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55378A" w:rsidTr="004C2140">
        <w:tblPrEx>
          <w:tblCellMar>
            <w:top w:w="0" w:type="dxa"/>
            <w:bottom w:w="0" w:type="dxa"/>
          </w:tblCellMar>
        </w:tblPrEx>
        <w:trPr>
          <w:cantSplit/>
          <w:trHeight w:val="307"/>
        </w:trPr>
        <w:tc>
          <w:tcPr>
            <w:tcW w:w="9180" w:type="dxa"/>
          </w:tcPr>
          <w:p w:rsidR="0055378A" w:rsidRDefault="0055378A">
            <w:pPr>
              <w:pStyle w:val="Heading1"/>
              <w:tabs>
                <w:tab w:val="left" w:pos="5040"/>
              </w:tabs>
              <w:rPr>
                <w:rFonts w:ascii="Frutiger 55 Roman" w:hAnsi="Frutiger 55 Roman"/>
                <w:b/>
                <w:sz w:val="22"/>
              </w:rPr>
            </w:pPr>
            <w:r>
              <w:rPr>
                <w:rFonts w:ascii="Frutiger 55 Roman" w:hAnsi="Frutiger 55 Roman"/>
                <w:b/>
                <w:sz w:val="22"/>
              </w:rPr>
              <w:br w:type="page"/>
              <w:t>PROGRAMME</w:t>
            </w:r>
          </w:p>
        </w:tc>
      </w:tr>
      <w:tr w:rsidR="0055378A" w:rsidTr="004C2140">
        <w:tblPrEx>
          <w:tblCellMar>
            <w:top w:w="0" w:type="dxa"/>
            <w:bottom w:w="0" w:type="dxa"/>
          </w:tblCellMar>
        </w:tblPrEx>
        <w:trPr>
          <w:cantSplit/>
        </w:trPr>
        <w:tc>
          <w:tcPr>
            <w:tcW w:w="9180" w:type="dxa"/>
          </w:tcPr>
          <w:p w:rsidR="0055378A" w:rsidRDefault="0055378A">
            <w:pPr>
              <w:tabs>
                <w:tab w:val="left" w:pos="5040"/>
              </w:tabs>
              <w:rPr>
                <w:rFonts w:ascii="Frutiger 55 Roman" w:hAnsi="Frutiger 55 Roman"/>
                <w:sz w:val="22"/>
              </w:rPr>
            </w:pPr>
            <w:r>
              <w:rPr>
                <w:rFonts w:ascii="Frutiger 55 Roman" w:hAnsi="Frutiger 55 Roman"/>
                <w:sz w:val="22"/>
              </w:rPr>
              <w:t>BA (Hons) Primary Education with QTS</w:t>
            </w:r>
          </w:p>
          <w:p w:rsidR="0055378A" w:rsidRDefault="0055378A">
            <w:pPr>
              <w:tabs>
                <w:tab w:val="left" w:pos="5040"/>
              </w:tabs>
              <w:rPr>
                <w:rFonts w:ascii="Frutiger 55 Roman" w:hAnsi="Frutiger 55 Roman"/>
                <w:sz w:val="22"/>
              </w:rPr>
            </w:pPr>
          </w:p>
        </w:tc>
      </w:tr>
    </w:tbl>
    <w:p w:rsidR="0055378A" w:rsidRDefault="0055378A">
      <w:pPr>
        <w:tabs>
          <w:tab w:val="left" w:pos="1809"/>
          <w:tab w:val="left" w:pos="4260"/>
          <w:tab w:val="left" w:pos="5040"/>
          <w:tab w:val="left" w:pos="6390"/>
          <w:tab w:val="left" w:pos="8520"/>
        </w:tabs>
        <w:rPr>
          <w:rFonts w:ascii="Frutiger 55 Roman" w:hAnsi="Frutiger 55 Roman"/>
          <w:sz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095"/>
      </w:tblGrid>
      <w:tr w:rsidR="0055378A" w:rsidTr="004C2140">
        <w:tblPrEx>
          <w:tblCellMar>
            <w:top w:w="0" w:type="dxa"/>
            <w:bottom w:w="0" w:type="dxa"/>
          </w:tblCellMar>
        </w:tblPrEx>
        <w:trPr>
          <w:trHeight w:val="285"/>
        </w:trPr>
        <w:tc>
          <w:tcPr>
            <w:tcW w:w="1101" w:type="dxa"/>
          </w:tcPr>
          <w:p w:rsidR="0055378A" w:rsidRDefault="0055378A">
            <w:pPr>
              <w:tabs>
                <w:tab w:val="left" w:pos="5040"/>
              </w:tabs>
              <w:rPr>
                <w:rFonts w:ascii="Frutiger 55 Roman" w:hAnsi="Frutiger 55 Roman"/>
                <w:sz w:val="22"/>
              </w:rPr>
            </w:pPr>
            <w:r>
              <w:rPr>
                <w:rFonts w:ascii="Frutiger 55 Roman" w:hAnsi="Frutiger 55 Roman"/>
                <w:sz w:val="22"/>
              </w:rPr>
              <w:t>LEVEL</w:t>
            </w:r>
          </w:p>
        </w:tc>
        <w:tc>
          <w:tcPr>
            <w:tcW w:w="1984" w:type="dxa"/>
          </w:tcPr>
          <w:p w:rsidR="0055378A" w:rsidRDefault="0055378A">
            <w:pPr>
              <w:tabs>
                <w:tab w:val="left" w:pos="5040"/>
              </w:tabs>
              <w:rPr>
                <w:rFonts w:ascii="Frutiger 55 Roman" w:hAnsi="Frutiger 55 Roman"/>
                <w:sz w:val="22"/>
              </w:rPr>
            </w:pPr>
            <w:r>
              <w:rPr>
                <w:rFonts w:ascii="Frutiger 55 Roman" w:hAnsi="Frutiger 55 Roman"/>
                <w:sz w:val="22"/>
              </w:rPr>
              <w:t>MODULE CODE</w:t>
            </w:r>
          </w:p>
        </w:tc>
        <w:tc>
          <w:tcPr>
            <w:tcW w:w="6095" w:type="dxa"/>
          </w:tcPr>
          <w:p w:rsidR="0055378A" w:rsidRDefault="0055378A">
            <w:pPr>
              <w:tabs>
                <w:tab w:val="left" w:pos="5040"/>
              </w:tabs>
              <w:rPr>
                <w:rFonts w:ascii="Frutiger 55 Roman" w:hAnsi="Frutiger 55 Roman"/>
                <w:sz w:val="22"/>
              </w:rPr>
            </w:pPr>
            <w:r>
              <w:rPr>
                <w:rFonts w:ascii="Frutiger 55 Roman" w:hAnsi="Frutiger 55 Roman"/>
                <w:sz w:val="22"/>
              </w:rPr>
              <w:t>MODULE TITLE</w:t>
            </w:r>
          </w:p>
        </w:tc>
      </w:tr>
      <w:tr w:rsidR="0055378A" w:rsidTr="004C2140">
        <w:tblPrEx>
          <w:tblCellMar>
            <w:top w:w="0" w:type="dxa"/>
            <w:bottom w:w="0" w:type="dxa"/>
          </w:tblCellMar>
        </w:tblPrEx>
        <w:trPr>
          <w:trHeight w:val="285"/>
        </w:trPr>
        <w:tc>
          <w:tcPr>
            <w:tcW w:w="1101" w:type="dxa"/>
          </w:tcPr>
          <w:p w:rsidR="0055378A" w:rsidRDefault="0055378A">
            <w:pPr>
              <w:tabs>
                <w:tab w:val="left" w:pos="5040"/>
              </w:tabs>
              <w:jc w:val="center"/>
              <w:rPr>
                <w:rFonts w:ascii="Frutiger 55 Roman" w:hAnsi="Frutiger 55 Roman"/>
                <w:sz w:val="22"/>
              </w:rPr>
            </w:pPr>
            <w:r>
              <w:rPr>
                <w:rFonts w:ascii="Frutiger 55 Roman" w:hAnsi="Frutiger 55 Roman"/>
                <w:sz w:val="22"/>
              </w:rPr>
              <w:t>3</w:t>
            </w:r>
          </w:p>
          <w:p w:rsidR="0055378A" w:rsidRDefault="0055378A">
            <w:pPr>
              <w:tabs>
                <w:tab w:val="left" w:pos="5040"/>
              </w:tabs>
              <w:rPr>
                <w:rFonts w:ascii="Frutiger 55 Roman" w:hAnsi="Frutiger 55 Roman"/>
                <w:sz w:val="22"/>
              </w:rPr>
            </w:pPr>
          </w:p>
        </w:tc>
        <w:tc>
          <w:tcPr>
            <w:tcW w:w="1984" w:type="dxa"/>
          </w:tcPr>
          <w:p w:rsidR="0055378A" w:rsidRDefault="0055378A">
            <w:pPr>
              <w:tabs>
                <w:tab w:val="left" w:pos="5040"/>
              </w:tabs>
              <w:jc w:val="center"/>
              <w:rPr>
                <w:rFonts w:ascii="Frutiger 55 Roman" w:hAnsi="Frutiger 55 Roman"/>
                <w:sz w:val="22"/>
              </w:rPr>
            </w:pPr>
            <w:r>
              <w:rPr>
                <w:rFonts w:ascii="Frutiger 55 Roman" w:hAnsi="Frutiger 55 Roman"/>
                <w:sz w:val="22"/>
              </w:rPr>
              <w:t>PE306</w:t>
            </w:r>
          </w:p>
        </w:tc>
        <w:tc>
          <w:tcPr>
            <w:tcW w:w="6095" w:type="dxa"/>
          </w:tcPr>
          <w:p w:rsidR="0055378A" w:rsidRDefault="0055378A">
            <w:pPr>
              <w:tabs>
                <w:tab w:val="left" w:pos="5040"/>
              </w:tabs>
              <w:rPr>
                <w:rFonts w:ascii="Frutiger 55 Roman" w:hAnsi="Frutiger 55 Roman"/>
                <w:sz w:val="22"/>
              </w:rPr>
            </w:pPr>
            <w:r>
              <w:rPr>
                <w:rFonts w:ascii="Frutiger 55 Roman" w:hAnsi="Frutiger 55 Roman"/>
                <w:sz w:val="22"/>
              </w:rPr>
              <w:t>Mathematics in Education</w:t>
            </w:r>
          </w:p>
        </w:tc>
      </w:tr>
    </w:tbl>
    <w:p w:rsidR="0055378A" w:rsidRDefault="0055378A">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835"/>
      </w:tblGrid>
      <w:tr w:rsidR="0055378A" w:rsidTr="004C2140">
        <w:tblPrEx>
          <w:tblCellMar>
            <w:top w:w="0" w:type="dxa"/>
            <w:bottom w:w="0" w:type="dxa"/>
          </w:tblCellMar>
        </w:tblPrEx>
        <w:trPr>
          <w:cantSplit/>
          <w:trHeight w:val="327"/>
        </w:trPr>
        <w:tc>
          <w:tcPr>
            <w:tcW w:w="6345" w:type="dxa"/>
          </w:tcPr>
          <w:p w:rsidR="0055378A" w:rsidRDefault="0055378A">
            <w:pPr>
              <w:tabs>
                <w:tab w:val="left" w:pos="5040"/>
              </w:tabs>
              <w:rPr>
                <w:rFonts w:ascii="Frutiger 55 Roman" w:hAnsi="Frutiger 55 Roman"/>
                <w:sz w:val="22"/>
              </w:rPr>
            </w:pPr>
            <w:r>
              <w:rPr>
                <w:rFonts w:ascii="Frutiger 55 Roman" w:hAnsi="Frutiger 55 Roman"/>
                <w:sz w:val="22"/>
              </w:rPr>
              <w:t>TITLE OF ASSIGNMENT</w:t>
            </w:r>
          </w:p>
        </w:tc>
        <w:tc>
          <w:tcPr>
            <w:tcW w:w="2835" w:type="dxa"/>
          </w:tcPr>
          <w:p w:rsidR="0055378A" w:rsidRDefault="0055378A">
            <w:pPr>
              <w:tabs>
                <w:tab w:val="left" w:pos="5040"/>
              </w:tabs>
              <w:rPr>
                <w:rFonts w:ascii="Frutiger 55 Roman" w:hAnsi="Frutiger 55 Roman"/>
                <w:sz w:val="22"/>
              </w:rPr>
            </w:pPr>
            <w:r>
              <w:rPr>
                <w:rFonts w:ascii="Frutiger 55 Roman" w:hAnsi="Frutiger 55 Roman"/>
                <w:sz w:val="22"/>
              </w:rPr>
              <w:t>WEIGHTING</w:t>
            </w:r>
          </w:p>
        </w:tc>
      </w:tr>
      <w:tr w:rsidR="0055378A" w:rsidTr="004C2140">
        <w:tblPrEx>
          <w:tblCellMar>
            <w:top w:w="0" w:type="dxa"/>
            <w:bottom w:w="0" w:type="dxa"/>
          </w:tblCellMar>
        </w:tblPrEx>
        <w:trPr>
          <w:cantSplit/>
        </w:trPr>
        <w:tc>
          <w:tcPr>
            <w:tcW w:w="6345" w:type="dxa"/>
          </w:tcPr>
          <w:p w:rsidR="0055378A" w:rsidRDefault="0055378A">
            <w:pPr>
              <w:tabs>
                <w:tab w:val="left" w:pos="5040"/>
              </w:tabs>
              <w:rPr>
                <w:rFonts w:ascii="Frutiger 55 Roman" w:hAnsi="Frutiger 55 Roman"/>
                <w:sz w:val="22"/>
              </w:rPr>
            </w:pPr>
            <w:r>
              <w:rPr>
                <w:rFonts w:ascii="Frutiger 55 Roman" w:hAnsi="Frutiger 55 Roman"/>
                <w:sz w:val="22"/>
              </w:rPr>
              <w:t>Own  Mathematical Investigations</w:t>
            </w:r>
          </w:p>
          <w:p w:rsidR="0055378A" w:rsidRDefault="0055378A">
            <w:pPr>
              <w:tabs>
                <w:tab w:val="left" w:pos="5040"/>
              </w:tabs>
              <w:rPr>
                <w:rFonts w:ascii="Frutiger 55 Roman" w:hAnsi="Frutiger 55 Roman"/>
                <w:sz w:val="22"/>
              </w:rPr>
            </w:pPr>
          </w:p>
        </w:tc>
        <w:tc>
          <w:tcPr>
            <w:tcW w:w="2835" w:type="dxa"/>
          </w:tcPr>
          <w:p w:rsidR="0055378A" w:rsidRDefault="0055378A">
            <w:pPr>
              <w:tabs>
                <w:tab w:val="left" w:pos="5040"/>
              </w:tabs>
              <w:rPr>
                <w:rFonts w:ascii="Frutiger 55 Roman" w:hAnsi="Frutiger 55 Roman"/>
                <w:sz w:val="22"/>
              </w:rPr>
            </w:pPr>
            <w:r>
              <w:rPr>
                <w:rFonts w:ascii="Frutiger 55 Roman" w:hAnsi="Frutiger 55 Roman"/>
                <w:sz w:val="22"/>
              </w:rPr>
              <w:t>50%</w:t>
            </w:r>
          </w:p>
          <w:p w:rsidR="0055378A" w:rsidRDefault="0055378A">
            <w:pPr>
              <w:tabs>
                <w:tab w:val="left" w:pos="5040"/>
              </w:tabs>
              <w:rPr>
                <w:rFonts w:ascii="Frutiger 55 Roman" w:hAnsi="Frutiger 55 Roman"/>
                <w:sz w:val="22"/>
              </w:rPr>
            </w:pPr>
          </w:p>
        </w:tc>
      </w:tr>
    </w:tbl>
    <w:p w:rsidR="0055378A" w:rsidRDefault="0055378A">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55378A" w:rsidTr="004C2140">
        <w:tblPrEx>
          <w:tblCellMar>
            <w:top w:w="0" w:type="dxa"/>
            <w:bottom w:w="0" w:type="dxa"/>
          </w:tblCellMar>
        </w:tblPrEx>
        <w:trPr>
          <w:trHeight w:val="700"/>
        </w:trPr>
        <w:tc>
          <w:tcPr>
            <w:tcW w:w="9180" w:type="dxa"/>
            <w:tcBorders>
              <w:bottom w:val="single" w:sz="4" w:space="0" w:color="auto"/>
            </w:tcBorders>
          </w:tcPr>
          <w:p w:rsidR="0055378A" w:rsidRDefault="0055378A">
            <w:pPr>
              <w:tabs>
                <w:tab w:val="left" w:pos="5040"/>
              </w:tabs>
              <w:rPr>
                <w:rFonts w:ascii="Frutiger 55 Roman" w:hAnsi="Frutiger 55 Roman"/>
                <w:sz w:val="22"/>
              </w:rPr>
            </w:pPr>
          </w:p>
          <w:p w:rsidR="0055378A" w:rsidRDefault="0055378A">
            <w:pPr>
              <w:tabs>
                <w:tab w:val="left" w:pos="5040"/>
              </w:tabs>
              <w:rPr>
                <w:rFonts w:ascii="Frutiger 55 Roman" w:hAnsi="Frutiger 55 Roman"/>
                <w:sz w:val="22"/>
              </w:rPr>
            </w:pPr>
            <w:r>
              <w:rPr>
                <w:rFonts w:ascii="Frutiger 55 Roman" w:hAnsi="Frutiger 55 Roman"/>
                <w:sz w:val="22"/>
              </w:rPr>
              <w:t>DESCRIPTION OF TASK</w:t>
            </w:r>
          </w:p>
          <w:p w:rsidR="0055378A" w:rsidRDefault="0055378A">
            <w:pPr>
              <w:tabs>
                <w:tab w:val="left" w:pos="2835"/>
              </w:tabs>
              <w:jc w:val="both"/>
              <w:rPr>
                <w:rFonts w:ascii="Frutiger 55 Roman" w:hAnsi="Frutiger 55 Roman"/>
                <w:sz w:val="22"/>
              </w:rPr>
            </w:pPr>
          </w:p>
          <w:p w:rsidR="0055378A" w:rsidRDefault="0055378A">
            <w:pPr>
              <w:pStyle w:val="BodyText3"/>
              <w:rPr>
                <w:rFonts w:ascii="Frutiger 55 Roman" w:hAnsi="Frutiger 55 Roman"/>
                <w:sz w:val="22"/>
              </w:rPr>
            </w:pPr>
            <w:r>
              <w:rPr>
                <w:rFonts w:ascii="Frutiger 55 Roman" w:hAnsi="Frutiger 55 Roman"/>
                <w:sz w:val="22"/>
              </w:rPr>
              <w:t>Purpose:</w:t>
            </w:r>
          </w:p>
          <w:p w:rsidR="0055378A" w:rsidRDefault="0055378A">
            <w:pPr>
              <w:jc w:val="both"/>
              <w:rPr>
                <w:rFonts w:ascii="Frutiger 55 Roman" w:hAnsi="Frutiger 55 Roman"/>
                <w:sz w:val="22"/>
              </w:rPr>
            </w:pPr>
            <w:r>
              <w:rPr>
                <w:rFonts w:ascii="Frutiger 55 Roman" w:hAnsi="Frutiger 55 Roman"/>
                <w:sz w:val="22"/>
              </w:rPr>
              <w:t>This purpose of this assignment is to enable you to:</w:t>
            </w:r>
          </w:p>
          <w:p w:rsidR="0055378A" w:rsidRDefault="0055378A">
            <w:pPr>
              <w:numPr>
                <w:ilvl w:val="0"/>
                <w:numId w:val="11"/>
              </w:numPr>
              <w:jc w:val="both"/>
              <w:rPr>
                <w:rFonts w:ascii="Frutiger 55 Roman" w:hAnsi="Frutiger 55 Roman"/>
                <w:sz w:val="22"/>
              </w:rPr>
            </w:pPr>
            <w:r>
              <w:rPr>
                <w:rFonts w:ascii="Frutiger 55 Roman" w:hAnsi="Frutiger 55 Roman"/>
                <w:sz w:val="22"/>
              </w:rPr>
              <w:t>develop your confidence as a mathematician and flexibility as a problem solver</w:t>
            </w:r>
          </w:p>
          <w:p w:rsidR="0055378A" w:rsidRDefault="0055378A">
            <w:pPr>
              <w:numPr>
                <w:ilvl w:val="0"/>
                <w:numId w:val="11"/>
              </w:numPr>
              <w:jc w:val="both"/>
              <w:rPr>
                <w:rFonts w:ascii="Frutiger 55 Roman" w:hAnsi="Frutiger 55 Roman"/>
                <w:sz w:val="22"/>
              </w:rPr>
            </w:pPr>
            <w:r>
              <w:rPr>
                <w:rFonts w:ascii="Frutiger 55 Roman" w:hAnsi="Frutiger 55 Roman"/>
                <w:sz w:val="22"/>
              </w:rPr>
              <w:t>recognise the application of mathematics in complex and novel situations</w:t>
            </w:r>
          </w:p>
          <w:p w:rsidR="0055378A" w:rsidRDefault="0055378A">
            <w:pPr>
              <w:numPr>
                <w:ilvl w:val="0"/>
                <w:numId w:val="11"/>
              </w:numPr>
              <w:jc w:val="both"/>
              <w:rPr>
                <w:rFonts w:ascii="Frutiger 55 Roman" w:hAnsi="Frutiger 55 Roman"/>
                <w:sz w:val="22"/>
              </w:rPr>
            </w:pPr>
            <w:r>
              <w:rPr>
                <w:rFonts w:ascii="Frutiger 55 Roman" w:hAnsi="Frutiger 55 Roman"/>
                <w:sz w:val="22"/>
              </w:rPr>
              <w:t>improve your ability to recognise patterns and make generalisations</w:t>
            </w:r>
          </w:p>
          <w:p w:rsidR="0055378A" w:rsidRDefault="0055378A">
            <w:pPr>
              <w:numPr>
                <w:ilvl w:val="0"/>
                <w:numId w:val="11"/>
              </w:numPr>
              <w:jc w:val="both"/>
              <w:rPr>
                <w:rFonts w:ascii="Frutiger 55 Roman" w:hAnsi="Frutiger 55 Roman"/>
                <w:sz w:val="22"/>
              </w:rPr>
            </w:pPr>
            <w:r>
              <w:rPr>
                <w:rFonts w:ascii="Frutiger 55 Roman" w:hAnsi="Frutiger 55 Roman"/>
                <w:sz w:val="22"/>
              </w:rPr>
              <w:t>reflect on your own learning and apply this to your pedagogy</w:t>
            </w:r>
          </w:p>
          <w:p w:rsidR="0055378A" w:rsidRDefault="0055378A">
            <w:pPr>
              <w:numPr>
                <w:ilvl w:val="0"/>
                <w:numId w:val="11"/>
              </w:numPr>
              <w:jc w:val="both"/>
              <w:rPr>
                <w:rFonts w:ascii="Frutiger 55 Roman" w:hAnsi="Frutiger 55 Roman"/>
                <w:sz w:val="22"/>
              </w:rPr>
            </w:pPr>
            <w:r>
              <w:rPr>
                <w:rFonts w:ascii="Frutiger 55 Roman" w:hAnsi="Frutiger 55 Roman"/>
                <w:sz w:val="22"/>
              </w:rPr>
              <w:t>manage your own learning</w:t>
            </w:r>
          </w:p>
          <w:p w:rsidR="0055378A" w:rsidRDefault="0055378A">
            <w:pPr>
              <w:pStyle w:val="Footer"/>
              <w:tabs>
                <w:tab w:val="clear" w:pos="4153"/>
                <w:tab w:val="clear" w:pos="8306"/>
              </w:tabs>
              <w:rPr>
                <w:rFonts w:ascii="Frutiger 55 Roman" w:hAnsi="Frutiger 55 Roman"/>
                <w:sz w:val="22"/>
              </w:rPr>
            </w:pPr>
          </w:p>
          <w:p w:rsidR="0055378A" w:rsidRDefault="0055378A">
            <w:pPr>
              <w:jc w:val="both"/>
              <w:rPr>
                <w:rFonts w:ascii="Frutiger 55 Roman" w:hAnsi="Frutiger 55 Roman"/>
                <w:sz w:val="22"/>
              </w:rPr>
            </w:pPr>
            <w:r>
              <w:rPr>
                <w:rFonts w:ascii="Frutiger 55 Roman" w:hAnsi="Frutiger 55 Roman"/>
                <w:sz w:val="22"/>
              </w:rPr>
              <w:t>Guidance Notes:</w:t>
            </w:r>
          </w:p>
          <w:p w:rsidR="0055378A" w:rsidRDefault="0055378A">
            <w:pPr>
              <w:pStyle w:val="BodyText"/>
              <w:rPr>
                <w:rFonts w:ascii="Frutiger 55 Roman" w:hAnsi="Frutiger 55 Roman"/>
                <w:sz w:val="22"/>
              </w:rPr>
            </w:pPr>
          </w:p>
          <w:p w:rsidR="0055378A" w:rsidRDefault="0055378A">
            <w:pPr>
              <w:pStyle w:val="BodyText"/>
              <w:rPr>
                <w:rFonts w:ascii="Frutiger 55 Roman" w:hAnsi="Frutiger 55 Roman"/>
                <w:b w:val="0"/>
                <w:sz w:val="22"/>
              </w:rPr>
            </w:pPr>
            <w:r>
              <w:rPr>
                <w:rFonts w:ascii="Frutiger 55 Roman" w:hAnsi="Frutiger 55 Roman"/>
                <w:b w:val="0"/>
                <w:sz w:val="22"/>
              </w:rPr>
              <w:t xml:space="preserve">It is expected that the investigations included in this file will reflect and make explicit how your own level of mathematical understanding has been extended during the course; this will be demonstrated through the learning journal. </w:t>
            </w:r>
            <w:r w:rsidR="00ED4432">
              <w:rPr>
                <w:rFonts w:ascii="Frutiger 55 Roman" w:hAnsi="Frutiger 55 Roman"/>
                <w:b w:val="0"/>
                <w:sz w:val="22"/>
              </w:rPr>
              <w:t xml:space="preserve"> </w:t>
            </w:r>
            <w:r>
              <w:rPr>
                <w:rFonts w:ascii="Frutiger 55 Roman" w:hAnsi="Frutiger 55 Roman"/>
                <w:b w:val="0"/>
                <w:sz w:val="22"/>
              </w:rPr>
              <w:t>The learning journal can take the form of a running commentary (margin notes, speech bubbles, footnotes, etc.) that clearly shows your thinking processes and an analysis of your attitudes throughout the investigation.</w:t>
            </w:r>
            <w:r w:rsidR="00ED4432">
              <w:rPr>
                <w:rFonts w:ascii="Frutiger 55 Roman" w:hAnsi="Frutiger 55 Roman"/>
                <w:b w:val="0"/>
                <w:sz w:val="22"/>
              </w:rPr>
              <w:t xml:space="preserve"> </w:t>
            </w:r>
            <w:r>
              <w:rPr>
                <w:rFonts w:ascii="Frutiger 55 Roman" w:hAnsi="Frutiger 55 Roman"/>
                <w:b w:val="0"/>
                <w:sz w:val="22"/>
              </w:rPr>
              <w:t xml:space="preserve"> This should include references to published theory.</w:t>
            </w:r>
          </w:p>
          <w:p w:rsidR="0055378A" w:rsidRDefault="0055378A">
            <w:pPr>
              <w:pStyle w:val="BodyText"/>
              <w:rPr>
                <w:rFonts w:ascii="Frutiger 55 Roman" w:hAnsi="Frutiger 55 Roman"/>
                <w:b w:val="0"/>
                <w:sz w:val="22"/>
              </w:rPr>
            </w:pPr>
          </w:p>
          <w:p w:rsidR="0055378A" w:rsidRDefault="0055378A">
            <w:pPr>
              <w:pStyle w:val="BodyText"/>
              <w:rPr>
                <w:rFonts w:ascii="Frutiger 55 Roman" w:hAnsi="Frutiger 55 Roman"/>
                <w:b w:val="0"/>
                <w:sz w:val="22"/>
              </w:rPr>
            </w:pPr>
            <w:r>
              <w:rPr>
                <w:rFonts w:ascii="Frutiger 55 Roman" w:hAnsi="Frutiger 55 Roman"/>
                <w:b w:val="0"/>
                <w:sz w:val="22"/>
              </w:rPr>
              <w:t xml:space="preserve">Two different areas of mathematics must be covered. </w:t>
            </w:r>
            <w:r w:rsidR="00ED4432">
              <w:rPr>
                <w:rFonts w:ascii="Frutiger 55 Roman" w:hAnsi="Frutiger 55 Roman"/>
                <w:b w:val="0"/>
                <w:sz w:val="22"/>
              </w:rPr>
              <w:t xml:space="preserve"> </w:t>
            </w:r>
            <w:r>
              <w:rPr>
                <w:rFonts w:ascii="Frutiger 55 Roman" w:hAnsi="Frutiger 55 Roman"/>
                <w:b w:val="0"/>
                <w:sz w:val="22"/>
              </w:rPr>
              <w:t>The mathematical areas include:</w:t>
            </w:r>
          </w:p>
          <w:p w:rsidR="0055378A" w:rsidRDefault="0055378A">
            <w:pPr>
              <w:pStyle w:val="BodyText"/>
              <w:numPr>
                <w:ilvl w:val="0"/>
                <w:numId w:val="29"/>
              </w:numPr>
              <w:rPr>
                <w:rFonts w:ascii="Frutiger 55 Roman" w:hAnsi="Frutiger 55 Roman"/>
                <w:b w:val="0"/>
                <w:sz w:val="22"/>
              </w:rPr>
            </w:pPr>
            <w:r>
              <w:rPr>
                <w:rFonts w:ascii="Frutiger 55 Roman" w:hAnsi="Frutiger 55 Roman"/>
                <w:b w:val="0"/>
                <w:sz w:val="22"/>
              </w:rPr>
              <w:t>number,</w:t>
            </w:r>
          </w:p>
          <w:p w:rsidR="0055378A" w:rsidRDefault="0055378A">
            <w:pPr>
              <w:pStyle w:val="BodyText"/>
              <w:numPr>
                <w:ilvl w:val="0"/>
                <w:numId w:val="29"/>
              </w:numPr>
              <w:rPr>
                <w:rFonts w:ascii="Frutiger 55 Roman" w:hAnsi="Frutiger 55 Roman"/>
                <w:b w:val="0"/>
                <w:sz w:val="22"/>
              </w:rPr>
            </w:pPr>
            <w:r>
              <w:rPr>
                <w:rFonts w:ascii="Frutiger 55 Roman" w:hAnsi="Frutiger 55 Roman"/>
                <w:b w:val="0"/>
                <w:sz w:val="22"/>
              </w:rPr>
              <w:t xml:space="preserve">algebra, </w:t>
            </w:r>
          </w:p>
          <w:p w:rsidR="0055378A" w:rsidRDefault="0055378A">
            <w:pPr>
              <w:pStyle w:val="BodyText"/>
              <w:numPr>
                <w:ilvl w:val="0"/>
                <w:numId w:val="29"/>
              </w:numPr>
              <w:rPr>
                <w:rFonts w:ascii="Frutiger 55 Roman" w:hAnsi="Frutiger 55 Roman"/>
                <w:b w:val="0"/>
                <w:sz w:val="22"/>
              </w:rPr>
            </w:pPr>
            <w:r>
              <w:rPr>
                <w:rFonts w:ascii="Frutiger 55 Roman" w:hAnsi="Frutiger 55 Roman"/>
                <w:b w:val="0"/>
                <w:sz w:val="22"/>
              </w:rPr>
              <w:t xml:space="preserve">geometry, </w:t>
            </w:r>
          </w:p>
          <w:p w:rsidR="0055378A" w:rsidRDefault="0055378A">
            <w:pPr>
              <w:pStyle w:val="BodyText"/>
              <w:numPr>
                <w:ilvl w:val="0"/>
                <w:numId w:val="29"/>
              </w:numPr>
              <w:rPr>
                <w:rFonts w:ascii="Frutiger 55 Roman" w:hAnsi="Frutiger 55 Roman"/>
                <w:b w:val="0"/>
                <w:sz w:val="22"/>
              </w:rPr>
            </w:pPr>
            <w:proofErr w:type="gramStart"/>
            <w:r>
              <w:rPr>
                <w:rFonts w:ascii="Frutiger 55 Roman" w:hAnsi="Frutiger 55 Roman"/>
                <w:b w:val="0"/>
                <w:sz w:val="22"/>
              </w:rPr>
              <w:t>data</w:t>
            </w:r>
            <w:proofErr w:type="gramEnd"/>
            <w:r>
              <w:rPr>
                <w:rFonts w:ascii="Frutiger 55 Roman" w:hAnsi="Frutiger 55 Roman"/>
                <w:b w:val="0"/>
                <w:sz w:val="22"/>
              </w:rPr>
              <w:t xml:space="preserve"> handling. </w:t>
            </w:r>
          </w:p>
          <w:p w:rsidR="0055378A" w:rsidRDefault="0055378A">
            <w:pPr>
              <w:pStyle w:val="BodyText"/>
              <w:ind w:left="420"/>
              <w:rPr>
                <w:rFonts w:ascii="Frutiger 55 Roman" w:hAnsi="Frutiger 55 Roman"/>
                <w:b w:val="0"/>
                <w:sz w:val="22"/>
              </w:rPr>
            </w:pPr>
          </w:p>
          <w:p w:rsidR="0055378A" w:rsidRDefault="0055378A">
            <w:pPr>
              <w:pStyle w:val="BodyText"/>
              <w:ind w:left="60"/>
              <w:rPr>
                <w:rFonts w:ascii="Frutiger 55 Roman" w:hAnsi="Frutiger 55 Roman"/>
                <w:b w:val="0"/>
                <w:sz w:val="22"/>
              </w:rPr>
            </w:pPr>
            <w:r>
              <w:rPr>
                <w:rFonts w:ascii="Frutiger 55 Roman" w:hAnsi="Frutiger 55 Roman"/>
                <w:b w:val="0"/>
                <w:sz w:val="22"/>
              </w:rPr>
              <w:t>Some suggested investigations will be provided during taught sessions but you may also find your own.  The source of the investigation should be clearly acknowledged and referenced.</w:t>
            </w:r>
          </w:p>
          <w:p w:rsidR="0055378A" w:rsidRDefault="0055378A">
            <w:pPr>
              <w:pStyle w:val="BodyText"/>
              <w:ind w:left="60"/>
              <w:rPr>
                <w:rFonts w:ascii="Frutiger 55 Roman" w:hAnsi="Frutiger 55 Roman"/>
                <w:b w:val="0"/>
                <w:sz w:val="22"/>
              </w:rPr>
            </w:pPr>
          </w:p>
          <w:p w:rsidR="0055378A" w:rsidRDefault="0055378A">
            <w:pPr>
              <w:pStyle w:val="BodyText"/>
              <w:ind w:left="60"/>
              <w:rPr>
                <w:rFonts w:ascii="Frutiger 55 Roman" w:hAnsi="Frutiger 55 Roman"/>
                <w:b w:val="0"/>
                <w:sz w:val="22"/>
              </w:rPr>
            </w:pPr>
            <w:r>
              <w:rPr>
                <w:rFonts w:ascii="Frutiger 55 Roman" w:hAnsi="Frutiger 55 Roman"/>
                <w:b w:val="0"/>
                <w:sz w:val="22"/>
              </w:rPr>
              <w:t>One of the investigations must be completed independently but the other may be completed with a partner or group.  If you do work with other people it is important that this is clearly acknowledged.  The learning journal accompanying the investigation must be your own, although it will probably contain references to your colleagues.  You will also need to include the contributions of your colleagues and a discussion of the issues raised by working with others in your evaluation.</w:t>
            </w:r>
          </w:p>
          <w:p w:rsidR="0055378A" w:rsidRDefault="0055378A">
            <w:pPr>
              <w:pStyle w:val="BodyText"/>
              <w:ind w:left="60"/>
              <w:rPr>
                <w:rFonts w:ascii="Frutiger 55 Roman" w:hAnsi="Frutiger 55 Roman"/>
                <w:b w:val="0"/>
                <w:sz w:val="22"/>
              </w:rPr>
            </w:pPr>
          </w:p>
          <w:p w:rsidR="0055378A" w:rsidRDefault="0055378A">
            <w:pPr>
              <w:pStyle w:val="BodyText"/>
              <w:ind w:left="60"/>
              <w:rPr>
                <w:rFonts w:ascii="Frutiger 55 Roman" w:hAnsi="Frutiger 55 Roman"/>
                <w:b w:val="0"/>
                <w:sz w:val="22"/>
              </w:rPr>
            </w:pPr>
            <w:r>
              <w:rPr>
                <w:rFonts w:ascii="Frutiger 55 Roman" w:hAnsi="Frutiger 55 Roman"/>
                <w:b w:val="0"/>
                <w:sz w:val="22"/>
              </w:rPr>
              <w:t xml:space="preserve">It is impossible to describe the length of an investigation but there should be sustained development and each investigation should be brought to a conclusion or form of proof.  Many people encounter stumbling blocks when undertaking investigations and it may be necessary to leave an investigation for some time and then return to it later. </w:t>
            </w:r>
            <w:r w:rsidR="00ED4432">
              <w:rPr>
                <w:rFonts w:ascii="Frutiger 55 Roman" w:hAnsi="Frutiger 55 Roman"/>
                <w:b w:val="0"/>
                <w:sz w:val="22"/>
              </w:rPr>
              <w:t xml:space="preserve"> </w:t>
            </w:r>
            <w:r>
              <w:rPr>
                <w:rFonts w:ascii="Frutiger 55 Roman" w:hAnsi="Frutiger 55 Roman"/>
                <w:b w:val="0"/>
                <w:sz w:val="22"/>
              </w:rPr>
              <w:t xml:space="preserve">You will be shown examples of past assignments in a session </w:t>
            </w:r>
            <w:r>
              <w:rPr>
                <w:rFonts w:ascii="Frutiger 55 Roman" w:hAnsi="Frutiger 55 Roman"/>
                <w:b w:val="0"/>
                <w:sz w:val="22"/>
              </w:rPr>
              <w:lastRenderedPageBreak/>
              <w:t>and some are available in the library.</w:t>
            </w:r>
          </w:p>
          <w:p w:rsidR="0055378A" w:rsidRDefault="0055378A">
            <w:pPr>
              <w:pStyle w:val="BodyText"/>
              <w:ind w:left="60"/>
              <w:rPr>
                <w:rFonts w:ascii="Frutiger 55 Roman" w:hAnsi="Frutiger 55 Roman"/>
                <w:b w:val="0"/>
                <w:sz w:val="22"/>
              </w:rPr>
            </w:pPr>
          </w:p>
          <w:p w:rsidR="0055378A" w:rsidRDefault="0055378A">
            <w:pPr>
              <w:pStyle w:val="BodyText"/>
              <w:ind w:left="60"/>
              <w:rPr>
                <w:rFonts w:ascii="Frutiger 55 Roman" w:hAnsi="Frutiger 55 Roman"/>
                <w:b w:val="0"/>
                <w:sz w:val="22"/>
              </w:rPr>
            </w:pPr>
            <w:r>
              <w:rPr>
                <w:rFonts w:ascii="Frutiger 55 Roman" w:hAnsi="Frutiger 55 Roman"/>
                <w:b w:val="0"/>
                <w:sz w:val="22"/>
              </w:rPr>
              <w:t xml:space="preserve">It is important to recognise that longer is not necessarily better. </w:t>
            </w:r>
            <w:r w:rsidR="00ED4432">
              <w:rPr>
                <w:rFonts w:ascii="Frutiger 55 Roman" w:hAnsi="Frutiger 55 Roman"/>
                <w:b w:val="0"/>
                <w:sz w:val="22"/>
              </w:rPr>
              <w:t xml:space="preserve"> </w:t>
            </w:r>
            <w:r>
              <w:rPr>
                <w:rFonts w:ascii="Frutiger 55 Roman" w:hAnsi="Frutiger 55 Roman"/>
                <w:b w:val="0"/>
                <w:sz w:val="22"/>
              </w:rPr>
              <w:t xml:space="preserve">Avoid repetition, whether that is repeated diagrams or repeated calculations. </w:t>
            </w:r>
            <w:r w:rsidR="00ED4432">
              <w:rPr>
                <w:rFonts w:ascii="Frutiger 55 Roman" w:hAnsi="Frutiger 55 Roman"/>
                <w:b w:val="0"/>
                <w:sz w:val="22"/>
              </w:rPr>
              <w:t xml:space="preserve"> </w:t>
            </w:r>
            <w:r>
              <w:rPr>
                <w:rFonts w:ascii="Frutiger 55 Roman" w:hAnsi="Frutiger 55 Roman"/>
                <w:b w:val="0"/>
                <w:sz w:val="22"/>
              </w:rPr>
              <w:t>If you feel it is important to include the full set of repetitious work then you s</w:t>
            </w:r>
            <w:r w:rsidR="00B219D6">
              <w:rPr>
                <w:rFonts w:ascii="Frutiger 55 Roman" w:hAnsi="Frutiger 55 Roman"/>
                <w:b w:val="0"/>
                <w:sz w:val="22"/>
              </w:rPr>
              <w:t xml:space="preserve">hould use appendices. </w:t>
            </w:r>
            <w:r w:rsidR="00ED4432">
              <w:rPr>
                <w:rFonts w:ascii="Frutiger 55 Roman" w:hAnsi="Frutiger 55 Roman"/>
                <w:b w:val="0"/>
                <w:sz w:val="22"/>
              </w:rPr>
              <w:t xml:space="preserve"> </w:t>
            </w:r>
            <w:r w:rsidR="00B219D6">
              <w:rPr>
                <w:rFonts w:ascii="Frutiger 55 Roman" w:hAnsi="Frutiger 55 Roman"/>
                <w:b w:val="0"/>
                <w:sz w:val="22"/>
              </w:rPr>
              <w:t xml:space="preserve">You do </w:t>
            </w:r>
            <w:r w:rsidR="00B219D6" w:rsidRPr="00B219D6">
              <w:rPr>
                <w:rFonts w:ascii="Frutiger 55 Roman" w:hAnsi="Frutiger 55 Roman"/>
                <w:sz w:val="22"/>
              </w:rPr>
              <w:t>NOT</w:t>
            </w:r>
            <w:r>
              <w:rPr>
                <w:rFonts w:ascii="Frutiger 55 Roman" w:hAnsi="Frutiger 55 Roman"/>
                <w:b w:val="0"/>
                <w:sz w:val="22"/>
              </w:rPr>
              <w:t xml:space="preserve"> need to write out calculations where you have used a calculator or spreadsheet.</w:t>
            </w:r>
          </w:p>
          <w:p w:rsidR="0055378A" w:rsidRDefault="0055378A">
            <w:pPr>
              <w:pStyle w:val="BodyText"/>
              <w:rPr>
                <w:rFonts w:ascii="Frutiger 55 Roman" w:hAnsi="Frutiger 55 Roman"/>
                <w:b w:val="0"/>
                <w:sz w:val="22"/>
              </w:rPr>
            </w:pPr>
          </w:p>
          <w:p w:rsidR="0055378A" w:rsidRDefault="0055378A">
            <w:pPr>
              <w:pStyle w:val="BodyText"/>
              <w:rPr>
                <w:rFonts w:ascii="Frutiger 55 Roman" w:hAnsi="Frutiger 55 Roman"/>
                <w:b w:val="0"/>
                <w:sz w:val="22"/>
              </w:rPr>
            </w:pPr>
            <w:r>
              <w:rPr>
                <w:rFonts w:ascii="Frutiger 55 Roman" w:hAnsi="Frutiger 55 Roman"/>
                <w:b w:val="0"/>
                <w:sz w:val="22"/>
              </w:rPr>
              <w:t xml:space="preserve">Once the two investigations have been completed there should be an overall evaluation which analyses what you have learned about mathematical investigations and learning.  This should include references to published theory.  </w:t>
            </w:r>
          </w:p>
          <w:p w:rsidR="0055378A" w:rsidRDefault="0055378A">
            <w:pPr>
              <w:pStyle w:val="BodyText"/>
              <w:rPr>
                <w:rFonts w:ascii="Frutiger 55 Roman" w:hAnsi="Frutiger 55 Roman"/>
                <w:b w:val="0"/>
                <w:sz w:val="22"/>
              </w:rPr>
            </w:pPr>
          </w:p>
          <w:p w:rsidR="0055378A" w:rsidRDefault="0055378A">
            <w:pPr>
              <w:pStyle w:val="BodyText"/>
              <w:rPr>
                <w:rFonts w:ascii="Frutiger 55 Roman" w:hAnsi="Frutiger 55 Roman"/>
                <w:b w:val="0"/>
                <w:sz w:val="22"/>
              </w:rPr>
            </w:pPr>
            <w:r>
              <w:rPr>
                <w:rFonts w:ascii="Frutiger 55 Roman" w:hAnsi="Frutiger 55 Roman"/>
                <w:b w:val="0"/>
                <w:sz w:val="22"/>
              </w:rPr>
              <w:t>Contents:</w:t>
            </w:r>
          </w:p>
          <w:p w:rsidR="0055378A" w:rsidRDefault="0055378A">
            <w:pPr>
              <w:pStyle w:val="BodyText"/>
              <w:numPr>
                <w:ilvl w:val="0"/>
                <w:numId w:val="13"/>
              </w:numPr>
              <w:rPr>
                <w:rFonts w:ascii="Frutiger 55 Roman" w:hAnsi="Frutiger 55 Roman"/>
                <w:b w:val="0"/>
                <w:sz w:val="22"/>
              </w:rPr>
            </w:pPr>
            <w:r>
              <w:rPr>
                <w:rFonts w:ascii="Frutiger 55 Roman" w:hAnsi="Frutiger 55 Roman"/>
                <w:b w:val="0"/>
                <w:sz w:val="22"/>
              </w:rPr>
              <w:t>two investigations covering different areas of mathematics</w:t>
            </w:r>
          </w:p>
          <w:p w:rsidR="0055378A" w:rsidRDefault="0055378A">
            <w:pPr>
              <w:pStyle w:val="BodyText"/>
              <w:numPr>
                <w:ilvl w:val="0"/>
                <w:numId w:val="13"/>
              </w:numPr>
              <w:rPr>
                <w:rFonts w:ascii="Frutiger 55 Roman" w:hAnsi="Frutiger 55 Roman"/>
                <w:b w:val="0"/>
                <w:sz w:val="22"/>
              </w:rPr>
            </w:pPr>
            <w:r>
              <w:rPr>
                <w:rFonts w:ascii="Frutiger 55 Roman" w:hAnsi="Frutiger 55 Roman"/>
                <w:b w:val="0"/>
                <w:sz w:val="22"/>
              </w:rPr>
              <w:t>learning journal accompanying the investigations</w:t>
            </w:r>
          </w:p>
          <w:p w:rsidR="0055378A" w:rsidRDefault="0055378A">
            <w:pPr>
              <w:pStyle w:val="BodyText"/>
              <w:numPr>
                <w:ilvl w:val="0"/>
                <w:numId w:val="13"/>
              </w:numPr>
              <w:rPr>
                <w:rFonts w:ascii="Frutiger 55 Roman" w:hAnsi="Frutiger 55 Roman"/>
                <w:b w:val="0"/>
                <w:sz w:val="22"/>
              </w:rPr>
            </w:pPr>
            <w:r>
              <w:rPr>
                <w:rFonts w:ascii="Frutiger 55 Roman" w:hAnsi="Frutiger 55 Roman"/>
                <w:b w:val="0"/>
                <w:sz w:val="22"/>
              </w:rPr>
              <w:t>an overall analysis of the mathematics used and the learning proce</w:t>
            </w:r>
            <w:r w:rsidR="00A87205">
              <w:rPr>
                <w:rFonts w:ascii="Frutiger 55 Roman" w:hAnsi="Frutiger 55 Roman"/>
                <w:b w:val="0"/>
                <w:sz w:val="22"/>
              </w:rPr>
              <w:t xml:space="preserve">sses for both investigations (1000 </w:t>
            </w:r>
            <w:r>
              <w:rPr>
                <w:rFonts w:ascii="Frutiger 55 Roman" w:hAnsi="Frutiger 55 Roman"/>
                <w:b w:val="0"/>
                <w:sz w:val="22"/>
              </w:rPr>
              <w:t>words)</w:t>
            </w:r>
          </w:p>
          <w:p w:rsidR="0055378A" w:rsidRDefault="0055378A">
            <w:pPr>
              <w:pStyle w:val="BodyText3"/>
              <w:ind w:left="360"/>
              <w:rPr>
                <w:rFonts w:ascii="Frutiger 55 Roman" w:hAnsi="Frutiger 55 Roman"/>
                <w:b w:val="0"/>
                <w:sz w:val="22"/>
              </w:rPr>
            </w:pPr>
          </w:p>
        </w:tc>
      </w:tr>
    </w:tbl>
    <w:p w:rsidR="0055378A" w:rsidRDefault="0055378A">
      <w:pPr>
        <w:tabs>
          <w:tab w:val="left" w:pos="5040"/>
        </w:tabs>
        <w:rPr>
          <w:rFonts w:ascii="Frutiger 55 Roman" w:hAnsi="Frutiger 55 Roman"/>
          <w:sz w:val="22"/>
        </w:rPr>
      </w:pPr>
    </w:p>
    <w:p w:rsidR="0055378A" w:rsidRDefault="0055378A">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55378A" w:rsidTr="004C2140">
        <w:tblPrEx>
          <w:tblCellMar>
            <w:top w:w="0" w:type="dxa"/>
            <w:bottom w:w="0" w:type="dxa"/>
          </w:tblCellMar>
        </w:tblPrEx>
        <w:trPr>
          <w:trHeight w:val="695"/>
        </w:trPr>
        <w:tc>
          <w:tcPr>
            <w:tcW w:w="9180" w:type="dxa"/>
            <w:tcBorders>
              <w:bottom w:val="single" w:sz="4" w:space="0" w:color="auto"/>
            </w:tcBorders>
          </w:tcPr>
          <w:p w:rsidR="0055378A" w:rsidRDefault="0055378A">
            <w:pPr>
              <w:tabs>
                <w:tab w:val="left" w:pos="5040"/>
              </w:tabs>
              <w:rPr>
                <w:rFonts w:ascii="Frutiger 55 Roman" w:hAnsi="Frutiger 55 Roman"/>
                <w:sz w:val="22"/>
              </w:rPr>
            </w:pPr>
            <w:r>
              <w:rPr>
                <w:rFonts w:ascii="Frutiger 55 Roman" w:hAnsi="Frutiger 55 Roman"/>
                <w:sz w:val="22"/>
              </w:rPr>
              <w:t>MODULE OUTCOMES TO BE TESTED</w:t>
            </w:r>
          </w:p>
          <w:p w:rsidR="0055378A" w:rsidRDefault="0055378A">
            <w:pPr>
              <w:tabs>
                <w:tab w:val="left" w:pos="5040"/>
              </w:tabs>
              <w:rPr>
                <w:rFonts w:ascii="Frutiger 55 Roman" w:hAnsi="Frutiger 55 Roman"/>
                <w:sz w:val="22"/>
              </w:rPr>
            </w:pPr>
          </w:p>
          <w:p w:rsidR="0055378A" w:rsidRDefault="0055378A">
            <w:pPr>
              <w:rPr>
                <w:rFonts w:ascii="Frutiger 55 Roman" w:hAnsi="Frutiger 55 Roman"/>
                <w:sz w:val="22"/>
              </w:rPr>
            </w:pPr>
            <w:r>
              <w:rPr>
                <w:rFonts w:ascii="Frutiger 55 Roman" w:hAnsi="Frutiger 55 Roman"/>
                <w:sz w:val="22"/>
              </w:rPr>
              <w:t>By the end of the module, students will be able to:</w:t>
            </w:r>
          </w:p>
          <w:p w:rsidR="0055378A" w:rsidRDefault="0055378A">
            <w:pPr>
              <w:pStyle w:val="Footer"/>
              <w:numPr>
                <w:ilvl w:val="0"/>
                <w:numId w:val="1"/>
              </w:numPr>
              <w:tabs>
                <w:tab w:val="clear" w:pos="4153"/>
                <w:tab w:val="clear" w:pos="8306"/>
                <w:tab w:val="num" w:pos="862"/>
              </w:tabs>
              <w:ind w:left="862"/>
              <w:rPr>
                <w:rFonts w:ascii="Frutiger 55 Roman" w:hAnsi="Frutiger 55 Roman"/>
                <w:sz w:val="22"/>
              </w:rPr>
            </w:pPr>
            <w:r>
              <w:rPr>
                <w:rFonts w:ascii="Frutiger 55 Roman" w:hAnsi="Frutiger 55 Roman"/>
                <w:sz w:val="22"/>
              </w:rPr>
              <w:t>recognise patterns and make generalisations</w:t>
            </w:r>
          </w:p>
          <w:p w:rsidR="0055378A" w:rsidRDefault="0055378A">
            <w:pPr>
              <w:pStyle w:val="Footer"/>
              <w:numPr>
                <w:ilvl w:val="0"/>
                <w:numId w:val="1"/>
              </w:numPr>
              <w:tabs>
                <w:tab w:val="clear" w:pos="4153"/>
                <w:tab w:val="clear" w:pos="8306"/>
                <w:tab w:val="num" w:pos="862"/>
              </w:tabs>
              <w:ind w:left="862"/>
              <w:rPr>
                <w:rFonts w:ascii="Frutiger 55 Roman" w:hAnsi="Frutiger 55 Roman"/>
                <w:sz w:val="22"/>
              </w:rPr>
            </w:pPr>
            <w:r>
              <w:rPr>
                <w:rFonts w:ascii="Frutiger 55 Roman" w:hAnsi="Frutiger 55 Roman"/>
                <w:sz w:val="22"/>
              </w:rPr>
              <w:t>reflect on their learning and apply this to their pedagogy</w:t>
            </w:r>
          </w:p>
          <w:p w:rsidR="0055378A" w:rsidRDefault="0055378A">
            <w:pPr>
              <w:pStyle w:val="Footer"/>
              <w:numPr>
                <w:ilvl w:val="0"/>
                <w:numId w:val="1"/>
              </w:numPr>
              <w:tabs>
                <w:tab w:val="clear" w:pos="4153"/>
                <w:tab w:val="clear" w:pos="8306"/>
                <w:tab w:val="num" w:pos="862"/>
              </w:tabs>
              <w:ind w:left="862"/>
              <w:rPr>
                <w:rFonts w:ascii="Frutiger 55 Roman" w:hAnsi="Frutiger 55 Roman"/>
                <w:sz w:val="22"/>
              </w:rPr>
            </w:pPr>
            <w:r>
              <w:rPr>
                <w:rFonts w:ascii="Frutiger 55 Roman" w:hAnsi="Frutiger 55 Roman"/>
                <w:sz w:val="22"/>
              </w:rPr>
              <w:t>manage own learning, with minimum guidance, through investigations</w:t>
            </w:r>
          </w:p>
          <w:p w:rsidR="0055378A" w:rsidRDefault="0055378A">
            <w:pPr>
              <w:rPr>
                <w:rFonts w:ascii="Frutiger 55 Roman" w:hAnsi="Frutiger 55 Roman"/>
                <w:sz w:val="22"/>
              </w:rPr>
            </w:pPr>
          </w:p>
          <w:p w:rsidR="0055378A" w:rsidRDefault="0055378A">
            <w:pPr>
              <w:rPr>
                <w:rFonts w:ascii="Frutiger 55 Roman" w:hAnsi="Frutiger 55 Roman"/>
                <w:color w:val="FF0000"/>
                <w:sz w:val="22"/>
              </w:rPr>
            </w:pPr>
            <w:r>
              <w:rPr>
                <w:rFonts w:ascii="Frutiger 55 Roman" w:hAnsi="Frutiger 55 Roman"/>
                <w:sz w:val="22"/>
              </w:rPr>
              <w:t>QTS Standards</w:t>
            </w:r>
            <w:r>
              <w:rPr>
                <w:rFonts w:ascii="Frutiger 55 Roman" w:hAnsi="Frutiger 55 Roman"/>
                <w:b/>
                <w:sz w:val="22"/>
              </w:rPr>
              <w:t xml:space="preserve"> Q2, Q7, Q14</w:t>
            </w:r>
            <w:r>
              <w:rPr>
                <w:rFonts w:ascii="Frutiger 55 Roman" w:hAnsi="Frutiger 55 Roman"/>
                <w:sz w:val="22"/>
              </w:rPr>
              <w:t xml:space="preserve"> (mathematics)</w:t>
            </w:r>
          </w:p>
          <w:p w:rsidR="0055378A" w:rsidRDefault="0055378A">
            <w:pPr>
              <w:tabs>
                <w:tab w:val="left" w:pos="5040"/>
              </w:tabs>
              <w:rPr>
                <w:rFonts w:ascii="Frutiger 55 Roman" w:hAnsi="Frutiger 55 Roman"/>
                <w:sz w:val="22"/>
              </w:rPr>
            </w:pPr>
          </w:p>
        </w:tc>
      </w:tr>
    </w:tbl>
    <w:p w:rsidR="0055378A" w:rsidRDefault="0055378A">
      <w:pPr>
        <w:tabs>
          <w:tab w:val="left" w:pos="5040"/>
        </w:tabs>
        <w:rPr>
          <w:rFonts w:ascii="Frutiger 55 Roman" w:hAnsi="Frutiger 55 Roman"/>
          <w:sz w:val="22"/>
        </w:rPr>
      </w:pPr>
    </w:p>
    <w:p w:rsidR="0055378A" w:rsidRDefault="0055378A">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55378A" w:rsidTr="004C2140">
        <w:tblPrEx>
          <w:tblCellMar>
            <w:top w:w="0" w:type="dxa"/>
            <w:bottom w:w="0" w:type="dxa"/>
          </w:tblCellMar>
        </w:tblPrEx>
        <w:trPr>
          <w:trHeight w:val="557"/>
        </w:trPr>
        <w:tc>
          <w:tcPr>
            <w:tcW w:w="9180" w:type="dxa"/>
            <w:tcBorders>
              <w:bottom w:val="single" w:sz="4" w:space="0" w:color="auto"/>
            </w:tcBorders>
          </w:tcPr>
          <w:p w:rsidR="0055378A" w:rsidRDefault="0055378A">
            <w:pPr>
              <w:tabs>
                <w:tab w:val="left" w:pos="5040"/>
              </w:tabs>
              <w:rPr>
                <w:rFonts w:ascii="Frutiger 55 Roman" w:hAnsi="Frutiger 55 Roman"/>
                <w:sz w:val="22"/>
              </w:rPr>
            </w:pPr>
            <w:r>
              <w:rPr>
                <w:rFonts w:ascii="Frutiger 55 Roman" w:hAnsi="Frutiger 55 Roman"/>
                <w:sz w:val="22"/>
              </w:rPr>
              <w:t xml:space="preserve">ASSESSMENT CRITERIA </w:t>
            </w:r>
            <w:r>
              <w:rPr>
                <w:rFonts w:ascii="Frutiger 55 Roman" w:hAnsi="Frutiger 55 Roman"/>
                <w:color w:val="FF0000"/>
                <w:sz w:val="22"/>
              </w:rPr>
              <w:t xml:space="preserve"> </w:t>
            </w:r>
          </w:p>
          <w:p w:rsidR="0055378A" w:rsidRDefault="0055378A">
            <w:pPr>
              <w:pStyle w:val="Footer"/>
              <w:tabs>
                <w:tab w:val="clear" w:pos="4153"/>
                <w:tab w:val="clear" w:pos="8306"/>
              </w:tabs>
              <w:rPr>
                <w:rFonts w:ascii="Frutiger 55 Roman" w:hAnsi="Frutiger 55 Roman"/>
                <w:b/>
                <w:sz w:val="22"/>
              </w:rPr>
            </w:pPr>
            <w:r>
              <w:rPr>
                <w:rFonts w:ascii="Frutiger 55 Roman" w:hAnsi="Frutiger 55 Roman"/>
                <w:b/>
                <w:sz w:val="22"/>
              </w:rPr>
              <w:t>Recognise patterns and make generalisations</w:t>
            </w:r>
          </w:p>
          <w:p w:rsidR="00B219D6" w:rsidRDefault="00B219D6">
            <w:pPr>
              <w:numPr>
                <w:ilvl w:val="0"/>
                <w:numId w:val="42"/>
              </w:numPr>
              <w:jc w:val="both"/>
              <w:rPr>
                <w:rFonts w:ascii="Frutiger 55 Roman" w:hAnsi="Frutiger 55 Roman"/>
                <w:sz w:val="22"/>
              </w:rPr>
            </w:pPr>
            <w:r>
              <w:rPr>
                <w:rFonts w:ascii="Frutiger 55 Roman" w:hAnsi="Frutiger 55 Roman"/>
                <w:sz w:val="22"/>
              </w:rPr>
              <w:t>ability to recognise and explain patterns</w:t>
            </w:r>
          </w:p>
          <w:p w:rsidR="00B219D6" w:rsidRDefault="00B219D6">
            <w:pPr>
              <w:numPr>
                <w:ilvl w:val="0"/>
                <w:numId w:val="42"/>
              </w:numPr>
              <w:jc w:val="both"/>
              <w:rPr>
                <w:rFonts w:ascii="Frutiger 55 Roman" w:hAnsi="Frutiger 55 Roman"/>
                <w:sz w:val="22"/>
              </w:rPr>
            </w:pPr>
            <w:r>
              <w:rPr>
                <w:rFonts w:ascii="Frutiger 55 Roman" w:hAnsi="Frutiger 55 Roman"/>
                <w:sz w:val="22"/>
              </w:rPr>
              <w:t>ability to make generalisations based on the patterns</w:t>
            </w:r>
          </w:p>
          <w:p w:rsidR="00B219D6" w:rsidRDefault="00B219D6">
            <w:pPr>
              <w:numPr>
                <w:ilvl w:val="0"/>
                <w:numId w:val="42"/>
              </w:numPr>
              <w:jc w:val="both"/>
              <w:rPr>
                <w:rFonts w:ascii="Frutiger 55 Roman" w:hAnsi="Frutiger 55 Roman"/>
                <w:sz w:val="22"/>
              </w:rPr>
            </w:pPr>
            <w:r>
              <w:rPr>
                <w:rFonts w:ascii="Frutiger 55 Roman" w:hAnsi="Frutiger 55 Roman"/>
                <w:sz w:val="22"/>
              </w:rPr>
              <w:t>ability to articulate clear explanations leading to a level of proof</w:t>
            </w:r>
          </w:p>
          <w:p w:rsidR="0055378A" w:rsidRDefault="0055378A">
            <w:pPr>
              <w:numPr>
                <w:ilvl w:val="0"/>
                <w:numId w:val="42"/>
              </w:numPr>
              <w:jc w:val="both"/>
              <w:rPr>
                <w:rFonts w:ascii="Frutiger 55 Roman" w:hAnsi="Frutiger 55 Roman"/>
                <w:sz w:val="22"/>
              </w:rPr>
            </w:pPr>
            <w:r>
              <w:rPr>
                <w:rFonts w:ascii="Frutiger 55 Roman" w:hAnsi="Frutiger 55 Roman"/>
                <w:sz w:val="22"/>
              </w:rPr>
              <w:t>clarity of communication through appropriate use of words, diagrams and symbols</w:t>
            </w:r>
          </w:p>
          <w:p w:rsidR="0055378A" w:rsidRDefault="0055378A">
            <w:pPr>
              <w:jc w:val="both"/>
              <w:rPr>
                <w:rFonts w:ascii="Frutiger 55 Roman" w:hAnsi="Frutiger 55 Roman"/>
                <w:sz w:val="22"/>
              </w:rPr>
            </w:pPr>
          </w:p>
          <w:p w:rsidR="0055378A" w:rsidRDefault="0055378A">
            <w:pPr>
              <w:pStyle w:val="Footer"/>
              <w:tabs>
                <w:tab w:val="clear" w:pos="4153"/>
                <w:tab w:val="clear" w:pos="8306"/>
              </w:tabs>
              <w:rPr>
                <w:rFonts w:ascii="Frutiger 55 Roman" w:hAnsi="Frutiger 55 Roman"/>
                <w:b/>
                <w:sz w:val="22"/>
              </w:rPr>
            </w:pPr>
            <w:r>
              <w:rPr>
                <w:rFonts w:ascii="Frutiger 55 Roman" w:hAnsi="Frutiger 55 Roman"/>
                <w:b/>
                <w:sz w:val="22"/>
              </w:rPr>
              <w:t>Reflect on their learning and apply this to their pedagogy</w:t>
            </w:r>
          </w:p>
          <w:p w:rsidR="00B219D6" w:rsidRDefault="00B219D6">
            <w:pPr>
              <w:numPr>
                <w:ilvl w:val="0"/>
                <w:numId w:val="43"/>
              </w:numPr>
              <w:jc w:val="both"/>
              <w:rPr>
                <w:rFonts w:ascii="Frutiger 55 Roman" w:hAnsi="Frutiger 55 Roman"/>
                <w:sz w:val="22"/>
              </w:rPr>
            </w:pPr>
            <w:r>
              <w:rPr>
                <w:rFonts w:ascii="Frutiger 55 Roman" w:hAnsi="Frutiger 55 Roman"/>
                <w:sz w:val="22"/>
              </w:rPr>
              <w:t>initial levels of mathematical understanding and confidence discussed</w:t>
            </w:r>
          </w:p>
          <w:p w:rsidR="00B219D6" w:rsidRDefault="00B219D6">
            <w:pPr>
              <w:numPr>
                <w:ilvl w:val="0"/>
                <w:numId w:val="43"/>
              </w:numPr>
              <w:jc w:val="both"/>
              <w:rPr>
                <w:rFonts w:ascii="Frutiger 55 Roman" w:hAnsi="Frutiger 55 Roman"/>
                <w:sz w:val="22"/>
              </w:rPr>
            </w:pPr>
            <w:r>
              <w:rPr>
                <w:rFonts w:ascii="Frutiger 55 Roman" w:hAnsi="Frutiger 55 Roman"/>
                <w:sz w:val="22"/>
              </w:rPr>
              <w:t>preconceptions identified</w:t>
            </w:r>
          </w:p>
          <w:p w:rsidR="0055378A" w:rsidRDefault="0055378A">
            <w:pPr>
              <w:numPr>
                <w:ilvl w:val="0"/>
                <w:numId w:val="43"/>
              </w:numPr>
              <w:jc w:val="both"/>
              <w:rPr>
                <w:rFonts w:ascii="Frutiger 55 Roman" w:hAnsi="Frutiger 55 Roman"/>
                <w:sz w:val="22"/>
              </w:rPr>
            </w:pPr>
            <w:r>
              <w:rPr>
                <w:rFonts w:ascii="Frutiger 55 Roman" w:hAnsi="Frutiger 55 Roman"/>
                <w:sz w:val="22"/>
              </w:rPr>
              <w:t xml:space="preserve">ability to reflect on and to evaluate personal learning and problem solving processes </w:t>
            </w:r>
          </w:p>
          <w:p w:rsidR="003D5826" w:rsidRDefault="003D5826">
            <w:pPr>
              <w:pStyle w:val="Footer"/>
              <w:tabs>
                <w:tab w:val="clear" w:pos="4153"/>
                <w:tab w:val="clear" w:pos="8306"/>
              </w:tabs>
              <w:rPr>
                <w:rFonts w:ascii="Frutiger 55 Roman" w:hAnsi="Frutiger 55 Roman"/>
                <w:b/>
                <w:sz w:val="22"/>
              </w:rPr>
            </w:pPr>
          </w:p>
          <w:p w:rsidR="0055378A" w:rsidRDefault="0055378A">
            <w:pPr>
              <w:pStyle w:val="Footer"/>
              <w:tabs>
                <w:tab w:val="clear" w:pos="4153"/>
                <w:tab w:val="clear" w:pos="8306"/>
              </w:tabs>
              <w:rPr>
                <w:rFonts w:ascii="Frutiger 55 Roman" w:hAnsi="Frutiger 55 Roman"/>
                <w:b/>
                <w:sz w:val="22"/>
              </w:rPr>
            </w:pPr>
            <w:r>
              <w:rPr>
                <w:rFonts w:ascii="Frutiger 55 Roman" w:hAnsi="Frutiger 55 Roman"/>
                <w:b/>
                <w:sz w:val="22"/>
              </w:rPr>
              <w:t>Manage own learning, with minimum guidance, through investigations</w:t>
            </w:r>
          </w:p>
          <w:p w:rsidR="00B219D6" w:rsidRDefault="00B219D6">
            <w:pPr>
              <w:numPr>
                <w:ilvl w:val="0"/>
                <w:numId w:val="35"/>
              </w:numPr>
              <w:tabs>
                <w:tab w:val="clear" w:pos="502"/>
                <w:tab w:val="num" w:pos="426"/>
              </w:tabs>
              <w:ind w:hanging="76"/>
              <w:jc w:val="both"/>
              <w:rPr>
                <w:rFonts w:ascii="Frutiger 55 Roman" w:hAnsi="Frutiger 55 Roman"/>
                <w:sz w:val="22"/>
              </w:rPr>
            </w:pPr>
            <w:r>
              <w:rPr>
                <w:rFonts w:ascii="Frutiger 55 Roman" w:hAnsi="Frutiger 55 Roman"/>
                <w:sz w:val="22"/>
              </w:rPr>
              <w:t>choice of original question</w:t>
            </w:r>
          </w:p>
          <w:p w:rsidR="00B219D6" w:rsidRDefault="00B219D6">
            <w:pPr>
              <w:numPr>
                <w:ilvl w:val="0"/>
                <w:numId w:val="35"/>
              </w:numPr>
              <w:tabs>
                <w:tab w:val="clear" w:pos="502"/>
                <w:tab w:val="num" w:pos="426"/>
              </w:tabs>
              <w:ind w:hanging="76"/>
              <w:jc w:val="both"/>
              <w:rPr>
                <w:rFonts w:ascii="Frutiger 55 Roman" w:hAnsi="Frutiger 55 Roman"/>
                <w:sz w:val="22"/>
              </w:rPr>
            </w:pPr>
            <w:r>
              <w:rPr>
                <w:rFonts w:ascii="Frutiger 55 Roman" w:hAnsi="Frutiger 55 Roman"/>
                <w:sz w:val="22"/>
              </w:rPr>
              <w:t>perseverance</w:t>
            </w:r>
          </w:p>
          <w:p w:rsidR="0055378A" w:rsidRDefault="0055378A">
            <w:pPr>
              <w:numPr>
                <w:ilvl w:val="0"/>
                <w:numId w:val="35"/>
              </w:numPr>
              <w:tabs>
                <w:tab w:val="clear" w:pos="502"/>
                <w:tab w:val="num" w:pos="426"/>
              </w:tabs>
              <w:ind w:hanging="76"/>
              <w:jc w:val="both"/>
              <w:rPr>
                <w:rFonts w:ascii="Frutiger 55 Roman" w:hAnsi="Frutiger 55 Roman"/>
                <w:sz w:val="22"/>
              </w:rPr>
            </w:pPr>
            <w:r>
              <w:rPr>
                <w:rFonts w:ascii="Frutiger 55 Roman" w:hAnsi="Frutiger 55 Roman"/>
                <w:sz w:val="22"/>
              </w:rPr>
              <w:t xml:space="preserve">imagination and sustained development  of the investigations </w:t>
            </w:r>
          </w:p>
          <w:p w:rsidR="00B219D6" w:rsidRDefault="00B219D6" w:rsidP="00B219D6">
            <w:pPr>
              <w:numPr>
                <w:ilvl w:val="0"/>
                <w:numId w:val="35"/>
              </w:numPr>
              <w:ind w:hanging="76"/>
              <w:jc w:val="both"/>
              <w:rPr>
                <w:rFonts w:ascii="Frutiger 55 Roman" w:hAnsi="Frutiger 55 Roman"/>
                <w:sz w:val="22"/>
              </w:rPr>
            </w:pPr>
            <w:r>
              <w:rPr>
                <w:rFonts w:ascii="Frutiger 55 Roman" w:hAnsi="Frutiger 55 Roman"/>
                <w:sz w:val="22"/>
              </w:rPr>
              <w:t>range and scope of mathematics covered</w:t>
            </w:r>
          </w:p>
          <w:p w:rsidR="00DE496A" w:rsidRDefault="00DE496A" w:rsidP="00B219D6">
            <w:pPr>
              <w:numPr>
                <w:ilvl w:val="0"/>
                <w:numId w:val="35"/>
              </w:numPr>
              <w:ind w:hanging="76"/>
              <w:jc w:val="both"/>
              <w:rPr>
                <w:rFonts w:ascii="Frutiger 55 Roman" w:hAnsi="Frutiger 55 Roman"/>
                <w:sz w:val="22"/>
              </w:rPr>
            </w:pPr>
            <w:r>
              <w:rPr>
                <w:rFonts w:ascii="Frutiger 55 Roman" w:hAnsi="Frutiger 55 Roman"/>
                <w:sz w:val="22"/>
              </w:rPr>
              <w:t>progress made in mathematical understanding</w:t>
            </w:r>
          </w:p>
          <w:p w:rsidR="0055378A" w:rsidRDefault="0055378A">
            <w:pPr>
              <w:pStyle w:val="Footer"/>
              <w:tabs>
                <w:tab w:val="clear" w:pos="4153"/>
                <w:tab w:val="clear" w:pos="8306"/>
              </w:tabs>
              <w:rPr>
                <w:rFonts w:ascii="Frutiger 55 Roman" w:hAnsi="Frutiger 55 Roman"/>
                <w:sz w:val="22"/>
              </w:rPr>
            </w:pPr>
          </w:p>
          <w:p w:rsidR="0055378A" w:rsidRDefault="0055378A">
            <w:pPr>
              <w:pStyle w:val="Footer"/>
              <w:tabs>
                <w:tab w:val="clear" w:pos="4153"/>
                <w:tab w:val="clear" w:pos="8306"/>
              </w:tabs>
              <w:rPr>
                <w:rFonts w:ascii="Frutiger 55 Roman" w:hAnsi="Frutiger 55 Roman"/>
                <w:b/>
                <w:sz w:val="22"/>
              </w:rPr>
            </w:pPr>
            <w:r>
              <w:rPr>
                <w:rFonts w:ascii="Frutiger 55 Roman" w:hAnsi="Frutiger 55 Roman"/>
                <w:b/>
                <w:sz w:val="22"/>
              </w:rPr>
              <w:t>Selection and Analysis of Sources</w:t>
            </w:r>
          </w:p>
          <w:p w:rsidR="0055378A" w:rsidRDefault="0055378A">
            <w:pPr>
              <w:numPr>
                <w:ilvl w:val="0"/>
                <w:numId w:val="23"/>
              </w:numPr>
              <w:ind w:left="566"/>
              <w:jc w:val="both"/>
              <w:rPr>
                <w:rFonts w:ascii="Frutiger 55 Roman" w:hAnsi="Frutiger 55 Roman"/>
                <w:sz w:val="22"/>
              </w:rPr>
            </w:pPr>
            <w:r>
              <w:rPr>
                <w:rFonts w:ascii="Frutiger 55 Roman" w:hAnsi="Frutiger 55 Roman"/>
                <w:sz w:val="22"/>
              </w:rPr>
              <w:t xml:space="preserve"> acknowledgment of starting points and support for the mathematics</w:t>
            </w:r>
          </w:p>
          <w:p w:rsidR="0055378A" w:rsidRDefault="0055378A" w:rsidP="00A87205">
            <w:pPr>
              <w:numPr>
                <w:ilvl w:val="0"/>
                <w:numId w:val="23"/>
              </w:numPr>
              <w:ind w:left="566"/>
              <w:jc w:val="both"/>
              <w:rPr>
                <w:rFonts w:ascii="Frutiger 55 Roman" w:hAnsi="Frutiger 55 Roman"/>
                <w:sz w:val="22"/>
              </w:rPr>
            </w:pPr>
            <w:r>
              <w:rPr>
                <w:rFonts w:ascii="Frutiger 55 Roman" w:hAnsi="Frutiger 55 Roman"/>
                <w:sz w:val="22"/>
              </w:rPr>
              <w:t xml:space="preserve"> </w:t>
            </w:r>
            <w:r w:rsidR="00B219D6">
              <w:rPr>
                <w:rFonts w:ascii="Frutiger 55 Roman" w:hAnsi="Frutiger 55 Roman"/>
                <w:sz w:val="22"/>
              </w:rPr>
              <w:t xml:space="preserve">ability to select and discuss </w:t>
            </w:r>
            <w:r>
              <w:rPr>
                <w:rFonts w:ascii="Frutiger 55 Roman" w:hAnsi="Frutiger 55 Roman"/>
                <w:sz w:val="22"/>
              </w:rPr>
              <w:t>theories relating to the evaluation of own learning</w:t>
            </w:r>
          </w:p>
        </w:tc>
      </w:tr>
    </w:tbl>
    <w:p w:rsidR="0055378A" w:rsidRDefault="0055378A">
      <w:pPr>
        <w:pStyle w:val="BodyText"/>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55378A" w:rsidTr="004C2140">
        <w:tblPrEx>
          <w:tblCellMar>
            <w:top w:w="0" w:type="dxa"/>
            <w:bottom w:w="0" w:type="dxa"/>
          </w:tblCellMar>
        </w:tblPrEx>
        <w:trPr>
          <w:trHeight w:val="1850"/>
        </w:trPr>
        <w:tc>
          <w:tcPr>
            <w:tcW w:w="9322" w:type="dxa"/>
            <w:tcBorders>
              <w:bottom w:val="single" w:sz="4" w:space="0" w:color="auto"/>
            </w:tcBorders>
          </w:tcPr>
          <w:p w:rsidR="0055378A" w:rsidRDefault="0055378A">
            <w:pPr>
              <w:pStyle w:val="BodyText"/>
              <w:tabs>
                <w:tab w:val="left" w:pos="5040"/>
              </w:tabs>
              <w:rPr>
                <w:rFonts w:ascii="Frutiger 55 Roman" w:hAnsi="Frutiger 55 Roman"/>
                <w:sz w:val="22"/>
              </w:rPr>
            </w:pPr>
          </w:p>
          <w:p w:rsidR="0055378A" w:rsidRDefault="0055378A">
            <w:pPr>
              <w:pStyle w:val="BodyText"/>
              <w:tabs>
                <w:tab w:val="left" w:pos="5040"/>
              </w:tabs>
              <w:rPr>
                <w:rFonts w:ascii="Frutiger 55 Roman" w:hAnsi="Frutiger 55 Roman"/>
                <w:sz w:val="22"/>
              </w:rPr>
            </w:pPr>
            <w:r>
              <w:rPr>
                <w:rFonts w:ascii="Frutiger 55 Roman" w:hAnsi="Frutiger 55 Roman"/>
                <w:sz w:val="22"/>
              </w:rPr>
              <w:t>DATE AND TIME OF SUBMISSION</w:t>
            </w:r>
          </w:p>
          <w:p w:rsidR="0055378A" w:rsidRDefault="0055378A">
            <w:pPr>
              <w:pStyle w:val="BodyText"/>
              <w:tabs>
                <w:tab w:val="left" w:pos="5040"/>
              </w:tabs>
              <w:rPr>
                <w:rFonts w:ascii="Frutiger 55 Roman" w:hAnsi="Frutiger 55 Roman"/>
                <w:sz w:val="22"/>
              </w:rPr>
            </w:pPr>
          </w:p>
          <w:p w:rsidR="0055378A" w:rsidRDefault="0055378A">
            <w:pPr>
              <w:pStyle w:val="BodyText"/>
              <w:tabs>
                <w:tab w:val="left" w:pos="5040"/>
              </w:tabs>
              <w:rPr>
                <w:rFonts w:ascii="Frutiger 55 Roman" w:hAnsi="Frutiger 55 Roman"/>
                <w:sz w:val="22"/>
              </w:rPr>
            </w:pPr>
            <w:r>
              <w:rPr>
                <w:rFonts w:ascii="Frutiger 55 Roman" w:hAnsi="Frutiger 55 Roman"/>
                <w:sz w:val="22"/>
              </w:rPr>
              <w:t xml:space="preserve">Monday  </w:t>
            </w:r>
            <w:r w:rsidR="00430D34">
              <w:rPr>
                <w:rFonts w:ascii="Frutiger 55 Roman" w:hAnsi="Frutiger 55 Roman"/>
                <w:sz w:val="22"/>
              </w:rPr>
              <w:t>8th December 2008</w:t>
            </w:r>
            <w:r>
              <w:rPr>
                <w:rFonts w:ascii="Frutiger 55 Roman" w:hAnsi="Frutiger 55 Roman"/>
                <w:sz w:val="22"/>
              </w:rPr>
              <w:t xml:space="preserve"> </w:t>
            </w:r>
            <w:r w:rsidR="00430D34">
              <w:rPr>
                <w:rFonts w:ascii="Frutiger 55 Roman" w:hAnsi="Frutiger 55 Roman"/>
                <w:sz w:val="22"/>
              </w:rPr>
              <w:t>BEFORE 4:</w:t>
            </w:r>
            <w:r>
              <w:rPr>
                <w:rFonts w:ascii="Frutiger 55 Roman" w:hAnsi="Frutiger 55 Roman"/>
                <w:sz w:val="22"/>
              </w:rPr>
              <w:t>00pm</w:t>
            </w:r>
          </w:p>
          <w:p w:rsidR="00762BF4" w:rsidRDefault="00762BF4">
            <w:pPr>
              <w:pStyle w:val="BodyText"/>
              <w:tabs>
                <w:tab w:val="left" w:pos="5040"/>
              </w:tabs>
              <w:rPr>
                <w:rFonts w:ascii="Frutiger 55 Roman" w:hAnsi="Frutiger 55 Roman"/>
                <w:sz w:val="22"/>
              </w:rPr>
            </w:pPr>
          </w:p>
          <w:p w:rsidR="00762BF4" w:rsidRDefault="00762BF4">
            <w:pPr>
              <w:pStyle w:val="BodyText"/>
              <w:tabs>
                <w:tab w:val="left" w:pos="5040"/>
              </w:tabs>
              <w:rPr>
                <w:rFonts w:ascii="Frutiger 55 Roman" w:hAnsi="Frutiger 55 Roman"/>
                <w:sz w:val="22"/>
              </w:rPr>
            </w:pPr>
            <w:r>
              <w:rPr>
                <w:rFonts w:ascii="Frutiger 55 Roman" w:hAnsi="Frutiger 55 Roman"/>
                <w:sz w:val="22"/>
              </w:rPr>
              <w:t>This assignment will be marked anonymously so you must use your student number rather than name.</w:t>
            </w:r>
          </w:p>
          <w:p w:rsidR="0055378A" w:rsidRDefault="0055378A">
            <w:pPr>
              <w:pStyle w:val="BodyText"/>
              <w:tabs>
                <w:tab w:val="left" w:pos="5040"/>
              </w:tabs>
              <w:rPr>
                <w:rFonts w:ascii="Frutiger 55 Roman" w:hAnsi="Frutiger 55 Roman"/>
                <w:sz w:val="22"/>
              </w:rPr>
            </w:pPr>
          </w:p>
          <w:p w:rsidR="0055378A" w:rsidRDefault="0055378A">
            <w:pPr>
              <w:pStyle w:val="BodyText"/>
              <w:tabs>
                <w:tab w:val="left" w:pos="5040"/>
              </w:tabs>
              <w:rPr>
                <w:rFonts w:ascii="Frutiger 55 Roman" w:hAnsi="Frutiger 55 Roman"/>
                <w:sz w:val="22"/>
              </w:rPr>
            </w:pPr>
            <w:r>
              <w:rPr>
                <w:rFonts w:ascii="Frutiger 55 Roman" w:hAnsi="Frutiger 55 Roman"/>
                <w:i/>
                <w:sz w:val="22"/>
              </w:rPr>
              <w:t xml:space="preserve">Note to students:  Any work submitted after this date will receive a mark of zero.  All requests for extensions must be submitted to the Programme Leader for approval </w:t>
            </w:r>
            <w:r>
              <w:rPr>
                <w:rFonts w:ascii="Frutiger 55 Roman" w:hAnsi="Frutiger 55 Roman"/>
                <w:i/>
                <w:sz w:val="22"/>
                <w:u w:val="single"/>
              </w:rPr>
              <w:t>befor</w:t>
            </w:r>
            <w:r>
              <w:rPr>
                <w:rFonts w:ascii="Frutiger 55 Roman" w:hAnsi="Frutiger 55 Roman"/>
                <w:i/>
                <w:sz w:val="22"/>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Pr>
                <w:rFonts w:ascii="Frutiger 55 Roman" w:hAnsi="Frutiger 55 Roman"/>
                <w:sz w:val="22"/>
              </w:rPr>
              <w:t>.</w:t>
            </w:r>
          </w:p>
          <w:p w:rsidR="0055378A" w:rsidRDefault="0055378A">
            <w:pPr>
              <w:pStyle w:val="BodyText"/>
              <w:tabs>
                <w:tab w:val="left" w:pos="5040"/>
              </w:tabs>
              <w:rPr>
                <w:rFonts w:ascii="Frutiger 55 Roman" w:hAnsi="Frutiger 55 Roman"/>
                <w:sz w:val="22"/>
              </w:rPr>
            </w:pPr>
          </w:p>
        </w:tc>
      </w:tr>
    </w:tbl>
    <w:p w:rsidR="0055378A" w:rsidRDefault="0055378A">
      <w:pPr>
        <w:pStyle w:val="BodyText"/>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55378A" w:rsidTr="004C2140">
        <w:tblPrEx>
          <w:tblCellMar>
            <w:top w:w="0" w:type="dxa"/>
            <w:bottom w:w="0" w:type="dxa"/>
          </w:tblCellMar>
        </w:tblPrEx>
        <w:tc>
          <w:tcPr>
            <w:tcW w:w="9322" w:type="dxa"/>
          </w:tcPr>
          <w:p w:rsidR="0055378A" w:rsidRDefault="0055378A">
            <w:pPr>
              <w:pStyle w:val="BodyText"/>
              <w:tabs>
                <w:tab w:val="left" w:pos="5040"/>
              </w:tabs>
              <w:rPr>
                <w:rFonts w:ascii="Frutiger 55 Roman" w:hAnsi="Frutiger 55 Roman"/>
                <w:sz w:val="22"/>
              </w:rPr>
            </w:pPr>
            <w:r>
              <w:rPr>
                <w:rFonts w:ascii="Frutiger 55 Roman" w:hAnsi="Frutiger 55 Roman"/>
                <w:sz w:val="22"/>
              </w:rPr>
              <w:br w:type="page"/>
            </w:r>
          </w:p>
          <w:p w:rsidR="0055378A" w:rsidRDefault="0055378A">
            <w:pPr>
              <w:pStyle w:val="BodyText"/>
              <w:tabs>
                <w:tab w:val="left" w:pos="5040"/>
              </w:tabs>
              <w:rPr>
                <w:rFonts w:ascii="Frutiger 55 Roman" w:hAnsi="Frutiger 55 Roman"/>
                <w:sz w:val="22"/>
              </w:rPr>
            </w:pPr>
            <w:r>
              <w:rPr>
                <w:rFonts w:ascii="Frutiger 55 Roman" w:hAnsi="Frutiger 55 Roman"/>
                <w:sz w:val="22"/>
              </w:rPr>
              <w:t>DATE ON WHICH MARKED WORK WILL BE AVAILABLE FOR COLLECTION</w:t>
            </w:r>
          </w:p>
          <w:p w:rsidR="0055378A" w:rsidRDefault="0055378A">
            <w:pPr>
              <w:pStyle w:val="BodyText"/>
              <w:tabs>
                <w:tab w:val="left" w:pos="5040"/>
              </w:tabs>
              <w:rPr>
                <w:rFonts w:ascii="Frutiger 55 Roman" w:hAnsi="Frutiger 55 Roman"/>
                <w:sz w:val="22"/>
              </w:rPr>
            </w:pPr>
          </w:p>
          <w:p w:rsidR="0055378A" w:rsidRDefault="00430D34">
            <w:pPr>
              <w:pStyle w:val="BodyText"/>
              <w:tabs>
                <w:tab w:val="left" w:pos="5040"/>
              </w:tabs>
              <w:rPr>
                <w:rFonts w:ascii="Frutiger 55 Roman" w:hAnsi="Frutiger 55 Roman"/>
                <w:sz w:val="22"/>
              </w:rPr>
            </w:pPr>
            <w:r>
              <w:rPr>
                <w:rFonts w:ascii="Frutiger 55 Roman" w:hAnsi="Frutiger 55 Roman"/>
                <w:sz w:val="22"/>
              </w:rPr>
              <w:t>Tues</w:t>
            </w:r>
            <w:r w:rsidR="0055378A">
              <w:rPr>
                <w:rFonts w:ascii="Frutiger 55 Roman" w:hAnsi="Frutiger 55 Roman"/>
                <w:sz w:val="22"/>
              </w:rPr>
              <w:t xml:space="preserve">day  </w:t>
            </w:r>
            <w:r>
              <w:rPr>
                <w:rFonts w:ascii="Frutiger 55 Roman" w:hAnsi="Frutiger 55 Roman"/>
                <w:sz w:val="22"/>
              </w:rPr>
              <w:t>20</w:t>
            </w:r>
            <w:r w:rsidR="0055378A">
              <w:rPr>
                <w:rFonts w:ascii="Frutiger 55 Roman" w:hAnsi="Frutiger 55 Roman"/>
                <w:sz w:val="22"/>
                <w:vertAlign w:val="superscript"/>
              </w:rPr>
              <w:t>th</w:t>
            </w:r>
            <w:r w:rsidR="0055378A">
              <w:rPr>
                <w:rFonts w:ascii="Frutiger 55 Roman" w:hAnsi="Frutiger 55 Roman"/>
                <w:sz w:val="22"/>
              </w:rPr>
              <w:t xml:space="preserve"> January 2008</w:t>
            </w:r>
          </w:p>
          <w:p w:rsidR="0055378A" w:rsidRDefault="0055378A">
            <w:pPr>
              <w:pStyle w:val="BodyText"/>
              <w:tabs>
                <w:tab w:val="left" w:pos="5040"/>
              </w:tabs>
              <w:rPr>
                <w:rFonts w:ascii="Frutiger 55 Roman" w:hAnsi="Frutiger 55 Roman"/>
                <w:sz w:val="22"/>
              </w:rPr>
            </w:pPr>
          </w:p>
        </w:tc>
      </w:tr>
    </w:tbl>
    <w:p w:rsidR="0055378A" w:rsidRDefault="0055378A">
      <w:pPr>
        <w:pStyle w:val="BodyText"/>
        <w:tabs>
          <w:tab w:val="left" w:pos="5040"/>
        </w:tabs>
        <w:rPr>
          <w:rFonts w:ascii="Frutiger 55 Roman" w:hAnsi="Frutiger 55 Roman"/>
          <w:sz w:val="22"/>
        </w:rPr>
      </w:pPr>
    </w:p>
    <w:p w:rsidR="0055378A" w:rsidRDefault="0055378A">
      <w:pPr>
        <w:pStyle w:val="BodyText"/>
        <w:tabs>
          <w:tab w:val="left" w:pos="5040"/>
        </w:tabs>
        <w:rPr>
          <w:rFonts w:ascii="Frutiger 55 Roman" w:hAnsi="Frutiger 55 Roman"/>
          <w:sz w:val="22"/>
        </w:rPr>
      </w:pPr>
      <w:r>
        <w:rPr>
          <w:rFonts w:ascii="Frutiger 55 Roman" w:hAnsi="Frutiger 55 Roman"/>
          <w:sz w:val="22"/>
        </w:rPr>
        <w:t>PLAGIARISM</w:t>
      </w:r>
    </w:p>
    <w:p w:rsidR="0055378A" w:rsidRDefault="0055378A">
      <w:pPr>
        <w:pStyle w:val="BodyText"/>
        <w:tabs>
          <w:tab w:val="left" w:pos="5040"/>
        </w:tabs>
        <w:jc w:val="left"/>
        <w:rPr>
          <w:rFonts w:ascii="Frutiger 55 Roman" w:hAnsi="Frutiger 55 Roman"/>
          <w:sz w:val="22"/>
        </w:rPr>
        <w:sectPr w:rsidR="0055378A" w:rsidSect="004C2140">
          <w:footerReference w:type="even" r:id="rId7"/>
          <w:footerReference w:type="default" r:id="rId8"/>
          <w:pgSz w:w="11907" w:h="16840" w:code="9"/>
          <w:pgMar w:top="1440" w:right="994" w:bottom="864" w:left="1411" w:header="720" w:footer="288" w:gutter="0"/>
          <w:cols w:space="720"/>
          <w:titlePg/>
          <w:docGrid w:linePitch="326"/>
        </w:sectPr>
      </w:pPr>
      <w:r>
        <w:rPr>
          <w:rFonts w:ascii="Frutiger 55 Roman" w:hAnsi="Frutiger 55 Roman"/>
          <w:sz w:val="22"/>
        </w:rPr>
        <w:t xml:space="preserve">Note to students:  Your attention is drawn to the College’s Code of Practice covering plagiarism.  Penalties for work found to be plagiarised are severe and can include the withdrawal of the right to resubmit work and termination of studies.  On the submission of the assignment you will be required to sign a declaration that the work is your own and that all sources </w:t>
      </w:r>
      <w:r w:rsidR="00B219D6">
        <w:rPr>
          <w:rFonts w:ascii="Frutiger 55 Roman" w:hAnsi="Frutiger 55 Roman"/>
          <w:sz w:val="22"/>
        </w:rPr>
        <w:t>have been properly acknowledged</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4253"/>
        <w:gridCol w:w="3118"/>
        <w:gridCol w:w="4394"/>
        <w:gridCol w:w="1701"/>
      </w:tblGrid>
      <w:tr w:rsidR="0055378A" w:rsidTr="004C2140">
        <w:tblPrEx>
          <w:tblCellMar>
            <w:top w:w="0" w:type="dxa"/>
            <w:bottom w:w="0" w:type="dxa"/>
          </w:tblCellMar>
        </w:tblPrEx>
        <w:trPr>
          <w:trHeight w:val="589"/>
        </w:trPr>
        <w:tc>
          <w:tcPr>
            <w:tcW w:w="817" w:type="dxa"/>
          </w:tcPr>
          <w:p w:rsidR="0055378A" w:rsidRDefault="0055378A">
            <w:pPr>
              <w:rPr>
                <w:rFonts w:ascii="Frutiger 55 Roman" w:hAnsi="Frutiger 55 Roman"/>
                <w:sz w:val="22"/>
              </w:rPr>
            </w:pPr>
          </w:p>
        </w:tc>
        <w:tc>
          <w:tcPr>
            <w:tcW w:w="4253" w:type="dxa"/>
          </w:tcPr>
          <w:p w:rsidR="0055378A" w:rsidRDefault="0055378A">
            <w:pPr>
              <w:rPr>
                <w:rFonts w:ascii="Frutiger 55 Roman" w:hAnsi="Frutiger 55 Roman"/>
                <w:sz w:val="22"/>
              </w:rPr>
            </w:pPr>
            <w:r>
              <w:rPr>
                <w:rFonts w:ascii="Frutiger 55 Roman" w:hAnsi="Frutiger 55 Roman"/>
                <w:sz w:val="22"/>
              </w:rPr>
              <w:t>Recognise Patterns and Make Generalisations</w:t>
            </w:r>
          </w:p>
        </w:tc>
        <w:tc>
          <w:tcPr>
            <w:tcW w:w="3118" w:type="dxa"/>
          </w:tcPr>
          <w:p w:rsidR="0055378A" w:rsidRDefault="0055378A">
            <w:pPr>
              <w:rPr>
                <w:rFonts w:ascii="Frutiger 55 Roman" w:hAnsi="Frutiger 55 Roman"/>
                <w:sz w:val="22"/>
              </w:rPr>
            </w:pPr>
            <w:r>
              <w:rPr>
                <w:rFonts w:ascii="Frutiger 55 Roman" w:hAnsi="Frutiger 55 Roman"/>
                <w:sz w:val="22"/>
              </w:rPr>
              <w:t>Reflect on Own Learning</w:t>
            </w:r>
          </w:p>
        </w:tc>
        <w:tc>
          <w:tcPr>
            <w:tcW w:w="4394" w:type="dxa"/>
          </w:tcPr>
          <w:p w:rsidR="0055378A" w:rsidRDefault="0055378A">
            <w:pPr>
              <w:rPr>
                <w:rFonts w:ascii="Frutiger 55 Roman" w:hAnsi="Frutiger 55 Roman"/>
                <w:sz w:val="22"/>
              </w:rPr>
            </w:pPr>
            <w:r>
              <w:rPr>
                <w:rFonts w:ascii="Frutiger 55 Roman" w:hAnsi="Frutiger 55 Roman"/>
                <w:sz w:val="22"/>
              </w:rPr>
              <w:t>Manage Own Learning</w:t>
            </w:r>
          </w:p>
        </w:tc>
        <w:tc>
          <w:tcPr>
            <w:tcW w:w="1701" w:type="dxa"/>
          </w:tcPr>
          <w:p w:rsidR="0055378A" w:rsidRDefault="00B219D6">
            <w:pPr>
              <w:rPr>
                <w:rFonts w:ascii="Frutiger 55 Roman" w:hAnsi="Frutiger 55 Roman"/>
                <w:sz w:val="22"/>
              </w:rPr>
            </w:pPr>
            <w:r>
              <w:rPr>
                <w:rFonts w:ascii="Frutiger 55 Roman" w:hAnsi="Frutiger 55 Roman"/>
                <w:sz w:val="22"/>
              </w:rPr>
              <w:t>Use</w:t>
            </w:r>
            <w:r w:rsidR="0055378A">
              <w:rPr>
                <w:rFonts w:ascii="Frutiger 55 Roman" w:hAnsi="Frutiger 55 Roman"/>
                <w:sz w:val="22"/>
              </w:rPr>
              <w:t xml:space="preserve"> of Sources </w:t>
            </w:r>
          </w:p>
        </w:tc>
      </w:tr>
      <w:tr w:rsidR="0055378A" w:rsidRPr="00B219D6" w:rsidTr="004C2140">
        <w:tblPrEx>
          <w:tblCellMar>
            <w:top w:w="0" w:type="dxa"/>
            <w:bottom w:w="0" w:type="dxa"/>
          </w:tblCellMar>
        </w:tblPrEx>
        <w:tc>
          <w:tcPr>
            <w:tcW w:w="817" w:type="dxa"/>
          </w:tcPr>
          <w:p w:rsidR="0055378A" w:rsidRPr="00B219D6" w:rsidRDefault="0055378A">
            <w:pPr>
              <w:rPr>
                <w:rFonts w:ascii="Frutiger 55 Roman" w:hAnsi="Frutiger 55 Roman"/>
                <w:sz w:val="20"/>
              </w:rPr>
            </w:pPr>
          </w:p>
          <w:p w:rsidR="0055378A" w:rsidRPr="00B219D6" w:rsidRDefault="0055378A">
            <w:pPr>
              <w:rPr>
                <w:rFonts w:ascii="Frutiger 55 Roman" w:hAnsi="Frutiger 55 Roman"/>
                <w:sz w:val="20"/>
              </w:rPr>
            </w:pPr>
            <w:r w:rsidRPr="00B219D6">
              <w:rPr>
                <w:rFonts w:ascii="Frutiger 55 Roman" w:hAnsi="Frutiger 55 Roman"/>
                <w:sz w:val="20"/>
              </w:rPr>
              <w:t>A*</w:t>
            </w:r>
          </w:p>
          <w:p w:rsidR="0055378A" w:rsidRPr="00B219D6" w:rsidRDefault="0055378A">
            <w:pPr>
              <w:rPr>
                <w:rFonts w:ascii="Frutiger 55 Roman" w:hAnsi="Frutiger 55 Roman"/>
                <w:sz w:val="20"/>
              </w:rPr>
            </w:pPr>
            <w:r w:rsidRPr="00B219D6">
              <w:rPr>
                <w:rFonts w:ascii="Frutiger 55 Roman" w:hAnsi="Frutiger 55 Roman"/>
                <w:sz w:val="20"/>
              </w:rPr>
              <w:t>80+%</w:t>
            </w:r>
          </w:p>
        </w:tc>
        <w:tc>
          <w:tcPr>
            <w:tcW w:w="4253" w:type="dxa"/>
          </w:tcPr>
          <w:p w:rsidR="0055378A" w:rsidRPr="00B219D6" w:rsidRDefault="00F95480">
            <w:pPr>
              <w:rPr>
                <w:rFonts w:ascii="Frutiger 55 Roman" w:hAnsi="Frutiger 55 Roman"/>
                <w:sz w:val="20"/>
              </w:rPr>
            </w:pPr>
            <w:r>
              <w:rPr>
                <w:rFonts w:ascii="Frutiger 55 Roman" w:hAnsi="Frutiger 55 Roman"/>
                <w:sz w:val="20"/>
              </w:rPr>
              <w:t xml:space="preserve">Patterns </w:t>
            </w:r>
            <w:r w:rsidR="0055378A" w:rsidRPr="00B219D6">
              <w:rPr>
                <w:rFonts w:ascii="Frutiger 55 Roman" w:hAnsi="Frutiger 55 Roman"/>
                <w:sz w:val="20"/>
              </w:rPr>
              <w:t>explored and explained fully</w:t>
            </w:r>
            <w:r>
              <w:rPr>
                <w:rFonts w:ascii="Frutiger 55 Roman" w:hAnsi="Frutiger 55 Roman"/>
                <w:sz w:val="20"/>
              </w:rPr>
              <w:t>;</w:t>
            </w:r>
            <w:r w:rsidR="0055378A" w:rsidRPr="00B219D6">
              <w:rPr>
                <w:rFonts w:ascii="Frutiger 55 Roman" w:hAnsi="Frutiger 55 Roman"/>
                <w:sz w:val="20"/>
              </w:rPr>
              <w:t xml:space="preserve"> </w:t>
            </w:r>
            <w:r>
              <w:rPr>
                <w:rFonts w:ascii="Frutiger 55 Roman" w:hAnsi="Frutiger 55 Roman"/>
                <w:sz w:val="20"/>
              </w:rPr>
              <w:t xml:space="preserve">connections made within mathematics &amp; to other contexts. </w:t>
            </w:r>
            <w:r w:rsidR="00ED4432">
              <w:rPr>
                <w:rFonts w:ascii="Frutiger 55 Roman" w:hAnsi="Frutiger 55 Roman"/>
                <w:sz w:val="20"/>
              </w:rPr>
              <w:t xml:space="preserve"> </w:t>
            </w:r>
            <w:r>
              <w:rPr>
                <w:rFonts w:ascii="Frutiger 55 Roman" w:hAnsi="Frutiger 55 Roman"/>
                <w:sz w:val="20"/>
              </w:rPr>
              <w:t>C</w:t>
            </w:r>
            <w:r w:rsidR="0055378A" w:rsidRPr="00B219D6">
              <w:rPr>
                <w:rFonts w:ascii="Frutiger 55 Roman" w:hAnsi="Frutiger 55 Roman"/>
                <w:sz w:val="20"/>
              </w:rPr>
              <w:t>ontext considered when making and testing generalisations. An appropriate level of proof</w:t>
            </w:r>
            <w:r>
              <w:rPr>
                <w:rFonts w:ascii="Frutiger 55 Roman" w:hAnsi="Frutiger 55 Roman"/>
                <w:sz w:val="20"/>
              </w:rPr>
              <w:t xml:space="preserve"> was presented. </w:t>
            </w:r>
            <w:r w:rsidR="00ED4432">
              <w:rPr>
                <w:rFonts w:ascii="Frutiger 55 Roman" w:hAnsi="Frutiger 55 Roman"/>
                <w:sz w:val="20"/>
              </w:rPr>
              <w:t xml:space="preserve"> </w:t>
            </w:r>
            <w:r>
              <w:rPr>
                <w:rFonts w:ascii="Frutiger 55 Roman" w:hAnsi="Frutiger 55 Roman"/>
                <w:sz w:val="20"/>
              </w:rPr>
              <w:t xml:space="preserve">Mathematics </w:t>
            </w:r>
            <w:r w:rsidR="0055378A" w:rsidRPr="00B219D6">
              <w:rPr>
                <w:rFonts w:ascii="Frutiger 55 Roman" w:hAnsi="Frutiger 55 Roman"/>
                <w:sz w:val="20"/>
              </w:rPr>
              <w:t>communicated elegantly with the appropriate use of vocabulary and symbols.</w:t>
            </w:r>
          </w:p>
        </w:tc>
        <w:tc>
          <w:tcPr>
            <w:tcW w:w="3118" w:type="dxa"/>
          </w:tcPr>
          <w:p w:rsidR="0055378A" w:rsidRPr="00B219D6" w:rsidRDefault="0055378A">
            <w:pPr>
              <w:rPr>
                <w:rFonts w:ascii="Frutiger 55 Roman" w:hAnsi="Frutiger 55 Roman"/>
                <w:sz w:val="20"/>
              </w:rPr>
            </w:pPr>
            <w:r w:rsidRPr="00B219D6">
              <w:rPr>
                <w:rFonts w:ascii="Frutiger 55 Roman" w:hAnsi="Frutiger 55 Roman"/>
                <w:sz w:val="20"/>
              </w:rPr>
              <w:t>Initial levels of mathematical understanding and confidence examined</w:t>
            </w:r>
            <w:r w:rsidR="00F95480">
              <w:rPr>
                <w:rFonts w:ascii="Frutiger 55 Roman" w:hAnsi="Frutiger 55 Roman"/>
                <w:sz w:val="20"/>
              </w:rPr>
              <w:t>.</w:t>
            </w:r>
            <w:r w:rsidRPr="00B219D6">
              <w:rPr>
                <w:rFonts w:ascii="Frutiger 55 Roman" w:hAnsi="Frutiger 55 Roman"/>
                <w:sz w:val="20"/>
              </w:rPr>
              <w:t xml:space="preserve"> </w:t>
            </w:r>
            <w:r w:rsidR="00ED4432">
              <w:rPr>
                <w:rFonts w:ascii="Frutiger 55 Roman" w:hAnsi="Frutiger 55 Roman"/>
                <w:sz w:val="20"/>
              </w:rPr>
              <w:t xml:space="preserve"> </w:t>
            </w:r>
            <w:r w:rsidR="00F95480">
              <w:rPr>
                <w:rFonts w:ascii="Frutiger 55 Roman" w:hAnsi="Frutiger 55 Roman"/>
                <w:sz w:val="20"/>
              </w:rPr>
              <w:t>P</w:t>
            </w:r>
            <w:r w:rsidRPr="00B219D6">
              <w:rPr>
                <w:rFonts w:ascii="Frutiger 55 Roman" w:hAnsi="Frutiger 55 Roman"/>
                <w:sz w:val="20"/>
              </w:rPr>
              <w:t>erceptive and analytical commentary on the learning</w:t>
            </w:r>
            <w:r w:rsidR="00DE496A">
              <w:rPr>
                <w:rFonts w:ascii="Frutiger 55 Roman" w:hAnsi="Frutiger 55 Roman"/>
                <w:sz w:val="20"/>
              </w:rPr>
              <w:t>, its aids and barriers</w:t>
            </w:r>
            <w:r w:rsidRPr="00B219D6">
              <w:rPr>
                <w:rFonts w:ascii="Frutiger 55 Roman" w:hAnsi="Frutiger 55 Roman"/>
                <w:sz w:val="20"/>
              </w:rPr>
              <w:t>. Preconceptions challenged and discussed</w:t>
            </w:r>
            <w:r w:rsidR="00DE496A">
              <w:rPr>
                <w:rFonts w:ascii="Frutiger 55 Roman" w:hAnsi="Frutiger 55 Roman"/>
                <w:sz w:val="20"/>
              </w:rPr>
              <w:t>.</w:t>
            </w:r>
          </w:p>
        </w:tc>
        <w:tc>
          <w:tcPr>
            <w:tcW w:w="4394" w:type="dxa"/>
          </w:tcPr>
          <w:p w:rsidR="0055378A" w:rsidRPr="00B219D6" w:rsidRDefault="00DE496A">
            <w:pPr>
              <w:rPr>
                <w:rFonts w:ascii="Frutiger 55 Roman" w:hAnsi="Frutiger 55 Roman"/>
                <w:sz w:val="20"/>
              </w:rPr>
            </w:pPr>
            <w:r>
              <w:rPr>
                <w:rFonts w:ascii="Frutiger 55 Roman" w:hAnsi="Frutiger 55 Roman"/>
                <w:sz w:val="20"/>
              </w:rPr>
              <w:t>C</w:t>
            </w:r>
            <w:r w:rsidR="0055378A" w:rsidRPr="00B219D6">
              <w:rPr>
                <w:rFonts w:ascii="Frutiger 55 Roman" w:hAnsi="Frutiger 55 Roman"/>
                <w:sz w:val="20"/>
              </w:rPr>
              <w:t>l</w:t>
            </w:r>
            <w:r>
              <w:rPr>
                <w:rFonts w:ascii="Frutiger 55 Roman" w:hAnsi="Frutiger 55 Roman"/>
                <w:sz w:val="20"/>
              </w:rPr>
              <w:t>ear evidence of perseverance;</w:t>
            </w:r>
            <w:r w:rsidR="0055378A" w:rsidRPr="00B219D6">
              <w:rPr>
                <w:rFonts w:ascii="Frutiger 55 Roman" w:hAnsi="Frutiger 55 Roman"/>
                <w:sz w:val="20"/>
              </w:rPr>
              <w:t xml:space="preserve"> thorough explanation of the overcoming of difficulties with detailed annotations showing how this was achieved. </w:t>
            </w:r>
            <w:r w:rsidR="00ED4432">
              <w:rPr>
                <w:rFonts w:ascii="Frutiger 55 Roman" w:hAnsi="Frutiger 55 Roman"/>
                <w:sz w:val="20"/>
              </w:rPr>
              <w:t xml:space="preserve"> </w:t>
            </w:r>
            <w:r w:rsidR="0055378A" w:rsidRPr="00B219D6">
              <w:rPr>
                <w:rFonts w:ascii="Frutiger 55 Roman" w:hAnsi="Frutiger 55 Roman"/>
                <w:sz w:val="20"/>
              </w:rPr>
              <w:t xml:space="preserve">Original questions </w:t>
            </w:r>
            <w:r>
              <w:rPr>
                <w:rFonts w:ascii="Frutiger 55 Roman" w:hAnsi="Frutiger 55 Roman"/>
                <w:sz w:val="20"/>
              </w:rPr>
              <w:t>f</w:t>
            </w:r>
            <w:r w:rsidR="0055378A" w:rsidRPr="00B219D6">
              <w:rPr>
                <w:rFonts w:ascii="Frutiger 55 Roman" w:hAnsi="Frutiger 55 Roman"/>
                <w:sz w:val="20"/>
              </w:rPr>
              <w:t xml:space="preserve">ormulated to extend the investigation, showing an ability to work independently whilst pursuing lines of enquiry. </w:t>
            </w:r>
            <w:r w:rsidR="00ED4432">
              <w:rPr>
                <w:rFonts w:ascii="Frutiger 55 Roman" w:hAnsi="Frutiger 55 Roman"/>
                <w:sz w:val="20"/>
              </w:rPr>
              <w:t xml:space="preserve"> </w:t>
            </w:r>
            <w:r>
              <w:rPr>
                <w:rFonts w:ascii="Frutiger 55 Roman" w:hAnsi="Frutiger 55 Roman"/>
                <w:sz w:val="20"/>
              </w:rPr>
              <w:t>Substantial progress in mathematical understanding</w:t>
            </w:r>
          </w:p>
        </w:tc>
        <w:tc>
          <w:tcPr>
            <w:tcW w:w="1701" w:type="dxa"/>
          </w:tcPr>
          <w:p w:rsidR="0055378A" w:rsidRPr="00B219D6" w:rsidRDefault="00F95480">
            <w:pPr>
              <w:rPr>
                <w:rFonts w:ascii="Frutiger 55 Roman" w:hAnsi="Frutiger 55 Roman"/>
                <w:sz w:val="20"/>
              </w:rPr>
            </w:pPr>
            <w:r>
              <w:rPr>
                <w:rFonts w:ascii="Frutiger 55 Roman" w:hAnsi="Frutiger 55 Roman"/>
                <w:sz w:val="20"/>
              </w:rPr>
              <w:t>S</w:t>
            </w:r>
            <w:r w:rsidR="0055378A" w:rsidRPr="00B219D6">
              <w:rPr>
                <w:rFonts w:ascii="Frutiger 55 Roman" w:hAnsi="Frutiger 55 Roman"/>
                <w:sz w:val="20"/>
              </w:rPr>
              <w:t xml:space="preserve">cholarly approach to the selection, analysis and evaluation of sources </w:t>
            </w:r>
          </w:p>
        </w:tc>
      </w:tr>
      <w:tr w:rsidR="0055378A" w:rsidRPr="00B219D6" w:rsidTr="004C2140">
        <w:tblPrEx>
          <w:tblCellMar>
            <w:top w:w="0" w:type="dxa"/>
            <w:bottom w:w="0" w:type="dxa"/>
          </w:tblCellMar>
        </w:tblPrEx>
        <w:tc>
          <w:tcPr>
            <w:tcW w:w="817" w:type="dxa"/>
          </w:tcPr>
          <w:p w:rsidR="0055378A" w:rsidRPr="00B219D6" w:rsidRDefault="0055378A">
            <w:pPr>
              <w:rPr>
                <w:rFonts w:ascii="Frutiger 55 Roman" w:hAnsi="Frutiger 55 Roman"/>
                <w:sz w:val="20"/>
              </w:rPr>
            </w:pPr>
          </w:p>
          <w:p w:rsidR="0055378A" w:rsidRPr="00B219D6" w:rsidRDefault="0055378A">
            <w:pPr>
              <w:rPr>
                <w:rFonts w:ascii="Frutiger 55 Roman" w:hAnsi="Frutiger 55 Roman"/>
                <w:sz w:val="20"/>
              </w:rPr>
            </w:pPr>
            <w:r w:rsidRPr="00B219D6">
              <w:rPr>
                <w:rFonts w:ascii="Frutiger 55 Roman" w:hAnsi="Frutiger 55 Roman"/>
                <w:sz w:val="20"/>
              </w:rPr>
              <w:t>A</w:t>
            </w:r>
          </w:p>
          <w:p w:rsidR="0055378A" w:rsidRPr="00B219D6" w:rsidRDefault="0055378A">
            <w:pPr>
              <w:rPr>
                <w:rFonts w:ascii="Frutiger 55 Roman" w:hAnsi="Frutiger 55 Roman"/>
                <w:sz w:val="20"/>
              </w:rPr>
            </w:pPr>
            <w:r w:rsidRPr="00B219D6">
              <w:rPr>
                <w:rFonts w:ascii="Frutiger 55 Roman" w:hAnsi="Frutiger 55 Roman"/>
                <w:sz w:val="20"/>
              </w:rPr>
              <w:t>70-79%</w:t>
            </w:r>
          </w:p>
        </w:tc>
        <w:tc>
          <w:tcPr>
            <w:tcW w:w="4253" w:type="dxa"/>
          </w:tcPr>
          <w:p w:rsidR="0055378A" w:rsidRPr="00B219D6" w:rsidRDefault="0055378A">
            <w:pPr>
              <w:rPr>
                <w:rFonts w:ascii="Frutiger 55 Roman" w:hAnsi="Frutiger 55 Roman"/>
                <w:sz w:val="20"/>
              </w:rPr>
            </w:pPr>
            <w:r w:rsidRPr="00B219D6">
              <w:rPr>
                <w:rFonts w:ascii="Frutiger 55 Roman" w:hAnsi="Frutiger 55 Roman"/>
                <w:sz w:val="20"/>
              </w:rPr>
              <w:t>Patterns explored in depth, possibly revealing layers.</w:t>
            </w:r>
            <w:r w:rsidR="00ED4432">
              <w:rPr>
                <w:rFonts w:ascii="Frutiger 55 Roman" w:hAnsi="Frutiger 55 Roman"/>
                <w:sz w:val="20"/>
              </w:rPr>
              <w:t xml:space="preserve"> </w:t>
            </w:r>
            <w:r w:rsidRPr="00B219D6">
              <w:rPr>
                <w:rFonts w:ascii="Frutiger 55 Roman" w:hAnsi="Frutiger 55 Roman"/>
                <w:sz w:val="20"/>
              </w:rPr>
              <w:t xml:space="preserve"> Many aspects considered when making and testing generalisations b</w:t>
            </w:r>
            <w:r w:rsidR="00F95480">
              <w:rPr>
                <w:rFonts w:ascii="Frutiger 55 Roman" w:hAnsi="Frutiger 55 Roman"/>
                <w:sz w:val="20"/>
              </w:rPr>
              <w:t>ased on the patterns.</w:t>
            </w:r>
            <w:r w:rsidR="00ED4432">
              <w:rPr>
                <w:rFonts w:ascii="Frutiger 55 Roman" w:hAnsi="Frutiger 55 Roman"/>
                <w:sz w:val="20"/>
              </w:rPr>
              <w:t xml:space="preserve"> </w:t>
            </w:r>
            <w:r w:rsidR="00F95480">
              <w:rPr>
                <w:rFonts w:ascii="Frutiger 55 Roman" w:hAnsi="Frutiger 55 Roman"/>
                <w:sz w:val="20"/>
              </w:rPr>
              <w:t xml:space="preserve"> S</w:t>
            </w:r>
            <w:r w:rsidRPr="00B219D6">
              <w:rPr>
                <w:rFonts w:ascii="Frutiger 55 Roman" w:hAnsi="Frutiger 55 Roman"/>
                <w:sz w:val="20"/>
              </w:rPr>
              <w:t>ome attempt to pr</w:t>
            </w:r>
            <w:r w:rsidR="00F95480">
              <w:rPr>
                <w:rFonts w:ascii="Frutiger 55 Roman" w:hAnsi="Frutiger 55 Roman"/>
                <w:sz w:val="20"/>
              </w:rPr>
              <w:t xml:space="preserve">ove statements. </w:t>
            </w:r>
            <w:r w:rsidR="00ED4432">
              <w:rPr>
                <w:rFonts w:ascii="Frutiger 55 Roman" w:hAnsi="Frutiger 55 Roman"/>
                <w:sz w:val="20"/>
              </w:rPr>
              <w:t xml:space="preserve"> </w:t>
            </w:r>
            <w:r w:rsidR="00F95480">
              <w:rPr>
                <w:rFonts w:ascii="Frutiger 55 Roman" w:hAnsi="Frutiger 55 Roman"/>
                <w:sz w:val="20"/>
              </w:rPr>
              <w:t xml:space="preserve">Mathematics </w:t>
            </w:r>
            <w:r w:rsidRPr="00B219D6">
              <w:rPr>
                <w:rFonts w:ascii="Frutiger 55 Roman" w:hAnsi="Frutiger 55 Roman"/>
                <w:sz w:val="20"/>
              </w:rPr>
              <w:t xml:space="preserve">communicated effectively with the appropriate use of vocabulary </w:t>
            </w:r>
            <w:r w:rsidR="00F9310C">
              <w:rPr>
                <w:rFonts w:ascii="Frutiger 55 Roman" w:hAnsi="Frutiger 55 Roman"/>
                <w:sz w:val="20"/>
              </w:rPr>
              <w:t>&amp;</w:t>
            </w:r>
            <w:r w:rsidRPr="00B219D6">
              <w:rPr>
                <w:rFonts w:ascii="Frutiger 55 Roman" w:hAnsi="Frutiger 55 Roman"/>
                <w:sz w:val="20"/>
              </w:rPr>
              <w:t xml:space="preserve"> symbols.  </w:t>
            </w:r>
          </w:p>
        </w:tc>
        <w:tc>
          <w:tcPr>
            <w:tcW w:w="3118" w:type="dxa"/>
          </w:tcPr>
          <w:p w:rsidR="0055378A" w:rsidRPr="00B219D6" w:rsidRDefault="0055378A">
            <w:pPr>
              <w:rPr>
                <w:rFonts w:ascii="Frutiger 55 Roman" w:hAnsi="Frutiger 55 Roman"/>
                <w:sz w:val="20"/>
              </w:rPr>
            </w:pPr>
            <w:r w:rsidRPr="00B219D6">
              <w:rPr>
                <w:rFonts w:ascii="Frutiger 55 Roman" w:hAnsi="Frutiger 55 Roman"/>
                <w:sz w:val="20"/>
              </w:rPr>
              <w:t>Initial levels of mathematical understanding and confidence considered</w:t>
            </w:r>
            <w:r w:rsidR="00DE496A">
              <w:rPr>
                <w:rFonts w:ascii="Frutiger 55 Roman" w:hAnsi="Frutiger 55 Roman"/>
                <w:sz w:val="20"/>
              </w:rPr>
              <w:t xml:space="preserve">. </w:t>
            </w:r>
            <w:r w:rsidR="00ED4432">
              <w:rPr>
                <w:rFonts w:ascii="Frutiger 55 Roman" w:hAnsi="Frutiger 55 Roman"/>
                <w:sz w:val="20"/>
              </w:rPr>
              <w:t xml:space="preserve"> </w:t>
            </w:r>
            <w:r w:rsidR="00DE496A">
              <w:rPr>
                <w:rFonts w:ascii="Frutiger 55 Roman" w:hAnsi="Frutiger 55 Roman"/>
                <w:sz w:val="20"/>
              </w:rPr>
              <w:t>T</w:t>
            </w:r>
            <w:r w:rsidRPr="00B219D6">
              <w:rPr>
                <w:rFonts w:ascii="Frutiger 55 Roman" w:hAnsi="Frutiger 55 Roman"/>
                <w:sz w:val="20"/>
              </w:rPr>
              <w:t>houghtful, analytical commentary on the learning which took place. Preconceptions considered and discussed.</w:t>
            </w:r>
          </w:p>
        </w:tc>
        <w:tc>
          <w:tcPr>
            <w:tcW w:w="4394" w:type="dxa"/>
          </w:tcPr>
          <w:p w:rsidR="0055378A" w:rsidRPr="00B219D6" w:rsidRDefault="00DE496A" w:rsidP="00B219D6">
            <w:pPr>
              <w:rPr>
                <w:rFonts w:ascii="Frutiger 55 Roman" w:hAnsi="Frutiger 55 Roman"/>
                <w:sz w:val="20"/>
              </w:rPr>
            </w:pPr>
            <w:r>
              <w:rPr>
                <w:rFonts w:ascii="Frutiger 55 Roman" w:hAnsi="Frutiger 55 Roman"/>
                <w:sz w:val="20"/>
              </w:rPr>
              <w:t>C</w:t>
            </w:r>
            <w:r w:rsidR="0055378A" w:rsidRPr="00B219D6">
              <w:rPr>
                <w:rFonts w:ascii="Frutiger 55 Roman" w:hAnsi="Frutiger 55 Roman"/>
                <w:sz w:val="20"/>
              </w:rPr>
              <w:t>lear</w:t>
            </w:r>
            <w:r>
              <w:rPr>
                <w:rFonts w:ascii="Frutiger 55 Roman" w:hAnsi="Frutiger 55 Roman"/>
                <w:sz w:val="20"/>
              </w:rPr>
              <w:t xml:space="preserve"> evidence of perseverance; </w:t>
            </w:r>
            <w:r w:rsidR="0055378A" w:rsidRPr="00B219D6">
              <w:rPr>
                <w:rFonts w:ascii="Frutiger 55 Roman" w:hAnsi="Frutiger 55 Roman"/>
                <w:sz w:val="20"/>
              </w:rPr>
              <w:t>thoughtful explanation of the overcoming of difficulties with annotations to s</w:t>
            </w:r>
            <w:r w:rsidR="008C4280">
              <w:rPr>
                <w:rFonts w:ascii="Frutiger 55 Roman" w:hAnsi="Frutiger 55 Roman"/>
                <w:sz w:val="20"/>
              </w:rPr>
              <w:t xml:space="preserve">how how this was achieved. </w:t>
            </w:r>
            <w:r w:rsidR="00ED4432">
              <w:rPr>
                <w:rFonts w:ascii="Frutiger 55 Roman" w:hAnsi="Frutiger 55 Roman"/>
                <w:sz w:val="20"/>
              </w:rPr>
              <w:t xml:space="preserve"> </w:t>
            </w:r>
            <w:r w:rsidR="008C4280">
              <w:rPr>
                <w:rFonts w:ascii="Frutiger 55 Roman" w:hAnsi="Frutiger 55 Roman"/>
                <w:sz w:val="20"/>
              </w:rPr>
              <w:t>C</w:t>
            </w:r>
            <w:r w:rsidR="0055378A" w:rsidRPr="00B219D6">
              <w:rPr>
                <w:rFonts w:ascii="Frutiger 55 Roman" w:hAnsi="Frutiger 55 Roman"/>
                <w:sz w:val="20"/>
              </w:rPr>
              <w:t xml:space="preserve">hoice of investigations shows an inventive approach and lines of enquiry pursued thoroughly. </w:t>
            </w:r>
            <w:r w:rsidR="00ED4432">
              <w:rPr>
                <w:rFonts w:ascii="Frutiger 55 Roman" w:hAnsi="Frutiger 55 Roman"/>
                <w:sz w:val="20"/>
              </w:rPr>
              <w:t xml:space="preserve"> </w:t>
            </w:r>
            <w:r>
              <w:rPr>
                <w:rFonts w:ascii="Frutiger 55 Roman" w:hAnsi="Frutiger 55 Roman"/>
                <w:sz w:val="20"/>
              </w:rPr>
              <w:t>Considerable progress in mathematical understanding</w:t>
            </w:r>
            <w:r w:rsidRPr="00B219D6">
              <w:rPr>
                <w:rFonts w:ascii="Frutiger 55 Roman" w:hAnsi="Frutiger 55 Roman"/>
                <w:sz w:val="20"/>
              </w:rPr>
              <w:t xml:space="preserve"> </w:t>
            </w:r>
          </w:p>
        </w:tc>
        <w:tc>
          <w:tcPr>
            <w:tcW w:w="1701" w:type="dxa"/>
          </w:tcPr>
          <w:p w:rsidR="0055378A" w:rsidRPr="00B219D6" w:rsidRDefault="00F95480">
            <w:pPr>
              <w:rPr>
                <w:rFonts w:ascii="Frutiger 55 Roman" w:hAnsi="Frutiger 55 Roman"/>
                <w:sz w:val="20"/>
              </w:rPr>
            </w:pPr>
            <w:r>
              <w:rPr>
                <w:rFonts w:ascii="Frutiger 55 Roman" w:hAnsi="Frutiger 55 Roman"/>
                <w:sz w:val="20"/>
              </w:rPr>
              <w:t>C</w:t>
            </w:r>
            <w:r w:rsidR="0055378A" w:rsidRPr="00B219D6">
              <w:rPr>
                <w:rFonts w:ascii="Frutiger 55 Roman" w:hAnsi="Frutiger 55 Roman"/>
                <w:sz w:val="20"/>
              </w:rPr>
              <w:t>ritical approach to the selection, analysis</w:t>
            </w:r>
            <w:r>
              <w:rPr>
                <w:rFonts w:ascii="Frutiger 55 Roman" w:hAnsi="Frutiger 55 Roman"/>
                <w:sz w:val="20"/>
              </w:rPr>
              <w:t xml:space="preserve"> and evaluation of sources</w:t>
            </w:r>
          </w:p>
        </w:tc>
      </w:tr>
      <w:tr w:rsidR="0055378A" w:rsidRPr="00B219D6" w:rsidTr="004C2140">
        <w:tblPrEx>
          <w:tblCellMar>
            <w:top w:w="0" w:type="dxa"/>
            <w:bottom w:w="0" w:type="dxa"/>
          </w:tblCellMar>
        </w:tblPrEx>
        <w:tc>
          <w:tcPr>
            <w:tcW w:w="817" w:type="dxa"/>
          </w:tcPr>
          <w:p w:rsidR="0055378A" w:rsidRPr="00B219D6" w:rsidRDefault="0055378A">
            <w:pPr>
              <w:rPr>
                <w:rFonts w:ascii="Frutiger 55 Roman" w:hAnsi="Frutiger 55 Roman"/>
                <w:sz w:val="20"/>
              </w:rPr>
            </w:pPr>
          </w:p>
          <w:p w:rsidR="0055378A" w:rsidRPr="00B219D6" w:rsidRDefault="0055378A">
            <w:pPr>
              <w:rPr>
                <w:rFonts w:ascii="Frutiger 55 Roman" w:hAnsi="Frutiger 55 Roman"/>
                <w:sz w:val="20"/>
              </w:rPr>
            </w:pPr>
            <w:r w:rsidRPr="00B219D6">
              <w:rPr>
                <w:rFonts w:ascii="Frutiger 55 Roman" w:hAnsi="Frutiger 55 Roman"/>
                <w:sz w:val="20"/>
              </w:rPr>
              <w:t>B</w:t>
            </w:r>
          </w:p>
          <w:p w:rsidR="0055378A" w:rsidRPr="00B219D6" w:rsidRDefault="0055378A">
            <w:pPr>
              <w:rPr>
                <w:rFonts w:ascii="Frutiger 55 Roman" w:hAnsi="Frutiger 55 Roman"/>
                <w:sz w:val="20"/>
              </w:rPr>
            </w:pPr>
            <w:r w:rsidRPr="00B219D6">
              <w:rPr>
                <w:rFonts w:ascii="Frutiger 55 Roman" w:hAnsi="Frutiger 55 Roman"/>
                <w:sz w:val="20"/>
              </w:rPr>
              <w:t>60-69%</w:t>
            </w:r>
          </w:p>
        </w:tc>
        <w:tc>
          <w:tcPr>
            <w:tcW w:w="4253" w:type="dxa"/>
          </w:tcPr>
          <w:p w:rsidR="0055378A" w:rsidRPr="00B219D6" w:rsidRDefault="0055378A">
            <w:pPr>
              <w:rPr>
                <w:rFonts w:ascii="Frutiger 55 Roman" w:hAnsi="Frutiger 55 Roman"/>
                <w:sz w:val="20"/>
              </w:rPr>
            </w:pPr>
            <w:r w:rsidRPr="00B219D6">
              <w:rPr>
                <w:rFonts w:ascii="Frutiger 55 Roman" w:hAnsi="Frutiger 55 Roman"/>
                <w:sz w:val="20"/>
              </w:rPr>
              <w:t>Patterns</w:t>
            </w:r>
            <w:r w:rsidR="00F95480">
              <w:rPr>
                <w:rFonts w:ascii="Frutiger 55 Roman" w:hAnsi="Frutiger 55 Roman"/>
                <w:sz w:val="20"/>
              </w:rPr>
              <w:t xml:space="preserve"> within the investigations </w:t>
            </w:r>
            <w:r w:rsidRPr="00B219D6">
              <w:rPr>
                <w:rFonts w:ascii="Frutiger 55 Roman" w:hAnsi="Frutiger 55 Roman"/>
                <w:sz w:val="20"/>
              </w:rPr>
              <w:t xml:space="preserve">explored and </w:t>
            </w:r>
            <w:r w:rsidR="00F95480">
              <w:rPr>
                <w:rFonts w:ascii="Frutiger 55 Roman" w:hAnsi="Frutiger 55 Roman"/>
                <w:sz w:val="20"/>
              </w:rPr>
              <w:t xml:space="preserve">explained. </w:t>
            </w:r>
            <w:r w:rsidR="00ED4432">
              <w:rPr>
                <w:rFonts w:ascii="Frutiger 55 Roman" w:hAnsi="Frutiger 55 Roman"/>
                <w:sz w:val="20"/>
              </w:rPr>
              <w:t xml:space="preserve"> </w:t>
            </w:r>
            <w:r w:rsidR="00F95480">
              <w:rPr>
                <w:rFonts w:ascii="Frutiger 55 Roman" w:hAnsi="Frutiger 55 Roman"/>
                <w:sz w:val="20"/>
              </w:rPr>
              <w:t>Generalisations</w:t>
            </w:r>
            <w:r w:rsidRPr="00B219D6">
              <w:rPr>
                <w:rFonts w:ascii="Frutiger 55 Roman" w:hAnsi="Frutiger 55 Roman"/>
                <w:sz w:val="20"/>
              </w:rPr>
              <w:t xml:space="preserve"> based on the patterns and tested for different varia</w:t>
            </w:r>
            <w:r w:rsidR="00F95480">
              <w:rPr>
                <w:rFonts w:ascii="Frutiger 55 Roman" w:hAnsi="Frutiger 55 Roman"/>
                <w:sz w:val="20"/>
              </w:rPr>
              <w:t xml:space="preserve">bles / contexts. </w:t>
            </w:r>
            <w:r w:rsidR="00ED4432">
              <w:rPr>
                <w:rFonts w:ascii="Frutiger 55 Roman" w:hAnsi="Frutiger 55 Roman"/>
                <w:sz w:val="20"/>
              </w:rPr>
              <w:t xml:space="preserve"> </w:t>
            </w:r>
            <w:r w:rsidR="00F95480">
              <w:rPr>
                <w:rFonts w:ascii="Frutiger 55 Roman" w:hAnsi="Frutiger 55 Roman"/>
                <w:sz w:val="20"/>
              </w:rPr>
              <w:t>Mathematics</w:t>
            </w:r>
            <w:r w:rsidRPr="00B219D6">
              <w:rPr>
                <w:rFonts w:ascii="Frutiger 55 Roman" w:hAnsi="Frutiger 55 Roman"/>
                <w:sz w:val="20"/>
              </w:rPr>
              <w:t xml:space="preserve"> communicated clearly with appropriate use of vocabulary and symbols.  </w:t>
            </w:r>
          </w:p>
        </w:tc>
        <w:tc>
          <w:tcPr>
            <w:tcW w:w="3118" w:type="dxa"/>
          </w:tcPr>
          <w:p w:rsidR="0055378A" w:rsidRPr="00B219D6" w:rsidRDefault="0055378A">
            <w:pPr>
              <w:rPr>
                <w:rFonts w:ascii="Frutiger 55 Roman" w:hAnsi="Frutiger 55 Roman"/>
                <w:sz w:val="20"/>
              </w:rPr>
            </w:pPr>
            <w:r w:rsidRPr="00B219D6">
              <w:rPr>
                <w:rFonts w:ascii="Frutiger 55 Roman" w:hAnsi="Frutiger 55 Roman"/>
                <w:sz w:val="20"/>
              </w:rPr>
              <w:t xml:space="preserve">Initial levels of mathematical understanding and/or confidence considered. </w:t>
            </w:r>
            <w:r w:rsidR="00DE496A">
              <w:rPr>
                <w:rFonts w:ascii="Frutiger 55 Roman" w:hAnsi="Frutiger 55 Roman"/>
                <w:sz w:val="20"/>
              </w:rPr>
              <w:t>T</w:t>
            </w:r>
            <w:r w:rsidRPr="00B219D6">
              <w:rPr>
                <w:rFonts w:ascii="Frutiger 55 Roman" w:hAnsi="Frutiger 55 Roman"/>
                <w:sz w:val="20"/>
              </w:rPr>
              <w:t>houghtful and generally analytical commentary on the learning which took place. Preconceptions considered</w:t>
            </w:r>
          </w:p>
        </w:tc>
        <w:tc>
          <w:tcPr>
            <w:tcW w:w="4394" w:type="dxa"/>
          </w:tcPr>
          <w:p w:rsidR="0055378A" w:rsidRPr="00B219D6" w:rsidRDefault="008C4280">
            <w:pPr>
              <w:rPr>
                <w:rFonts w:ascii="Frutiger 55 Roman" w:hAnsi="Frutiger 55 Roman"/>
                <w:sz w:val="20"/>
              </w:rPr>
            </w:pPr>
            <w:r>
              <w:rPr>
                <w:rFonts w:ascii="Frutiger 55 Roman" w:hAnsi="Frutiger 55 Roman"/>
                <w:sz w:val="20"/>
              </w:rPr>
              <w:t>E</w:t>
            </w:r>
            <w:r w:rsidR="0055378A" w:rsidRPr="00B219D6">
              <w:rPr>
                <w:rFonts w:ascii="Frutiger 55 Roman" w:hAnsi="Frutiger 55 Roman"/>
                <w:sz w:val="20"/>
              </w:rPr>
              <w:t>vidence of perseverance and a clear explanation of the overcoming of difficulties. The choice of investigations shows an inventive approach and lines of enquiry pursued diligently.</w:t>
            </w:r>
            <w:r w:rsidR="00ED4432">
              <w:rPr>
                <w:rFonts w:ascii="Frutiger 55 Roman" w:hAnsi="Frutiger 55 Roman"/>
                <w:sz w:val="20"/>
              </w:rPr>
              <w:t xml:space="preserve"> </w:t>
            </w:r>
            <w:r w:rsidR="0055378A" w:rsidRPr="00B219D6">
              <w:rPr>
                <w:rFonts w:ascii="Frutiger 55 Roman" w:hAnsi="Frutiger 55 Roman"/>
                <w:sz w:val="20"/>
              </w:rPr>
              <w:t xml:space="preserve"> </w:t>
            </w:r>
            <w:r>
              <w:rPr>
                <w:rFonts w:ascii="Frutiger 55 Roman" w:hAnsi="Frutiger 55 Roman"/>
                <w:sz w:val="20"/>
              </w:rPr>
              <w:t>Clear progress in mathematical understanding</w:t>
            </w:r>
          </w:p>
        </w:tc>
        <w:tc>
          <w:tcPr>
            <w:tcW w:w="1701" w:type="dxa"/>
          </w:tcPr>
          <w:p w:rsidR="0055378A" w:rsidRPr="00B219D6" w:rsidRDefault="00F95480">
            <w:pPr>
              <w:ind w:right="-75"/>
              <w:rPr>
                <w:rFonts w:ascii="Frutiger 55 Roman" w:hAnsi="Frutiger 55 Roman"/>
                <w:sz w:val="20"/>
              </w:rPr>
            </w:pPr>
            <w:r>
              <w:rPr>
                <w:rFonts w:ascii="Frutiger 55 Roman" w:hAnsi="Frutiger 55 Roman"/>
                <w:sz w:val="20"/>
              </w:rPr>
              <w:t>Good judgement in</w:t>
            </w:r>
            <w:r w:rsidR="0055378A" w:rsidRPr="00B219D6">
              <w:rPr>
                <w:rFonts w:ascii="Frutiger 55 Roman" w:hAnsi="Frutiger 55 Roman"/>
                <w:sz w:val="20"/>
              </w:rPr>
              <w:t xml:space="preserve"> the selection, analysis</w:t>
            </w:r>
            <w:r>
              <w:rPr>
                <w:rFonts w:ascii="Frutiger 55 Roman" w:hAnsi="Frutiger 55 Roman"/>
                <w:sz w:val="20"/>
              </w:rPr>
              <w:t xml:space="preserve"> and evaluation of sources</w:t>
            </w:r>
          </w:p>
        </w:tc>
      </w:tr>
      <w:tr w:rsidR="0055378A" w:rsidRPr="00B219D6" w:rsidTr="004C2140">
        <w:tblPrEx>
          <w:tblCellMar>
            <w:top w:w="0" w:type="dxa"/>
            <w:bottom w:w="0" w:type="dxa"/>
          </w:tblCellMar>
        </w:tblPrEx>
        <w:trPr>
          <w:trHeight w:val="1707"/>
        </w:trPr>
        <w:tc>
          <w:tcPr>
            <w:tcW w:w="817" w:type="dxa"/>
          </w:tcPr>
          <w:p w:rsidR="0055378A" w:rsidRPr="00B219D6" w:rsidRDefault="0055378A">
            <w:pPr>
              <w:rPr>
                <w:rFonts w:ascii="Frutiger 55 Roman" w:hAnsi="Frutiger 55 Roman"/>
                <w:sz w:val="20"/>
              </w:rPr>
            </w:pPr>
            <w:r w:rsidRPr="00B219D6">
              <w:rPr>
                <w:rFonts w:ascii="Frutiger 55 Roman" w:hAnsi="Frutiger 55 Roman"/>
                <w:sz w:val="20"/>
              </w:rPr>
              <w:t>C</w:t>
            </w:r>
          </w:p>
          <w:p w:rsidR="0055378A" w:rsidRPr="00B219D6" w:rsidRDefault="0055378A">
            <w:pPr>
              <w:rPr>
                <w:rFonts w:ascii="Frutiger 55 Roman" w:hAnsi="Frutiger 55 Roman"/>
                <w:sz w:val="20"/>
              </w:rPr>
            </w:pPr>
            <w:r w:rsidRPr="00B219D6">
              <w:rPr>
                <w:rFonts w:ascii="Frutiger 55 Roman" w:hAnsi="Frutiger 55 Roman"/>
                <w:sz w:val="20"/>
              </w:rPr>
              <w:t>50-59%</w:t>
            </w:r>
          </w:p>
        </w:tc>
        <w:tc>
          <w:tcPr>
            <w:tcW w:w="4253" w:type="dxa"/>
          </w:tcPr>
          <w:p w:rsidR="0055378A" w:rsidRPr="00B219D6" w:rsidRDefault="0055378A">
            <w:pPr>
              <w:rPr>
                <w:rFonts w:ascii="Frutiger 55 Roman" w:hAnsi="Frutiger 55 Roman"/>
                <w:sz w:val="20"/>
              </w:rPr>
            </w:pPr>
            <w:r w:rsidRPr="00B219D6">
              <w:rPr>
                <w:rFonts w:ascii="Frutiger 55 Roman" w:hAnsi="Frutiger 55 Roman"/>
                <w:sz w:val="20"/>
              </w:rPr>
              <w:t>Patterns</w:t>
            </w:r>
            <w:r w:rsidR="00F95480">
              <w:rPr>
                <w:rFonts w:ascii="Frutiger 55 Roman" w:hAnsi="Frutiger 55 Roman"/>
                <w:sz w:val="20"/>
              </w:rPr>
              <w:t xml:space="preserve"> within the investigations recognised;</w:t>
            </w:r>
            <w:r w:rsidRPr="00B219D6">
              <w:rPr>
                <w:rFonts w:ascii="Frutiger 55 Roman" w:hAnsi="Frutiger 55 Roman"/>
                <w:sz w:val="20"/>
              </w:rPr>
              <w:t xml:space="preserve"> generalisations based on them with some explanation.</w:t>
            </w:r>
            <w:r w:rsidR="00ED4432">
              <w:rPr>
                <w:rFonts w:ascii="Frutiger 55 Roman" w:hAnsi="Frutiger 55 Roman"/>
                <w:sz w:val="20"/>
              </w:rPr>
              <w:t xml:space="preserve"> </w:t>
            </w:r>
            <w:r w:rsidRPr="00B219D6">
              <w:rPr>
                <w:rFonts w:ascii="Frutiger 55 Roman" w:hAnsi="Frutiger 55 Roman"/>
                <w:sz w:val="20"/>
              </w:rPr>
              <w:t xml:space="preserve"> Mathematics generally communicated clearly with appropriate use of vocabulary and symbols.</w:t>
            </w:r>
          </w:p>
        </w:tc>
        <w:tc>
          <w:tcPr>
            <w:tcW w:w="3118" w:type="dxa"/>
          </w:tcPr>
          <w:p w:rsidR="0055378A" w:rsidRPr="00B219D6" w:rsidRDefault="00DE496A">
            <w:pPr>
              <w:rPr>
                <w:rFonts w:ascii="Frutiger 55 Roman" w:hAnsi="Frutiger 55 Roman"/>
                <w:sz w:val="20"/>
              </w:rPr>
            </w:pPr>
            <w:r>
              <w:rPr>
                <w:rFonts w:ascii="Frutiger 55 Roman" w:hAnsi="Frutiger 55 Roman"/>
                <w:sz w:val="20"/>
              </w:rPr>
              <w:t>Some consideration of i</w:t>
            </w:r>
            <w:r w:rsidR="0055378A" w:rsidRPr="00B219D6">
              <w:rPr>
                <w:rFonts w:ascii="Frutiger 55 Roman" w:hAnsi="Frutiger 55 Roman"/>
                <w:sz w:val="20"/>
              </w:rPr>
              <w:t xml:space="preserve">nitial levels of mathematical understanding or confidence. Thoughtful and clear commentary on the learning which took place. </w:t>
            </w:r>
            <w:r w:rsidR="008C4280">
              <w:rPr>
                <w:rFonts w:ascii="Frutiger 55 Roman" w:hAnsi="Frutiger 55 Roman"/>
                <w:sz w:val="20"/>
              </w:rPr>
              <w:t>Preconceptions</w:t>
            </w:r>
            <w:r>
              <w:rPr>
                <w:rFonts w:ascii="Frutiger 55 Roman" w:hAnsi="Frutiger 55 Roman"/>
                <w:sz w:val="20"/>
              </w:rPr>
              <w:t xml:space="preserve"> referred to</w:t>
            </w:r>
          </w:p>
        </w:tc>
        <w:tc>
          <w:tcPr>
            <w:tcW w:w="4394" w:type="dxa"/>
          </w:tcPr>
          <w:p w:rsidR="0055378A" w:rsidRPr="00B219D6" w:rsidRDefault="008C4280">
            <w:pPr>
              <w:rPr>
                <w:rFonts w:ascii="Frutiger 55 Roman" w:hAnsi="Frutiger 55 Roman"/>
                <w:sz w:val="20"/>
              </w:rPr>
            </w:pPr>
            <w:r>
              <w:rPr>
                <w:rFonts w:ascii="Frutiger 55 Roman" w:hAnsi="Frutiger 55 Roman"/>
                <w:sz w:val="20"/>
              </w:rPr>
              <w:t>Some</w:t>
            </w:r>
            <w:r w:rsidR="0055378A" w:rsidRPr="00B219D6">
              <w:rPr>
                <w:rFonts w:ascii="Frutiger 55 Roman" w:hAnsi="Frutiger 55 Roman"/>
                <w:sz w:val="20"/>
              </w:rPr>
              <w:t xml:space="preserve"> evidence of perseverance and an explanation of how of difficulties were overcome was included.</w:t>
            </w:r>
            <w:r w:rsidR="00ED4432">
              <w:rPr>
                <w:rFonts w:ascii="Frutiger 55 Roman" w:hAnsi="Frutiger 55 Roman"/>
                <w:sz w:val="20"/>
              </w:rPr>
              <w:t xml:space="preserve">  </w:t>
            </w:r>
            <w:r w:rsidR="0055378A" w:rsidRPr="00B219D6">
              <w:rPr>
                <w:rFonts w:ascii="Frutiger 55 Roman" w:hAnsi="Frutiger 55 Roman"/>
                <w:sz w:val="20"/>
              </w:rPr>
              <w:t xml:space="preserve">The choice of investigations shows differing areas </w:t>
            </w:r>
            <w:r>
              <w:rPr>
                <w:rFonts w:ascii="Frutiger 55 Roman" w:hAnsi="Frutiger 55 Roman"/>
                <w:sz w:val="20"/>
              </w:rPr>
              <w:t xml:space="preserve">and contexts </w:t>
            </w:r>
            <w:r w:rsidR="0055378A" w:rsidRPr="00B219D6">
              <w:rPr>
                <w:rFonts w:ascii="Frutiger 55 Roman" w:hAnsi="Frutiger 55 Roman"/>
                <w:sz w:val="20"/>
              </w:rPr>
              <w:t xml:space="preserve">selected and lines of enquiry have been developed. </w:t>
            </w:r>
            <w:r w:rsidR="00ED4432">
              <w:rPr>
                <w:rFonts w:ascii="Frutiger 55 Roman" w:hAnsi="Frutiger 55 Roman"/>
                <w:sz w:val="20"/>
              </w:rPr>
              <w:t xml:space="preserve"> </w:t>
            </w:r>
            <w:r>
              <w:rPr>
                <w:rFonts w:ascii="Frutiger 55 Roman" w:hAnsi="Frutiger 55 Roman"/>
                <w:sz w:val="20"/>
              </w:rPr>
              <w:t>Some progress in mathematical understanding</w:t>
            </w:r>
          </w:p>
        </w:tc>
        <w:tc>
          <w:tcPr>
            <w:tcW w:w="1701" w:type="dxa"/>
          </w:tcPr>
          <w:p w:rsidR="0055378A" w:rsidRPr="00B219D6" w:rsidRDefault="00F95480">
            <w:pPr>
              <w:rPr>
                <w:rFonts w:ascii="Frutiger 55 Roman" w:hAnsi="Frutiger 55 Roman"/>
                <w:sz w:val="20"/>
              </w:rPr>
            </w:pPr>
            <w:r>
              <w:rPr>
                <w:rFonts w:ascii="Frutiger 55 Roman" w:hAnsi="Frutiger 55 Roman"/>
                <w:sz w:val="20"/>
              </w:rPr>
              <w:t xml:space="preserve">Sound judgement in the selection, </w:t>
            </w:r>
            <w:r w:rsidR="0055378A" w:rsidRPr="00B219D6">
              <w:rPr>
                <w:rFonts w:ascii="Frutiger 55 Roman" w:hAnsi="Frutiger 55 Roman"/>
                <w:sz w:val="20"/>
              </w:rPr>
              <w:t xml:space="preserve">analysis and evaluation </w:t>
            </w:r>
            <w:r>
              <w:rPr>
                <w:rFonts w:ascii="Frutiger 55 Roman" w:hAnsi="Frutiger 55 Roman"/>
                <w:sz w:val="20"/>
              </w:rPr>
              <w:t>of sources</w:t>
            </w:r>
          </w:p>
        </w:tc>
      </w:tr>
      <w:tr w:rsidR="0055378A" w:rsidRPr="00B219D6" w:rsidTr="004C2140">
        <w:tblPrEx>
          <w:tblCellMar>
            <w:top w:w="0" w:type="dxa"/>
            <w:bottom w:w="0" w:type="dxa"/>
          </w:tblCellMar>
        </w:tblPrEx>
        <w:trPr>
          <w:trHeight w:val="1833"/>
        </w:trPr>
        <w:tc>
          <w:tcPr>
            <w:tcW w:w="817" w:type="dxa"/>
          </w:tcPr>
          <w:p w:rsidR="0055378A" w:rsidRPr="00B219D6" w:rsidRDefault="0055378A">
            <w:pPr>
              <w:rPr>
                <w:rFonts w:ascii="Frutiger 55 Roman" w:hAnsi="Frutiger 55 Roman"/>
                <w:sz w:val="20"/>
              </w:rPr>
            </w:pPr>
            <w:r w:rsidRPr="00B219D6">
              <w:rPr>
                <w:rFonts w:ascii="Frutiger 55 Roman" w:hAnsi="Frutiger 55 Roman"/>
                <w:sz w:val="20"/>
              </w:rPr>
              <w:lastRenderedPageBreak/>
              <w:t>D</w:t>
            </w:r>
          </w:p>
          <w:p w:rsidR="0055378A" w:rsidRPr="00B219D6" w:rsidRDefault="0055378A">
            <w:pPr>
              <w:rPr>
                <w:rFonts w:ascii="Frutiger 55 Roman" w:hAnsi="Frutiger 55 Roman"/>
                <w:sz w:val="20"/>
              </w:rPr>
            </w:pPr>
            <w:r w:rsidRPr="00B219D6">
              <w:rPr>
                <w:rFonts w:ascii="Frutiger 55 Roman" w:hAnsi="Frutiger 55 Roman"/>
                <w:sz w:val="20"/>
              </w:rPr>
              <w:t>40-49%</w:t>
            </w:r>
          </w:p>
        </w:tc>
        <w:tc>
          <w:tcPr>
            <w:tcW w:w="4253" w:type="dxa"/>
          </w:tcPr>
          <w:p w:rsidR="0055378A" w:rsidRPr="00B219D6" w:rsidRDefault="0055378A" w:rsidP="00F9310C">
            <w:pPr>
              <w:rPr>
                <w:rFonts w:ascii="Frutiger 55 Roman" w:hAnsi="Frutiger 55 Roman"/>
                <w:sz w:val="20"/>
              </w:rPr>
            </w:pPr>
            <w:r w:rsidRPr="00B219D6">
              <w:rPr>
                <w:rFonts w:ascii="Frutiger 55 Roman" w:hAnsi="Frutiger 55 Roman"/>
                <w:sz w:val="20"/>
              </w:rPr>
              <w:t>Obvious patterns within the in</w:t>
            </w:r>
            <w:r w:rsidR="00F95480">
              <w:rPr>
                <w:rFonts w:ascii="Frutiger 55 Roman" w:hAnsi="Frutiger 55 Roman"/>
                <w:sz w:val="20"/>
              </w:rPr>
              <w:t>vestigations were recognised; generalisations</w:t>
            </w:r>
            <w:r w:rsidRPr="00B219D6">
              <w:rPr>
                <w:rFonts w:ascii="Frutiger 55 Roman" w:hAnsi="Frutiger 55 Roman"/>
                <w:sz w:val="20"/>
              </w:rPr>
              <w:t xml:space="preserve"> based on them</w:t>
            </w:r>
            <w:r w:rsidR="00F95480">
              <w:rPr>
                <w:rFonts w:ascii="Frutiger 55 Roman" w:hAnsi="Frutiger 55 Roman"/>
                <w:sz w:val="20"/>
              </w:rPr>
              <w:t xml:space="preserve">, with attempts to explain them. Mathematics </w:t>
            </w:r>
            <w:r w:rsidRPr="00B219D6">
              <w:rPr>
                <w:rFonts w:ascii="Frutiger 55 Roman" w:hAnsi="Frutiger 55 Roman"/>
                <w:sz w:val="20"/>
              </w:rPr>
              <w:t xml:space="preserve">generally communicated clearly with occasional errors in the use of vocabulary and symbols.  </w:t>
            </w:r>
          </w:p>
        </w:tc>
        <w:tc>
          <w:tcPr>
            <w:tcW w:w="3118" w:type="dxa"/>
          </w:tcPr>
          <w:p w:rsidR="0055378A" w:rsidRPr="00B219D6" w:rsidRDefault="0055378A">
            <w:pPr>
              <w:rPr>
                <w:rFonts w:ascii="Frutiger 55 Roman" w:hAnsi="Frutiger 55 Roman"/>
                <w:sz w:val="20"/>
              </w:rPr>
            </w:pPr>
            <w:r w:rsidRPr="00B219D6">
              <w:rPr>
                <w:rFonts w:ascii="Frutiger 55 Roman" w:hAnsi="Frutiger 55 Roman"/>
                <w:sz w:val="20"/>
              </w:rPr>
              <w:t xml:space="preserve">Initial levels of mathematical understanding and/or confidence briefly considered. </w:t>
            </w:r>
            <w:r w:rsidR="00DE496A">
              <w:rPr>
                <w:rFonts w:ascii="Frutiger 55 Roman" w:hAnsi="Frutiger 55 Roman"/>
                <w:sz w:val="20"/>
              </w:rPr>
              <w:t xml:space="preserve">Some </w:t>
            </w:r>
            <w:r w:rsidRPr="00B219D6">
              <w:rPr>
                <w:rFonts w:ascii="Frutiger 55 Roman" w:hAnsi="Frutiger 55 Roman"/>
                <w:sz w:val="20"/>
              </w:rPr>
              <w:t>commentary o</w:t>
            </w:r>
            <w:r w:rsidR="00DE496A">
              <w:rPr>
                <w:rFonts w:ascii="Frutiger 55 Roman" w:hAnsi="Frutiger 55 Roman"/>
                <w:sz w:val="20"/>
              </w:rPr>
              <w:t>n the learning which took place,</w:t>
            </w:r>
            <w:r w:rsidRPr="00B219D6">
              <w:rPr>
                <w:rFonts w:ascii="Frutiger 55 Roman" w:hAnsi="Frutiger 55 Roman"/>
                <w:sz w:val="20"/>
              </w:rPr>
              <w:t xml:space="preserve"> </w:t>
            </w:r>
            <w:r w:rsidR="00DE496A">
              <w:rPr>
                <w:rFonts w:ascii="Frutiger 55 Roman" w:hAnsi="Frutiger 55 Roman"/>
                <w:sz w:val="20"/>
              </w:rPr>
              <w:t>with some</w:t>
            </w:r>
            <w:r w:rsidRPr="00B219D6">
              <w:rPr>
                <w:rFonts w:ascii="Frutiger 55 Roman" w:hAnsi="Frutiger 55 Roman"/>
                <w:sz w:val="20"/>
              </w:rPr>
              <w:t xml:space="preserve"> acknowledgement of preconcept</w:t>
            </w:r>
            <w:r w:rsidR="00DE496A">
              <w:rPr>
                <w:rFonts w:ascii="Frutiger 55 Roman" w:hAnsi="Frutiger 55 Roman"/>
                <w:sz w:val="20"/>
              </w:rPr>
              <w:t>ions</w:t>
            </w:r>
            <w:r w:rsidRPr="00B219D6">
              <w:rPr>
                <w:rFonts w:ascii="Frutiger 55 Roman" w:hAnsi="Frutiger 55 Roman"/>
                <w:sz w:val="20"/>
              </w:rPr>
              <w:t>.</w:t>
            </w:r>
          </w:p>
        </w:tc>
        <w:tc>
          <w:tcPr>
            <w:tcW w:w="4394" w:type="dxa"/>
          </w:tcPr>
          <w:p w:rsidR="0055378A" w:rsidRPr="00B219D6" w:rsidRDefault="008C4280">
            <w:pPr>
              <w:rPr>
                <w:rFonts w:ascii="Frutiger 55 Roman" w:hAnsi="Frutiger 55 Roman"/>
                <w:sz w:val="20"/>
              </w:rPr>
            </w:pPr>
            <w:r>
              <w:rPr>
                <w:rFonts w:ascii="Frutiger 55 Roman" w:hAnsi="Frutiger 55 Roman"/>
                <w:sz w:val="20"/>
              </w:rPr>
              <w:t>S</w:t>
            </w:r>
            <w:r w:rsidR="0055378A" w:rsidRPr="00B219D6">
              <w:rPr>
                <w:rFonts w:ascii="Frutiger 55 Roman" w:hAnsi="Frutiger 55 Roman"/>
                <w:sz w:val="20"/>
              </w:rPr>
              <w:t>ome evidence of persistence and explanation of how difficulties were overcome in at least one of the investigations.</w:t>
            </w:r>
            <w:r w:rsidR="00ED4432">
              <w:rPr>
                <w:rFonts w:ascii="Frutiger 55 Roman" w:hAnsi="Frutiger 55 Roman"/>
                <w:sz w:val="20"/>
              </w:rPr>
              <w:t xml:space="preserve"> </w:t>
            </w:r>
            <w:r w:rsidR="0055378A" w:rsidRPr="00B219D6">
              <w:rPr>
                <w:rFonts w:ascii="Frutiger 55 Roman" w:hAnsi="Frutiger 55 Roman"/>
                <w:sz w:val="20"/>
              </w:rPr>
              <w:t xml:space="preserve"> The choice of investigations shows differing areas selected. Lines of enquiry have been partially developed in both tasks.</w:t>
            </w:r>
            <w:r w:rsidR="00ED4432">
              <w:rPr>
                <w:rFonts w:ascii="Frutiger 55 Roman" w:hAnsi="Frutiger 55 Roman"/>
                <w:sz w:val="20"/>
              </w:rPr>
              <w:t xml:space="preserve"> </w:t>
            </w:r>
            <w:r>
              <w:rPr>
                <w:rFonts w:ascii="Frutiger 55 Roman" w:hAnsi="Frutiger 55 Roman"/>
                <w:sz w:val="20"/>
              </w:rPr>
              <w:t xml:space="preserve"> Some progress in mathematical understanding in at least one investigation</w:t>
            </w:r>
          </w:p>
        </w:tc>
        <w:tc>
          <w:tcPr>
            <w:tcW w:w="1701" w:type="dxa"/>
          </w:tcPr>
          <w:p w:rsidR="0055378A" w:rsidRPr="00B219D6" w:rsidRDefault="0055378A">
            <w:pPr>
              <w:rPr>
                <w:rFonts w:ascii="Frutiger 55 Roman" w:hAnsi="Frutiger 55 Roman"/>
                <w:sz w:val="20"/>
              </w:rPr>
            </w:pPr>
            <w:r w:rsidRPr="00B219D6">
              <w:rPr>
                <w:rFonts w:ascii="Frutiger 55 Roman" w:hAnsi="Frutiger 55 Roman"/>
                <w:sz w:val="20"/>
              </w:rPr>
              <w:t xml:space="preserve">Some judgement </w:t>
            </w:r>
            <w:r w:rsidR="00F95480">
              <w:rPr>
                <w:rFonts w:ascii="Frutiger 55 Roman" w:hAnsi="Frutiger 55 Roman"/>
                <w:sz w:val="20"/>
              </w:rPr>
              <w:t>in</w:t>
            </w:r>
            <w:r w:rsidRPr="00B219D6">
              <w:rPr>
                <w:rFonts w:ascii="Frutiger 55 Roman" w:hAnsi="Frutiger 55 Roman"/>
                <w:sz w:val="20"/>
              </w:rPr>
              <w:t xml:space="preserve"> the selection</w:t>
            </w:r>
            <w:r w:rsidR="00F95480">
              <w:rPr>
                <w:rFonts w:ascii="Frutiger 55 Roman" w:hAnsi="Frutiger 55 Roman"/>
                <w:sz w:val="20"/>
              </w:rPr>
              <w:t>,</w:t>
            </w:r>
            <w:r w:rsidRPr="00B219D6">
              <w:rPr>
                <w:rFonts w:ascii="Frutiger 55 Roman" w:hAnsi="Frutiger 55 Roman"/>
                <w:sz w:val="20"/>
              </w:rPr>
              <w:t xml:space="preserve"> analysis and evaluation </w:t>
            </w:r>
            <w:r w:rsidR="00F95480">
              <w:rPr>
                <w:rFonts w:ascii="Frutiger 55 Roman" w:hAnsi="Frutiger 55 Roman"/>
                <w:sz w:val="20"/>
              </w:rPr>
              <w:t>of sources</w:t>
            </w:r>
          </w:p>
        </w:tc>
      </w:tr>
      <w:tr w:rsidR="0055378A" w:rsidRPr="00B219D6" w:rsidTr="004C2140">
        <w:tblPrEx>
          <w:tblCellMar>
            <w:top w:w="0" w:type="dxa"/>
            <w:bottom w:w="0" w:type="dxa"/>
          </w:tblCellMar>
        </w:tblPrEx>
        <w:trPr>
          <w:trHeight w:val="1558"/>
        </w:trPr>
        <w:tc>
          <w:tcPr>
            <w:tcW w:w="817" w:type="dxa"/>
          </w:tcPr>
          <w:p w:rsidR="0055378A" w:rsidRPr="00B219D6" w:rsidRDefault="0055378A">
            <w:pPr>
              <w:rPr>
                <w:rFonts w:ascii="Frutiger 55 Roman" w:hAnsi="Frutiger 55 Roman"/>
                <w:sz w:val="20"/>
              </w:rPr>
            </w:pPr>
            <w:r w:rsidRPr="00B219D6">
              <w:rPr>
                <w:rFonts w:ascii="Frutiger 55 Roman" w:hAnsi="Frutiger 55 Roman"/>
                <w:sz w:val="20"/>
              </w:rPr>
              <w:t>E</w:t>
            </w:r>
          </w:p>
          <w:p w:rsidR="0055378A" w:rsidRPr="00B219D6" w:rsidRDefault="0055378A">
            <w:pPr>
              <w:rPr>
                <w:rFonts w:ascii="Frutiger 55 Roman" w:hAnsi="Frutiger 55 Roman"/>
                <w:sz w:val="20"/>
              </w:rPr>
            </w:pPr>
            <w:r w:rsidRPr="00B219D6">
              <w:rPr>
                <w:rFonts w:ascii="Frutiger 55 Roman" w:hAnsi="Frutiger 55 Roman"/>
                <w:sz w:val="20"/>
              </w:rPr>
              <w:t>35-39%</w:t>
            </w:r>
          </w:p>
        </w:tc>
        <w:tc>
          <w:tcPr>
            <w:tcW w:w="4253" w:type="dxa"/>
          </w:tcPr>
          <w:p w:rsidR="0055378A" w:rsidRPr="00B219D6" w:rsidRDefault="0055378A" w:rsidP="00F9310C">
            <w:pPr>
              <w:rPr>
                <w:rFonts w:ascii="Frutiger 55 Roman" w:hAnsi="Frutiger 55 Roman"/>
                <w:sz w:val="20"/>
              </w:rPr>
            </w:pPr>
            <w:r w:rsidRPr="00B219D6">
              <w:rPr>
                <w:rFonts w:ascii="Frutiger 55 Roman" w:hAnsi="Frutiger 55 Roman"/>
                <w:sz w:val="20"/>
              </w:rPr>
              <w:t>Some patterns note</w:t>
            </w:r>
            <w:r w:rsidR="00F95480">
              <w:rPr>
                <w:rFonts w:ascii="Frutiger 55 Roman" w:hAnsi="Frutiger 55 Roman"/>
                <w:sz w:val="20"/>
              </w:rPr>
              <w:t>; s</w:t>
            </w:r>
            <w:r w:rsidR="00F95480" w:rsidRPr="00F95480">
              <w:rPr>
                <w:rFonts w:ascii="Frutiger 55 Roman" w:hAnsi="Frutiger 55 Roman"/>
                <w:sz w:val="20"/>
              </w:rPr>
              <w:t>ome generalisations made; some attempts to explain them.</w:t>
            </w:r>
            <w:r w:rsidRPr="00B219D6">
              <w:rPr>
                <w:rFonts w:ascii="Frutiger 55 Roman" w:hAnsi="Frutiger 55 Roman"/>
                <w:sz w:val="20"/>
              </w:rPr>
              <w:t xml:space="preserve"> Mathematical communication impaired by some errors in the use of vocabulary and symbols.  </w:t>
            </w:r>
          </w:p>
        </w:tc>
        <w:tc>
          <w:tcPr>
            <w:tcW w:w="3118" w:type="dxa"/>
          </w:tcPr>
          <w:p w:rsidR="0055378A" w:rsidRPr="00B219D6" w:rsidRDefault="00DE496A">
            <w:pPr>
              <w:rPr>
                <w:rFonts w:ascii="Frutiger 55 Roman" w:hAnsi="Frutiger 55 Roman"/>
                <w:sz w:val="20"/>
              </w:rPr>
            </w:pPr>
            <w:r>
              <w:rPr>
                <w:rFonts w:ascii="Frutiger 55 Roman" w:hAnsi="Frutiger 55 Roman"/>
                <w:sz w:val="20"/>
              </w:rPr>
              <w:t>Little consideration of i</w:t>
            </w:r>
            <w:r w:rsidR="0055378A" w:rsidRPr="00B219D6">
              <w:rPr>
                <w:rFonts w:ascii="Frutiger 55 Roman" w:hAnsi="Frutiger 55 Roman"/>
                <w:sz w:val="20"/>
              </w:rPr>
              <w:t>nitial levels of mathematical understanding or confidence</w:t>
            </w:r>
            <w:r>
              <w:rPr>
                <w:rFonts w:ascii="Frutiger 55 Roman" w:hAnsi="Frutiger 55 Roman"/>
                <w:sz w:val="20"/>
              </w:rPr>
              <w:t xml:space="preserve"> and preconceptions</w:t>
            </w:r>
            <w:r w:rsidR="0055378A" w:rsidRPr="00B219D6">
              <w:rPr>
                <w:rFonts w:ascii="Frutiger 55 Roman" w:hAnsi="Frutiger 55 Roman"/>
                <w:sz w:val="20"/>
              </w:rPr>
              <w:t xml:space="preserve">.  </w:t>
            </w:r>
            <w:r>
              <w:rPr>
                <w:rFonts w:ascii="Frutiger 55 Roman" w:hAnsi="Frutiger 55 Roman"/>
                <w:sz w:val="20"/>
              </w:rPr>
              <w:t>Limited</w:t>
            </w:r>
            <w:r w:rsidR="0055378A" w:rsidRPr="00B219D6">
              <w:rPr>
                <w:rFonts w:ascii="Frutiger 55 Roman" w:hAnsi="Frutiger 55 Roman"/>
                <w:sz w:val="20"/>
              </w:rPr>
              <w:t xml:space="preserve"> commentary on the learning which took place.</w:t>
            </w:r>
          </w:p>
        </w:tc>
        <w:tc>
          <w:tcPr>
            <w:tcW w:w="4394" w:type="dxa"/>
          </w:tcPr>
          <w:p w:rsidR="0055378A" w:rsidRPr="00B219D6" w:rsidRDefault="00F9310C">
            <w:pPr>
              <w:rPr>
                <w:rFonts w:ascii="Frutiger 55 Roman" w:hAnsi="Frutiger 55 Roman"/>
                <w:sz w:val="20"/>
              </w:rPr>
            </w:pPr>
            <w:r>
              <w:rPr>
                <w:rFonts w:ascii="Frutiger 55 Roman" w:hAnsi="Frutiger 55 Roman"/>
                <w:sz w:val="20"/>
              </w:rPr>
              <w:t xml:space="preserve">Limited evidence of </w:t>
            </w:r>
            <w:r w:rsidR="0055378A" w:rsidRPr="00B219D6">
              <w:rPr>
                <w:rFonts w:ascii="Frutiger 55 Roman" w:hAnsi="Frutiger 55 Roman"/>
                <w:sz w:val="20"/>
              </w:rPr>
              <w:t xml:space="preserve">persistence and difficulties encountered were identified but not addressed. </w:t>
            </w:r>
            <w:r w:rsidR="00ED4432">
              <w:rPr>
                <w:rFonts w:ascii="Frutiger 55 Roman" w:hAnsi="Frutiger 55 Roman"/>
                <w:sz w:val="20"/>
              </w:rPr>
              <w:t xml:space="preserve"> </w:t>
            </w:r>
            <w:r w:rsidR="0055378A" w:rsidRPr="00B219D6">
              <w:rPr>
                <w:rFonts w:ascii="Frutiger 55 Roman" w:hAnsi="Frutiger 55 Roman"/>
                <w:sz w:val="20"/>
              </w:rPr>
              <w:t>The choice of investigations shows limited judgement.</w:t>
            </w:r>
            <w:r w:rsidR="00ED4432">
              <w:rPr>
                <w:rFonts w:ascii="Frutiger 55 Roman" w:hAnsi="Frutiger 55 Roman"/>
                <w:sz w:val="20"/>
              </w:rPr>
              <w:t xml:space="preserve"> </w:t>
            </w:r>
            <w:r w:rsidR="0055378A" w:rsidRPr="00B219D6">
              <w:rPr>
                <w:rFonts w:ascii="Frutiger 55 Roman" w:hAnsi="Frutiger 55 Roman"/>
                <w:sz w:val="20"/>
              </w:rPr>
              <w:t xml:space="preserve"> Lines of enquiry have been partially developed</w:t>
            </w:r>
            <w:r>
              <w:rPr>
                <w:rFonts w:ascii="Frutiger 55 Roman" w:hAnsi="Frutiger 55 Roman"/>
                <w:sz w:val="20"/>
              </w:rPr>
              <w:t xml:space="preserve">. </w:t>
            </w:r>
            <w:r w:rsidR="00ED4432">
              <w:rPr>
                <w:rFonts w:ascii="Frutiger 55 Roman" w:hAnsi="Frutiger 55 Roman"/>
                <w:sz w:val="20"/>
              </w:rPr>
              <w:t xml:space="preserve"> </w:t>
            </w:r>
            <w:r>
              <w:rPr>
                <w:rFonts w:ascii="Frutiger 55 Roman" w:hAnsi="Frutiger 55 Roman"/>
                <w:sz w:val="20"/>
              </w:rPr>
              <w:t>Limited progress in mathematical understanding demonstrated.</w:t>
            </w:r>
          </w:p>
        </w:tc>
        <w:tc>
          <w:tcPr>
            <w:tcW w:w="1701" w:type="dxa"/>
          </w:tcPr>
          <w:p w:rsidR="0055378A" w:rsidRPr="00B219D6" w:rsidRDefault="00F95480">
            <w:pPr>
              <w:rPr>
                <w:rFonts w:ascii="Frutiger 55 Roman" w:hAnsi="Frutiger 55 Roman"/>
                <w:sz w:val="20"/>
              </w:rPr>
            </w:pPr>
            <w:r>
              <w:rPr>
                <w:rFonts w:ascii="Frutiger 55 Roman" w:hAnsi="Frutiger 55 Roman"/>
                <w:sz w:val="20"/>
              </w:rPr>
              <w:t>Limited use of sources / little analysis to link to the learning</w:t>
            </w:r>
          </w:p>
        </w:tc>
      </w:tr>
      <w:tr w:rsidR="0055378A" w:rsidRPr="00B219D6" w:rsidTr="004C2140">
        <w:tblPrEx>
          <w:tblCellMar>
            <w:top w:w="0" w:type="dxa"/>
            <w:bottom w:w="0" w:type="dxa"/>
          </w:tblCellMar>
        </w:tblPrEx>
        <w:trPr>
          <w:trHeight w:val="1823"/>
        </w:trPr>
        <w:tc>
          <w:tcPr>
            <w:tcW w:w="817" w:type="dxa"/>
          </w:tcPr>
          <w:p w:rsidR="0055378A" w:rsidRPr="00B219D6" w:rsidRDefault="0055378A">
            <w:pPr>
              <w:rPr>
                <w:rFonts w:ascii="Frutiger 55 Roman" w:hAnsi="Frutiger 55 Roman"/>
                <w:sz w:val="20"/>
              </w:rPr>
            </w:pPr>
            <w:r w:rsidRPr="00B219D6">
              <w:rPr>
                <w:rFonts w:ascii="Frutiger 55 Roman" w:hAnsi="Frutiger 55 Roman"/>
                <w:sz w:val="20"/>
              </w:rPr>
              <w:t>F</w:t>
            </w:r>
          </w:p>
          <w:p w:rsidR="0055378A" w:rsidRPr="00B219D6" w:rsidRDefault="0055378A">
            <w:pPr>
              <w:rPr>
                <w:rFonts w:ascii="Frutiger 55 Roman" w:hAnsi="Frutiger 55 Roman"/>
                <w:sz w:val="20"/>
              </w:rPr>
            </w:pPr>
            <w:r w:rsidRPr="00B219D6">
              <w:rPr>
                <w:rFonts w:ascii="Frutiger 55 Roman" w:hAnsi="Frutiger 55 Roman"/>
                <w:sz w:val="20"/>
              </w:rPr>
              <w:t>Below</w:t>
            </w:r>
          </w:p>
          <w:p w:rsidR="0055378A" w:rsidRPr="00B219D6" w:rsidRDefault="0055378A">
            <w:pPr>
              <w:rPr>
                <w:rFonts w:ascii="Frutiger 55 Roman" w:hAnsi="Frutiger 55 Roman"/>
                <w:sz w:val="20"/>
              </w:rPr>
            </w:pPr>
            <w:r w:rsidRPr="00B219D6">
              <w:rPr>
                <w:rFonts w:ascii="Frutiger 55 Roman" w:hAnsi="Frutiger 55 Roman"/>
                <w:sz w:val="20"/>
              </w:rPr>
              <w:t>35%</w:t>
            </w:r>
          </w:p>
        </w:tc>
        <w:tc>
          <w:tcPr>
            <w:tcW w:w="4253" w:type="dxa"/>
          </w:tcPr>
          <w:p w:rsidR="0055378A" w:rsidRPr="00B219D6" w:rsidRDefault="0055378A" w:rsidP="00F9310C">
            <w:pPr>
              <w:rPr>
                <w:rFonts w:ascii="Frutiger 55 Roman" w:hAnsi="Frutiger 55 Roman"/>
                <w:sz w:val="20"/>
              </w:rPr>
            </w:pPr>
            <w:r w:rsidRPr="00B219D6">
              <w:rPr>
                <w:rFonts w:ascii="Frutiger 55 Roman" w:hAnsi="Frutiger 55 Roman"/>
                <w:sz w:val="20"/>
              </w:rPr>
              <w:t>Comments were made about patterns</w:t>
            </w:r>
            <w:r w:rsidR="00F95480">
              <w:rPr>
                <w:rFonts w:ascii="Frutiger 55 Roman" w:hAnsi="Frutiger 55 Roman"/>
                <w:color w:val="FF0000"/>
                <w:sz w:val="20"/>
              </w:rPr>
              <w:t xml:space="preserve"> </w:t>
            </w:r>
            <w:r w:rsidR="00F95480" w:rsidRPr="00F95480">
              <w:rPr>
                <w:rFonts w:ascii="Frutiger 55 Roman" w:hAnsi="Frutiger 55 Roman"/>
                <w:sz w:val="20"/>
              </w:rPr>
              <w:t>but generalisations and explanations limited.</w:t>
            </w:r>
            <w:r w:rsidRPr="00B219D6">
              <w:rPr>
                <w:rFonts w:ascii="Frutiger 55 Roman" w:hAnsi="Frutiger 55 Roman"/>
                <w:sz w:val="20"/>
              </w:rPr>
              <w:t xml:space="preserve"> Mathematical communication impaired by frequent errors in the use of vocabulary and symbols.  </w:t>
            </w:r>
          </w:p>
          <w:p w:rsidR="0055378A" w:rsidRPr="00B219D6" w:rsidRDefault="0055378A" w:rsidP="00F9310C">
            <w:pPr>
              <w:rPr>
                <w:rFonts w:ascii="Frutiger 55 Roman" w:hAnsi="Frutiger 55 Roman"/>
                <w:sz w:val="20"/>
              </w:rPr>
            </w:pPr>
          </w:p>
        </w:tc>
        <w:tc>
          <w:tcPr>
            <w:tcW w:w="3118" w:type="dxa"/>
          </w:tcPr>
          <w:p w:rsidR="0055378A" w:rsidRPr="00B219D6" w:rsidRDefault="0055378A">
            <w:pPr>
              <w:rPr>
                <w:rFonts w:ascii="Frutiger 55 Roman" w:hAnsi="Frutiger 55 Roman"/>
                <w:sz w:val="20"/>
              </w:rPr>
            </w:pPr>
            <w:r w:rsidRPr="00B219D6">
              <w:rPr>
                <w:rFonts w:ascii="Frutiger 55 Roman" w:hAnsi="Frutiger 55 Roman"/>
                <w:sz w:val="20"/>
              </w:rPr>
              <w:t>Initial levels of mathematical understanding or confidence</w:t>
            </w:r>
            <w:r w:rsidR="00DE496A">
              <w:rPr>
                <w:rFonts w:ascii="Frutiger 55 Roman" w:hAnsi="Frutiger 55 Roman"/>
                <w:sz w:val="20"/>
              </w:rPr>
              <w:t xml:space="preserve"> and preconceptions</w:t>
            </w:r>
            <w:r w:rsidRPr="00B219D6">
              <w:rPr>
                <w:rFonts w:ascii="Frutiger 55 Roman" w:hAnsi="Frutiger 55 Roman"/>
                <w:sz w:val="20"/>
              </w:rPr>
              <w:t xml:space="preserve"> not considered.  There was some description of the learning which took place.</w:t>
            </w:r>
          </w:p>
        </w:tc>
        <w:tc>
          <w:tcPr>
            <w:tcW w:w="4394" w:type="dxa"/>
          </w:tcPr>
          <w:p w:rsidR="0055378A" w:rsidRDefault="00F9310C">
            <w:pPr>
              <w:rPr>
                <w:rFonts w:ascii="Frutiger 55 Roman" w:hAnsi="Frutiger 55 Roman"/>
                <w:sz w:val="20"/>
              </w:rPr>
            </w:pPr>
            <w:r>
              <w:rPr>
                <w:rFonts w:ascii="Frutiger 55 Roman" w:hAnsi="Frutiger 55 Roman"/>
                <w:sz w:val="20"/>
              </w:rPr>
              <w:t>L</w:t>
            </w:r>
            <w:r w:rsidR="0055378A" w:rsidRPr="00B219D6">
              <w:rPr>
                <w:rFonts w:ascii="Frutiger 55 Roman" w:hAnsi="Frutiger 55 Roman"/>
                <w:sz w:val="20"/>
              </w:rPr>
              <w:t xml:space="preserve">ittle evidence of persistence and difficulties encountered were neither identified nor addressed. </w:t>
            </w:r>
            <w:r w:rsidR="00ED4432">
              <w:rPr>
                <w:rFonts w:ascii="Frutiger 55 Roman" w:hAnsi="Frutiger 55 Roman"/>
                <w:sz w:val="20"/>
              </w:rPr>
              <w:t xml:space="preserve"> </w:t>
            </w:r>
            <w:r w:rsidR="0055378A" w:rsidRPr="00B219D6">
              <w:rPr>
                <w:rFonts w:ascii="Frutiger 55 Roman" w:hAnsi="Frutiger 55 Roman"/>
                <w:sz w:val="20"/>
              </w:rPr>
              <w:t xml:space="preserve">The choice of investigations shows a very limited judgement in the </w:t>
            </w:r>
            <w:r>
              <w:rPr>
                <w:rFonts w:ascii="Frutiger 55 Roman" w:hAnsi="Frutiger 55 Roman"/>
                <w:sz w:val="20"/>
              </w:rPr>
              <w:t>selection of areas and contexts</w:t>
            </w:r>
            <w:r w:rsidR="0055378A" w:rsidRPr="00B219D6">
              <w:rPr>
                <w:rFonts w:ascii="Frutiger 55 Roman" w:hAnsi="Frutiger 55 Roman"/>
                <w:sz w:val="20"/>
              </w:rPr>
              <w:t>.</w:t>
            </w:r>
            <w:r w:rsidR="00ED4432">
              <w:rPr>
                <w:rFonts w:ascii="Frutiger 55 Roman" w:hAnsi="Frutiger 55 Roman"/>
                <w:sz w:val="20"/>
              </w:rPr>
              <w:t xml:space="preserve"> </w:t>
            </w:r>
            <w:r w:rsidR="0055378A" w:rsidRPr="00B219D6">
              <w:rPr>
                <w:rFonts w:ascii="Frutiger 55 Roman" w:hAnsi="Frutiger 55 Roman"/>
                <w:sz w:val="20"/>
              </w:rPr>
              <w:t xml:space="preserve"> Both tasks were partly developed with further lines of enquiry not considered.</w:t>
            </w:r>
            <w:r>
              <w:rPr>
                <w:rFonts w:ascii="Frutiger 55 Roman" w:hAnsi="Frutiger 55 Roman"/>
                <w:sz w:val="20"/>
              </w:rPr>
              <w:t xml:space="preserve"> </w:t>
            </w:r>
            <w:r w:rsidR="00ED4432">
              <w:rPr>
                <w:rFonts w:ascii="Frutiger 55 Roman" w:hAnsi="Frutiger 55 Roman"/>
                <w:sz w:val="20"/>
              </w:rPr>
              <w:t xml:space="preserve"> </w:t>
            </w:r>
            <w:r>
              <w:rPr>
                <w:rFonts w:ascii="Frutiger 55 Roman" w:hAnsi="Frutiger 55 Roman"/>
                <w:sz w:val="20"/>
              </w:rPr>
              <w:t>Little or no progress in mathematical understanding evident</w:t>
            </w:r>
            <w:r w:rsidR="0099673B">
              <w:rPr>
                <w:rFonts w:ascii="Frutiger 55 Roman" w:hAnsi="Frutiger 55 Roman"/>
                <w:sz w:val="20"/>
              </w:rPr>
              <w:t>.</w:t>
            </w:r>
          </w:p>
          <w:p w:rsidR="0099673B" w:rsidRPr="00B219D6" w:rsidRDefault="0099673B">
            <w:pPr>
              <w:rPr>
                <w:rFonts w:ascii="Frutiger 55 Roman" w:hAnsi="Frutiger 55 Roman"/>
                <w:sz w:val="20"/>
              </w:rPr>
            </w:pPr>
          </w:p>
        </w:tc>
        <w:tc>
          <w:tcPr>
            <w:tcW w:w="1701" w:type="dxa"/>
          </w:tcPr>
          <w:p w:rsidR="0055378A" w:rsidRPr="00B219D6" w:rsidRDefault="00F95480" w:rsidP="00F95480">
            <w:pPr>
              <w:rPr>
                <w:rFonts w:ascii="Frutiger 55 Roman" w:hAnsi="Frutiger 55 Roman"/>
                <w:sz w:val="20"/>
              </w:rPr>
            </w:pPr>
            <w:r>
              <w:rPr>
                <w:rFonts w:ascii="Frutiger 55 Roman" w:hAnsi="Frutiger 55 Roman"/>
                <w:sz w:val="20"/>
              </w:rPr>
              <w:t>Very few sources used / sources do not link to the learning</w:t>
            </w:r>
          </w:p>
        </w:tc>
      </w:tr>
    </w:tbl>
    <w:p w:rsidR="0055378A" w:rsidRDefault="0055378A" w:rsidP="004C2140">
      <w:pPr>
        <w:rPr>
          <w:rFonts w:ascii="Frutiger 55 Roman" w:hAnsi="Frutiger 55 Roman"/>
          <w:sz w:val="22"/>
        </w:rPr>
      </w:pPr>
    </w:p>
    <w:sectPr w:rsidR="0055378A" w:rsidSect="004C2140">
      <w:pgSz w:w="16834" w:h="11909" w:orient="landscape" w:code="9"/>
      <w:pgMar w:top="1296" w:right="1440" w:bottom="1008" w:left="1440"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250A" w:rsidRDefault="00E6250A">
      <w:r>
        <w:separator/>
      </w:r>
    </w:p>
  </w:endnote>
  <w:endnote w:type="continuationSeparator" w:id="1">
    <w:p w:rsidR="00E6250A" w:rsidRDefault="00E625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FB" w:rsidRDefault="003F5E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4176</w:t>
    </w:r>
    <w:r>
      <w:rPr>
        <w:rStyle w:val="PageNumber"/>
      </w:rPr>
      <w:fldChar w:fldCharType="end"/>
    </w:r>
  </w:p>
  <w:p w:rsidR="003F5EFB" w:rsidRDefault="003F5E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EFB" w:rsidRDefault="003F5EFB">
    <w:pPr>
      <w:pStyle w:val="Footer"/>
      <w:framePr w:wrap="around" w:vAnchor="text" w:hAnchor="margin" w:xAlign="center" w:y="1"/>
      <w:rPr>
        <w:rStyle w:val="PageNumber"/>
        <w:rFonts w:ascii="Frutiger 55 Roman" w:hAnsi="Frutiger 55 Roman"/>
      </w:rPr>
    </w:pPr>
    <w:r>
      <w:rPr>
        <w:rStyle w:val="PageNumber"/>
        <w:rFonts w:ascii="Frutiger 55 Roman" w:hAnsi="Frutiger 55 Roman"/>
      </w:rPr>
      <w:fldChar w:fldCharType="begin"/>
    </w:r>
    <w:r>
      <w:rPr>
        <w:rStyle w:val="PageNumber"/>
        <w:rFonts w:ascii="Frutiger 55 Roman" w:hAnsi="Frutiger 55 Roman"/>
      </w:rPr>
      <w:instrText xml:space="preserve">PAGE  </w:instrText>
    </w:r>
    <w:r>
      <w:rPr>
        <w:rStyle w:val="PageNumber"/>
        <w:rFonts w:ascii="Frutiger 55 Roman" w:hAnsi="Frutiger 55 Roman"/>
      </w:rPr>
      <w:fldChar w:fldCharType="separate"/>
    </w:r>
    <w:r w:rsidR="004C2140">
      <w:rPr>
        <w:rStyle w:val="PageNumber"/>
        <w:rFonts w:ascii="Frutiger 55 Roman" w:hAnsi="Frutiger 55 Roman"/>
        <w:noProof/>
      </w:rPr>
      <w:t>2</w:t>
    </w:r>
    <w:r>
      <w:rPr>
        <w:rStyle w:val="PageNumber"/>
        <w:rFonts w:ascii="Frutiger 55 Roman" w:hAnsi="Frutiger 55 Roman"/>
      </w:rPr>
      <w:fldChar w:fldCharType="end"/>
    </w:r>
  </w:p>
  <w:p w:rsidR="003F5EFB" w:rsidRDefault="003F5EFB">
    <w:pPr>
      <w:pStyle w:val="Footer"/>
      <w:rPr>
        <w:rFonts w:ascii="Frutiger 55 Roman" w:hAnsi="Frutiger 55 Roman"/>
        <w:sz w:val="20"/>
      </w:rPr>
    </w:pPr>
    <w:r>
      <w:rPr>
        <w:rFonts w:ascii="Frutiger 55 Roman" w:hAnsi="Frutiger 55 Roman"/>
        <w:sz w:val="20"/>
      </w:rPr>
      <w:t>PE306 0809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250A" w:rsidRDefault="00E6250A">
      <w:r>
        <w:separator/>
      </w:r>
    </w:p>
  </w:footnote>
  <w:footnote w:type="continuationSeparator" w:id="1">
    <w:p w:rsidR="00E6250A" w:rsidRDefault="00E625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5C1498"/>
    <w:multiLevelType w:val="hybridMultilevel"/>
    <w:tmpl w:val="5AA604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
    <w:nsid w:val="0EFA2C78"/>
    <w:multiLevelType w:val="hybridMultilevel"/>
    <w:tmpl w:val="45D22004"/>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11E6869"/>
    <w:multiLevelType w:val="hybridMultilevel"/>
    <w:tmpl w:val="840C297C"/>
    <w:lvl w:ilvl="0">
      <w:start w:val="1"/>
      <w:numFmt w:val="bullet"/>
      <w:lvlText w:val=""/>
      <w:lvlJc w:val="left"/>
      <w:pPr>
        <w:tabs>
          <w:tab w:val="num" w:pos="780"/>
        </w:tabs>
        <w:ind w:left="780" w:hanging="360"/>
      </w:pPr>
      <w:rPr>
        <w:rFonts w:ascii="Symbol" w:hAnsi="Symbol"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4">
    <w:nsid w:val="128E76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nsid w:val="13251EA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6">
    <w:nsid w:val="135E3B37"/>
    <w:multiLevelType w:val="hybridMultilevel"/>
    <w:tmpl w:val="D1A68EA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A001B61"/>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nsid w:val="1C1A40C8"/>
    <w:multiLevelType w:val="hybridMultilevel"/>
    <w:tmpl w:val="D2BAAFD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1C5775E7"/>
    <w:multiLevelType w:val="hybridMultilevel"/>
    <w:tmpl w:val="04F21CD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0">
    <w:nsid w:val="1CAD5676"/>
    <w:multiLevelType w:val="hybridMultilevel"/>
    <w:tmpl w:val="6EC6113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1CE64AFB"/>
    <w:multiLevelType w:val="hybridMultilevel"/>
    <w:tmpl w:val="6B1ED1C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1DC717BD"/>
    <w:multiLevelType w:val="hybridMultilevel"/>
    <w:tmpl w:val="E968C53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21E86AFD"/>
    <w:multiLevelType w:val="hybridMultilevel"/>
    <w:tmpl w:val="57D4B418"/>
    <w:lvl w:ilvl="0">
      <w:start w:val="1"/>
      <w:numFmt w:val="bullet"/>
      <w:lvlText w:val="·"/>
      <w:lvlJc w:val="left"/>
      <w:pPr>
        <w:tabs>
          <w:tab w:val="num" w:pos="2960"/>
        </w:tabs>
        <w:ind w:left="2960" w:hanging="360"/>
      </w:pPr>
      <w:rPr>
        <w:rFonts w:ascii="Lucida Console" w:hAnsi="Lucida Console"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22AB207F"/>
    <w:multiLevelType w:val="hybridMultilevel"/>
    <w:tmpl w:val="A74C7B5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2775724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2A110A6B"/>
    <w:multiLevelType w:val="hybridMultilevel"/>
    <w:tmpl w:val="D3088B1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335A44DF"/>
    <w:multiLevelType w:val="hybridMultilevel"/>
    <w:tmpl w:val="E52C4A4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36E77FD9"/>
    <w:multiLevelType w:val="hybridMultilevel"/>
    <w:tmpl w:val="2EF0280E"/>
    <w:lvl w:ilvl="0" w:tplc="FFFFFFFF">
      <w:start w:val="1"/>
      <w:numFmt w:val="bullet"/>
      <w:lvlText w:val=""/>
      <w:lvlJc w:val="left"/>
      <w:pPr>
        <w:tabs>
          <w:tab w:val="num" w:pos="502"/>
        </w:tabs>
        <w:ind w:left="502" w:hanging="360"/>
      </w:pPr>
      <w:rPr>
        <w:rFonts w:ascii="Symbol" w:hAnsi="Symbol" w:hint="default"/>
      </w:rPr>
    </w:lvl>
    <w:lvl w:ilvl="1" w:tplc="FFFFFFFF">
      <w:start w:val="1"/>
      <w:numFmt w:val="bullet"/>
      <w:lvlText w:val="o"/>
      <w:lvlJc w:val="left"/>
      <w:pPr>
        <w:tabs>
          <w:tab w:val="num" w:pos="1222"/>
        </w:tabs>
        <w:ind w:left="1222" w:hanging="360"/>
      </w:pPr>
      <w:rPr>
        <w:rFonts w:ascii="Courier New" w:hAnsi="Courier New" w:cs="Courier New" w:hint="default"/>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19">
    <w:nsid w:val="36EB0F35"/>
    <w:multiLevelType w:val="hybridMultilevel"/>
    <w:tmpl w:val="42A88E1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3786410E"/>
    <w:multiLevelType w:val="hybridMultilevel"/>
    <w:tmpl w:val="101AFB3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39DA12CF"/>
    <w:multiLevelType w:val="hybridMultilevel"/>
    <w:tmpl w:val="A3244666"/>
    <w:lvl w:ilvl="0">
      <w:start w:val="1"/>
      <w:numFmt w:val="bullet"/>
      <w:lvlText w:val="·"/>
      <w:lvlJc w:val="left"/>
      <w:pPr>
        <w:tabs>
          <w:tab w:val="num" w:pos="2960"/>
        </w:tabs>
        <w:ind w:left="2960" w:hanging="360"/>
      </w:pPr>
      <w:rPr>
        <w:rFonts w:ascii="Lucida Console" w:hAnsi="Lucida Console"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3B0C07E4"/>
    <w:multiLevelType w:val="hybridMultilevel"/>
    <w:tmpl w:val="B778EB5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644"/>
        </w:tabs>
        <w:ind w:left="644"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3">
    <w:nsid w:val="3F0D24C3"/>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24">
    <w:nsid w:val="424F052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5">
    <w:nsid w:val="47874DC3"/>
    <w:multiLevelType w:val="hybridMultilevel"/>
    <w:tmpl w:val="9960A0F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47AF3577"/>
    <w:multiLevelType w:val="hybridMultilevel"/>
    <w:tmpl w:val="B0FAEE2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47B23DC2"/>
    <w:multiLevelType w:val="hybridMultilevel"/>
    <w:tmpl w:val="0A30450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4BE66E16"/>
    <w:multiLevelType w:val="hybridMultilevel"/>
    <w:tmpl w:val="D4F2DEE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4CFD47D3"/>
    <w:multiLevelType w:val="hybridMultilevel"/>
    <w:tmpl w:val="449EBC3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3FC3B9F"/>
    <w:multiLevelType w:val="singleLevel"/>
    <w:tmpl w:val="FFFFFFFF"/>
    <w:lvl w:ilvl="0">
      <w:start w:val="1"/>
      <w:numFmt w:val="bullet"/>
      <w:lvlText w:val=""/>
      <w:legacy w:legacy="1" w:legacySpace="0" w:legacyIndent="283"/>
      <w:lvlJc w:val="left"/>
      <w:pPr>
        <w:ind w:left="709" w:hanging="283"/>
      </w:pPr>
      <w:rPr>
        <w:rFonts w:ascii="Symbol" w:hAnsi="Symbol" w:hint="default"/>
      </w:rPr>
    </w:lvl>
  </w:abstractNum>
  <w:abstractNum w:abstractNumId="31">
    <w:nsid w:val="576800F6"/>
    <w:multiLevelType w:val="singleLevel"/>
    <w:tmpl w:val="285C97A4"/>
    <w:lvl w:ilvl="0">
      <w:start w:val="3"/>
      <w:numFmt w:val="bullet"/>
      <w:lvlText w:val=""/>
      <w:lvlJc w:val="left"/>
      <w:pPr>
        <w:tabs>
          <w:tab w:val="num" w:pos="720"/>
        </w:tabs>
        <w:ind w:left="720" w:hanging="720"/>
      </w:pPr>
      <w:rPr>
        <w:rFonts w:ascii="Symbol" w:hAnsi="Symbol" w:hint="default"/>
        <w:b/>
        <w:i w:val="0"/>
        <w:sz w:val="22"/>
      </w:rPr>
    </w:lvl>
  </w:abstractNum>
  <w:abstractNum w:abstractNumId="32">
    <w:nsid w:val="5CCB202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3">
    <w:nsid w:val="60683F70"/>
    <w:multiLevelType w:val="hybridMultilevel"/>
    <w:tmpl w:val="C67C0DF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63E04E86"/>
    <w:multiLevelType w:val="hybridMultilevel"/>
    <w:tmpl w:val="5CB4EBF0"/>
    <w:lvl w:ilvl="0">
      <w:start w:val="1"/>
      <w:numFmt w:val="bullet"/>
      <w:lvlText w:val="·"/>
      <w:lvlJc w:val="left"/>
      <w:pPr>
        <w:tabs>
          <w:tab w:val="num" w:pos="360"/>
        </w:tabs>
        <w:ind w:left="360" w:hanging="360"/>
      </w:pPr>
      <w:rPr>
        <w:rFonts w:ascii="Lucida Console" w:hAnsi="Lucida Console" w:hint="default"/>
        <w:sz w:val="28"/>
      </w:rPr>
    </w:lvl>
    <w:lvl w:ilvl="1" w:tentative="1">
      <w:start w:val="1"/>
      <w:numFmt w:val="bullet"/>
      <w:lvlText w:val="o"/>
      <w:lvlJc w:val="left"/>
      <w:pPr>
        <w:tabs>
          <w:tab w:val="num" w:pos="-1160"/>
        </w:tabs>
        <w:ind w:left="-1160" w:hanging="360"/>
      </w:pPr>
      <w:rPr>
        <w:rFonts w:ascii="Courier New" w:hAnsi="Courier New" w:hint="default"/>
      </w:rPr>
    </w:lvl>
    <w:lvl w:ilvl="2" w:tentative="1">
      <w:start w:val="1"/>
      <w:numFmt w:val="bullet"/>
      <w:lvlText w:val=""/>
      <w:lvlJc w:val="left"/>
      <w:pPr>
        <w:tabs>
          <w:tab w:val="num" w:pos="-440"/>
        </w:tabs>
        <w:ind w:left="-440" w:hanging="360"/>
      </w:pPr>
      <w:rPr>
        <w:rFonts w:ascii="Wingdings" w:hAnsi="Wingdings" w:hint="default"/>
      </w:rPr>
    </w:lvl>
    <w:lvl w:ilvl="3" w:tentative="1">
      <w:start w:val="1"/>
      <w:numFmt w:val="bullet"/>
      <w:lvlText w:val=""/>
      <w:lvlJc w:val="left"/>
      <w:pPr>
        <w:tabs>
          <w:tab w:val="num" w:pos="280"/>
        </w:tabs>
        <w:ind w:left="280" w:hanging="360"/>
      </w:pPr>
      <w:rPr>
        <w:rFonts w:ascii="Symbol" w:hAnsi="Symbol" w:hint="default"/>
      </w:rPr>
    </w:lvl>
    <w:lvl w:ilvl="4" w:tentative="1">
      <w:start w:val="1"/>
      <w:numFmt w:val="bullet"/>
      <w:lvlText w:val="o"/>
      <w:lvlJc w:val="left"/>
      <w:pPr>
        <w:tabs>
          <w:tab w:val="num" w:pos="1000"/>
        </w:tabs>
        <w:ind w:left="1000" w:hanging="360"/>
      </w:pPr>
      <w:rPr>
        <w:rFonts w:ascii="Courier New" w:hAnsi="Courier New" w:hint="default"/>
      </w:rPr>
    </w:lvl>
    <w:lvl w:ilvl="5" w:tentative="1">
      <w:start w:val="1"/>
      <w:numFmt w:val="bullet"/>
      <w:lvlText w:val=""/>
      <w:lvlJc w:val="left"/>
      <w:pPr>
        <w:tabs>
          <w:tab w:val="num" w:pos="1720"/>
        </w:tabs>
        <w:ind w:left="1720" w:hanging="360"/>
      </w:pPr>
      <w:rPr>
        <w:rFonts w:ascii="Wingdings" w:hAnsi="Wingdings" w:hint="default"/>
      </w:rPr>
    </w:lvl>
    <w:lvl w:ilvl="6" w:tentative="1">
      <w:start w:val="1"/>
      <w:numFmt w:val="bullet"/>
      <w:lvlText w:val=""/>
      <w:lvlJc w:val="left"/>
      <w:pPr>
        <w:tabs>
          <w:tab w:val="num" w:pos="2440"/>
        </w:tabs>
        <w:ind w:left="2440" w:hanging="360"/>
      </w:pPr>
      <w:rPr>
        <w:rFonts w:ascii="Symbol" w:hAnsi="Symbol" w:hint="default"/>
      </w:rPr>
    </w:lvl>
    <w:lvl w:ilvl="7" w:tentative="1">
      <w:start w:val="1"/>
      <w:numFmt w:val="bullet"/>
      <w:lvlText w:val="o"/>
      <w:lvlJc w:val="left"/>
      <w:pPr>
        <w:tabs>
          <w:tab w:val="num" w:pos="3160"/>
        </w:tabs>
        <w:ind w:left="3160" w:hanging="360"/>
      </w:pPr>
      <w:rPr>
        <w:rFonts w:ascii="Courier New" w:hAnsi="Courier New" w:hint="default"/>
      </w:rPr>
    </w:lvl>
    <w:lvl w:ilvl="8" w:tentative="1">
      <w:start w:val="1"/>
      <w:numFmt w:val="bullet"/>
      <w:lvlText w:val=""/>
      <w:lvlJc w:val="left"/>
      <w:pPr>
        <w:tabs>
          <w:tab w:val="num" w:pos="3880"/>
        </w:tabs>
        <w:ind w:left="3880" w:hanging="360"/>
      </w:pPr>
      <w:rPr>
        <w:rFonts w:ascii="Wingdings" w:hAnsi="Wingdings" w:hint="default"/>
      </w:rPr>
    </w:lvl>
  </w:abstractNum>
  <w:abstractNum w:abstractNumId="35">
    <w:nsid w:val="64486538"/>
    <w:multiLevelType w:val="hybridMultilevel"/>
    <w:tmpl w:val="B21C682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68E61BD6"/>
    <w:multiLevelType w:val="hybridMultilevel"/>
    <w:tmpl w:val="1E5AD006"/>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6B0E3F92"/>
    <w:multiLevelType w:val="hybridMultilevel"/>
    <w:tmpl w:val="0B169900"/>
    <w:lvl w:ilvl="0">
      <w:start w:val="1"/>
      <w:numFmt w:val="bullet"/>
      <w:lvlText w:val=""/>
      <w:lvlJc w:val="left"/>
      <w:pPr>
        <w:tabs>
          <w:tab w:val="num" w:pos="780"/>
        </w:tabs>
        <w:ind w:left="780" w:hanging="360"/>
      </w:pPr>
      <w:rPr>
        <w:rFonts w:ascii="Symbol" w:hAnsi="Symbol" w:hint="default"/>
      </w:rPr>
    </w:lvl>
    <w:lvl w:ilvl="1" w:tentative="1">
      <w:start w:val="1"/>
      <w:numFmt w:val="bullet"/>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38">
    <w:nsid w:val="6B590746"/>
    <w:multiLevelType w:val="hybridMultilevel"/>
    <w:tmpl w:val="7DBE481C"/>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9">
    <w:nsid w:val="6C5B1CC1"/>
    <w:multiLevelType w:val="hybridMultilevel"/>
    <w:tmpl w:val="9D4627E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nsid w:val="71D53F7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732A529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nsid w:val="73E57C2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nsid w:val="76487719"/>
    <w:multiLevelType w:val="singleLevel"/>
    <w:tmpl w:val="08090009"/>
    <w:lvl w:ilvl="0">
      <w:start w:val="1"/>
      <w:numFmt w:val="bullet"/>
      <w:lvlText w:val=""/>
      <w:lvlJc w:val="left"/>
      <w:pPr>
        <w:tabs>
          <w:tab w:val="num" w:pos="360"/>
        </w:tabs>
        <w:ind w:left="360" w:hanging="360"/>
      </w:pPr>
      <w:rPr>
        <w:rFonts w:ascii="Wingdings" w:hAnsi="Wingdings" w:hint="default"/>
      </w:rPr>
    </w:lvl>
  </w:abstractNum>
  <w:abstractNum w:abstractNumId="44">
    <w:nsid w:val="781B6D47"/>
    <w:multiLevelType w:val="hybridMultilevel"/>
    <w:tmpl w:val="FB0A349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781E59DE"/>
    <w:multiLevelType w:val="hybridMultilevel"/>
    <w:tmpl w:val="B8B44B3A"/>
    <w:lvl w:ilvl="0">
      <w:start w:val="1"/>
      <w:numFmt w:val="bullet"/>
      <w:lvlText w:val="·"/>
      <w:lvlJc w:val="left"/>
      <w:pPr>
        <w:tabs>
          <w:tab w:val="num" w:pos="2960"/>
        </w:tabs>
        <w:ind w:left="2960" w:hanging="360"/>
      </w:pPr>
      <w:rPr>
        <w:rFonts w:ascii="Lucida Console" w:hAnsi="Lucida Console" w:hint="default"/>
        <w:sz w:val="2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41"/>
  </w:num>
  <w:num w:numId="3">
    <w:abstractNumId w:val="43"/>
  </w:num>
  <w:num w:numId="4">
    <w:abstractNumId w:val="23"/>
  </w:num>
  <w:num w:numId="5">
    <w:abstractNumId w:val="34"/>
  </w:num>
  <w:num w:numId="6">
    <w:abstractNumId w:val="45"/>
  </w:num>
  <w:num w:numId="7">
    <w:abstractNumId w:val="21"/>
  </w:num>
  <w:num w:numId="8">
    <w:abstractNumId w:val="13"/>
  </w:num>
  <w:num w:numId="9">
    <w:abstractNumId w:val="35"/>
  </w:num>
  <w:num w:numId="10">
    <w:abstractNumId w:val="17"/>
  </w:num>
  <w:num w:numId="11">
    <w:abstractNumId w:val="44"/>
  </w:num>
  <w:num w:numId="12">
    <w:abstractNumId w:val="1"/>
  </w:num>
  <w:num w:numId="13">
    <w:abstractNumId w:val="28"/>
  </w:num>
  <w:num w:numId="14">
    <w:abstractNumId w:val="14"/>
  </w:num>
  <w:num w:numId="15">
    <w:abstractNumId w:val="12"/>
  </w:num>
  <w:num w:numId="1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40"/>
  </w:num>
  <w:num w:numId="18">
    <w:abstractNumId w:val="15"/>
  </w:num>
  <w:num w:numId="19">
    <w:abstractNumId w:val="42"/>
  </w:num>
  <w:num w:numId="20">
    <w:abstractNumId w:val="32"/>
  </w:num>
  <w:num w:numId="21">
    <w:abstractNumId w:val="30"/>
  </w:num>
  <w:num w:numId="22">
    <w:abstractNumId w:val="5"/>
  </w:num>
  <w:num w:numId="23">
    <w:abstractNumId w:val="24"/>
  </w:num>
  <w:num w:numId="24">
    <w:abstractNumId w:val="7"/>
  </w:num>
  <w:num w:numId="25">
    <w:abstractNumId w:val="4"/>
  </w:num>
  <w:num w:numId="26">
    <w:abstractNumId w:val="39"/>
  </w:num>
  <w:num w:numId="27">
    <w:abstractNumId w:val="16"/>
  </w:num>
  <w:num w:numId="28">
    <w:abstractNumId w:val="9"/>
  </w:num>
  <w:num w:numId="29">
    <w:abstractNumId w:val="3"/>
  </w:num>
  <w:num w:numId="30">
    <w:abstractNumId w:val="37"/>
  </w:num>
  <w:num w:numId="31">
    <w:abstractNumId w:val="22"/>
  </w:num>
  <w:num w:numId="32">
    <w:abstractNumId w:val="26"/>
  </w:num>
  <w:num w:numId="33">
    <w:abstractNumId w:val="8"/>
  </w:num>
  <w:num w:numId="34">
    <w:abstractNumId w:val="27"/>
  </w:num>
  <w:num w:numId="35">
    <w:abstractNumId w:val="18"/>
  </w:num>
  <w:num w:numId="36">
    <w:abstractNumId w:val="33"/>
  </w:num>
  <w:num w:numId="37">
    <w:abstractNumId w:val="11"/>
  </w:num>
  <w:num w:numId="38">
    <w:abstractNumId w:val="10"/>
  </w:num>
  <w:num w:numId="39">
    <w:abstractNumId w:val="20"/>
  </w:num>
  <w:num w:numId="40">
    <w:abstractNumId w:val="6"/>
  </w:num>
  <w:num w:numId="41">
    <w:abstractNumId w:val="29"/>
  </w:num>
  <w:num w:numId="42">
    <w:abstractNumId w:val="19"/>
  </w:num>
  <w:num w:numId="43">
    <w:abstractNumId w:val="25"/>
  </w:num>
  <w:num w:numId="44">
    <w:abstractNumId w:val="38"/>
  </w:num>
  <w:num w:numId="45">
    <w:abstractNumId w:val="36"/>
  </w:num>
  <w:num w:numId="4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proofState w:spelling="clean" w:grammar="clean"/>
  <w:stylePaneFormatFilter w:val="3F01"/>
  <w:doNotTrackMoves/>
  <w:defaultTabStop w:val="720"/>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C07BE"/>
    <w:rsid w:val="00005A00"/>
    <w:rsid w:val="0000683C"/>
    <w:rsid w:val="000D03EC"/>
    <w:rsid w:val="001F6AF2"/>
    <w:rsid w:val="00203604"/>
    <w:rsid w:val="00245C24"/>
    <w:rsid w:val="002D6A5E"/>
    <w:rsid w:val="002E33CB"/>
    <w:rsid w:val="003D4060"/>
    <w:rsid w:val="003D5826"/>
    <w:rsid w:val="003F5EFB"/>
    <w:rsid w:val="00430D34"/>
    <w:rsid w:val="004C2140"/>
    <w:rsid w:val="004D262D"/>
    <w:rsid w:val="00527962"/>
    <w:rsid w:val="0055378A"/>
    <w:rsid w:val="005C0081"/>
    <w:rsid w:val="00682DEA"/>
    <w:rsid w:val="006F2E12"/>
    <w:rsid w:val="007222F5"/>
    <w:rsid w:val="00762BF4"/>
    <w:rsid w:val="007A5E52"/>
    <w:rsid w:val="00841DC6"/>
    <w:rsid w:val="008C4280"/>
    <w:rsid w:val="0094222A"/>
    <w:rsid w:val="0099673B"/>
    <w:rsid w:val="00996ED9"/>
    <w:rsid w:val="009B00EA"/>
    <w:rsid w:val="009C07BE"/>
    <w:rsid w:val="009D1A47"/>
    <w:rsid w:val="009E6211"/>
    <w:rsid w:val="00A87205"/>
    <w:rsid w:val="00AA09CC"/>
    <w:rsid w:val="00AA7A54"/>
    <w:rsid w:val="00B219D6"/>
    <w:rsid w:val="00BB505F"/>
    <w:rsid w:val="00BF7DAB"/>
    <w:rsid w:val="00C16C8F"/>
    <w:rsid w:val="00CE1014"/>
    <w:rsid w:val="00DD0DEF"/>
    <w:rsid w:val="00DE00CC"/>
    <w:rsid w:val="00DE496A"/>
    <w:rsid w:val="00E04913"/>
    <w:rsid w:val="00E30F50"/>
    <w:rsid w:val="00E349BB"/>
    <w:rsid w:val="00E6250A"/>
    <w:rsid w:val="00ED4432"/>
    <w:rsid w:val="00F6318B"/>
    <w:rsid w:val="00F9310C"/>
    <w:rsid w:val="00F9548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i/>
    </w:rPr>
  </w:style>
  <w:style w:type="paragraph" w:styleId="Heading2">
    <w:name w:val="heading 2"/>
    <w:basedOn w:val="Normal"/>
    <w:next w:val="Normal"/>
    <w:qFormat/>
    <w:pPr>
      <w:keepNext/>
      <w:tabs>
        <w:tab w:val="left" w:pos="2835"/>
      </w:tabs>
      <w:jc w:val="both"/>
      <w:outlineLvl w:val="1"/>
    </w:pPr>
    <w:rPr>
      <w:b/>
    </w:rPr>
  </w:style>
  <w:style w:type="paragraph" w:styleId="Heading3">
    <w:name w:val="heading 3"/>
    <w:basedOn w:val="Normal"/>
    <w:next w:val="Normal"/>
    <w:qFormat/>
    <w:pPr>
      <w:keepNext/>
      <w:tabs>
        <w:tab w:val="left" w:pos="2835"/>
      </w:tabs>
      <w:outlineLvl w:val="2"/>
    </w:pPr>
    <w:rPr>
      <w:b/>
    </w:rPr>
  </w:style>
  <w:style w:type="paragraph" w:styleId="Heading4">
    <w:name w:val="heading 4"/>
    <w:basedOn w:val="Normal"/>
    <w:next w:val="Normal"/>
    <w:qFormat/>
    <w:pPr>
      <w:keepNext/>
      <w:outlineLvl w:val="3"/>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153"/>
        <w:tab w:val="right" w:pos="8306"/>
      </w:tabs>
      <w:jc w:val="both"/>
    </w:pPr>
  </w:style>
  <w:style w:type="paragraph" w:styleId="BodyText">
    <w:name w:val="Body Text"/>
    <w:basedOn w:val="Normal"/>
    <w:pPr>
      <w:jc w:val="both"/>
    </w:pPr>
    <w:rPr>
      <w:b/>
      <w:sz w:val="20"/>
    </w:rPr>
  </w:style>
  <w:style w:type="paragraph" w:styleId="BodyTextIndent">
    <w:name w:val="Body Text Indent"/>
    <w:basedOn w:val="Normal"/>
    <w:pPr>
      <w:ind w:left="720" w:hanging="720"/>
      <w:jc w:val="both"/>
    </w:pPr>
  </w:style>
  <w:style w:type="paragraph" w:styleId="BodyText3">
    <w:name w:val="Body Text 3"/>
    <w:basedOn w:val="Normal"/>
    <w:pPr>
      <w:jc w:val="both"/>
    </w:pPr>
    <w:rPr>
      <w:b/>
    </w:rPr>
  </w:style>
  <w:style w:type="paragraph" w:styleId="Title">
    <w:name w:val="Title"/>
    <w:basedOn w:val="Normal"/>
    <w:qFormat/>
    <w:pPr>
      <w:tabs>
        <w:tab w:val="left" w:pos="2268"/>
      </w:tabs>
      <w:jc w:val="center"/>
    </w:pPr>
    <w:rPr>
      <w:b/>
    </w:rPr>
  </w:style>
  <w:style w:type="character" w:styleId="Hyperlink">
    <w:name w:val="Hyperlink"/>
    <w:basedOn w:val="DefaultParagraphFont"/>
    <w:rPr>
      <w:color w:val="0000FF"/>
      <w:u w:val="single"/>
    </w:rPr>
  </w:style>
  <w:style w:type="paragraph" w:styleId="BodyTextIndent2">
    <w:name w:val="Body Text Indent 2"/>
    <w:basedOn w:val="Normal"/>
    <w:pPr>
      <w:ind w:left="720" w:hanging="720"/>
      <w:jc w:val="both"/>
    </w:pPr>
    <w:rPr>
      <w:rFonts w:ascii="Century Schoolbook" w:hAnsi="Century Schoolbook"/>
      <w:sz w:val="22"/>
    </w:rPr>
  </w:style>
  <w:style w:type="character" w:styleId="PageNumber">
    <w:name w:val="page number"/>
    <w:basedOn w:val="DefaultParagraphFont"/>
  </w:style>
  <w:style w:type="paragraph" w:styleId="BodyText2">
    <w:name w:val="Body Text 2"/>
    <w:basedOn w:val="Normal"/>
    <w:pPr>
      <w:jc w:val="both"/>
    </w:pPr>
  </w:style>
  <w:style w:type="paragraph" w:customStyle="1" w:styleId="RecNum">
    <w:name w:val="Rec_Num"/>
    <w:basedOn w:val="Normal"/>
    <w:rPr>
      <w:rFonts w:ascii="Century Schoolbook" w:hAnsi="Century Schoolbook"/>
      <w:sz w:val="18"/>
    </w:rPr>
  </w:style>
  <w:style w:type="paragraph" w:styleId="Header">
    <w:name w:val="header"/>
    <w:basedOn w:val="Normal"/>
    <w:pPr>
      <w:tabs>
        <w:tab w:val="center" w:pos="4153"/>
        <w:tab w:val="right" w:pos="8306"/>
      </w:tabs>
      <w:jc w:val="both"/>
    </w:pPr>
    <w:rPr>
      <w:rFonts w:ascii="Century Schoolbook" w:hAnsi="Century Schoolbook"/>
      <w:sz w:val="22"/>
    </w:rPr>
  </w:style>
  <w:style w:type="character" w:customStyle="1" w:styleId="CharChar">
    <w:name w:val=" Char Char"/>
    <w:basedOn w:val="DefaultParagraphFont"/>
    <w:rPr>
      <w:b/>
      <w:noProof w:val="0"/>
      <w:sz w:val="24"/>
      <w:lang w:val="en-GB" w:eastAsia="en-US" w:bidi="ar-SA"/>
    </w:rPr>
  </w:style>
  <w:style w:type="character" w:customStyle="1" w:styleId="location1">
    <w:name w:val="location1"/>
    <w:basedOn w:val="DefaultParagraphFont"/>
    <w:rPr>
      <w:b/>
      <w:bCs/>
      <w:i/>
      <w:iCs/>
      <w:color w:val="5C8896"/>
      <w:sz w:val="24"/>
      <w:szCs w:val="24"/>
    </w:rPr>
  </w:style>
  <w:style w:type="paragraph" w:styleId="NormalWeb">
    <w:name w:val="Normal (Web)"/>
    <w:basedOn w:val="Normal"/>
    <w:pPr>
      <w:spacing w:before="100" w:beforeAutospacing="1" w:after="100" w:afterAutospacing="1"/>
    </w:pPr>
    <w:rPr>
      <w:szCs w:val="24"/>
      <w:lang w:val="en-US"/>
    </w:rPr>
  </w:style>
  <w:style w:type="paragraph" w:styleId="DocumentMap">
    <w:name w:val="Document Map"/>
    <w:basedOn w:val="Normal"/>
    <w:semiHidden/>
    <w:pPr>
      <w:shd w:val="clear" w:color="auto" w:fill="000080"/>
    </w:pPr>
    <w:rPr>
      <w:rFonts w:ascii="Tahoma" w:hAnsi="Tahoma" w:cs="Tahoma"/>
      <w:sz w:val="20"/>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1608</Words>
  <Characters>9512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CORE 5: Mathematics in Education</vt:lpstr>
    </vt:vector>
  </TitlesOfParts>
  <Company>Bishop Grosseteste College</Company>
  <LinksUpToDate>false</LinksUpToDate>
  <CharactersWithSpaces>11098</CharactersWithSpaces>
  <SharedDoc>false</SharedDoc>
  <HLinks>
    <vt:vector size="72" baseType="variant">
      <vt:variant>
        <vt:i4>2752629</vt:i4>
      </vt:variant>
      <vt:variant>
        <vt:i4>39</vt:i4>
      </vt:variant>
      <vt:variant>
        <vt:i4>0</vt:i4>
      </vt:variant>
      <vt:variant>
        <vt:i4>5</vt:i4>
      </vt:variant>
      <vt:variant>
        <vt:lpwstr>http://publications.teachernet.gov.uk/</vt:lpwstr>
      </vt:variant>
      <vt:variant>
        <vt:lpwstr/>
      </vt:variant>
      <vt:variant>
        <vt:i4>2949129</vt:i4>
      </vt:variant>
      <vt:variant>
        <vt:i4>36</vt:i4>
      </vt:variant>
      <vt:variant>
        <vt:i4>0</vt:i4>
      </vt:variant>
      <vt:variant>
        <vt:i4>5</vt:i4>
      </vt:variant>
      <vt:variant>
        <vt:lpwstr>http://connolly.bgc.ac.uk/?session=1389041337&amp;infile=authk.glue&amp;style=authk&amp;nh=20&amp;calling_page=hitlist.glu&amp;key=73048</vt:lpwstr>
      </vt:variant>
      <vt:variant>
        <vt:lpwstr/>
      </vt:variant>
      <vt:variant>
        <vt:i4>2228233</vt:i4>
      </vt:variant>
      <vt:variant>
        <vt:i4>33</vt:i4>
      </vt:variant>
      <vt:variant>
        <vt:i4>0</vt:i4>
      </vt:variant>
      <vt:variant>
        <vt:i4>5</vt:i4>
      </vt:variant>
      <vt:variant>
        <vt:lpwstr>http://connolly.bgc.ac.uk/?session=1389041337&amp;infile=authk.glue&amp;style=authk&amp;nh=20&amp;calling_page=hitlist.glu&amp;key=73047</vt:lpwstr>
      </vt:variant>
      <vt:variant>
        <vt:lpwstr/>
      </vt:variant>
      <vt:variant>
        <vt:i4>3080290</vt:i4>
      </vt:variant>
      <vt:variant>
        <vt:i4>30</vt:i4>
      </vt:variant>
      <vt:variant>
        <vt:i4>0</vt:i4>
      </vt:variant>
      <vt:variant>
        <vt:i4>5</vt:i4>
      </vt:variant>
      <vt:variant>
        <vt:lpwstr>http://www.counton.org/</vt:lpwstr>
      </vt:variant>
      <vt:variant>
        <vt:lpwstr/>
      </vt:variant>
      <vt:variant>
        <vt:i4>3211377</vt:i4>
      </vt:variant>
      <vt:variant>
        <vt:i4>27</vt:i4>
      </vt:variant>
      <vt:variant>
        <vt:i4>0</vt:i4>
      </vt:variant>
      <vt:variant>
        <vt:i4>5</vt:i4>
      </vt:variant>
      <vt:variant>
        <vt:lpwstr>http://www.amathsdictionaryforkids.com/</vt:lpwstr>
      </vt:variant>
      <vt:variant>
        <vt:lpwstr/>
      </vt:variant>
      <vt:variant>
        <vt:i4>7143461</vt:i4>
      </vt:variant>
      <vt:variant>
        <vt:i4>24</vt:i4>
      </vt:variant>
      <vt:variant>
        <vt:i4>0</vt:i4>
      </vt:variant>
      <vt:variant>
        <vt:i4>5</vt:i4>
      </vt:variant>
      <vt:variant>
        <vt:lpwstr>http://www.cut-the-knot.org/front.shtml</vt:lpwstr>
      </vt:variant>
      <vt:variant>
        <vt:lpwstr/>
      </vt:variant>
      <vt:variant>
        <vt:i4>1245187</vt:i4>
      </vt:variant>
      <vt:variant>
        <vt:i4>21</vt:i4>
      </vt:variant>
      <vt:variant>
        <vt:i4>0</vt:i4>
      </vt:variant>
      <vt:variant>
        <vt:i4>5</vt:i4>
      </vt:variant>
      <vt:variant>
        <vt:lpwstr>http://openlearn.open.ac.uk/course/filter.php?grouping=topic&amp;detail=8&amp;order=date</vt:lpwstr>
      </vt:variant>
      <vt:variant>
        <vt:lpwstr/>
      </vt:variant>
      <vt:variant>
        <vt:i4>7471158</vt:i4>
      </vt:variant>
      <vt:variant>
        <vt:i4>18</vt:i4>
      </vt:variant>
      <vt:variant>
        <vt:i4>0</vt:i4>
      </vt:variant>
      <vt:variant>
        <vt:i4>5</vt:i4>
      </vt:variant>
      <vt:variant>
        <vt:lpwstr>http://nrich.maths.org/public/</vt:lpwstr>
      </vt:variant>
      <vt:variant>
        <vt:lpwstr/>
      </vt:variant>
      <vt:variant>
        <vt:i4>2031710</vt:i4>
      </vt:variant>
      <vt:variant>
        <vt:i4>15</vt:i4>
      </vt:variant>
      <vt:variant>
        <vt:i4>0</vt:i4>
      </vt:variant>
      <vt:variant>
        <vt:i4>5</vt:i4>
      </vt:variant>
      <vt:variant>
        <vt:lpwstr>http://www.ncetm.org.uk/</vt:lpwstr>
      </vt:variant>
      <vt:variant>
        <vt:lpwstr/>
      </vt:variant>
      <vt:variant>
        <vt:i4>2752629</vt:i4>
      </vt:variant>
      <vt:variant>
        <vt:i4>12</vt:i4>
      </vt:variant>
      <vt:variant>
        <vt:i4>0</vt:i4>
      </vt:variant>
      <vt:variant>
        <vt:i4>5</vt:i4>
      </vt:variant>
      <vt:variant>
        <vt:lpwstr>http://publications.teachernet.gov.uk/</vt:lpwstr>
      </vt:variant>
      <vt:variant>
        <vt:lpwstr/>
      </vt:variant>
      <vt:variant>
        <vt:i4>2818077</vt:i4>
      </vt:variant>
      <vt:variant>
        <vt:i4>9</vt:i4>
      </vt:variant>
      <vt:variant>
        <vt:i4>0</vt:i4>
      </vt:variant>
      <vt:variant>
        <vt:i4>5</vt:i4>
      </vt:variant>
      <vt:variant>
        <vt:lpwstr>mailto:a.k.j.compton@bishopg.ac.uk</vt:lpwstr>
      </vt:variant>
      <vt:variant>
        <vt:lpwstr/>
      </vt:variant>
      <vt:variant>
        <vt:i4>8061020</vt:i4>
      </vt:variant>
      <vt:variant>
        <vt:i4>6</vt:i4>
      </vt:variant>
      <vt:variant>
        <vt:i4>0</vt:i4>
      </vt:variant>
      <vt:variant>
        <vt:i4>5</vt:i4>
      </vt:variant>
      <vt:variant>
        <vt:lpwstr>mailto:nigel.hutchinson@bishopg.ac.uk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5: Mathematics in Education</dc:title>
  <dc:subject/>
  <dc:creator>richard</dc:creator>
  <cp:keywords/>
  <cp:lastModifiedBy>Ashley</cp:lastModifiedBy>
  <cp:revision>2</cp:revision>
  <cp:lastPrinted>2008-09-10T12:02:00Z</cp:lastPrinted>
  <dcterms:created xsi:type="dcterms:W3CDTF">2011-02-24T17:24:00Z</dcterms:created>
  <dcterms:modified xsi:type="dcterms:W3CDTF">2011-02-24T17:24:00Z</dcterms:modified>
</cp:coreProperties>
</file>