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0C5" w:rsidRPr="00957AFB" w:rsidRDefault="00831D30" w:rsidP="000603FD">
      <w:pPr>
        <w:spacing w:line="360" w:lineRule="auto"/>
        <w:jc w:val="center"/>
        <w:rPr>
          <w:rFonts w:ascii="Times New Roman" w:hAnsi="Times New Roman" w:cs="Times New Roman"/>
          <w:b/>
          <w:sz w:val="24"/>
          <w:szCs w:val="24"/>
        </w:rPr>
      </w:pPr>
      <w:r w:rsidRPr="00957AFB">
        <w:rPr>
          <w:rFonts w:ascii="Times New Roman" w:hAnsi="Times New Roman" w:cs="Times New Roman"/>
          <w:b/>
          <w:sz w:val="24"/>
          <w:szCs w:val="24"/>
        </w:rPr>
        <w:t xml:space="preserve">Beyond the couch: </w:t>
      </w:r>
      <w:r w:rsidR="000603FD">
        <w:rPr>
          <w:rFonts w:ascii="Times New Roman" w:hAnsi="Times New Roman" w:cs="Times New Roman"/>
          <w:b/>
          <w:sz w:val="24"/>
          <w:szCs w:val="24"/>
        </w:rPr>
        <w:br/>
      </w:r>
      <w:r w:rsidRPr="00957AFB">
        <w:rPr>
          <w:rFonts w:ascii="Times New Roman" w:hAnsi="Times New Roman" w:cs="Times New Roman"/>
          <w:b/>
          <w:sz w:val="24"/>
          <w:szCs w:val="24"/>
        </w:rPr>
        <w:t xml:space="preserve">psychoanalytic </w:t>
      </w:r>
      <w:r w:rsidR="00197965" w:rsidRPr="00957AFB">
        <w:rPr>
          <w:rFonts w:ascii="Times New Roman" w:hAnsi="Times New Roman" w:cs="Times New Roman"/>
          <w:b/>
          <w:sz w:val="24"/>
          <w:szCs w:val="24"/>
        </w:rPr>
        <w:t xml:space="preserve">consumer </w:t>
      </w:r>
      <w:r w:rsidRPr="00957AFB">
        <w:rPr>
          <w:rFonts w:ascii="Times New Roman" w:hAnsi="Times New Roman" w:cs="Times New Roman"/>
          <w:b/>
          <w:sz w:val="24"/>
          <w:szCs w:val="24"/>
        </w:rPr>
        <w:t xml:space="preserve">character readings into </w:t>
      </w:r>
      <w:r w:rsidR="00F15A45">
        <w:rPr>
          <w:rFonts w:ascii="Times New Roman" w:hAnsi="Times New Roman" w:cs="Times New Roman"/>
          <w:b/>
          <w:sz w:val="24"/>
          <w:szCs w:val="24"/>
        </w:rPr>
        <w:t xml:space="preserve">narcissism and denial. </w:t>
      </w:r>
    </w:p>
    <w:p w:rsidR="000603FD" w:rsidRDefault="00B1045B" w:rsidP="00B1045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Dr Georgios Patsiaouras, Professor James Fitchett and Dr Andrea Davies</w:t>
      </w:r>
    </w:p>
    <w:p w:rsidR="00B1045B" w:rsidRDefault="00B1045B" w:rsidP="00B1045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University of Leicester, School of Management, United Kingdom</w:t>
      </w:r>
    </w:p>
    <w:p w:rsidR="00B1045B" w:rsidRDefault="00B1045B" w:rsidP="00B1045B">
      <w:pPr>
        <w:spacing w:line="360" w:lineRule="auto"/>
        <w:jc w:val="center"/>
        <w:rPr>
          <w:rFonts w:ascii="Times New Roman" w:hAnsi="Times New Roman" w:cs="Times New Roman"/>
          <w:b/>
          <w:sz w:val="24"/>
          <w:szCs w:val="24"/>
        </w:rPr>
      </w:pPr>
      <w:bookmarkStart w:id="0" w:name="_GoBack"/>
      <w:bookmarkEnd w:id="0"/>
      <w:proofErr w:type="gramStart"/>
      <w:r>
        <w:rPr>
          <w:rFonts w:ascii="Times New Roman" w:hAnsi="Times New Roman" w:cs="Times New Roman"/>
          <w:b/>
          <w:sz w:val="24"/>
          <w:szCs w:val="24"/>
        </w:rPr>
        <w:t>e-mail</w:t>
      </w:r>
      <w:proofErr w:type="gramEnd"/>
      <w:r>
        <w:rPr>
          <w:rFonts w:ascii="Times New Roman" w:hAnsi="Times New Roman" w:cs="Times New Roman"/>
          <w:b/>
          <w:sz w:val="24"/>
          <w:szCs w:val="24"/>
        </w:rPr>
        <w:t xml:space="preserve">: </w:t>
      </w:r>
      <w:hyperlink r:id="rId9" w:history="1">
        <w:r w:rsidRPr="007122FA">
          <w:rPr>
            <w:rStyle w:val="Hyperlink"/>
            <w:rFonts w:ascii="Times New Roman" w:hAnsi="Times New Roman" w:cs="Times New Roman"/>
            <w:b/>
            <w:sz w:val="24"/>
            <w:szCs w:val="24"/>
          </w:rPr>
          <w:t>gp83@le.ac.uk</w:t>
        </w:r>
      </w:hyperlink>
    </w:p>
    <w:p w:rsidR="00B1045B" w:rsidRDefault="00B1045B" w:rsidP="00FC654D">
      <w:pPr>
        <w:spacing w:line="360" w:lineRule="auto"/>
        <w:rPr>
          <w:rFonts w:ascii="Times New Roman" w:hAnsi="Times New Roman" w:cs="Times New Roman"/>
          <w:b/>
          <w:sz w:val="24"/>
          <w:szCs w:val="24"/>
        </w:rPr>
      </w:pPr>
    </w:p>
    <w:p w:rsidR="00A050C5" w:rsidRPr="00957AFB" w:rsidRDefault="00A050C5" w:rsidP="00FC654D">
      <w:pPr>
        <w:spacing w:line="360" w:lineRule="auto"/>
        <w:rPr>
          <w:rFonts w:ascii="Times New Roman" w:hAnsi="Times New Roman" w:cs="Times New Roman"/>
          <w:b/>
          <w:sz w:val="24"/>
          <w:szCs w:val="24"/>
        </w:rPr>
      </w:pPr>
      <w:r w:rsidRPr="00957AFB">
        <w:rPr>
          <w:rFonts w:ascii="Times New Roman" w:hAnsi="Times New Roman" w:cs="Times New Roman"/>
          <w:b/>
          <w:sz w:val="24"/>
          <w:szCs w:val="24"/>
        </w:rPr>
        <w:t>Abstract</w:t>
      </w:r>
    </w:p>
    <w:p w:rsidR="00A050C5" w:rsidRPr="00957AFB" w:rsidRDefault="000603FD" w:rsidP="00FC654D">
      <w:pPr>
        <w:spacing w:line="360" w:lineRule="auto"/>
        <w:rPr>
          <w:rFonts w:ascii="Times New Roman" w:hAnsi="Times New Roman" w:cs="Times New Roman"/>
          <w:sz w:val="24"/>
          <w:szCs w:val="24"/>
        </w:rPr>
      </w:pPr>
      <w:r>
        <w:rPr>
          <w:rFonts w:ascii="Times New Roman" w:hAnsi="Times New Roman" w:cs="Times New Roman"/>
          <w:sz w:val="24"/>
          <w:szCs w:val="24"/>
        </w:rPr>
        <w:t>T</w:t>
      </w:r>
      <w:r w:rsidR="00831D30" w:rsidRPr="00957AFB">
        <w:rPr>
          <w:rFonts w:ascii="Times New Roman" w:hAnsi="Times New Roman" w:cs="Times New Roman"/>
          <w:sz w:val="24"/>
          <w:szCs w:val="24"/>
        </w:rPr>
        <w:t xml:space="preserve">he contribution of </w:t>
      </w:r>
      <w:r w:rsidR="00CD5A78" w:rsidRPr="00957AFB">
        <w:rPr>
          <w:rFonts w:ascii="Times New Roman" w:hAnsi="Times New Roman" w:cs="Times New Roman"/>
          <w:sz w:val="24"/>
          <w:szCs w:val="24"/>
        </w:rPr>
        <w:t>psychoanalysis</w:t>
      </w:r>
      <w:r w:rsidR="00831D30" w:rsidRPr="00957AFB">
        <w:rPr>
          <w:rFonts w:ascii="Times New Roman" w:hAnsi="Times New Roman" w:cs="Times New Roman"/>
          <w:sz w:val="24"/>
          <w:szCs w:val="24"/>
        </w:rPr>
        <w:t xml:space="preserve"> to mark</w:t>
      </w:r>
      <w:r w:rsidR="003F7E11">
        <w:rPr>
          <w:rFonts w:ascii="Times New Roman" w:hAnsi="Times New Roman" w:cs="Times New Roman"/>
          <w:sz w:val="24"/>
          <w:szCs w:val="24"/>
        </w:rPr>
        <w:t xml:space="preserve">eting theory does not </w:t>
      </w:r>
      <w:r w:rsidR="0063575E">
        <w:rPr>
          <w:rFonts w:ascii="Times New Roman" w:hAnsi="Times New Roman" w:cs="Times New Roman"/>
          <w:sz w:val="24"/>
          <w:szCs w:val="24"/>
        </w:rPr>
        <w:t>need to</w:t>
      </w:r>
      <w:r w:rsidR="00831D30" w:rsidRPr="00957AFB">
        <w:rPr>
          <w:rFonts w:ascii="Times New Roman" w:hAnsi="Times New Roman" w:cs="Times New Roman"/>
          <w:sz w:val="24"/>
          <w:szCs w:val="24"/>
        </w:rPr>
        <w:t xml:space="preserve"> </w:t>
      </w:r>
      <w:r w:rsidR="00CD5A78" w:rsidRPr="00957AFB">
        <w:rPr>
          <w:rFonts w:ascii="Times New Roman" w:hAnsi="Times New Roman" w:cs="Times New Roman"/>
          <w:sz w:val="24"/>
          <w:szCs w:val="24"/>
        </w:rPr>
        <w:t xml:space="preserve">come from </w:t>
      </w:r>
      <w:r w:rsidR="00831D30" w:rsidRPr="00957AFB">
        <w:rPr>
          <w:rFonts w:ascii="Times New Roman" w:hAnsi="Times New Roman" w:cs="Times New Roman"/>
          <w:sz w:val="24"/>
          <w:szCs w:val="24"/>
        </w:rPr>
        <w:t>putting consumers on the couch</w:t>
      </w:r>
      <w:r w:rsidR="00A75503">
        <w:rPr>
          <w:rFonts w:ascii="Times New Roman" w:hAnsi="Times New Roman" w:cs="Times New Roman"/>
          <w:sz w:val="24"/>
          <w:szCs w:val="24"/>
        </w:rPr>
        <w:t>. W</w:t>
      </w:r>
      <w:r w:rsidR="00CD5A78" w:rsidRPr="00957AFB">
        <w:rPr>
          <w:rFonts w:ascii="Times New Roman" w:hAnsi="Times New Roman" w:cs="Times New Roman"/>
          <w:sz w:val="24"/>
          <w:szCs w:val="24"/>
        </w:rPr>
        <w:t>e</w:t>
      </w:r>
      <w:r w:rsidR="0063575E">
        <w:rPr>
          <w:rFonts w:ascii="Times New Roman" w:hAnsi="Times New Roman" w:cs="Times New Roman"/>
          <w:sz w:val="24"/>
          <w:szCs w:val="24"/>
        </w:rPr>
        <w:t xml:space="preserve"> </w:t>
      </w:r>
      <w:r w:rsidR="00CD5A78" w:rsidRPr="00957AFB">
        <w:rPr>
          <w:rFonts w:ascii="Times New Roman" w:hAnsi="Times New Roman" w:cs="Times New Roman"/>
          <w:sz w:val="24"/>
          <w:szCs w:val="24"/>
        </w:rPr>
        <w:t xml:space="preserve">show how </w:t>
      </w:r>
      <w:r w:rsidR="00A75503">
        <w:rPr>
          <w:rFonts w:ascii="Times New Roman" w:hAnsi="Times New Roman" w:cs="Times New Roman"/>
          <w:sz w:val="24"/>
          <w:szCs w:val="24"/>
        </w:rPr>
        <w:t xml:space="preserve">psychoanalysis and marketing can </w:t>
      </w:r>
      <w:r w:rsidR="00831D30" w:rsidRPr="00957AFB">
        <w:rPr>
          <w:rFonts w:ascii="Times New Roman" w:hAnsi="Times New Roman" w:cs="Times New Roman"/>
          <w:sz w:val="24"/>
          <w:szCs w:val="24"/>
        </w:rPr>
        <w:t>be</w:t>
      </w:r>
      <w:r w:rsidR="00404FE1">
        <w:rPr>
          <w:rFonts w:ascii="Times New Roman" w:hAnsi="Times New Roman" w:cs="Times New Roman"/>
          <w:sz w:val="24"/>
          <w:szCs w:val="24"/>
        </w:rPr>
        <w:t xml:space="preserve"> </w:t>
      </w:r>
      <w:r w:rsidR="00A050C5" w:rsidRPr="00957AFB">
        <w:rPr>
          <w:rFonts w:ascii="Times New Roman" w:hAnsi="Times New Roman" w:cs="Times New Roman"/>
          <w:sz w:val="24"/>
          <w:szCs w:val="24"/>
        </w:rPr>
        <w:t xml:space="preserve">approached </w:t>
      </w:r>
      <w:r w:rsidR="0063575E">
        <w:rPr>
          <w:rFonts w:ascii="Times New Roman" w:hAnsi="Times New Roman" w:cs="Times New Roman"/>
          <w:sz w:val="24"/>
          <w:szCs w:val="24"/>
        </w:rPr>
        <w:t xml:space="preserve">as </w:t>
      </w:r>
      <w:r w:rsidR="003F7E11">
        <w:rPr>
          <w:rFonts w:ascii="Times New Roman" w:hAnsi="Times New Roman" w:cs="Times New Roman"/>
          <w:sz w:val="24"/>
          <w:szCs w:val="24"/>
        </w:rPr>
        <w:t xml:space="preserve">character analysis </w:t>
      </w:r>
      <w:r w:rsidR="0063575E">
        <w:rPr>
          <w:rFonts w:ascii="Times New Roman" w:hAnsi="Times New Roman" w:cs="Times New Roman"/>
          <w:sz w:val="24"/>
          <w:szCs w:val="24"/>
        </w:rPr>
        <w:t>using</w:t>
      </w:r>
      <w:r w:rsidR="003F7E11">
        <w:rPr>
          <w:rFonts w:ascii="Times New Roman" w:hAnsi="Times New Roman" w:cs="Times New Roman"/>
          <w:sz w:val="24"/>
          <w:szCs w:val="24"/>
        </w:rPr>
        <w:t xml:space="preserve"> fiction,</w:t>
      </w:r>
      <w:r w:rsidR="0063575E">
        <w:rPr>
          <w:rFonts w:ascii="Times New Roman" w:hAnsi="Times New Roman" w:cs="Times New Roman"/>
          <w:sz w:val="24"/>
          <w:szCs w:val="24"/>
        </w:rPr>
        <w:t xml:space="preserve"> literature and popular culture through a </w:t>
      </w:r>
      <w:r w:rsidR="00CD5A78" w:rsidRPr="00957AFB">
        <w:rPr>
          <w:rFonts w:ascii="Times New Roman" w:hAnsi="Times New Roman" w:cs="Times New Roman"/>
          <w:sz w:val="24"/>
          <w:szCs w:val="24"/>
        </w:rPr>
        <w:t>psychoanalytic</w:t>
      </w:r>
      <w:r w:rsidR="00A75503">
        <w:rPr>
          <w:rFonts w:ascii="Times New Roman" w:hAnsi="Times New Roman" w:cs="Times New Roman"/>
          <w:sz w:val="24"/>
          <w:szCs w:val="24"/>
        </w:rPr>
        <w:t xml:space="preserve"> informed character readi</w:t>
      </w:r>
      <w:r w:rsidR="0063575E">
        <w:rPr>
          <w:rFonts w:ascii="Times New Roman" w:hAnsi="Times New Roman" w:cs="Times New Roman"/>
          <w:sz w:val="24"/>
          <w:szCs w:val="24"/>
        </w:rPr>
        <w:t>ng</w:t>
      </w:r>
      <w:r w:rsidR="00A75503">
        <w:rPr>
          <w:rFonts w:ascii="Times New Roman" w:hAnsi="Times New Roman" w:cs="Times New Roman"/>
          <w:sz w:val="24"/>
          <w:szCs w:val="24"/>
        </w:rPr>
        <w:t xml:space="preserve"> of</w:t>
      </w:r>
      <w:r w:rsidR="00404FE1">
        <w:rPr>
          <w:rFonts w:ascii="Times New Roman" w:hAnsi="Times New Roman" w:cs="Times New Roman"/>
          <w:sz w:val="24"/>
          <w:szCs w:val="24"/>
        </w:rPr>
        <w:t xml:space="preserve"> </w:t>
      </w:r>
      <w:r w:rsidR="00BA01B0" w:rsidRPr="00957AFB">
        <w:rPr>
          <w:rFonts w:ascii="Times New Roman" w:hAnsi="Times New Roman" w:cs="Times New Roman"/>
          <w:sz w:val="24"/>
          <w:szCs w:val="24"/>
        </w:rPr>
        <w:t xml:space="preserve">Jay Gatsby in </w:t>
      </w:r>
      <w:r w:rsidR="00A050C5" w:rsidRPr="00957AFB">
        <w:rPr>
          <w:rFonts w:ascii="Times New Roman" w:hAnsi="Times New Roman" w:cs="Times New Roman"/>
          <w:sz w:val="24"/>
          <w:szCs w:val="24"/>
        </w:rPr>
        <w:t>F. Scott Fitzgerald’s</w:t>
      </w:r>
      <w:r w:rsidR="006A42D2">
        <w:rPr>
          <w:rFonts w:ascii="Times New Roman" w:hAnsi="Times New Roman" w:cs="Times New Roman"/>
          <w:sz w:val="24"/>
          <w:szCs w:val="24"/>
        </w:rPr>
        <w:t xml:space="preserve"> </w:t>
      </w:r>
      <w:r w:rsidR="00CD5A78" w:rsidRPr="00A75503">
        <w:rPr>
          <w:rFonts w:ascii="Times New Roman" w:hAnsi="Times New Roman" w:cs="Times New Roman"/>
          <w:sz w:val="24"/>
          <w:szCs w:val="24"/>
        </w:rPr>
        <w:t>(</w:t>
      </w:r>
      <w:r w:rsidR="00430FA1" w:rsidRPr="00A75503">
        <w:rPr>
          <w:rFonts w:ascii="Times New Roman" w:hAnsi="Times New Roman" w:cs="Times New Roman"/>
          <w:sz w:val="24"/>
          <w:szCs w:val="24"/>
        </w:rPr>
        <w:t>1926/1950</w:t>
      </w:r>
      <w:r w:rsidR="00CD5A78" w:rsidRPr="00A75503">
        <w:rPr>
          <w:rFonts w:ascii="Times New Roman" w:hAnsi="Times New Roman" w:cs="Times New Roman"/>
          <w:sz w:val="24"/>
          <w:szCs w:val="24"/>
        </w:rPr>
        <w:t>)</w:t>
      </w:r>
      <w:r w:rsidR="006A42D2">
        <w:rPr>
          <w:rFonts w:ascii="Times New Roman" w:hAnsi="Times New Roman" w:cs="Times New Roman"/>
          <w:sz w:val="24"/>
          <w:szCs w:val="24"/>
        </w:rPr>
        <w:t xml:space="preserve"> </w:t>
      </w:r>
      <w:r w:rsidR="00A050C5" w:rsidRPr="00A75503">
        <w:rPr>
          <w:rFonts w:ascii="Times New Roman" w:hAnsi="Times New Roman" w:cs="Times New Roman"/>
          <w:i/>
          <w:sz w:val="24"/>
          <w:szCs w:val="24"/>
        </w:rPr>
        <w:t>The Great Gatsby</w:t>
      </w:r>
      <w:r w:rsidR="006A42D2">
        <w:rPr>
          <w:rFonts w:ascii="Times New Roman" w:hAnsi="Times New Roman" w:cs="Times New Roman"/>
          <w:i/>
          <w:sz w:val="24"/>
          <w:szCs w:val="24"/>
        </w:rPr>
        <w:t xml:space="preserve"> </w:t>
      </w:r>
      <w:r w:rsidR="00A75503">
        <w:rPr>
          <w:rFonts w:ascii="Times New Roman" w:hAnsi="Times New Roman" w:cs="Times New Roman"/>
          <w:sz w:val="24"/>
          <w:szCs w:val="24"/>
        </w:rPr>
        <w:t xml:space="preserve">and </w:t>
      </w:r>
      <w:r w:rsidR="00430FA1">
        <w:rPr>
          <w:rFonts w:ascii="Times New Roman" w:hAnsi="Times New Roman" w:cs="Times New Roman"/>
          <w:sz w:val="24"/>
          <w:szCs w:val="24"/>
        </w:rPr>
        <w:t>Willy Loman</w:t>
      </w:r>
      <w:r w:rsidR="00BA01B0" w:rsidRPr="00957AFB">
        <w:rPr>
          <w:rFonts w:ascii="Times New Roman" w:hAnsi="Times New Roman" w:cs="Times New Roman"/>
          <w:sz w:val="24"/>
          <w:szCs w:val="24"/>
        </w:rPr>
        <w:t xml:space="preserve"> in </w:t>
      </w:r>
      <w:r w:rsidR="00A050C5" w:rsidRPr="00957AFB">
        <w:rPr>
          <w:rFonts w:ascii="Times New Roman" w:hAnsi="Times New Roman" w:cs="Times New Roman"/>
          <w:sz w:val="24"/>
          <w:szCs w:val="24"/>
        </w:rPr>
        <w:t>Arthur Miller’s</w:t>
      </w:r>
      <w:r w:rsidR="009601B3">
        <w:rPr>
          <w:rFonts w:ascii="Times New Roman" w:hAnsi="Times New Roman" w:cs="Times New Roman"/>
          <w:sz w:val="24"/>
          <w:szCs w:val="24"/>
        </w:rPr>
        <w:t xml:space="preserve"> </w:t>
      </w:r>
      <w:r w:rsidR="00CD5A78" w:rsidRPr="00A75503">
        <w:rPr>
          <w:rFonts w:ascii="Times New Roman" w:hAnsi="Times New Roman" w:cs="Times New Roman"/>
          <w:sz w:val="24"/>
          <w:szCs w:val="24"/>
        </w:rPr>
        <w:t>(</w:t>
      </w:r>
      <w:r w:rsidR="00430FA1" w:rsidRPr="00A75503">
        <w:rPr>
          <w:rFonts w:ascii="Times New Roman" w:hAnsi="Times New Roman" w:cs="Times New Roman"/>
          <w:bCs/>
          <w:sz w:val="24"/>
          <w:szCs w:val="24"/>
        </w:rPr>
        <w:t>1949/1968</w:t>
      </w:r>
      <w:r w:rsidR="00CD5A78" w:rsidRPr="00A75503">
        <w:rPr>
          <w:rFonts w:ascii="Times New Roman" w:hAnsi="Times New Roman" w:cs="Times New Roman"/>
          <w:sz w:val="24"/>
          <w:szCs w:val="24"/>
        </w:rPr>
        <w:t>)</w:t>
      </w:r>
      <w:r w:rsidR="00404FE1">
        <w:rPr>
          <w:rFonts w:ascii="Times New Roman" w:hAnsi="Times New Roman" w:cs="Times New Roman"/>
          <w:sz w:val="24"/>
          <w:szCs w:val="24"/>
        </w:rPr>
        <w:t xml:space="preserve"> </w:t>
      </w:r>
      <w:r w:rsidR="00A050C5" w:rsidRPr="00A75503">
        <w:rPr>
          <w:rFonts w:ascii="Times New Roman" w:hAnsi="Times New Roman" w:cs="Times New Roman"/>
          <w:i/>
          <w:sz w:val="24"/>
          <w:szCs w:val="24"/>
        </w:rPr>
        <w:t>Death of a Salesman</w:t>
      </w:r>
      <w:r w:rsidR="00A050C5" w:rsidRPr="00957AFB">
        <w:rPr>
          <w:rFonts w:ascii="Times New Roman" w:hAnsi="Times New Roman" w:cs="Times New Roman"/>
          <w:sz w:val="24"/>
          <w:szCs w:val="24"/>
        </w:rPr>
        <w:t xml:space="preserve">. We </w:t>
      </w:r>
      <w:r w:rsidR="00B00F57" w:rsidRPr="00957AFB">
        <w:rPr>
          <w:rFonts w:ascii="Times New Roman" w:hAnsi="Times New Roman" w:cs="Times New Roman"/>
          <w:sz w:val="24"/>
          <w:szCs w:val="24"/>
        </w:rPr>
        <w:t>examine</w:t>
      </w:r>
      <w:r w:rsidR="00A050C5" w:rsidRPr="00957AFB">
        <w:rPr>
          <w:rFonts w:ascii="Times New Roman" w:hAnsi="Times New Roman" w:cs="Times New Roman"/>
          <w:sz w:val="24"/>
          <w:szCs w:val="24"/>
        </w:rPr>
        <w:t xml:space="preserve"> the consumption </w:t>
      </w:r>
      <w:r w:rsidR="003F7E11">
        <w:rPr>
          <w:rFonts w:ascii="Times New Roman" w:hAnsi="Times New Roman" w:cs="Times New Roman"/>
          <w:sz w:val="24"/>
          <w:szCs w:val="24"/>
        </w:rPr>
        <w:t>desires and practices</w:t>
      </w:r>
      <w:r w:rsidR="00A050C5" w:rsidRPr="00957AFB">
        <w:rPr>
          <w:rFonts w:ascii="Times New Roman" w:hAnsi="Times New Roman" w:cs="Times New Roman"/>
          <w:sz w:val="24"/>
          <w:szCs w:val="24"/>
        </w:rPr>
        <w:t xml:space="preserve"> of the</w:t>
      </w:r>
      <w:r w:rsidR="00A75503">
        <w:rPr>
          <w:rFonts w:ascii="Times New Roman" w:hAnsi="Times New Roman" w:cs="Times New Roman"/>
          <w:sz w:val="24"/>
          <w:szCs w:val="24"/>
        </w:rPr>
        <w:t>se</w:t>
      </w:r>
      <w:r w:rsidR="00A050C5" w:rsidRPr="00957AFB">
        <w:rPr>
          <w:rFonts w:ascii="Times New Roman" w:hAnsi="Times New Roman" w:cs="Times New Roman"/>
          <w:sz w:val="24"/>
          <w:szCs w:val="24"/>
        </w:rPr>
        <w:t xml:space="preserve"> key </w:t>
      </w:r>
      <w:r w:rsidR="0063575E">
        <w:rPr>
          <w:rFonts w:ascii="Times New Roman" w:hAnsi="Times New Roman" w:cs="Times New Roman"/>
          <w:sz w:val="24"/>
          <w:szCs w:val="24"/>
        </w:rPr>
        <w:t>protagonists</w:t>
      </w:r>
      <w:r w:rsidR="00404FE1">
        <w:rPr>
          <w:rFonts w:ascii="Times New Roman" w:hAnsi="Times New Roman" w:cs="Times New Roman"/>
          <w:sz w:val="24"/>
          <w:szCs w:val="24"/>
        </w:rPr>
        <w:t xml:space="preserve"> </w:t>
      </w:r>
      <w:r w:rsidR="00A75503">
        <w:rPr>
          <w:rFonts w:ascii="Times New Roman" w:hAnsi="Times New Roman" w:cs="Times New Roman"/>
          <w:sz w:val="24"/>
          <w:szCs w:val="24"/>
        </w:rPr>
        <w:t xml:space="preserve">to </w:t>
      </w:r>
      <w:r w:rsidR="005725AB" w:rsidRPr="00957AFB">
        <w:rPr>
          <w:rFonts w:ascii="Times New Roman" w:hAnsi="Times New Roman" w:cs="Times New Roman"/>
          <w:sz w:val="24"/>
          <w:szCs w:val="24"/>
        </w:rPr>
        <w:t xml:space="preserve">show how </w:t>
      </w:r>
      <w:r w:rsidR="0095797E">
        <w:rPr>
          <w:rFonts w:ascii="Times New Roman" w:hAnsi="Times New Roman" w:cs="Times New Roman"/>
          <w:sz w:val="24"/>
          <w:szCs w:val="24"/>
        </w:rPr>
        <w:t xml:space="preserve">the </w:t>
      </w:r>
      <w:r w:rsidR="00A050C5" w:rsidRPr="00957AFB">
        <w:rPr>
          <w:rFonts w:ascii="Times New Roman" w:hAnsi="Times New Roman" w:cs="Times New Roman"/>
          <w:sz w:val="24"/>
          <w:szCs w:val="24"/>
        </w:rPr>
        <w:t>psycho</w:t>
      </w:r>
      <w:r w:rsidR="00146B8B">
        <w:rPr>
          <w:rFonts w:ascii="Times New Roman" w:hAnsi="Times New Roman" w:cs="Times New Roman"/>
          <w:sz w:val="24"/>
          <w:szCs w:val="24"/>
        </w:rPr>
        <w:t>analytic theories of</w:t>
      </w:r>
      <w:r w:rsidR="009601B3">
        <w:rPr>
          <w:rFonts w:ascii="Times New Roman" w:hAnsi="Times New Roman" w:cs="Times New Roman"/>
          <w:sz w:val="24"/>
          <w:szCs w:val="24"/>
        </w:rPr>
        <w:t xml:space="preserve"> </w:t>
      </w:r>
      <w:r w:rsidR="00146B8B" w:rsidRPr="0095797E">
        <w:rPr>
          <w:rFonts w:ascii="Times New Roman" w:hAnsi="Times New Roman" w:cs="Times New Roman"/>
          <w:sz w:val="24"/>
          <w:szCs w:val="24"/>
        </w:rPr>
        <w:t>narcissism and</w:t>
      </w:r>
      <w:r w:rsidR="00A050C5" w:rsidRPr="0095797E">
        <w:rPr>
          <w:rFonts w:ascii="Times New Roman" w:hAnsi="Times New Roman" w:cs="Times New Roman"/>
          <w:sz w:val="24"/>
          <w:szCs w:val="24"/>
        </w:rPr>
        <w:t xml:space="preserve"> denial </w:t>
      </w:r>
      <w:r w:rsidR="00A75503">
        <w:rPr>
          <w:rFonts w:ascii="Times New Roman" w:hAnsi="Times New Roman" w:cs="Times New Roman"/>
          <w:sz w:val="24"/>
          <w:szCs w:val="24"/>
        </w:rPr>
        <w:t>ca</w:t>
      </w:r>
      <w:r w:rsidR="0095797E">
        <w:rPr>
          <w:rFonts w:ascii="Times New Roman" w:hAnsi="Times New Roman" w:cs="Times New Roman"/>
          <w:sz w:val="24"/>
          <w:szCs w:val="24"/>
        </w:rPr>
        <w:t>n be applied to explain</w:t>
      </w:r>
      <w:r w:rsidR="00404FE1">
        <w:rPr>
          <w:rFonts w:ascii="Times New Roman" w:hAnsi="Times New Roman" w:cs="Times New Roman"/>
          <w:sz w:val="24"/>
          <w:szCs w:val="24"/>
        </w:rPr>
        <w:t xml:space="preserve"> their</w:t>
      </w:r>
      <w:r w:rsidR="0063575E">
        <w:rPr>
          <w:rFonts w:ascii="Times New Roman" w:hAnsi="Times New Roman" w:cs="Times New Roman"/>
          <w:sz w:val="24"/>
          <w:szCs w:val="24"/>
        </w:rPr>
        <w:t xml:space="preserve"> predicament</w:t>
      </w:r>
      <w:r w:rsidR="005725AB" w:rsidRPr="00957AFB">
        <w:rPr>
          <w:rFonts w:ascii="Times New Roman" w:hAnsi="Times New Roman" w:cs="Times New Roman"/>
          <w:sz w:val="24"/>
          <w:szCs w:val="24"/>
        </w:rPr>
        <w:t>.</w:t>
      </w:r>
      <w:r w:rsidR="00404FE1">
        <w:rPr>
          <w:rFonts w:ascii="Times New Roman" w:hAnsi="Times New Roman" w:cs="Times New Roman"/>
          <w:sz w:val="24"/>
          <w:szCs w:val="24"/>
        </w:rPr>
        <w:t xml:space="preserve"> </w:t>
      </w:r>
      <w:r w:rsidR="0095797E">
        <w:rPr>
          <w:rFonts w:ascii="Times New Roman" w:hAnsi="Times New Roman" w:cs="Times New Roman"/>
          <w:sz w:val="24"/>
          <w:szCs w:val="24"/>
        </w:rPr>
        <w:t>Our analysis emphasizes</w:t>
      </w:r>
      <w:r w:rsidR="00A75503">
        <w:rPr>
          <w:rFonts w:ascii="Times New Roman" w:hAnsi="Times New Roman" w:cs="Times New Roman"/>
          <w:sz w:val="24"/>
          <w:szCs w:val="24"/>
        </w:rPr>
        <w:t xml:space="preserve"> temporality</w:t>
      </w:r>
      <w:r w:rsidR="0095797E">
        <w:rPr>
          <w:rFonts w:ascii="Times New Roman" w:hAnsi="Times New Roman" w:cs="Times New Roman"/>
          <w:sz w:val="24"/>
          <w:szCs w:val="24"/>
        </w:rPr>
        <w:t xml:space="preserve">, describing psychic time, its functioning with the ego-ideal, and how consumption is implicated. </w:t>
      </w:r>
      <w:r w:rsidR="00A050C5" w:rsidRPr="00957AFB">
        <w:rPr>
          <w:rFonts w:ascii="Times New Roman" w:hAnsi="Times New Roman" w:cs="Times New Roman"/>
          <w:sz w:val="24"/>
          <w:szCs w:val="24"/>
        </w:rPr>
        <w:t>We conclude that the seemingly distant domains of psychoanalysis, marketing and literature</w:t>
      </w:r>
      <w:r w:rsidR="00A75503">
        <w:rPr>
          <w:rFonts w:ascii="Times New Roman" w:hAnsi="Times New Roman" w:cs="Times New Roman"/>
          <w:sz w:val="24"/>
          <w:szCs w:val="24"/>
        </w:rPr>
        <w:t>-fiction</w:t>
      </w:r>
      <w:r w:rsidR="00404FE1">
        <w:rPr>
          <w:rFonts w:ascii="Times New Roman" w:hAnsi="Times New Roman" w:cs="Times New Roman"/>
          <w:sz w:val="24"/>
          <w:szCs w:val="24"/>
        </w:rPr>
        <w:t xml:space="preserve"> </w:t>
      </w:r>
      <w:r w:rsidR="00A050C5" w:rsidRPr="00957AFB">
        <w:rPr>
          <w:rFonts w:ascii="Times New Roman" w:hAnsi="Times New Roman" w:cs="Times New Roman"/>
          <w:sz w:val="24"/>
          <w:szCs w:val="24"/>
        </w:rPr>
        <w:t>offer</w:t>
      </w:r>
      <w:r w:rsidR="00A75503">
        <w:rPr>
          <w:rFonts w:ascii="Times New Roman" w:hAnsi="Times New Roman" w:cs="Times New Roman"/>
          <w:sz w:val="24"/>
          <w:szCs w:val="24"/>
        </w:rPr>
        <w:t>s</w:t>
      </w:r>
      <w:r w:rsidR="00A050C5" w:rsidRPr="00957AFB">
        <w:rPr>
          <w:rFonts w:ascii="Times New Roman" w:hAnsi="Times New Roman" w:cs="Times New Roman"/>
          <w:sz w:val="24"/>
          <w:szCs w:val="24"/>
        </w:rPr>
        <w:t xml:space="preserve"> an interesting synthesis </w:t>
      </w:r>
      <w:r w:rsidR="00A75503">
        <w:rPr>
          <w:rFonts w:ascii="Times New Roman" w:hAnsi="Times New Roman" w:cs="Times New Roman"/>
          <w:sz w:val="24"/>
          <w:szCs w:val="24"/>
        </w:rPr>
        <w:t xml:space="preserve">that is </w:t>
      </w:r>
      <w:r w:rsidR="00B20774" w:rsidRPr="00957AFB">
        <w:rPr>
          <w:rFonts w:ascii="Times New Roman" w:hAnsi="Times New Roman" w:cs="Times New Roman"/>
          <w:sz w:val="24"/>
          <w:szCs w:val="24"/>
        </w:rPr>
        <w:t>able to</w:t>
      </w:r>
      <w:r w:rsidR="0063575E">
        <w:rPr>
          <w:rFonts w:ascii="Times New Roman" w:hAnsi="Times New Roman" w:cs="Times New Roman"/>
          <w:sz w:val="24"/>
          <w:szCs w:val="24"/>
        </w:rPr>
        <w:t xml:space="preserve"> provide insights for</w:t>
      </w:r>
      <w:r w:rsidR="00A050C5" w:rsidRPr="00957AFB">
        <w:rPr>
          <w:rFonts w:ascii="Times New Roman" w:hAnsi="Times New Roman" w:cs="Times New Roman"/>
          <w:sz w:val="24"/>
          <w:szCs w:val="24"/>
        </w:rPr>
        <w:t xml:space="preserve"> consumer theory</w:t>
      </w:r>
      <w:r w:rsidR="00B20774" w:rsidRPr="00957AFB">
        <w:rPr>
          <w:rFonts w:ascii="Times New Roman" w:hAnsi="Times New Roman" w:cs="Times New Roman"/>
          <w:sz w:val="24"/>
          <w:szCs w:val="24"/>
        </w:rPr>
        <w:t>,</w:t>
      </w:r>
      <w:r w:rsidR="00404FE1">
        <w:rPr>
          <w:rFonts w:ascii="Times New Roman" w:hAnsi="Times New Roman" w:cs="Times New Roman"/>
          <w:sz w:val="24"/>
          <w:szCs w:val="24"/>
        </w:rPr>
        <w:t xml:space="preserve"> </w:t>
      </w:r>
      <w:r w:rsidR="00A75503">
        <w:rPr>
          <w:rFonts w:ascii="Times New Roman" w:hAnsi="Times New Roman" w:cs="Times New Roman"/>
          <w:sz w:val="24"/>
          <w:szCs w:val="24"/>
        </w:rPr>
        <w:t xml:space="preserve">the contemporary consumer and the historical account of </w:t>
      </w:r>
      <w:r w:rsidR="00A050C5" w:rsidRPr="00957AFB">
        <w:rPr>
          <w:rFonts w:ascii="Times New Roman" w:hAnsi="Times New Roman" w:cs="Times New Roman"/>
          <w:sz w:val="24"/>
          <w:szCs w:val="24"/>
        </w:rPr>
        <w:t>consumer</w:t>
      </w:r>
      <w:r w:rsidR="00BA01B0" w:rsidRPr="00957AFB">
        <w:rPr>
          <w:rFonts w:ascii="Times New Roman" w:hAnsi="Times New Roman" w:cs="Times New Roman"/>
          <w:sz w:val="24"/>
          <w:szCs w:val="24"/>
        </w:rPr>
        <w:t>s</w:t>
      </w:r>
      <w:r w:rsidR="00404FE1">
        <w:rPr>
          <w:rFonts w:ascii="Times New Roman" w:hAnsi="Times New Roman" w:cs="Times New Roman"/>
          <w:sz w:val="24"/>
          <w:szCs w:val="24"/>
        </w:rPr>
        <w:t xml:space="preserve"> </w:t>
      </w:r>
      <w:r w:rsidR="00A75503">
        <w:rPr>
          <w:rFonts w:ascii="Times New Roman" w:hAnsi="Times New Roman" w:cs="Times New Roman"/>
          <w:sz w:val="24"/>
          <w:szCs w:val="24"/>
        </w:rPr>
        <w:t>of the past.</w:t>
      </w:r>
    </w:p>
    <w:p w:rsidR="00A050C5" w:rsidRPr="00957AFB" w:rsidRDefault="00A050C5" w:rsidP="00FC654D">
      <w:pPr>
        <w:spacing w:line="360" w:lineRule="auto"/>
        <w:rPr>
          <w:rFonts w:ascii="Times New Roman" w:hAnsi="Times New Roman" w:cs="Times New Roman"/>
          <w:b/>
          <w:sz w:val="24"/>
          <w:szCs w:val="24"/>
        </w:rPr>
      </w:pPr>
    </w:p>
    <w:p w:rsidR="00A050C5" w:rsidRPr="00957AFB" w:rsidRDefault="00A050C5" w:rsidP="00FC654D">
      <w:pPr>
        <w:spacing w:line="360" w:lineRule="auto"/>
        <w:rPr>
          <w:rFonts w:ascii="Times New Roman" w:hAnsi="Times New Roman" w:cs="Times New Roman"/>
          <w:b/>
          <w:sz w:val="24"/>
          <w:szCs w:val="24"/>
        </w:rPr>
      </w:pPr>
    </w:p>
    <w:p w:rsidR="00A050C5" w:rsidRPr="00957AFB" w:rsidRDefault="00A050C5" w:rsidP="00FC654D">
      <w:pPr>
        <w:spacing w:line="360" w:lineRule="auto"/>
        <w:rPr>
          <w:rFonts w:ascii="Times New Roman" w:hAnsi="Times New Roman" w:cs="Times New Roman"/>
          <w:b/>
          <w:sz w:val="24"/>
          <w:szCs w:val="24"/>
        </w:rPr>
      </w:pPr>
    </w:p>
    <w:p w:rsidR="00B64B5C" w:rsidRDefault="00B64B5C" w:rsidP="00FC654D">
      <w:pPr>
        <w:spacing w:line="360" w:lineRule="auto"/>
        <w:rPr>
          <w:rFonts w:ascii="Times New Roman" w:hAnsi="Times New Roman" w:cs="Times New Roman"/>
          <w:b/>
          <w:sz w:val="24"/>
          <w:szCs w:val="24"/>
        </w:rPr>
      </w:pPr>
      <w:r>
        <w:rPr>
          <w:rFonts w:ascii="Times New Roman" w:hAnsi="Times New Roman" w:cs="Times New Roman"/>
          <w:b/>
          <w:sz w:val="24"/>
          <w:szCs w:val="24"/>
        </w:rPr>
        <w:br w:type="page"/>
      </w:r>
    </w:p>
    <w:p w:rsidR="00197965" w:rsidRPr="00957AFB" w:rsidRDefault="00197965" w:rsidP="00FC654D">
      <w:pPr>
        <w:spacing w:line="360" w:lineRule="auto"/>
        <w:jc w:val="center"/>
        <w:rPr>
          <w:rFonts w:ascii="Times New Roman" w:hAnsi="Times New Roman" w:cs="Times New Roman"/>
          <w:b/>
          <w:sz w:val="24"/>
          <w:szCs w:val="24"/>
        </w:rPr>
      </w:pPr>
      <w:r w:rsidRPr="00957AFB">
        <w:rPr>
          <w:rFonts w:ascii="Times New Roman" w:hAnsi="Times New Roman" w:cs="Times New Roman"/>
          <w:b/>
          <w:sz w:val="24"/>
          <w:szCs w:val="24"/>
        </w:rPr>
        <w:lastRenderedPageBreak/>
        <w:t xml:space="preserve">Beyond the couch: </w:t>
      </w:r>
      <w:r w:rsidRPr="00957AFB">
        <w:rPr>
          <w:rFonts w:ascii="Times New Roman" w:hAnsi="Times New Roman" w:cs="Times New Roman"/>
          <w:b/>
          <w:sz w:val="24"/>
          <w:szCs w:val="24"/>
        </w:rPr>
        <w:br/>
        <w:t xml:space="preserve">psychoanalytic consumer character readings into </w:t>
      </w:r>
      <w:r w:rsidR="0095797E">
        <w:rPr>
          <w:rFonts w:ascii="Times New Roman" w:hAnsi="Times New Roman" w:cs="Times New Roman"/>
          <w:b/>
          <w:sz w:val="24"/>
          <w:szCs w:val="24"/>
        </w:rPr>
        <w:t>narcissism and</w:t>
      </w:r>
      <w:r w:rsidRPr="00957AFB">
        <w:rPr>
          <w:rFonts w:ascii="Times New Roman" w:hAnsi="Times New Roman" w:cs="Times New Roman"/>
          <w:b/>
          <w:sz w:val="24"/>
          <w:szCs w:val="24"/>
        </w:rPr>
        <w:t xml:space="preserve"> denial</w:t>
      </w:r>
    </w:p>
    <w:p w:rsidR="00B64B5C" w:rsidRDefault="00B64B5C" w:rsidP="00FC654D">
      <w:pPr>
        <w:spacing w:line="360" w:lineRule="auto"/>
        <w:rPr>
          <w:rFonts w:ascii="Times New Roman" w:hAnsi="Times New Roman" w:cs="Times New Roman"/>
          <w:b/>
          <w:sz w:val="24"/>
          <w:szCs w:val="24"/>
        </w:rPr>
      </w:pPr>
    </w:p>
    <w:p w:rsidR="00A050C5" w:rsidRPr="00957AFB" w:rsidRDefault="00A050C5" w:rsidP="00FC654D">
      <w:pPr>
        <w:spacing w:line="360" w:lineRule="auto"/>
        <w:rPr>
          <w:rFonts w:ascii="Times New Roman" w:hAnsi="Times New Roman" w:cs="Times New Roman"/>
          <w:sz w:val="24"/>
          <w:szCs w:val="24"/>
        </w:rPr>
      </w:pPr>
      <w:r w:rsidRPr="00957AFB">
        <w:rPr>
          <w:rFonts w:ascii="Times New Roman" w:hAnsi="Times New Roman" w:cs="Times New Roman"/>
          <w:b/>
          <w:sz w:val="24"/>
          <w:szCs w:val="24"/>
        </w:rPr>
        <w:t>Introduction</w:t>
      </w:r>
    </w:p>
    <w:p w:rsidR="00A050C5" w:rsidRPr="00957AFB" w:rsidRDefault="00A050C5" w:rsidP="00FC654D">
      <w:pPr>
        <w:spacing w:before="100" w:beforeAutospacing="1" w:after="100" w:afterAutospacing="1" w:line="360" w:lineRule="auto"/>
        <w:ind w:right="4"/>
        <w:jc w:val="center"/>
        <w:rPr>
          <w:rFonts w:ascii="Times New Roman" w:hAnsi="Times New Roman" w:cs="Times New Roman"/>
          <w:spacing w:val="-8"/>
          <w:sz w:val="24"/>
          <w:szCs w:val="24"/>
        </w:rPr>
      </w:pPr>
      <w:r w:rsidRPr="00957AFB">
        <w:rPr>
          <w:rFonts w:ascii="Times New Roman" w:hAnsi="Times New Roman" w:cs="Times New Roman"/>
          <w:sz w:val="24"/>
          <w:szCs w:val="24"/>
        </w:rPr>
        <w:t xml:space="preserve">“In the realm of fiction we find the plurality of lives which we need” </w:t>
      </w:r>
      <w:r w:rsidR="00AC5586" w:rsidRPr="00957AFB">
        <w:rPr>
          <w:rFonts w:ascii="Times New Roman" w:hAnsi="Times New Roman" w:cs="Times New Roman"/>
          <w:sz w:val="24"/>
          <w:szCs w:val="24"/>
        </w:rPr>
        <w:br/>
      </w:r>
      <w:r w:rsidRPr="00957AFB">
        <w:rPr>
          <w:rFonts w:ascii="Times New Roman" w:hAnsi="Times New Roman" w:cs="Times New Roman"/>
          <w:sz w:val="24"/>
          <w:szCs w:val="24"/>
        </w:rPr>
        <w:t>(Freud, 1915: 291)</w:t>
      </w:r>
    </w:p>
    <w:p w:rsidR="00A050C5" w:rsidRPr="00957AFB" w:rsidRDefault="00A050C5" w:rsidP="00FC654D">
      <w:pPr>
        <w:spacing w:line="360" w:lineRule="auto"/>
        <w:rPr>
          <w:rFonts w:ascii="Times New Roman" w:hAnsi="Times New Roman" w:cs="Times New Roman"/>
          <w:sz w:val="24"/>
          <w:szCs w:val="24"/>
        </w:rPr>
      </w:pPr>
      <w:r w:rsidRPr="00957AFB">
        <w:rPr>
          <w:rFonts w:ascii="Times New Roman" w:hAnsi="Times New Roman" w:cs="Times New Roman"/>
          <w:sz w:val="24"/>
          <w:szCs w:val="24"/>
        </w:rPr>
        <w:t xml:space="preserve">Concepts such as ‘desire’, ‘drives’ and the ‘unconscious’ </w:t>
      </w:r>
      <w:r w:rsidR="0013486B" w:rsidRPr="00957AFB">
        <w:rPr>
          <w:rFonts w:ascii="Times New Roman" w:hAnsi="Times New Roman" w:cs="Times New Roman"/>
          <w:sz w:val="24"/>
          <w:szCs w:val="24"/>
        </w:rPr>
        <w:t>have an almost self-evident relevance to the way in which marketing and consumption is commonly represented today</w:t>
      </w:r>
      <w:r w:rsidR="00A82CC0">
        <w:rPr>
          <w:rFonts w:ascii="Times New Roman" w:hAnsi="Times New Roman" w:cs="Times New Roman"/>
          <w:sz w:val="24"/>
          <w:szCs w:val="24"/>
        </w:rPr>
        <w:t>,</w:t>
      </w:r>
      <w:r w:rsidR="0013486B" w:rsidRPr="00957AFB">
        <w:rPr>
          <w:rFonts w:ascii="Times New Roman" w:hAnsi="Times New Roman" w:cs="Times New Roman"/>
          <w:sz w:val="24"/>
          <w:szCs w:val="24"/>
        </w:rPr>
        <w:t xml:space="preserve"> </w:t>
      </w:r>
      <w:r w:rsidR="00A82CC0">
        <w:rPr>
          <w:rFonts w:ascii="Times New Roman" w:hAnsi="Times New Roman" w:cs="Times New Roman"/>
          <w:sz w:val="24"/>
          <w:szCs w:val="24"/>
        </w:rPr>
        <w:t>making</w:t>
      </w:r>
      <w:r w:rsidR="00A75503">
        <w:rPr>
          <w:rFonts w:ascii="Times New Roman" w:hAnsi="Times New Roman" w:cs="Times New Roman"/>
          <w:sz w:val="24"/>
          <w:szCs w:val="24"/>
        </w:rPr>
        <w:t xml:space="preserve"> </w:t>
      </w:r>
      <w:r w:rsidR="00A82CC0">
        <w:rPr>
          <w:rFonts w:ascii="Times New Roman" w:hAnsi="Times New Roman" w:cs="Times New Roman"/>
          <w:sz w:val="24"/>
          <w:szCs w:val="24"/>
        </w:rPr>
        <w:t xml:space="preserve">further </w:t>
      </w:r>
      <w:r w:rsidR="0013486B" w:rsidRPr="00957AFB">
        <w:rPr>
          <w:rFonts w:ascii="Times New Roman" w:hAnsi="Times New Roman" w:cs="Times New Roman"/>
          <w:sz w:val="24"/>
          <w:szCs w:val="24"/>
        </w:rPr>
        <w:t>reflection on the contribution and influe</w:t>
      </w:r>
      <w:r w:rsidR="00D43E75">
        <w:rPr>
          <w:rFonts w:ascii="Times New Roman" w:hAnsi="Times New Roman" w:cs="Times New Roman"/>
          <w:sz w:val="24"/>
          <w:szCs w:val="24"/>
        </w:rPr>
        <w:t>nce of psychoanalysis a must.</w:t>
      </w:r>
      <w:r w:rsidR="00A75503">
        <w:rPr>
          <w:rFonts w:ascii="Times New Roman" w:hAnsi="Times New Roman" w:cs="Times New Roman"/>
          <w:sz w:val="24"/>
          <w:szCs w:val="24"/>
        </w:rPr>
        <w:t xml:space="preserve"> D</w:t>
      </w:r>
      <w:r w:rsidRPr="00957AFB">
        <w:rPr>
          <w:rFonts w:ascii="Times New Roman" w:hAnsi="Times New Roman" w:cs="Times New Roman"/>
          <w:sz w:val="24"/>
          <w:szCs w:val="24"/>
        </w:rPr>
        <w:t xml:space="preserve">espite </w:t>
      </w:r>
      <w:r w:rsidR="00A82CC0">
        <w:rPr>
          <w:rFonts w:ascii="Times New Roman" w:hAnsi="Times New Roman" w:cs="Times New Roman"/>
          <w:sz w:val="24"/>
          <w:szCs w:val="24"/>
        </w:rPr>
        <w:t>an</w:t>
      </w:r>
      <w:r w:rsidRPr="00957AFB">
        <w:rPr>
          <w:rFonts w:ascii="Times New Roman" w:hAnsi="Times New Roman" w:cs="Times New Roman"/>
          <w:sz w:val="24"/>
          <w:szCs w:val="24"/>
        </w:rPr>
        <w:t xml:space="preserve"> </w:t>
      </w:r>
      <w:r w:rsidR="00A82CC0">
        <w:rPr>
          <w:rFonts w:ascii="Times New Roman" w:hAnsi="Times New Roman" w:cs="Times New Roman"/>
          <w:sz w:val="24"/>
          <w:szCs w:val="24"/>
        </w:rPr>
        <w:t>obvious</w:t>
      </w:r>
      <w:r w:rsidRPr="00957AFB">
        <w:rPr>
          <w:rFonts w:ascii="Times New Roman" w:hAnsi="Times New Roman" w:cs="Times New Roman"/>
          <w:sz w:val="24"/>
          <w:szCs w:val="24"/>
        </w:rPr>
        <w:t xml:space="preserve"> fit</w:t>
      </w:r>
      <w:r w:rsidR="00247EF9">
        <w:rPr>
          <w:rFonts w:ascii="Times New Roman" w:hAnsi="Times New Roman" w:cs="Times New Roman"/>
          <w:sz w:val="24"/>
          <w:szCs w:val="24"/>
        </w:rPr>
        <w:t xml:space="preserve"> </w:t>
      </w:r>
      <w:r w:rsidRPr="00957AFB">
        <w:rPr>
          <w:rFonts w:ascii="Times New Roman" w:hAnsi="Times New Roman" w:cs="Times New Roman"/>
          <w:sz w:val="24"/>
          <w:szCs w:val="24"/>
        </w:rPr>
        <w:t xml:space="preserve">the influence of psychoanalysis </w:t>
      </w:r>
      <w:r w:rsidR="00A75503">
        <w:rPr>
          <w:rFonts w:ascii="Times New Roman" w:hAnsi="Times New Roman" w:cs="Times New Roman"/>
          <w:sz w:val="24"/>
          <w:szCs w:val="24"/>
        </w:rPr>
        <w:t xml:space="preserve">on the </w:t>
      </w:r>
      <w:r w:rsidR="0013486B" w:rsidRPr="00957AFB">
        <w:rPr>
          <w:rFonts w:ascii="Times New Roman" w:hAnsi="Times New Roman" w:cs="Times New Roman"/>
          <w:sz w:val="24"/>
          <w:szCs w:val="24"/>
        </w:rPr>
        <w:t xml:space="preserve">field </w:t>
      </w:r>
      <w:r w:rsidRPr="00957AFB">
        <w:rPr>
          <w:rFonts w:ascii="Times New Roman" w:hAnsi="Times New Roman" w:cs="Times New Roman"/>
          <w:sz w:val="24"/>
          <w:szCs w:val="24"/>
        </w:rPr>
        <w:t xml:space="preserve">is not especially </w:t>
      </w:r>
      <w:r w:rsidR="00A82CC0">
        <w:rPr>
          <w:rFonts w:ascii="Times New Roman" w:hAnsi="Times New Roman" w:cs="Times New Roman"/>
          <w:sz w:val="24"/>
          <w:szCs w:val="24"/>
        </w:rPr>
        <w:t>visible</w:t>
      </w:r>
      <w:r w:rsidR="0013486B" w:rsidRPr="00957AFB">
        <w:rPr>
          <w:rFonts w:ascii="Times New Roman" w:hAnsi="Times New Roman" w:cs="Times New Roman"/>
          <w:sz w:val="24"/>
          <w:szCs w:val="24"/>
        </w:rPr>
        <w:t xml:space="preserve"> (</w:t>
      </w:r>
      <w:r w:rsidR="00A70FAE">
        <w:rPr>
          <w:rFonts w:ascii="Times New Roman" w:hAnsi="Times New Roman" w:cs="Times New Roman"/>
          <w:sz w:val="24"/>
          <w:szCs w:val="24"/>
        </w:rPr>
        <w:t>Desmond, 2012</w:t>
      </w:r>
      <w:r w:rsidR="0013486B" w:rsidRPr="00957AFB">
        <w:rPr>
          <w:rFonts w:ascii="Times New Roman" w:hAnsi="Times New Roman" w:cs="Times New Roman"/>
          <w:sz w:val="24"/>
          <w:szCs w:val="24"/>
        </w:rPr>
        <w:t>)</w:t>
      </w:r>
      <w:r w:rsidRPr="00957AFB">
        <w:rPr>
          <w:rFonts w:ascii="Times New Roman" w:hAnsi="Times New Roman" w:cs="Times New Roman"/>
          <w:sz w:val="24"/>
          <w:szCs w:val="24"/>
        </w:rPr>
        <w:t>.</w:t>
      </w:r>
      <w:r w:rsidR="00A75503">
        <w:rPr>
          <w:rFonts w:ascii="Times New Roman" w:hAnsi="Times New Roman" w:cs="Times New Roman"/>
          <w:sz w:val="24"/>
          <w:szCs w:val="24"/>
        </w:rPr>
        <w:t xml:space="preserve"> </w:t>
      </w:r>
      <w:r w:rsidR="00A82CC0">
        <w:rPr>
          <w:rFonts w:ascii="Times New Roman" w:hAnsi="Times New Roman" w:cs="Times New Roman"/>
          <w:sz w:val="24"/>
          <w:szCs w:val="24"/>
        </w:rPr>
        <w:t>The relative</w:t>
      </w:r>
      <w:r w:rsidR="00A75503">
        <w:rPr>
          <w:rFonts w:ascii="Times New Roman" w:hAnsi="Times New Roman" w:cs="Times New Roman"/>
          <w:sz w:val="24"/>
          <w:szCs w:val="24"/>
        </w:rPr>
        <w:t xml:space="preserve"> absence </w:t>
      </w:r>
      <w:r w:rsidR="0013486B" w:rsidRPr="00957AFB">
        <w:rPr>
          <w:rFonts w:ascii="Times New Roman" w:hAnsi="Times New Roman" w:cs="Times New Roman"/>
          <w:sz w:val="24"/>
          <w:szCs w:val="24"/>
        </w:rPr>
        <w:t>of psychoanalysis in marketing and consumer research</w:t>
      </w:r>
      <w:r w:rsidR="00A75503">
        <w:rPr>
          <w:rFonts w:ascii="Times New Roman" w:hAnsi="Times New Roman" w:cs="Times New Roman"/>
          <w:sz w:val="24"/>
          <w:szCs w:val="24"/>
        </w:rPr>
        <w:t xml:space="preserve"> corresponds with </w:t>
      </w:r>
      <w:r w:rsidR="0013486B" w:rsidRPr="00957AFB">
        <w:rPr>
          <w:rFonts w:ascii="Times New Roman" w:hAnsi="Times New Roman" w:cs="Times New Roman"/>
          <w:sz w:val="24"/>
          <w:szCs w:val="24"/>
        </w:rPr>
        <w:t>broad</w:t>
      </w:r>
      <w:r w:rsidR="00683813" w:rsidRPr="00957AFB">
        <w:rPr>
          <w:rFonts w:ascii="Times New Roman" w:hAnsi="Times New Roman" w:cs="Times New Roman"/>
          <w:sz w:val="24"/>
          <w:szCs w:val="24"/>
        </w:rPr>
        <w:t>er</w:t>
      </w:r>
      <w:r w:rsidR="0013486B" w:rsidRPr="00957AFB">
        <w:rPr>
          <w:rFonts w:ascii="Times New Roman" w:hAnsi="Times New Roman" w:cs="Times New Roman"/>
          <w:sz w:val="24"/>
          <w:szCs w:val="24"/>
        </w:rPr>
        <w:t xml:space="preserve"> trends and fashions </w:t>
      </w:r>
      <w:r w:rsidR="001D3927" w:rsidRPr="00957AFB">
        <w:rPr>
          <w:rFonts w:ascii="Times New Roman" w:hAnsi="Times New Roman" w:cs="Times New Roman"/>
          <w:sz w:val="24"/>
          <w:szCs w:val="24"/>
        </w:rPr>
        <w:t xml:space="preserve">in the social sciences rather than something </w:t>
      </w:r>
      <w:r w:rsidR="00A82CC0">
        <w:rPr>
          <w:rFonts w:ascii="Times New Roman" w:hAnsi="Times New Roman" w:cs="Times New Roman"/>
          <w:sz w:val="24"/>
          <w:szCs w:val="24"/>
        </w:rPr>
        <w:t xml:space="preserve">that is </w:t>
      </w:r>
      <w:r w:rsidR="001D3927" w:rsidRPr="00957AFB">
        <w:rPr>
          <w:rFonts w:ascii="Times New Roman" w:hAnsi="Times New Roman" w:cs="Times New Roman"/>
          <w:sz w:val="24"/>
          <w:szCs w:val="24"/>
        </w:rPr>
        <w:t xml:space="preserve">specific to the marketing academe. It is well established that the </w:t>
      </w:r>
      <w:r w:rsidRPr="00957AFB">
        <w:rPr>
          <w:rFonts w:ascii="Times New Roman" w:hAnsi="Times New Roman" w:cs="Times New Roman"/>
          <w:sz w:val="24"/>
          <w:szCs w:val="24"/>
        </w:rPr>
        <w:t xml:space="preserve">1960s and 1970s </w:t>
      </w:r>
      <w:r w:rsidR="001D3927" w:rsidRPr="00957AFB">
        <w:rPr>
          <w:rFonts w:ascii="Times New Roman" w:hAnsi="Times New Roman" w:cs="Times New Roman"/>
          <w:sz w:val="24"/>
          <w:szCs w:val="24"/>
        </w:rPr>
        <w:t xml:space="preserve">saw </w:t>
      </w:r>
      <w:r w:rsidRPr="00957AFB">
        <w:rPr>
          <w:rFonts w:ascii="Times New Roman" w:hAnsi="Times New Roman" w:cs="Times New Roman"/>
          <w:sz w:val="24"/>
          <w:szCs w:val="24"/>
        </w:rPr>
        <w:t xml:space="preserve">consumer research </w:t>
      </w:r>
      <w:r w:rsidR="001D3927" w:rsidRPr="00957AFB">
        <w:rPr>
          <w:rFonts w:ascii="Times New Roman" w:hAnsi="Times New Roman" w:cs="Times New Roman"/>
          <w:sz w:val="24"/>
          <w:szCs w:val="24"/>
        </w:rPr>
        <w:t>theory looking to</w:t>
      </w:r>
      <w:r w:rsidRPr="00957AFB">
        <w:rPr>
          <w:rFonts w:ascii="Times New Roman" w:hAnsi="Times New Roman" w:cs="Times New Roman"/>
          <w:sz w:val="24"/>
          <w:szCs w:val="24"/>
        </w:rPr>
        <w:t xml:space="preserve"> behavioural and cognitive psychology rather than to psychoanalysis for its foundational theory</w:t>
      </w:r>
      <w:r w:rsidR="001D3927" w:rsidRPr="00957AFB">
        <w:rPr>
          <w:rFonts w:ascii="Times New Roman" w:hAnsi="Times New Roman" w:cs="Times New Roman"/>
          <w:sz w:val="24"/>
          <w:szCs w:val="24"/>
        </w:rPr>
        <w:t xml:space="preserve">, and as these conventions </w:t>
      </w:r>
      <w:r w:rsidRPr="00957AFB">
        <w:rPr>
          <w:rFonts w:ascii="Times New Roman" w:hAnsi="Times New Roman" w:cs="Times New Roman"/>
          <w:sz w:val="24"/>
          <w:szCs w:val="24"/>
        </w:rPr>
        <w:t>became subject to challenge</w:t>
      </w:r>
      <w:r w:rsidR="001D3927" w:rsidRPr="00957AFB">
        <w:rPr>
          <w:rFonts w:ascii="Times New Roman" w:hAnsi="Times New Roman" w:cs="Times New Roman"/>
          <w:sz w:val="24"/>
          <w:szCs w:val="24"/>
        </w:rPr>
        <w:t xml:space="preserve">, </w:t>
      </w:r>
      <w:r w:rsidRPr="00957AFB">
        <w:rPr>
          <w:rFonts w:ascii="Times New Roman" w:hAnsi="Times New Roman" w:cs="Times New Roman"/>
          <w:sz w:val="24"/>
          <w:szCs w:val="24"/>
        </w:rPr>
        <w:t>it was to theories of culture, social constructivism and phenomenology that the field turned for progressive direction</w:t>
      </w:r>
      <w:r w:rsidR="00A82CC0">
        <w:rPr>
          <w:rFonts w:ascii="Times New Roman" w:hAnsi="Times New Roman" w:cs="Times New Roman"/>
          <w:sz w:val="24"/>
          <w:szCs w:val="24"/>
        </w:rPr>
        <w:t>.</w:t>
      </w:r>
      <w:r w:rsidR="00683813" w:rsidRPr="00957AFB">
        <w:rPr>
          <w:rFonts w:ascii="Times New Roman" w:hAnsi="Times New Roman" w:cs="Times New Roman"/>
          <w:sz w:val="24"/>
          <w:szCs w:val="24"/>
        </w:rPr>
        <w:t xml:space="preserve"> </w:t>
      </w:r>
      <w:r w:rsidR="00A82CC0">
        <w:rPr>
          <w:rFonts w:ascii="Times New Roman" w:hAnsi="Times New Roman" w:cs="Times New Roman"/>
          <w:sz w:val="24"/>
          <w:szCs w:val="24"/>
        </w:rPr>
        <w:t xml:space="preserve">Until recently psychoanalysis has not </w:t>
      </w:r>
      <w:r w:rsidR="0095797E">
        <w:rPr>
          <w:rFonts w:ascii="Times New Roman" w:hAnsi="Times New Roman" w:cs="Times New Roman"/>
          <w:sz w:val="24"/>
          <w:szCs w:val="24"/>
        </w:rPr>
        <w:t>feature</w:t>
      </w:r>
      <w:r w:rsidR="00A82CC0">
        <w:rPr>
          <w:rFonts w:ascii="Times New Roman" w:hAnsi="Times New Roman" w:cs="Times New Roman"/>
          <w:sz w:val="24"/>
          <w:szCs w:val="24"/>
        </w:rPr>
        <w:t>d</w:t>
      </w:r>
      <w:r w:rsidR="0095797E">
        <w:rPr>
          <w:rFonts w:ascii="Times New Roman" w:hAnsi="Times New Roman" w:cs="Times New Roman"/>
          <w:sz w:val="24"/>
          <w:szCs w:val="24"/>
        </w:rPr>
        <w:t xml:space="preserve"> </w:t>
      </w:r>
      <w:r w:rsidR="00A82CC0">
        <w:rPr>
          <w:rFonts w:ascii="Times New Roman" w:hAnsi="Times New Roman" w:cs="Times New Roman"/>
          <w:sz w:val="24"/>
          <w:szCs w:val="24"/>
        </w:rPr>
        <w:t>prominently in</w:t>
      </w:r>
      <w:r w:rsidRPr="00957AFB">
        <w:rPr>
          <w:rFonts w:ascii="Times New Roman" w:hAnsi="Times New Roman" w:cs="Times New Roman"/>
          <w:sz w:val="24"/>
          <w:szCs w:val="24"/>
        </w:rPr>
        <w:t xml:space="preserve"> debates and controversies</w:t>
      </w:r>
      <w:r w:rsidR="0095797E">
        <w:rPr>
          <w:rFonts w:ascii="Times New Roman" w:hAnsi="Times New Roman" w:cs="Times New Roman"/>
          <w:sz w:val="24"/>
          <w:szCs w:val="24"/>
        </w:rPr>
        <w:t xml:space="preserve"> in consumer res</w:t>
      </w:r>
      <w:r w:rsidR="00A82CC0">
        <w:rPr>
          <w:rFonts w:ascii="Times New Roman" w:hAnsi="Times New Roman" w:cs="Times New Roman"/>
          <w:sz w:val="24"/>
          <w:szCs w:val="24"/>
        </w:rPr>
        <w:t xml:space="preserve">earch, which is </w:t>
      </w:r>
      <w:r w:rsidR="001D3927" w:rsidRPr="00957AFB">
        <w:rPr>
          <w:rFonts w:ascii="Times New Roman" w:hAnsi="Times New Roman" w:cs="Times New Roman"/>
          <w:sz w:val="24"/>
          <w:szCs w:val="24"/>
        </w:rPr>
        <w:t xml:space="preserve">one </w:t>
      </w:r>
      <w:r w:rsidRPr="00957AFB">
        <w:rPr>
          <w:rFonts w:ascii="Times New Roman" w:hAnsi="Times New Roman" w:cs="Times New Roman"/>
          <w:sz w:val="24"/>
          <w:szCs w:val="24"/>
        </w:rPr>
        <w:t xml:space="preserve">reason </w:t>
      </w:r>
      <w:r w:rsidR="001D3927" w:rsidRPr="00957AFB">
        <w:rPr>
          <w:rFonts w:ascii="Times New Roman" w:hAnsi="Times New Roman" w:cs="Times New Roman"/>
          <w:sz w:val="24"/>
          <w:szCs w:val="24"/>
        </w:rPr>
        <w:t>why</w:t>
      </w:r>
      <w:r w:rsidRPr="00957AFB">
        <w:rPr>
          <w:rFonts w:ascii="Times New Roman" w:hAnsi="Times New Roman" w:cs="Times New Roman"/>
          <w:sz w:val="24"/>
          <w:szCs w:val="24"/>
        </w:rPr>
        <w:t xml:space="preserve"> today many critical and cultural researchers </w:t>
      </w:r>
      <w:r w:rsidR="001D3927" w:rsidRPr="00957AFB">
        <w:rPr>
          <w:rFonts w:ascii="Times New Roman" w:hAnsi="Times New Roman" w:cs="Times New Roman"/>
          <w:sz w:val="24"/>
          <w:szCs w:val="24"/>
        </w:rPr>
        <w:t xml:space="preserve">in marketing </w:t>
      </w:r>
      <w:r w:rsidRPr="00957AFB">
        <w:rPr>
          <w:rFonts w:ascii="Times New Roman" w:hAnsi="Times New Roman" w:cs="Times New Roman"/>
          <w:sz w:val="24"/>
          <w:szCs w:val="24"/>
        </w:rPr>
        <w:t xml:space="preserve">first encounter psychoanalytical concepts via </w:t>
      </w:r>
      <w:proofErr w:type="spellStart"/>
      <w:r w:rsidRPr="00957AFB">
        <w:rPr>
          <w:rFonts w:ascii="Times New Roman" w:hAnsi="Times New Roman" w:cs="Times New Roman"/>
          <w:sz w:val="24"/>
          <w:szCs w:val="24"/>
        </w:rPr>
        <w:t>Lacan</w:t>
      </w:r>
      <w:proofErr w:type="spellEnd"/>
      <w:r w:rsidRPr="00957AFB">
        <w:rPr>
          <w:rFonts w:ascii="Times New Roman" w:hAnsi="Times New Roman" w:cs="Times New Roman"/>
          <w:sz w:val="24"/>
          <w:szCs w:val="24"/>
        </w:rPr>
        <w:t xml:space="preserve"> and </w:t>
      </w:r>
      <w:proofErr w:type="spellStart"/>
      <w:r w:rsidRPr="00957AFB">
        <w:rPr>
          <w:rFonts w:ascii="Times New Roman" w:hAnsi="Times New Roman" w:cs="Times New Roman"/>
          <w:sz w:val="24"/>
          <w:szCs w:val="24"/>
        </w:rPr>
        <w:t>Zizek</w:t>
      </w:r>
      <w:proofErr w:type="spellEnd"/>
      <w:r w:rsidRPr="00957AFB">
        <w:rPr>
          <w:rFonts w:ascii="Times New Roman" w:hAnsi="Times New Roman" w:cs="Times New Roman"/>
          <w:sz w:val="24"/>
          <w:szCs w:val="24"/>
        </w:rPr>
        <w:t xml:space="preserve"> rather than through Freud or Klein. </w:t>
      </w:r>
    </w:p>
    <w:p w:rsidR="00A82CC0" w:rsidRDefault="00683813" w:rsidP="00E25AF2">
      <w:pPr>
        <w:spacing w:line="360" w:lineRule="auto"/>
        <w:ind w:firstLine="720"/>
        <w:rPr>
          <w:rFonts w:ascii="Times New Roman" w:eastAsia="Times New Roman" w:hAnsi="Times New Roman" w:cs="Times New Roman"/>
          <w:bCs/>
          <w:sz w:val="24"/>
          <w:szCs w:val="24"/>
        </w:rPr>
      </w:pPr>
      <w:r w:rsidRPr="00957AFB">
        <w:rPr>
          <w:rFonts w:ascii="Times New Roman" w:hAnsi="Times New Roman" w:cs="Times New Roman"/>
          <w:sz w:val="24"/>
          <w:szCs w:val="24"/>
        </w:rPr>
        <w:t>In</w:t>
      </w:r>
      <w:r w:rsidR="00840C7C" w:rsidRPr="00957AFB">
        <w:rPr>
          <w:rFonts w:ascii="Times New Roman" w:hAnsi="Times New Roman" w:cs="Times New Roman"/>
          <w:sz w:val="24"/>
          <w:szCs w:val="24"/>
        </w:rPr>
        <w:t xml:space="preserve"> t</w:t>
      </w:r>
      <w:r w:rsidR="00A050C5" w:rsidRPr="00957AFB">
        <w:rPr>
          <w:rFonts w:ascii="Times New Roman" w:hAnsi="Times New Roman" w:cs="Times New Roman"/>
          <w:sz w:val="24"/>
          <w:szCs w:val="24"/>
        </w:rPr>
        <w:t>he last ten years</w:t>
      </w:r>
      <w:r w:rsidR="00A82CC0">
        <w:rPr>
          <w:rFonts w:ascii="Times New Roman" w:hAnsi="Times New Roman" w:cs="Times New Roman"/>
          <w:sz w:val="24"/>
          <w:szCs w:val="24"/>
        </w:rPr>
        <w:t xml:space="preserve"> </w:t>
      </w:r>
      <w:r w:rsidR="00A050C5" w:rsidRPr="00957AFB">
        <w:rPr>
          <w:rFonts w:ascii="Times New Roman" w:hAnsi="Times New Roman" w:cs="Times New Roman"/>
          <w:sz w:val="24"/>
          <w:szCs w:val="24"/>
        </w:rPr>
        <w:t>there has been a revival in interest</w:t>
      </w:r>
      <w:r w:rsidR="00D4307C">
        <w:rPr>
          <w:rFonts w:ascii="Times New Roman" w:hAnsi="Times New Roman" w:cs="Times New Roman"/>
          <w:sz w:val="24"/>
          <w:szCs w:val="24"/>
        </w:rPr>
        <w:t xml:space="preserve"> in ideas that link marketing to psychoanalysis</w:t>
      </w:r>
      <w:r w:rsidR="00247EF9">
        <w:rPr>
          <w:rFonts w:ascii="Times New Roman" w:hAnsi="Times New Roman" w:cs="Times New Roman"/>
          <w:sz w:val="24"/>
          <w:szCs w:val="24"/>
        </w:rPr>
        <w:t xml:space="preserve"> </w:t>
      </w:r>
      <w:r w:rsidR="00840C7C" w:rsidRPr="00957AFB">
        <w:rPr>
          <w:rFonts w:ascii="Times New Roman" w:hAnsi="Times New Roman" w:cs="Times New Roman"/>
          <w:sz w:val="24"/>
          <w:szCs w:val="24"/>
        </w:rPr>
        <w:t xml:space="preserve">with several authors </w:t>
      </w:r>
      <w:r w:rsidR="00A84CB7">
        <w:rPr>
          <w:rFonts w:ascii="Times New Roman" w:hAnsi="Times New Roman" w:cs="Times New Roman"/>
          <w:sz w:val="24"/>
          <w:szCs w:val="24"/>
        </w:rPr>
        <w:t xml:space="preserve"> (</w:t>
      </w:r>
      <w:r w:rsidR="00A050C5" w:rsidRPr="00957AFB">
        <w:rPr>
          <w:rFonts w:ascii="Times New Roman" w:hAnsi="Times New Roman" w:cs="Times New Roman"/>
          <w:sz w:val="24"/>
          <w:szCs w:val="24"/>
        </w:rPr>
        <w:t xml:space="preserve">Tadajewski, 2006; Fullerton, 2007; Schwarzkopf and </w:t>
      </w:r>
      <w:proofErr w:type="spellStart"/>
      <w:r w:rsidR="00A050C5" w:rsidRPr="00957AFB">
        <w:rPr>
          <w:rFonts w:ascii="Times New Roman" w:hAnsi="Times New Roman" w:cs="Times New Roman"/>
          <w:sz w:val="24"/>
          <w:szCs w:val="24"/>
        </w:rPr>
        <w:t>Gries</w:t>
      </w:r>
      <w:proofErr w:type="spellEnd"/>
      <w:r w:rsidR="00A050C5" w:rsidRPr="00957AFB">
        <w:rPr>
          <w:rFonts w:ascii="Times New Roman" w:hAnsi="Times New Roman" w:cs="Times New Roman"/>
          <w:sz w:val="24"/>
          <w:szCs w:val="24"/>
        </w:rPr>
        <w:t xml:space="preserve">, 2010) </w:t>
      </w:r>
      <w:r w:rsidR="00840C7C" w:rsidRPr="00957AFB">
        <w:rPr>
          <w:rFonts w:ascii="Times New Roman" w:hAnsi="Times New Roman" w:cs="Times New Roman"/>
          <w:sz w:val="24"/>
          <w:szCs w:val="24"/>
        </w:rPr>
        <w:t xml:space="preserve">looking at </w:t>
      </w:r>
      <w:r w:rsidR="00A050C5" w:rsidRPr="00957AFB">
        <w:rPr>
          <w:rFonts w:ascii="Times New Roman" w:hAnsi="Times New Roman" w:cs="Times New Roman"/>
          <w:sz w:val="24"/>
          <w:szCs w:val="24"/>
        </w:rPr>
        <w:t>the impact of motivation research and psychoanalytic theory on marketing practices, consumer behaviour and the evolution of marketing thought</w:t>
      </w:r>
      <w:r w:rsidRPr="00957AFB">
        <w:rPr>
          <w:rFonts w:ascii="Times New Roman" w:hAnsi="Times New Roman" w:cs="Times New Roman"/>
          <w:sz w:val="24"/>
          <w:szCs w:val="24"/>
        </w:rPr>
        <w:t xml:space="preserve">. </w:t>
      </w:r>
      <w:r w:rsidR="00D4307C">
        <w:rPr>
          <w:rFonts w:ascii="Times New Roman" w:hAnsi="Times New Roman" w:cs="Times New Roman"/>
          <w:sz w:val="24"/>
          <w:szCs w:val="24"/>
        </w:rPr>
        <w:t>While these reviews have given greater presence to psychoanalytic concepts</w:t>
      </w:r>
      <w:r w:rsidR="00247EF9">
        <w:rPr>
          <w:rFonts w:ascii="Times New Roman" w:hAnsi="Times New Roman" w:cs="Times New Roman"/>
          <w:sz w:val="24"/>
          <w:szCs w:val="24"/>
        </w:rPr>
        <w:t xml:space="preserve"> </w:t>
      </w:r>
      <w:r w:rsidR="00D4307C">
        <w:rPr>
          <w:rFonts w:ascii="Times New Roman" w:hAnsi="Times New Roman" w:cs="Times New Roman"/>
          <w:sz w:val="24"/>
          <w:szCs w:val="24"/>
        </w:rPr>
        <w:t xml:space="preserve">the application of psychoanalysis remains relatively underdeveloped in all but a few recent applications (Desmond </w:t>
      </w:r>
      <w:r w:rsidR="00A70FAE">
        <w:rPr>
          <w:rFonts w:ascii="Times New Roman" w:hAnsi="Times New Roman" w:cs="Times New Roman"/>
          <w:sz w:val="24"/>
          <w:szCs w:val="24"/>
        </w:rPr>
        <w:t>2012</w:t>
      </w:r>
      <w:r w:rsidR="00D4307C">
        <w:rPr>
          <w:rFonts w:ascii="Times New Roman" w:hAnsi="Times New Roman" w:cs="Times New Roman"/>
          <w:sz w:val="24"/>
          <w:szCs w:val="24"/>
        </w:rPr>
        <w:t xml:space="preserve">; </w:t>
      </w:r>
      <w:r w:rsidR="00A70FAE">
        <w:rPr>
          <w:rFonts w:ascii="Times New Roman" w:hAnsi="Times New Roman" w:cs="Times New Roman"/>
          <w:sz w:val="24"/>
          <w:szCs w:val="24"/>
        </w:rPr>
        <w:t>Lambert and Des</w:t>
      </w:r>
      <w:r w:rsidR="00D4307C">
        <w:rPr>
          <w:rFonts w:ascii="Times New Roman" w:hAnsi="Times New Roman" w:cs="Times New Roman"/>
          <w:sz w:val="24"/>
          <w:szCs w:val="24"/>
        </w:rPr>
        <w:t>mond</w:t>
      </w:r>
      <w:r w:rsidR="00D43E75">
        <w:rPr>
          <w:rFonts w:ascii="Times New Roman" w:hAnsi="Times New Roman" w:cs="Times New Roman"/>
          <w:sz w:val="24"/>
          <w:szCs w:val="24"/>
        </w:rPr>
        <w:t xml:space="preserve"> </w:t>
      </w:r>
      <w:r w:rsidR="00D4307C">
        <w:rPr>
          <w:rFonts w:ascii="Times New Roman" w:hAnsi="Times New Roman" w:cs="Times New Roman"/>
          <w:sz w:val="24"/>
          <w:szCs w:val="24"/>
        </w:rPr>
        <w:t>2013;</w:t>
      </w:r>
      <w:r w:rsidR="00E0779F">
        <w:rPr>
          <w:rFonts w:ascii="Times New Roman" w:hAnsi="Times New Roman" w:cs="Times New Roman"/>
          <w:sz w:val="24"/>
          <w:szCs w:val="24"/>
        </w:rPr>
        <w:t xml:space="preserve"> </w:t>
      </w:r>
      <w:r w:rsidR="00524430">
        <w:rPr>
          <w:rFonts w:ascii="Times New Roman" w:hAnsi="Times New Roman" w:cs="Times New Roman"/>
          <w:sz w:val="24"/>
          <w:szCs w:val="24"/>
        </w:rPr>
        <w:t>Cluley and Dunne 2012</w:t>
      </w:r>
      <w:r w:rsidR="000A5EDB" w:rsidRPr="00957AFB">
        <w:rPr>
          <w:rFonts w:ascii="Times New Roman" w:hAnsi="Times New Roman" w:cs="Times New Roman"/>
          <w:sz w:val="24"/>
          <w:szCs w:val="24"/>
        </w:rPr>
        <w:t>)</w:t>
      </w:r>
      <w:r w:rsidR="0041622B">
        <w:rPr>
          <w:rFonts w:ascii="Times New Roman" w:hAnsi="Times New Roman" w:cs="Times New Roman"/>
          <w:sz w:val="24"/>
          <w:szCs w:val="24"/>
        </w:rPr>
        <w:t>.</w:t>
      </w:r>
      <w:r w:rsidR="000A5EDB" w:rsidRPr="00957AFB">
        <w:rPr>
          <w:rFonts w:ascii="Times New Roman" w:hAnsi="Times New Roman" w:cs="Times New Roman"/>
          <w:sz w:val="24"/>
          <w:szCs w:val="24"/>
        </w:rPr>
        <w:t xml:space="preserve"> </w:t>
      </w:r>
    </w:p>
    <w:p w:rsidR="00375101" w:rsidRDefault="001D2C78" w:rsidP="00E25AF2">
      <w:pPr>
        <w:spacing w:line="360" w:lineRule="auto"/>
        <w:ind w:firstLine="720"/>
        <w:rPr>
          <w:rFonts w:ascii="Times New Roman" w:hAnsi="Times New Roman" w:cs="Times New Roman"/>
          <w:sz w:val="24"/>
          <w:szCs w:val="24"/>
        </w:rPr>
      </w:pPr>
      <w:r w:rsidRPr="00957AFB">
        <w:rPr>
          <w:rFonts w:ascii="Times New Roman" w:hAnsi="Times New Roman" w:cs="Times New Roman"/>
          <w:sz w:val="24"/>
          <w:szCs w:val="24"/>
        </w:rPr>
        <w:t xml:space="preserve">Outside the marketing </w:t>
      </w:r>
      <w:r w:rsidR="00D4307C">
        <w:rPr>
          <w:rFonts w:ascii="Times New Roman" w:hAnsi="Times New Roman" w:cs="Times New Roman"/>
          <w:sz w:val="24"/>
          <w:szCs w:val="24"/>
        </w:rPr>
        <w:t>field</w:t>
      </w:r>
      <w:r w:rsidR="00D43E75">
        <w:rPr>
          <w:rFonts w:ascii="Times New Roman" w:hAnsi="Times New Roman" w:cs="Times New Roman"/>
          <w:sz w:val="24"/>
          <w:szCs w:val="24"/>
        </w:rPr>
        <w:t>,</w:t>
      </w:r>
      <w:r w:rsidRPr="00957AFB">
        <w:rPr>
          <w:rFonts w:ascii="Times New Roman" w:hAnsi="Times New Roman" w:cs="Times New Roman"/>
          <w:sz w:val="24"/>
          <w:szCs w:val="24"/>
        </w:rPr>
        <w:t xml:space="preserve"> psychoanalytic informed interpretation of literature, popular culture and other cultural productions have been used to inform interpretations of</w:t>
      </w:r>
      <w:r w:rsidR="00A82CC0">
        <w:rPr>
          <w:rFonts w:ascii="Times New Roman" w:hAnsi="Times New Roman" w:cs="Times New Roman"/>
          <w:sz w:val="24"/>
          <w:szCs w:val="24"/>
        </w:rPr>
        <w:t xml:space="preserve"> </w:t>
      </w:r>
      <w:r w:rsidRPr="00957AFB">
        <w:rPr>
          <w:rFonts w:ascii="Times New Roman" w:hAnsi="Times New Roman" w:cs="Times New Roman"/>
          <w:sz w:val="24"/>
          <w:szCs w:val="24"/>
        </w:rPr>
        <w:t xml:space="preserve">consumption </w:t>
      </w:r>
      <w:r w:rsidRPr="00957AFB">
        <w:rPr>
          <w:rFonts w:ascii="Times New Roman" w:hAnsi="Times New Roman" w:cs="Times New Roman"/>
          <w:sz w:val="24"/>
          <w:szCs w:val="24"/>
        </w:rPr>
        <w:lastRenderedPageBreak/>
        <w:t>and marketing (</w:t>
      </w:r>
      <w:proofErr w:type="spellStart"/>
      <w:r w:rsidR="009607BA">
        <w:rPr>
          <w:rFonts w:ascii="Times New Roman" w:hAnsi="Times New Roman" w:cs="Times New Roman"/>
          <w:sz w:val="24"/>
          <w:szCs w:val="24"/>
        </w:rPr>
        <w:t>Felman</w:t>
      </w:r>
      <w:proofErr w:type="spellEnd"/>
      <w:r w:rsidR="009607BA">
        <w:rPr>
          <w:rFonts w:ascii="Times New Roman" w:hAnsi="Times New Roman" w:cs="Times New Roman"/>
          <w:sz w:val="24"/>
          <w:szCs w:val="24"/>
        </w:rPr>
        <w:t xml:space="preserve">, 1981; </w:t>
      </w:r>
      <w:r w:rsidRPr="00957AFB">
        <w:rPr>
          <w:rFonts w:ascii="Times New Roman" w:hAnsi="Times New Roman" w:cs="Times New Roman"/>
          <w:sz w:val="24"/>
          <w:szCs w:val="24"/>
        </w:rPr>
        <w:t>Bowlby</w:t>
      </w:r>
      <w:r w:rsidR="00542A48" w:rsidRPr="00781B86">
        <w:rPr>
          <w:rFonts w:ascii="Times New Roman" w:hAnsi="Times New Roman" w:cs="Times New Roman"/>
          <w:sz w:val="24"/>
          <w:szCs w:val="24"/>
        </w:rPr>
        <w:t xml:space="preserve">, </w:t>
      </w:r>
      <w:r w:rsidR="0077463B" w:rsidRPr="00957AFB">
        <w:rPr>
          <w:rFonts w:ascii="Times New Roman" w:hAnsi="Times New Roman" w:cs="Times New Roman"/>
          <w:sz w:val="24"/>
          <w:szCs w:val="24"/>
        </w:rPr>
        <w:t>1985,</w:t>
      </w:r>
      <w:r w:rsidR="00A84CB7">
        <w:rPr>
          <w:rFonts w:ascii="Times New Roman" w:hAnsi="Times New Roman" w:cs="Times New Roman"/>
          <w:sz w:val="24"/>
          <w:szCs w:val="24"/>
        </w:rPr>
        <w:t xml:space="preserve"> </w:t>
      </w:r>
      <w:r w:rsidR="00D4307C">
        <w:rPr>
          <w:rFonts w:ascii="Times New Roman" w:hAnsi="Times New Roman" w:cs="Times New Roman"/>
          <w:sz w:val="24"/>
          <w:szCs w:val="24"/>
        </w:rPr>
        <w:t>1993a, 1993</w:t>
      </w:r>
      <w:r w:rsidR="0077463B" w:rsidRPr="00957AFB">
        <w:rPr>
          <w:rFonts w:ascii="Times New Roman" w:hAnsi="Times New Roman" w:cs="Times New Roman"/>
          <w:sz w:val="24"/>
          <w:szCs w:val="24"/>
        </w:rPr>
        <w:t>b</w:t>
      </w:r>
      <w:r w:rsidRPr="00957AFB">
        <w:rPr>
          <w:rFonts w:ascii="Times New Roman" w:hAnsi="Times New Roman" w:cs="Times New Roman"/>
          <w:sz w:val="24"/>
          <w:szCs w:val="24"/>
        </w:rPr>
        <w:t>)</w:t>
      </w:r>
      <w:r w:rsidR="006E26CB" w:rsidRPr="00957AFB">
        <w:rPr>
          <w:rFonts w:ascii="Times New Roman" w:hAnsi="Times New Roman" w:cs="Times New Roman"/>
          <w:sz w:val="24"/>
          <w:szCs w:val="24"/>
        </w:rPr>
        <w:t>. Fiction, songs, plays and other cultural texts are wide</w:t>
      </w:r>
      <w:r w:rsidR="00D4307C">
        <w:rPr>
          <w:rFonts w:ascii="Times New Roman" w:hAnsi="Times New Roman" w:cs="Times New Roman"/>
          <w:sz w:val="24"/>
          <w:szCs w:val="24"/>
        </w:rPr>
        <w:t>ly available and accessible to</w:t>
      </w:r>
      <w:r w:rsidR="00E25AF2">
        <w:rPr>
          <w:rFonts w:ascii="Times New Roman" w:hAnsi="Times New Roman" w:cs="Times New Roman"/>
          <w:sz w:val="24"/>
          <w:szCs w:val="24"/>
        </w:rPr>
        <w:t xml:space="preserve"> analysis and avoid</w:t>
      </w:r>
      <w:r w:rsidR="006E26CB" w:rsidRPr="00957AFB">
        <w:rPr>
          <w:rFonts w:ascii="Times New Roman" w:hAnsi="Times New Roman" w:cs="Times New Roman"/>
          <w:sz w:val="24"/>
          <w:szCs w:val="24"/>
        </w:rPr>
        <w:t xml:space="preserve"> the obstacles that have traditionally </w:t>
      </w:r>
      <w:r w:rsidR="00D4307C">
        <w:rPr>
          <w:rFonts w:ascii="Times New Roman" w:hAnsi="Times New Roman" w:cs="Times New Roman"/>
          <w:sz w:val="24"/>
          <w:szCs w:val="24"/>
        </w:rPr>
        <w:t>l</w:t>
      </w:r>
      <w:r w:rsidR="00247EF9">
        <w:rPr>
          <w:rFonts w:ascii="Times New Roman" w:hAnsi="Times New Roman" w:cs="Times New Roman"/>
          <w:sz w:val="24"/>
          <w:szCs w:val="24"/>
        </w:rPr>
        <w:t>i</w:t>
      </w:r>
      <w:r w:rsidR="00D4307C">
        <w:rPr>
          <w:rFonts w:ascii="Times New Roman" w:hAnsi="Times New Roman" w:cs="Times New Roman"/>
          <w:sz w:val="24"/>
          <w:szCs w:val="24"/>
        </w:rPr>
        <w:t>mited</w:t>
      </w:r>
      <w:r w:rsidR="00E25AF2">
        <w:rPr>
          <w:rFonts w:ascii="Times New Roman" w:hAnsi="Times New Roman" w:cs="Times New Roman"/>
          <w:sz w:val="24"/>
          <w:szCs w:val="24"/>
        </w:rPr>
        <w:t xml:space="preserve"> a</w:t>
      </w:r>
      <w:r w:rsidR="006E26CB" w:rsidRPr="00957AFB">
        <w:rPr>
          <w:rFonts w:ascii="Times New Roman" w:hAnsi="Times New Roman" w:cs="Times New Roman"/>
          <w:sz w:val="24"/>
          <w:szCs w:val="24"/>
        </w:rPr>
        <w:t xml:space="preserve"> psychoana</w:t>
      </w:r>
      <w:r w:rsidR="00E25AF2">
        <w:rPr>
          <w:rFonts w:ascii="Times New Roman" w:hAnsi="Times New Roman" w:cs="Times New Roman"/>
          <w:sz w:val="24"/>
          <w:szCs w:val="24"/>
        </w:rPr>
        <w:t>lytic understanding</w:t>
      </w:r>
      <w:r w:rsidR="006E26CB" w:rsidRPr="00957AFB">
        <w:rPr>
          <w:rFonts w:ascii="Times New Roman" w:hAnsi="Times New Roman" w:cs="Times New Roman"/>
          <w:sz w:val="24"/>
          <w:szCs w:val="24"/>
        </w:rPr>
        <w:t>. In this paper we</w:t>
      </w:r>
      <w:r w:rsidR="009601B3">
        <w:rPr>
          <w:rFonts w:ascii="Times New Roman" w:hAnsi="Times New Roman" w:cs="Times New Roman"/>
          <w:sz w:val="24"/>
          <w:szCs w:val="24"/>
        </w:rPr>
        <w:t xml:space="preserve"> aim to </w:t>
      </w:r>
      <w:r w:rsidR="00E25AF2">
        <w:rPr>
          <w:rFonts w:ascii="Times New Roman" w:hAnsi="Times New Roman" w:cs="Times New Roman"/>
          <w:sz w:val="24"/>
          <w:szCs w:val="24"/>
        </w:rPr>
        <w:t>demonstrate how psychoanalytic</w:t>
      </w:r>
      <w:r w:rsidR="006E26CB" w:rsidRPr="00957AFB">
        <w:rPr>
          <w:rFonts w:ascii="Times New Roman" w:hAnsi="Times New Roman" w:cs="Times New Roman"/>
          <w:sz w:val="24"/>
          <w:szCs w:val="24"/>
        </w:rPr>
        <w:t xml:space="preserve"> readings of popular culture texts ca</w:t>
      </w:r>
      <w:r w:rsidR="00A82CC0">
        <w:rPr>
          <w:rFonts w:ascii="Times New Roman" w:hAnsi="Times New Roman" w:cs="Times New Roman"/>
          <w:sz w:val="24"/>
          <w:szCs w:val="24"/>
        </w:rPr>
        <w:t>n be used</w:t>
      </w:r>
      <w:r w:rsidR="006E26CB" w:rsidRPr="001C1F89">
        <w:rPr>
          <w:rFonts w:ascii="Times New Roman" w:hAnsi="Times New Roman" w:cs="Times New Roman"/>
          <w:b/>
          <w:sz w:val="24"/>
          <w:szCs w:val="24"/>
        </w:rPr>
        <w:t xml:space="preserve"> </w:t>
      </w:r>
      <w:r w:rsidR="006E26CB" w:rsidRPr="00E25AF2">
        <w:rPr>
          <w:rFonts w:ascii="Times New Roman" w:hAnsi="Times New Roman" w:cs="Times New Roman"/>
          <w:sz w:val="24"/>
          <w:szCs w:val="24"/>
        </w:rPr>
        <w:t>to understand consumers</w:t>
      </w:r>
      <w:r w:rsidR="001C1F89">
        <w:rPr>
          <w:rFonts w:ascii="Times New Roman" w:hAnsi="Times New Roman" w:cs="Times New Roman"/>
          <w:sz w:val="24"/>
          <w:szCs w:val="24"/>
        </w:rPr>
        <w:t xml:space="preserve"> of the past</w:t>
      </w:r>
      <w:r w:rsidR="006E26CB" w:rsidRPr="00957AFB">
        <w:rPr>
          <w:rFonts w:ascii="Times New Roman" w:hAnsi="Times New Roman" w:cs="Times New Roman"/>
          <w:sz w:val="24"/>
          <w:szCs w:val="24"/>
        </w:rPr>
        <w:t xml:space="preserve"> and </w:t>
      </w:r>
      <w:r w:rsidR="006E26CB" w:rsidRPr="00E25AF2">
        <w:rPr>
          <w:rFonts w:ascii="Times New Roman" w:hAnsi="Times New Roman" w:cs="Times New Roman"/>
          <w:sz w:val="24"/>
          <w:szCs w:val="24"/>
        </w:rPr>
        <w:t>the</w:t>
      </w:r>
      <w:r w:rsidR="001C1F89" w:rsidRPr="00E25AF2">
        <w:rPr>
          <w:rFonts w:ascii="Times New Roman" w:hAnsi="Times New Roman" w:cs="Times New Roman"/>
          <w:sz w:val="24"/>
          <w:szCs w:val="24"/>
        </w:rPr>
        <w:t xml:space="preserve"> evolving nature of</w:t>
      </w:r>
      <w:r w:rsidR="001C1F89">
        <w:rPr>
          <w:rFonts w:ascii="Times New Roman" w:hAnsi="Times New Roman" w:cs="Times New Roman"/>
          <w:sz w:val="24"/>
          <w:szCs w:val="24"/>
        </w:rPr>
        <w:t xml:space="preserve"> the</w:t>
      </w:r>
      <w:r w:rsidR="006E26CB" w:rsidRPr="00957AFB">
        <w:rPr>
          <w:rFonts w:ascii="Times New Roman" w:hAnsi="Times New Roman" w:cs="Times New Roman"/>
          <w:sz w:val="24"/>
          <w:szCs w:val="24"/>
        </w:rPr>
        <w:t xml:space="preserve"> marketplace</w:t>
      </w:r>
      <w:r w:rsidR="00076C5A">
        <w:rPr>
          <w:rFonts w:ascii="Times New Roman" w:hAnsi="Times New Roman" w:cs="Times New Roman"/>
          <w:sz w:val="24"/>
          <w:szCs w:val="24"/>
        </w:rPr>
        <w:t xml:space="preserve"> and </w:t>
      </w:r>
      <w:r w:rsidR="006E26CB" w:rsidRPr="00957AFB">
        <w:rPr>
          <w:rFonts w:ascii="Times New Roman" w:hAnsi="Times New Roman" w:cs="Times New Roman"/>
          <w:sz w:val="24"/>
          <w:szCs w:val="24"/>
        </w:rPr>
        <w:t>consumer culture.</w:t>
      </w:r>
      <w:r w:rsidR="00146B8B">
        <w:rPr>
          <w:rFonts w:ascii="Times New Roman" w:hAnsi="Times New Roman" w:cs="Times New Roman"/>
          <w:sz w:val="24"/>
          <w:szCs w:val="24"/>
        </w:rPr>
        <w:t xml:space="preserve"> </w:t>
      </w:r>
      <w:r w:rsidR="00A82CC0">
        <w:rPr>
          <w:rFonts w:ascii="Times New Roman" w:hAnsi="Times New Roman" w:cs="Times New Roman"/>
          <w:sz w:val="24"/>
          <w:szCs w:val="24"/>
        </w:rPr>
        <w:t>W</w:t>
      </w:r>
      <w:r w:rsidR="00146B8B" w:rsidRPr="00E25AF2">
        <w:rPr>
          <w:rFonts w:ascii="Times New Roman" w:hAnsi="Times New Roman" w:cs="Times New Roman"/>
          <w:sz w:val="24"/>
          <w:szCs w:val="24"/>
        </w:rPr>
        <w:t>e</w:t>
      </w:r>
      <w:r w:rsidR="00E25AF2" w:rsidRPr="00E25AF2">
        <w:rPr>
          <w:rFonts w:ascii="Times New Roman" w:hAnsi="Times New Roman" w:cs="Times New Roman"/>
          <w:sz w:val="24"/>
          <w:szCs w:val="24"/>
        </w:rPr>
        <w:t xml:space="preserve"> </w:t>
      </w:r>
      <w:r w:rsidR="00A82CC0">
        <w:rPr>
          <w:rFonts w:ascii="Times New Roman" w:hAnsi="Times New Roman" w:cs="Times New Roman"/>
          <w:sz w:val="24"/>
          <w:szCs w:val="24"/>
        </w:rPr>
        <w:t>illustrate</w:t>
      </w:r>
      <w:r w:rsidR="00E25AF2">
        <w:rPr>
          <w:rFonts w:ascii="Times New Roman" w:hAnsi="Times New Roman" w:cs="Times New Roman"/>
          <w:sz w:val="24"/>
          <w:szCs w:val="24"/>
        </w:rPr>
        <w:t xml:space="preserve"> how character analyses of protagonists in popular culture texts </w:t>
      </w:r>
      <w:r w:rsidR="00A82CC0">
        <w:rPr>
          <w:rFonts w:ascii="Times New Roman" w:hAnsi="Times New Roman" w:cs="Times New Roman"/>
          <w:sz w:val="24"/>
          <w:szCs w:val="24"/>
        </w:rPr>
        <w:t>can</w:t>
      </w:r>
      <w:r w:rsidR="00E25AF2">
        <w:rPr>
          <w:rFonts w:ascii="Times New Roman" w:hAnsi="Times New Roman" w:cs="Times New Roman"/>
          <w:sz w:val="24"/>
          <w:szCs w:val="24"/>
        </w:rPr>
        <w:t xml:space="preserve"> provide </w:t>
      </w:r>
      <w:r w:rsidR="00A82CC0">
        <w:rPr>
          <w:rFonts w:ascii="Times New Roman" w:hAnsi="Times New Roman" w:cs="Times New Roman"/>
          <w:sz w:val="24"/>
          <w:szCs w:val="24"/>
        </w:rPr>
        <w:t>useful</w:t>
      </w:r>
      <w:r w:rsidR="00E25AF2">
        <w:rPr>
          <w:rFonts w:ascii="Times New Roman" w:hAnsi="Times New Roman" w:cs="Times New Roman"/>
          <w:sz w:val="24"/>
          <w:szCs w:val="24"/>
        </w:rPr>
        <w:t xml:space="preserve"> empirical </w:t>
      </w:r>
      <w:r w:rsidR="00A82CC0">
        <w:rPr>
          <w:rFonts w:ascii="Times New Roman" w:hAnsi="Times New Roman" w:cs="Times New Roman"/>
          <w:sz w:val="24"/>
          <w:szCs w:val="24"/>
        </w:rPr>
        <w:t>sites in which</w:t>
      </w:r>
      <w:r w:rsidR="00E25AF2">
        <w:rPr>
          <w:rFonts w:ascii="Times New Roman" w:hAnsi="Times New Roman" w:cs="Times New Roman"/>
          <w:sz w:val="24"/>
          <w:szCs w:val="24"/>
        </w:rPr>
        <w:t xml:space="preserve"> to probe</w:t>
      </w:r>
      <w:r w:rsidR="00076C5A">
        <w:rPr>
          <w:rFonts w:ascii="Times New Roman" w:hAnsi="Times New Roman" w:cs="Times New Roman"/>
          <w:sz w:val="24"/>
          <w:szCs w:val="24"/>
        </w:rPr>
        <w:t xml:space="preserve"> </w:t>
      </w:r>
      <w:r w:rsidR="00A82CC0">
        <w:rPr>
          <w:rFonts w:ascii="Times New Roman" w:hAnsi="Times New Roman" w:cs="Times New Roman"/>
          <w:sz w:val="24"/>
          <w:szCs w:val="24"/>
        </w:rPr>
        <w:t>the use of</w:t>
      </w:r>
      <w:r w:rsidR="00E25AF2">
        <w:rPr>
          <w:rFonts w:ascii="Times New Roman" w:hAnsi="Times New Roman" w:cs="Times New Roman"/>
          <w:sz w:val="24"/>
          <w:szCs w:val="24"/>
        </w:rPr>
        <w:t xml:space="preserve"> </w:t>
      </w:r>
      <w:r w:rsidR="00A82CC0">
        <w:rPr>
          <w:rFonts w:ascii="Times New Roman" w:hAnsi="Times New Roman" w:cs="Times New Roman"/>
          <w:sz w:val="24"/>
          <w:szCs w:val="24"/>
        </w:rPr>
        <w:t xml:space="preserve">psychoanalytic concepts such as </w:t>
      </w:r>
      <w:r w:rsidR="00E25AF2">
        <w:rPr>
          <w:rFonts w:ascii="Times New Roman" w:hAnsi="Times New Roman" w:cs="Times New Roman"/>
          <w:sz w:val="24"/>
          <w:szCs w:val="24"/>
        </w:rPr>
        <w:t xml:space="preserve">narcissism </w:t>
      </w:r>
      <w:r w:rsidR="00A82CC0">
        <w:rPr>
          <w:rFonts w:ascii="Times New Roman" w:hAnsi="Times New Roman" w:cs="Times New Roman"/>
          <w:sz w:val="24"/>
          <w:szCs w:val="24"/>
        </w:rPr>
        <w:t>and</w:t>
      </w:r>
      <w:r w:rsidR="00E25AF2">
        <w:rPr>
          <w:rFonts w:ascii="Times New Roman" w:hAnsi="Times New Roman" w:cs="Times New Roman"/>
          <w:sz w:val="24"/>
          <w:szCs w:val="24"/>
        </w:rPr>
        <w:t xml:space="preserve"> denial</w:t>
      </w:r>
      <w:r w:rsidR="00A82CC0">
        <w:rPr>
          <w:rFonts w:ascii="Times New Roman" w:hAnsi="Times New Roman" w:cs="Times New Roman"/>
          <w:sz w:val="24"/>
          <w:szCs w:val="24"/>
        </w:rPr>
        <w:t xml:space="preserve"> in the shaping</w:t>
      </w:r>
      <w:r w:rsidR="00E25AF2">
        <w:rPr>
          <w:rFonts w:ascii="Times New Roman" w:hAnsi="Times New Roman" w:cs="Times New Roman"/>
          <w:sz w:val="24"/>
          <w:szCs w:val="24"/>
        </w:rPr>
        <w:t xml:space="preserve"> </w:t>
      </w:r>
      <w:r w:rsidR="008A0E06">
        <w:rPr>
          <w:rFonts w:ascii="Times New Roman" w:hAnsi="Times New Roman" w:cs="Times New Roman"/>
          <w:sz w:val="24"/>
          <w:szCs w:val="24"/>
        </w:rPr>
        <w:t xml:space="preserve">of </w:t>
      </w:r>
      <w:r w:rsidR="00E25AF2">
        <w:rPr>
          <w:rFonts w:ascii="Times New Roman" w:hAnsi="Times New Roman" w:cs="Times New Roman"/>
          <w:sz w:val="24"/>
          <w:szCs w:val="24"/>
        </w:rPr>
        <w:t>consu</w:t>
      </w:r>
      <w:r w:rsidR="008A0E06">
        <w:rPr>
          <w:rFonts w:ascii="Times New Roman" w:hAnsi="Times New Roman" w:cs="Times New Roman"/>
          <w:sz w:val="24"/>
          <w:szCs w:val="24"/>
        </w:rPr>
        <w:t>mer desire, feeling and action</w:t>
      </w:r>
      <w:r w:rsidR="00E25AF2">
        <w:rPr>
          <w:rFonts w:ascii="Times New Roman" w:hAnsi="Times New Roman" w:cs="Times New Roman"/>
          <w:sz w:val="24"/>
          <w:szCs w:val="24"/>
        </w:rPr>
        <w:t xml:space="preserve">. </w:t>
      </w:r>
      <w:r w:rsidR="008A0E06">
        <w:rPr>
          <w:rFonts w:ascii="Times New Roman" w:hAnsi="Times New Roman" w:cs="Times New Roman"/>
          <w:sz w:val="24"/>
          <w:szCs w:val="24"/>
        </w:rPr>
        <w:t xml:space="preserve">To this </w:t>
      </w:r>
      <w:proofErr w:type="spellStart"/>
      <w:proofErr w:type="gramStart"/>
      <w:r w:rsidR="008A0E06">
        <w:rPr>
          <w:rFonts w:ascii="Times New Roman" w:hAnsi="Times New Roman" w:cs="Times New Roman"/>
          <w:sz w:val="24"/>
          <w:szCs w:val="24"/>
        </w:rPr>
        <w:t>ens</w:t>
      </w:r>
      <w:proofErr w:type="spellEnd"/>
      <w:proofErr w:type="gramEnd"/>
      <w:r w:rsidR="008A0E06">
        <w:rPr>
          <w:rFonts w:ascii="Times New Roman" w:hAnsi="Times New Roman" w:cs="Times New Roman"/>
          <w:sz w:val="24"/>
          <w:szCs w:val="24"/>
        </w:rPr>
        <w:t xml:space="preserve"> w</w:t>
      </w:r>
      <w:r w:rsidR="006E26CB" w:rsidRPr="00957AFB">
        <w:rPr>
          <w:rFonts w:ascii="Times New Roman" w:hAnsi="Times New Roman" w:cs="Times New Roman"/>
          <w:sz w:val="24"/>
          <w:szCs w:val="24"/>
        </w:rPr>
        <w:t xml:space="preserve">e bring two </w:t>
      </w:r>
      <w:r w:rsidR="00230CCC" w:rsidRPr="00957AFB">
        <w:rPr>
          <w:rFonts w:ascii="Times New Roman" w:hAnsi="Times New Roman" w:cs="Times New Roman"/>
          <w:sz w:val="24"/>
          <w:szCs w:val="24"/>
        </w:rPr>
        <w:t>well-known</w:t>
      </w:r>
      <w:r w:rsidR="00230CCC">
        <w:rPr>
          <w:rFonts w:ascii="Times New Roman" w:hAnsi="Times New Roman" w:cs="Times New Roman"/>
          <w:sz w:val="24"/>
          <w:szCs w:val="24"/>
        </w:rPr>
        <w:t xml:space="preserve"> texts to your attention, </w:t>
      </w:r>
      <w:r w:rsidR="006E26CB" w:rsidRPr="00957AFB">
        <w:rPr>
          <w:rFonts w:ascii="Times New Roman" w:hAnsi="Times New Roman" w:cs="Times New Roman"/>
          <w:sz w:val="24"/>
          <w:szCs w:val="24"/>
        </w:rPr>
        <w:t xml:space="preserve">F. Scott Fitzgerald’s </w:t>
      </w:r>
      <w:r w:rsidR="006E26CB" w:rsidRPr="00D4307C">
        <w:rPr>
          <w:rFonts w:ascii="Times New Roman" w:hAnsi="Times New Roman" w:cs="Times New Roman"/>
          <w:i/>
          <w:sz w:val="24"/>
          <w:szCs w:val="24"/>
        </w:rPr>
        <w:t>The Great Gatsby</w:t>
      </w:r>
      <w:r w:rsidR="00D4307C">
        <w:rPr>
          <w:rFonts w:ascii="Times New Roman" w:hAnsi="Times New Roman" w:cs="Times New Roman"/>
          <w:sz w:val="24"/>
          <w:szCs w:val="24"/>
        </w:rPr>
        <w:t xml:space="preserve"> and </w:t>
      </w:r>
      <w:r w:rsidR="006E26CB" w:rsidRPr="00957AFB">
        <w:rPr>
          <w:rFonts w:ascii="Times New Roman" w:hAnsi="Times New Roman" w:cs="Times New Roman"/>
          <w:sz w:val="24"/>
          <w:szCs w:val="24"/>
        </w:rPr>
        <w:t xml:space="preserve">Arthur Miller’s </w:t>
      </w:r>
      <w:r w:rsidR="006E26CB" w:rsidRPr="00D4307C">
        <w:rPr>
          <w:rFonts w:ascii="Times New Roman" w:hAnsi="Times New Roman" w:cs="Times New Roman"/>
          <w:i/>
          <w:sz w:val="24"/>
          <w:szCs w:val="24"/>
        </w:rPr>
        <w:t>Death of a Salesman</w:t>
      </w:r>
      <w:r w:rsidR="00E25AF2">
        <w:rPr>
          <w:rFonts w:ascii="Times New Roman" w:hAnsi="Times New Roman" w:cs="Times New Roman"/>
          <w:sz w:val="24"/>
          <w:szCs w:val="24"/>
        </w:rPr>
        <w:t xml:space="preserve">. </w:t>
      </w:r>
    </w:p>
    <w:p w:rsidR="00375101" w:rsidRPr="00957AFB" w:rsidRDefault="00375101" w:rsidP="00FC654D">
      <w:pPr>
        <w:spacing w:line="360" w:lineRule="auto"/>
        <w:rPr>
          <w:rFonts w:ascii="Times New Roman" w:hAnsi="Times New Roman" w:cs="Times New Roman"/>
          <w:sz w:val="24"/>
          <w:szCs w:val="24"/>
        </w:rPr>
      </w:pPr>
    </w:p>
    <w:p w:rsidR="00334E65" w:rsidRPr="00957AFB" w:rsidRDefault="00983B29" w:rsidP="00FC654D">
      <w:pPr>
        <w:spacing w:line="360" w:lineRule="auto"/>
        <w:rPr>
          <w:rFonts w:ascii="Times New Roman" w:hAnsi="Times New Roman" w:cs="Times New Roman"/>
          <w:b/>
          <w:sz w:val="24"/>
          <w:szCs w:val="24"/>
        </w:rPr>
      </w:pPr>
      <w:r w:rsidRPr="00957AFB">
        <w:rPr>
          <w:rFonts w:ascii="Times New Roman" w:hAnsi="Times New Roman" w:cs="Times New Roman"/>
          <w:b/>
          <w:sz w:val="24"/>
          <w:szCs w:val="24"/>
        </w:rPr>
        <w:t>(</w:t>
      </w:r>
      <w:r w:rsidR="00A050C5" w:rsidRPr="00957AFB">
        <w:rPr>
          <w:rFonts w:ascii="Times New Roman" w:hAnsi="Times New Roman" w:cs="Times New Roman"/>
          <w:b/>
          <w:sz w:val="24"/>
          <w:szCs w:val="24"/>
        </w:rPr>
        <w:t>Psycho</w:t>
      </w:r>
      <w:proofErr w:type="gramStart"/>
      <w:r w:rsidRPr="00957AFB">
        <w:rPr>
          <w:rFonts w:ascii="Times New Roman" w:hAnsi="Times New Roman" w:cs="Times New Roman"/>
          <w:b/>
          <w:sz w:val="24"/>
          <w:szCs w:val="24"/>
        </w:rPr>
        <w:t>)</w:t>
      </w:r>
      <w:r w:rsidR="00A050C5" w:rsidRPr="00957AFB">
        <w:rPr>
          <w:rFonts w:ascii="Times New Roman" w:hAnsi="Times New Roman" w:cs="Times New Roman"/>
          <w:b/>
          <w:sz w:val="24"/>
          <w:szCs w:val="24"/>
        </w:rPr>
        <w:t>analysis</w:t>
      </w:r>
      <w:proofErr w:type="gramEnd"/>
      <w:r w:rsidR="00154B9F">
        <w:rPr>
          <w:rFonts w:ascii="Times New Roman" w:hAnsi="Times New Roman" w:cs="Times New Roman"/>
          <w:b/>
          <w:sz w:val="24"/>
          <w:szCs w:val="24"/>
        </w:rPr>
        <w:t xml:space="preserve"> and cultural text</w:t>
      </w:r>
    </w:p>
    <w:p w:rsidR="00D621FD" w:rsidRDefault="004A4EB9" w:rsidP="00FC654D">
      <w:pPr>
        <w:spacing w:line="360" w:lineRule="auto"/>
        <w:rPr>
          <w:rFonts w:ascii="Times New Roman" w:hAnsi="Times New Roman" w:cs="Times New Roman"/>
          <w:sz w:val="24"/>
          <w:szCs w:val="24"/>
        </w:rPr>
      </w:pPr>
      <w:r w:rsidRPr="00154B9F">
        <w:rPr>
          <w:rFonts w:ascii="Times New Roman" w:hAnsi="Times New Roman" w:cs="Times New Roman"/>
          <w:sz w:val="24"/>
          <w:szCs w:val="24"/>
        </w:rPr>
        <w:t xml:space="preserve">There </w:t>
      </w:r>
      <w:r w:rsidR="008A0E06">
        <w:rPr>
          <w:rFonts w:ascii="Times New Roman" w:hAnsi="Times New Roman" w:cs="Times New Roman"/>
          <w:sz w:val="24"/>
          <w:szCs w:val="24"/>
        </w:rPr>
        <w:t xml:space="preserve">is an established </w:t>
      </w:r>
      <w:r w:rsidR="00983B29" w:rsidRPr="00154B9F">
        <w:rPr>
          <w:rFonts w:ascii="Times New Roman" w:hAnsi="Times New Roman" w:cs="Times New Roman"/>
          <w:sz w:val="24"/>
          <w:szCs w:val="24"/>
        </w:rPr>
        <w:t xml:space="preserve">tradition in </w:t>
      </w:r>
      <w:r w:rsidR="008A0E06">
        <w:rPr>
          <w:rFonts w:ascii="Times New Roman" w:hAnsi="Times New Roman" w:cs="Times New Roman"/>
          <w:sz w:val="24"/>
          <w:szCs w:val="24"/>
        </w:rPr>
        <w:t xml:space="preserve">marketing and consumer research aimed at </w:t>
      </w:r>
      <w:proofErr w:type="spellStart"/>
      <w:r w:rsidR="008A0E06">
        <w:rPr>
          <w:rFonts w:ascii="Times New Roman" w:hAnsi="Times New Roman" w:cs="Times New Roman"/>
          <w:sz w:val="24"/>
          <w:szCs w:val="24"/>
        </w:rPr>
        <w:t>analyzing</w:t>
      </w:r>
      <w:proofErr w:type="spellEnd"/>
      <w:r w:rsidR="00983B29" w:rsidRPr="00957AFB">
        <w:rPr>
          <w:rFonts w:ascii="Times New Roman" w:hAnsi="Times New Roman" w:cs="Times New Roman"/>
          <w:sz w:val="24"/>
          <w:szCs w:val="24"/>
        </w:rPr>
        <w:t xml:space="preserve"> interpretive insights </w:t>
      </w:r>
      <w:r w:rsidR="00334E65" w:rsidRPr="00957AFB">
        <w:rPr>
          <w:rFonts w:ascii="Times New Roman" w:hAnsi="Times New Roman" w:cs="Times New Roman"/>
          <w:sz w:val="24"/>
          <w:szCs w:val="24"/>
        </w:rPr>
        <w:t xml:space="preserve">on </w:t>
      </w:r>
      <w:r w:rsidR="00D621FD">
        <w:rPr>
          <w:rFonts w:ascii="Times New Roman" w:hAnsi="Times New Roman" w:cs="Times New Roman"/>
          <w:sz w:val="24"/>
          <w:szCs w:val="24"/>
        </w:rPr>
        <w:t>consumption</w:t>
      </w:r>
      <w:r w:rsidR="00983B29" w:rsidRPr="00957AFB">
        <w:rPr>
          <w:rFonts w:ascii="Times New Roman" w:hAnsi="Times New Roman" w:cs="Times New Roman"/>
          <w:sz w:val="24"/>
          <w:szCs w:val="24"/>
        </w:rPr>
        <w:t xml:space="preserve"> and marketing practices via the use</w:t>
      </w:r>
      <w:r w:rsidR="00334E65" w:rsidRPr="00957AFB">
        <w:rPr>
          <w:rFonts w:ascii="Times New Roman" w:hAnsi="Times New Roman" w:cs="Times New Roman"/>
          <w:sz w:val="24"/>
          <w:szCs w:val="24"/>
        </w:rPr>
        <w:t xml:space="preserve"> of fiction, popular culture, comics and</w:t>
      </w:r>
      <w:r w:rsidR="00983B29" w:rsidRPr="00957AFB">
        <w:rPr>
          <w:rFonts w:ascii="Times New Roman" w:hAnsi="Times New Roman" w:cs="Times New Roman"/>
          <w:sz w:val="24"/>
          <w:szCs w:val="24"/>
        </w:rPr>
        <w:t xml:space="preserve"> films</w:t>
      </w:r>
      <w:r w:rsidR="00334E65" w:rsidRPr="00957AFB">
        <w:rPr>
          <w:rFonts w:ascii="Times New Roman" w:hAnsi="Times New Roman" w:cs="Times New Roman"/>
          <w:sz w:val="24"/>
          <w:szCs w:val="24"/>
        </w:rPr>
        <w:t>.</w:t>
      </w:r>
      <w:r w:rsidR="00247EF9">
        <w:rPr>
          <w:rFonts w:ascii="Times New Roman" w:hAnsi="Times New Roman" w:cs="Times New Roman"/>
          <w:sz w:val="24"/>
          <w:szCs w:val="24"/>
        </w:rPr>
        <w:t xml:space="preserve"> </w:t>
      </w:r>
      <w:r w:rsidR="00983B29" w:rsidRPr="00957AFB">
        <w:rPr>
          <w:rFonts w:ascii="Times New Roman" w:hAnsi="Times New Roman" w:cs="Times New Roman"/>
          <w:sz w:val="24"/>
          <w:szCs w:val="24"/>
        </w:rPr>
        <w:t xml:space="preserve">Holbrook’s and Grayson’s (1986) study on the semiology of cinematic consumption </w:t>
      </w:r>
      <w:r w:rsidR="008A0E06">
        <w:rPr>
          <w:rFonts w:ascii="Times New Roman" w:hAnsi="Times New Roman" w:cs="Times New Roman"/>
          <w:sz w:val="24"/>
          <w:szCs w:val="24"/>
        </w:rPr>
        <w:t xml:space="preserve">for example </w:t>
      </w:r>
      <w:r w:rsidR="00983B29" w:rsidRPr="00957AFB">
        <w:rPr>
          <w:rFonts w:ascii="Times New Roman" w:hAnsi="Times New Roman" w:cs="Times New Roman"/>
          <w:sz w:val="24"/>
          <w:szCs w:val="24"/>
        </w:rPr>
        <w:t>focused not only on the structure of a plot or screenplay but also on how consumption experiences reflect as</w:t>
      </w:r>
      <w:r w:rsidR="008A0E06">
        <w:rPr>
          <w:rFonts w:ascii="Times New Roman" w:hAnsi="Times New Roman" w:cs="Times New Roman"/>
          <w:sz w:val="24"/>
          <w:szCs w:val="24"/>
        </w:rPr>
        <w:t>pects of character development by illuminating</w:t>
      </w:r>
      <w:r w:rsidRPr="00957AFB">
        <w:rPr>
          <w:rFonts w:ascii="Times New Roman" w:hAnsi="Times New Roman" w:cs="Times New Roman"/>
          <w:sz w:val="24"/>
          <w:szCs w:val="24"/>
        </w:rPr>
        <w:t xml:space="preserve"> </w:t>
      </w:r>
      <w:r w:rsidR="00334E65" w:rsidRPr="00957AFB">
        <w:rPr>
          <w:rFonts w:ascii="Times New Roman" w:hAnsi="Times New Roman" w:cs="Times New Roman"/>
          <w:sz w:val="24"/>
          <w:szCs w:val="24"/>
        </w:rPr>
        <w:t xml:space="preserve">the symbolic meaning </w:t>
      </w:r>
      <w:r w:rsidRPr="00957AFB">
        <w:rPr>
          <w:rFonts w:ascii="Times New Roman" w:hAnsi="Times New Roman" w:cs="Times New Roman"/>
          <w:sz w:val="24"/>
          <w:szCs w:val="24"/>
        </w:rPr>
        <w:t xml:space="preserve">of commodities for </w:t>
      </w:r>
      <w:r w:rsidR="00983B29" w:rsidRPr="00957AFB">
        <w:rPr>
          <w:rFonts w:ascii="Times New Roman" w:hAnsi="Times New Roman" w:cs="Times New Roman"/>
          <w:sz w:val="24"/>
          <w:szCs w:val="24"/>
        </w:rPr>
        <w:t xml:space="preserve">protagonists. </w:t>
      </w:r>
      <w:r w:rsidR="00334E65" w:rsidRPr="00957AFB">
        <w:rPr>
          <w:rFonts w:ascii="Times New Roman" w:hAnsi="Times New Roman" w:cs="Times New Roman"/>
          <w:sz w:val="24"/>
          <w:szCs w:val="24"/>
        </w:rPr>
        <w:t xml:space="preserve">Reflecting on the </w:t>
      </w:r>
      <w:r w:rsidR="00983B29" w:rsidRPr="00957AFB">
        <w:rPr>
          <w:rFonts w:ascii="Times New Roman" w:hAnsi="Times New Roman" w:cs="Times New Roman"/>
          <w:sz w:val="24"/>
          <w:szCs w:val="24"/>
        </w:rPr>
        <w:t>interaction b</w:t>
      </w:r>
      <w:r w:rsidRPr="00957AFB">
        <w:rPr>
          <w:rFonts w:ascii="Times New Roman" w:hAnsi="Times New Roman" w:cs="Times New Roman"/>
          <w:sz w:val="24"/>
          <w:szCs w:val="24"/>
        </w:rPr>
        <w:t xml:space="preserve">etween marketing and literature </w:t>
      </w:r>
      <w:r w:rsidR="00334E65" w:rsidRPr="00957AFB">
        <w:rPr>
          <w:rFonts w:ascii="Times New Roman" w:hAnsi="Times New Roman" w:cs="Times New Roman"/>
          <w:sz w:val="24"/>
          <w:szCs w:val="24"/>
        </w:rPr>
        <w:t xml:space="preserve">Brown (1999) </w:t>
      </w:r>
      <w:r w:rsidR="008A0E06">
        <w:rPr>
          <w:rFonts w:ascii="Times New Roman" w:hAnsi="Times New Roman" w:cs="Times New Roman"/>
          <w:sz w:val="24"/>
          <w:szCs w:val="24"/>
        </w:rPr>
        <w:t>reviews the</w:t>
      </w:r>
      <w:r w:rsidR="00730BC3" w:rsidRPr="00957AFB">
        <w:rPr>
          <w:rFonts w:ascii="Times New Roman" w:hAnsi="Times New Roman" w:cs="Times New Roman"/>
          <w:sz w:val="24"/>
          <w:szCs w:val="24"/>
        </w:rPr>
        <w:t xml:space="preserve"> </w:t>
      </w:r>
      <w:r w:rsidR="00334E65" w:rsidRPr="00957AFB">
        <w:rPr>
          <w:rFonts w:ascii="Times New Roman" w:hAnsi="Times New Roman" w:cs="Times New Roman"/>
          <w:sz w:val="24"/>
          <w:szCs w:val="24"/>
        </w:rPr>
        <w:t xml:space="preserve">growth of ‘literature in marketing’ </w:t>
      </w:r>
      <w:r w:rsidR="008A0E06">
        <w:rPr>
          <w:rFonts w:ascii="Times New Roman" w:hAnsi="Times New Roman" w:cs="Times New Roman"/>
          <w:sz w:val="24"/>
          <w:szCs w:val="24"/>
        </w:rPr>
        <w:t>and identifies</w:t>
      </w:r>
      <w:r w:rsidR="00730BC3" w:rsidRPr="00957AFB">
        <w:rPr>
          <w:rFonts w:ascii="Times New Roman" w:hAnsi="Times New Roman" w:cs="Times New Roman"/>
          <w:sz w:val="24"/>
          <w:szCs w:val="24"/>
        </w:rPr>
        <w:t xml:space="preserve"> how literary criticism had been </w:t>
      </w:r>
      <w:r w:rsidR="00334E65" w:rsidRPr="00957AFB">
        <w:rPr>
          <w:rFonts w:ascii="Times New Roman" w:hAnsi="Times New Roman" w:cs="Times New Roman"/>
          <w:sz w:val="24"/>
          <w:szCs w:val="24"/>
        </w:rPr>
        <w:t xml:space="preserve">applied </w:t>
      </w:r>
      <w:r w:rsidR="00983B29" w:rsidRPr="00957AFB">
        <w:rPr>
          <w:rFonts w:ascii="Times New Roman" w:hAnsi="Times New Roman" w:cs="Times New Roman"/>
          <w:sz w:val="24"/>
          <w:szCs w:val="24"/>
        </w:rPr>
        <w:t xml:space="preserve">to consumption phenomena and advertising practices. </w:t>
      </w:r>
      <w:r w:rsidR="00334E65" w:rsidRPr="00957AFB">
        <w:rPr>
          <w:rFonts w:ascii="Times New Roman" w:hAnsi="Times New Roman" w:cs="Times New Roman"/>
          <w:sz w:val="24"/>
          <w:szCs w:val="24"/>
        </w:rPr>
        <w:t xml:space="preserve">Brown (2004) </w:t>
      </w:r>
      <w:r w:rsidR="008A0E06">
        <w:rPr>
          <w:rFonts w:ascii="Times New Roman" w:hAnsi="Times New Roman" w:cs="Times New Roman"/>
          <w:sz w:val="24"/>
          <w:szCs w:val="24"/>
        </w:rPr>
        <w:t>gives a</w:t>
      </w:r>
      <w:r w:rsidR="00334E65" w:rsidRPr="00957AFB">
        <w:rPr>
          <w:rFonts w:ascii="Times New Roman" w:hAnsi="Times New Roman" w:cs="Times New Roman"/>
          <w:sz w:val="24"/>
          <w:szCs w:val="24"/>
        </w:rPr>
        <w:t xml:space="preserve"> c</w:t>
      </w:r>
      <w:r w:rsidR="00230CCC">
        <w:rPr>
          <w:rFonts w:ascii="Times New Roman" w:hAnsi="Times New Roman" w:cs="Times New Roman"/>
          <w:sz w:val="24"/>
          <w:szCs w:val="24"/>
        </w:rPr>
        <w:t xml:space="preserve">omparative reading of </w:t>
      </w:r>
      <w:r w:rsidR="008A0E06">
        <w:rPr>
          <w:rFonts w:ascii="Times New Roman" w:hAnsi="Times New Roman" w:cs="Times New Roman"/>
          <w:sz w:val="24"/>
          <w:szCs w:val="24"/>
        </w:rPr>
        <w:t xml:space="preserve">Levitt and Holbrook, drawing on </w:t>
      </w:r>
      <w:r w:rsidR="00983B29" w:rsidRPr="00957AFB">
        <w:rPr>
          <w:rFonts w:ascii="Times New Roman" w:hAnsi="Times New Roman" w:cs="Times New Roman"/>
          <w:sz w:val="24"/>
          <w:szCs w:val="24"/>
        </w:rPr>
        <w:t xml:space="preserve">Freudian concepts. </w:t>
      </w:r>
      <w:r w:rsidR="008A0E06">
        <w:rPr>
          <w:rFonts w:ascii="Times New Roman" w:hAnsi="Times New Roman" w:cs="Times New Roman"/>
          <w:sz w:val="24"/>
          <w:szCs w:val="24"/>
        </w:rPr>
        <w:t xml:space="preserve">He </w:t>
      </w:r>
      <w:r w:rsidR="00983B29" w:rsidRPr="00957AFB">
        <w:rPr>
          <w:rFonts w:ascii="Times New Roman" w:hAnsi="Times New Roman" w:cs="Times New Roman"/>
          <w:sz w:val="24"/>
          <w:szCs w:val="24"/>
        </w:rPr>
        <w:t>locates</w:t>
      </w:r>
      <w:r w:rsidR="00D621FD">
        <w:rPr>
          <w:rFonts w:ascii="Times New Roman" w:hAnsi="Times New Roman" w:cs="Times New Roman"/>
          <w:sz w:val="24"/>
          <w:szCs w:val="24"/>
        </w:rPr>
        <w:t xml:space="preserve"> the father-son relationships of Levitt and </w:t>
      </w:r>
      <w:proofErr w:type="spellStart"/>
      <w:r w:rsidR="00D621FD">
        <w:rPr>
          <w:rFonts w:ascii="Times New Roman" w:hAnsi="Times New Roman" w:cs="Times New Roman"/>
          <w:sz w:val="24"/>
          <w:szCs w:val="24"/>
        </w:rPr>
        <w:t>Holbook</w:t>
      </w:r>
      <w:proofErr w:type="spellEnd"/>
      <w:r w:rsidR="00983B29" w:rsidRPr="00957AFB">
        <w:rPr>
          <w:rFonts w:ascii="Times New Roman" w:hAnsi="Times New Roman" w:cs="Times New Roman"/>
          <w:sz w:val="24"/>
          <w:szCs w:val="24"/>
        </w:rPr>
        <w:t xml:space="preserve"> to unravel </w:t>
      </w:r>
      <w:r w:rsidR="009A2262" w:rsidRPr="00957AFB">
        <w:rPr>
          <w:rFonts w:ascii="Times New Roman" w:hAnsi="Times New Roman" w:cs="Times New Roman"/>
          <w:sz w:val="24"/>
          <w:szCs w:val="24"/>
        </w:rPr>
        <w:t xml:space="preserve">their </w:t>
      </w:r>
      <w:r w:rsidR="00983B29" w:rsidRPr="00957AFB">
        <w:rPr>
          <w:rFonts w:ascii="Times New Roman" w:hAnsi="Times New Roman" w:cs="Times New Roman"/>
          <w:sz w:val="24"/>
          <w:szCs w:val="24"/>
        </w:rPr>
        <w:t>frustration</w:t>
      </w:r>
      <w:r w:rsidR="009A2262" w:rsidRPr="00957AFB">
        <w:rPr>
          <w:rFonts w:ascii="Times New Roman" w:hAnsi="Times New Roman" w:cs="Times New Roman"/>
          <w:sz w:val="24"/>
          <w:szCs w:val="24"/>
        </w:rPr>
        <w:t>(s)</w:t>
      </w:r>
      <w:r w:rsidR="00983B29" w:rsidRPr="00957AFB">
        <w:rPr>
          <w:rFonts w:ascii="Times New Roman" w:hAnsi="Times New Roman" w:cs="Times New Roman"/>
          <w:sz w:val="24"/>
          <w:szCs w:val="24"/>
        </w:rPr>
        <w:t>, anxieties and personal developm</w:t>
      </w:r>
      <w:r w:rsidR="00981923">
        <w:rPr>
          <w:rFonts w:ascii="Times New Roman" w:hAnsi="Times New Roman" w:cs="Times New Roman"/>
          <w:sz w:val="24"/>
          <w:szCs w:val="24"/>
        </w:rPr>
        <w:t>ent</w:t>
      </w:r>
      <w:r w:rsidR="00983B29" w:rsidRPr="00957AFB">
        <w:rPr>
          <w:rFonts w:ascii="Times New Roman" w:hAnsi="Times New Roman" w:cs="Times New Roman"/>
          <w:sz w:val="24"/>
          <w:szCs w:val="24"/>
        </w:rPr>
        <w:t>.</w:t>
      </w:r>
      <w:r w:rsidR="00334E65" w:rsidRPr="00957AFB">
        <w:rPr>
          <w:rFonts w:ascii="Times New Roman" w:hAnsi="Times New Roman" w:cs="Times New Roman"/>
          <w:sz w:val="24"/>
          <w:szCs w:val="24"/>
        </w:rPr>
        <w:t xml:space="preserve"> </w:t>
      </w:r>
    </w:p>
    <w:p w:rsidR="002227A9" w:rsidRDefault="00154B9F" w:rsidP="00FC654D">
      <w:pPr>
        <w:spacing w:line="360" w:lineRule="auto"/>
        <w:rPr>
          <w:rFonts w:ascii="Times New Roman" w:eastAsia="Times New Roman" w:hAnsi="Times New Roman" w:cs="Times New Roman"/>
          <w:sz w:val="24"/>
          <w:szCs w:val="24"/>
        </w:rPr>
      </w:pPr>
      <w:r>
        <w:rPr>
          <w:rFonts w:ascii="Times New Roman" w:hAnsi="Times New Roman" w:cs="Times New Roman"/>
          <w:sz w:val="24"/>
          <w:szCs w:val="24"/>
        </w:rPr>
        <w:t>T</w:t>
      </w:r>
      <w:r w:rsidR="009A2262" w:rsidRPr="00957AFB">
        <w:rPr>
          <w:rFonts w:ascii="Times New Roman" w:hAnsi="Times New Roman" w:cs="Times New Roman"/>
          <w:sz w:val="24"/>
          <w:szCs w:val="24"/>
        </w:rPr>
        <w:t xml:space="preserve">he </w:t>
      </w:r>
      <w:r w:rsidR="00C36828" w:rsidRPr="00957AFB">
        <w:rPr>
          <w:rFonts w:ascii="Times New Roman" w:hAnsi="Times New Roman" w:cs="Times New Roman"/>
          <w:sz w:val="24"/>
          <w:szCs w:val="24"/>
        </w:rPr>
        <w:t xml:space="preserve">application of literary analysis has </w:t>
      </w:r>
      <w:r w:rsidR="009A2262" w:rsidRPr="00957AFB">
        <w:rPr>
          <w:rFonts w:ascii="Times New Roman" w:hAnsi="Times New Roman" w:cs="Times New Roman"/>
          <w:sz w:val="24"/>
          <w:szCs w:val="24"/>
        </w:rPr>
        <w:t xml:space="preserve">somewhat </w:t>
      </w:r>
      <w:r w:rsidR="00C36828" w:rsidRPr="00957AFB">
        <w:rPr>
          <w:rFonts w:ascii="Times New Roman" w:hAnsi="Times New Roman" w:cs="Times New Roman"/>
          <w:sz w:val="24"/>
          <w:szCs w:val="24"/>
        </w:rPr>
        <w:t>neglected psychoanalytic readings of the consumer</w:t>
      </w:r>
      <w:r w:rsidR="00076C5A">
        <w:rPr>
          <w:rFonts w:ascii="Times New Roman" w:hAnsi="Times New Roman" w:cs="Times New Roman"/>
          <w:sz w:val="24"/>
          <w:szCs w:val="24"/>
        </w:rPr>
        <w:t xml:space="preserve">. It has </w:t>
      </w:r>
      <w:r w:rsidR="00C36828" w:rsidRPr="00957AFB">
        <w:rPr>
          <w:rFonts w:ascii="Times New Roman" w:hAnsi="Times New Roman" w:cs="Times New Roman"/>
          <w:sz w:val="24"/>
          <w:szCs w:val="24"/>
        </w:rPr>
        <w:t xml:space="preserve">primarily focused on semiotic theories and techniques which have been </w:t>
      </w:r>
      <w:r w:rsidR="00076C5A">
        <w:rPr>
          <w:rFonts w:ascii="Times New Roman" w:hAnsi="Times New Roman" w:cs="Times New Roman"/>
          <w:sz w:val="24"/>
          <w:szCs w:val="24"/>
        </w:rPr>
        <w:t xml:space="preserve">used </w:t>
      </w:r>
      <w:r w:rsidR="00C36828" w:rsidRPr="00957AFB">
        <w:rPr>
          <w:rFonts w:ascii="Times New Roman" w:hAnsi="Times New Roman" w:cs="Times New Roman"/>
          <w:sz w:val="24"/>
          <w:szCs w:val="24"/>
        </w:rPr>
        <w:t xml:space="preserve">to investigate both the intention of marketers behind advertising images and the interpretation of these campaigns from </w:t>
      </w:r>
      <w:r w:rsidR="008A0E06">
        <w:rPr>
          <w:rFonts w:ascii="Times New Roman" w:hAnsi="Times New Roman" w:cs="Times New Roman"/>
          <w:sz w:val="24"/>
          <w:szCs w:val="24"/>
        </w:rPr>
        <w:t xml:space="preserve">the view of </w:t>
      </w:r>
      <w:r w:rsidR="00C36828" w:rsidRPr="00957AFB">
        <w:rPr>
          <w:rFonts w:ascii="Times New Roman" w:hAnsi="Times New Roman" w:cs="Times New Roman"/>
          <w:sz w:val="24"/>
          <w:szCs w:val="24"/>
        </w:rPr>
        <w:t xml:space="preserve">potential customers (Mick, 1986; McQuarrie and Mick, 1992; Ogilvie and </w:t>
      </w:r>
      <w:proofErr w:type="spellStart"/>
      <w:r w:rsidR="00C36828" w:rsidRPr="00957AFB">
        <w:rPr>
          <w:rFonts w:ascii="Times New Roman" w:hAnsi="Times New Roman" w:cs="Times New Roman"/>
          <w:sz w:val="24"/>
          <w:szCs w:val="24"/>
        </w:rPr>
        <w:t>Mizerski</w:t>
      </w:r>
      <w:proofErr w:type="spellEnd"/>
      <w:r w:rsidR="00C36828" w:rsidRPr="00957AFB">
        <w:rPr>
          <w:rFonts w:ascii="Times New Roman" w:hAnsi="Times New Roman" w:cs="Times New Roman"/>
          <w:sz w:val="24"/>
          <w:szCs w:val="24"/>
        </w:rPr>
        <w:t xml:space="preserve">, 2011). </w:t>
      </w:r>
      <w:r w:rsidR="008A0E06">
        <w:rPr>
          <w:rFonts w:ascii="Times New Roman" w:hAnsi="Times New Roman" w:cs="Times New Roman"/>
          <w:sz w:val="24"/>
          <w:szCs w:val="24"/>
        </w:rPr>
        <w:t>Stern (1989) emphasises</w:t>
      </w:r>
      <w:r w:rsidR="002870E8" w:rsidRPr="00957AFB">
        <w:rPr>
          <w:rFonts w:ascii="Times New Roman" w:hAnsi="Times New Roman" w:cs="Times New Roman"/>
          <w:sz w:val="24"/>
          <w:szCs w:val="24"/>
        </w:rPr>
        <w:t xml:space="preserve"> that reader-</w:t>
      </w:r>
      <w:r w:rsidR="00D621FD" w:rsidRPr="00957AFB">
        <w:rPr>
          <w:rFonts w:ascii="Times New Roman" w:hAnsi="Times New Roman" w:cs="Times New Roman"/>
          <w:sz w:val="24"/>
          <w:szCs w:val="24"/>
        </w:rPr>
        <w:t>centred</w:t>
      </w:r>
      <w:r w:rsidR="002870E8" w:rsidRPr="00957AFB">
        <w:rPr>
          <w:rFonts w:ascii="Times New Roman" w:hAnsi="Times New Roman" w:cs="Times New Roman"/>
          <w:sz w:val="24"/>
          <w:szCs w:val="24"/>
        </w:rPr>
        <w:t xml:space="preserve"> psychoanalytic approaches to consumer desire and fantasy </w:t>
      </w:r>
      <w:r w:rsidR="008A0E06">
        <w:rPr>
          <w:rFonts w:ascii="Times New Roman" w:hAnsi="Times New Roman" w:cs="Times New Roman"/>
          <w:sz w:val="24"/>
          <w:szCs w:val="24"/>
        </w:rPr>
        <w:t>can</w:t>
      </w:r>
      <w:r w:rsidR="002870E8" w:rsidRPr="00957AFB">
        <w:rPr>
          <w:rFonts w:ascii="Times New Roman" w:hAnsi="Times New Roman" w:cs="Times New Roman"/>
          <w:sz w:val="24"/>
          <w:szCs w:val="24"/>
        </w:rPr>
        <w:t xml:space="preserve"> elaborate on the mental space, values, pleasures and hidden </w:t>
      </w:r>
      <w:r w:rsidR="008A0E06">
        <w:rPr>
          <w:rFonts w:ascii="Times New Roman" w:hAnsi="Times New Roman" w:cs="Times New Roman"/>
          <w:sz w:val="24"/>
          <w:szCs w:val="24"/>
        </w:rPr>
        <w:t xml:space="preserve">desires of the consumer. Stern introduces </w:t>
      </w:r>
      <w:r w:rsidR="002870E8" w:rsidRPr="00957AFB">
        <w:rPr>
          <w:rFonts w:ascii="Times New Roman" w:hAnsi="Times New Roman" w:cs="Times New Roman"/>
          <w:sz w:val="24"/>
          <w:szCs w:val="24"/>
        </w:rPr>
        <w:t xml:space="preserve">the utility of psychoanalysis to learn about </w:t>
      </w:r>
      <w:r w:rsidR="008A0E06">
        <w:rPr>
          <w:rFonts w:ascii="Times New Roman" w:hAnsi="Times New Roman" w:cs="Times New Roman"/>
          <w:sz w:val="24"/>
          <w:szCs w:val="24"/>
        </w:rPr>
        <w:t>consumers, concentrating</w:t>
      </w:r>
      <w:r w:rsidR="002870E8" w:rsidRPr="00957AFB">
        <w:rPr>
          <w:rFonts w:ascii="Times New Roman" w:hAnsi="Times New Roman" w:cs="Times New Roman"/>
          <w:sz w:val="24"/>
          <w:szCs w:val="24"/>
        </w:rPr>
        <w:t xml:space="preserve"> on authorial motivation </w:t>
      </w:r>
      <w:r w:rsidR="008A0E06">
        <w:rPr>
          <w:rFonts w:ascii="Times New Roman" w:hAnsi="Times New Roman" w:cs="Times New Roman"/>
          <w:sz w:val="24"/>
          <w:szCs w:val="24"/>
        </w:rPr>
        <w:t>but</w:t>
      </w:r>
      <w:r w:rsidR="002870E8" w:rsidRPr="00957AFB">
        <w:rPr>
          <w:rFonts w:ascii="Times New Roman" w:hAnsi="Times New Roman" w:cs="Times New Roman"/>
          <w:sz w:val="24"/>
          <w:szCs w:val="24"/>
        </w:rPr>
        <w:t xml:space="preserve"> limited reference to character analysis.</w:t>
      </w:r>
      <w:r w:rsidR="00D621FD" w:rsidRPr="00D621FD">
        <w:rPr>
          <w:rFonts w:ascii="Times New Roman" w:eastAsia="Times New Roman" w:hAnsi="Times New Roman" w:cs="Times New Roman"/>
          <w:b/>
          <w:sz w:val="24"/>
          <w:szCs w:val="24"/>
        </w:rPr>
        <w:t xml:space="preserve"> </w:t>
      </w:r>
    </w:p>
    <w:p w:rsidR="00BA35FC" w:rsidRPr="00957AFB" w:rsidRDefault="00076C5A" w:rsidP="00FC654D">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paper we </w:t>
      </w:r>
      <w:r w:rsidR="008A0E06">
        <w:rPr>
          <w:rFonts w:ascii="Times New Roman" w:eastAsia="Times New Roman" w:hAnsi="Times New Roman" w:cs="Times New Roman"/>
          <w:sz w:val="24"/>
          <w:szCs w:val="24"/>
        </w:rPr>
        <w:t xml:space="preserve">develop </w:t>
      </w:r>
      <w:r w:rsidR="00CA67B1" w:rsidRPr="00957AFB">
        <w:rPr>
          <w:rFonts w:ascii="Times New Roman" w:eastAsia="Times New Roman" w:hAnsi="Times New Roman" w:cs="Times New Roman"/>
          <w:sz w:val="24"/>
          <w:szCs w:val="24"/>
        </w:rPr>
        <w:t>psychoanalytic reading</w:t>
      </w:r>
      <w:r w:rsidR="00D621FD">
        <w:rPr>
          <w:rFonts w:ascii="Times New Roman" w:eastAsia="Times New Roman" w:hAnsi="Times New Roman" w:cs="Times New Roman"/>
          <w:sz w:val="24"/>
          <w:szCs w:val="24"/>
        </w:rPr>
        <w:t>s</w:t>
      </w:r>
      <w:r w:rsidR="00CA67B1" w:rsidRPr="00957AFB">
        <w:rPr>
          <w:rFonts w:ascii="Times New Roman" w:eastAsia="Times New Roman" w:hAnsi="Times New Roman" w:cs="Times New Roman"/>
          <w:sz w:val="24"/>
          <w:szCs w:val="24"/>
        </w:rPr>
        <w:t xml:space="preserve"> of fictitious characters as consumers</w:t>
      </w:r>
      <w:r>
        <w:rPr>
          <w:rFonts w:ascii="Times New Roman" w:eastAsia="Times New Roman" w:hAnsi="Times New Roman" w:cs="Times New Roman"/>
          <w:sz w:val="24"/>
          <w:szCs w:val="24"/>
        </w:rPr>
        <w:t xml:space="preserve">. </w:t>
      </w:r>
      <w:r w:rsidR="008A0E06">
        <w:rPr>
          <w:rFonts w:ascii="Times New Roman" w:eastAsia="Times New Roman" w:hAnsi="Times New Roman" w:cs="Times New Roman"/>
          <w:sz w:val="24"/>
          <w:szCs w:val="24"/>
        </w:rPr>
        <w:t>This enables us to</w:t>
      </w:r>
      <w:r w:rsidR="00CA67B1" w:rsidRPr="00957AFB">
        <w:rPr>
          <w:rFonts w:ascii="Times New Roman" w:eastAsia="Times New Roman" w:hAnsi="Times New Roman" w:cs="Times New Roman"/>
          <w:sz w:val="24"/>
          <w:szCs w:val="24"/>
        </w:rPr>
        <w:t xml:space="preserve"> explore the relevance of psychoanalysis for consumer behaviour via literature and vice versa. </w:t>
      </w:r>
      <w:r w:rsidR="00030E02">
        <w:rPr>
          <w:rFonts w:ascii="Times New Roman" w:eastAsia="Times New Roman" w:hAnsi="Times New Roman" w:cs="Times New Roman"/>
          <w:b/>
          <w:sz w:val="24"/>
          <w:szCs w:val="24"/>
        </w:rPr>
        <w:t xml:space="preserve"> </w:t>
      </w:r>
      <w:r w:rsidR="00030E02" w:rsidRPr="00030E02">
        <w:rPr>
          <w:rFonts w:ascii="Times New Roman" w:eastAsia="Times New Roman" w:hAnsi="Times New Roman" w:cs="Times New Roman"/>
          <w:sz w:val="24"/>
          <w:szCs w:val="24"/>
        </w:rPr>
        <w:t>O</w:t>
      </w:r>
      <w:r w:rsidR="0093591B" w:rsidRPr="00030E02">
        <w:rPr>
          <w:rFonts w:ascii="Times New Roman" w:eastAsia="Times New Roman" w:hAnsi="Times New Roman" w:cs="Times New Roman"/>
          <w:sz w:val="24"/>
          <w:szCs w:val="24"/>
        </w:rPr>
        <w:t>ur study aim</w:t>
      </w:r>
      <w:r w:rsidR="00030E02" w:rsidRPr="00030E02">
        <w:rPr>
          <w:rFonts w:ascii="Times New Roman" w:eastAsia="Times New Roman" w:hAnsi="Times New Roman" w:cs="Times New Roman"/>
          <w:sz w:val="24"/>
          <w:szCs w:val="24"/>
        </w:rPr>
        <w:t>s to</w:t>
      </w:r>
      <w:r w:rsidR="001907C5">
        <w:rPr>
          <w:rFonts w:ascii="Times New Roman" w:eastAsia="Times New Roman" w:hAnsi="Times New Roman" w:cs="Times New Roman"/>
          <w:sz w:val="24"/>
          <w:szCs w:val="24"/>
        </w:rPr>
        <w:t xml:space="preserve"> contribute to the literature of marketing and consumer studies by </w:t>
      </w:r>
      <w:r w:rsidR="001907C5" w:rsidRPr="001907C5">
        <w:rPr>
          <w:rFonts w:ascii="Times New Roman" w:eastAsia="Times New Roman" w:hAnsi="Times New Roman" w:cs="Times New Roman"/>
          <w:sz w:val="24"/>
          <w:szCs w:val="24"/>
        </w:rPr>
        <w:t>elaborating on a psychoanalytic understanding of how the concepts of narcissism and denial inform and shape consumer desire and choice</w:t>
      </w:r>
      <w:r w:rsidR="00FC4494">
        <w:rPr>
          <w:rFonts w:ascii="Times New Roman" w:eastAsia="Times New Roman" w:hAnsi="Times New Roman" w:cs="Times New Roman"/>
          <w:sz w:val="24"/>
          <w:szCs w:val="24"/>
        </w:rPr>
        <w:t xml:space="preserve">. </w:t>
      </w:r>
      <w:r w:rsidR="002E5B56" w:rsidRPr="00957AF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We </w:t>
      </w:r>
      <w:r w:rsidR="00E23706" w:rsidRPr="00957AFB">
        <w:rPr>
          <w:rFonts w:ascii="Times New Roman" w:eastAsia="Times New Roman" w:hAnsi="Times New Roman" w:cs="Times New Roman"/>
          <w:sz w:val="24"/>
          <w:szCs w:val="24"/>
        </w:rPr>
        <w:t xml:space="preserve">take </w:t>
      </w:r>
      <w:r w:rsidR="00154B9F">
        <w:rPr>
          <w:rFonts w:ascii="Times New Roman" w:eastAsia="Times New Roman" w:hAnsi="Times New Roman" w:cs="Times New Roman"/>
          <w:i/>
          <w:sz w:val="24"/>
          <w:szCs w:val="24"/>
        </w:rPr>
        <w:t>T</w:t>
      </w:r>
      <w:r w:rsidR="00A050C5" w:rsidRPr="00154B9F">
        <w:rPr>
          <w:rFonts w:ascii="Times New Roman" w:eastAsia="Times New Roman" w:hAnsi="Times New Roman" w:cs="Times New Roman"/>
          <w:i/>
          <w:sz w:val="24"/>
          <w:szCs w:val="24"/>
        </w:rPr>
        <w:t>he Great Gatsby</w:t>
      </w:r>
      <w:r w:rsidR="00A050C5" w:rsidRPr="00957AFB">
        <w:rPr>
          <w:rFonts w:ascii="Times New Roman" w:eastAsia="Times New Roman" w:hAnsi="Times New Roman" w:cs="Times New Roman"/>
          <w:sz w:val="24"/>
          <w:szCs w:val="24"/>
        </w:rPr>
        <w:t xml:space="preserve"> and </w:t>
      </w:r>
      <w:r w:rsidR="00E23706" w:rsidRPr="00154B9F">
        <w:rPr>
          <w:rFonts w:ascii="Times New Roman" w:eastAsia="Times New Roman" w:hAnsi="Times New Roman" w:cs="Times New Roman"/>
          <w:i/>
          <w:sz w:val="24"/>
          <w:szCs w:val="24"/>
        </w:rPr>
        <w:t>Death of a Salesman</w:t>
      </w:r>
      <w:r w:rsidR="00E23706" w:rsidRPr="00957AFB">
        <w:rPr>
          <w:rFonts w:ascii="Times New Roman" w:eastAsia="Times New Roman" w:hAnsi="Times New Roman" w:cs="Times New Roman"/>
          <w:sz w:val="24"/>
          <w:szCs w:val="24"/>
        </w:rPr>
        <w:t xml:space="preserve"> as historical fiction texts to </w:t>
      </w:r>
      <w:r w:rsidR="00A050C5" w:rsidRPr="00957AFB">
        <w:rPr>
          <w:rFonts w:ascii="Times New Roman" w:eastAsia="Times New Roman" w:hAnsi="Times New Roman" w:cs="Times New Roman"/>
          <w:sz w:val="24"/>
          <w:szCs w:val="24"/>
        </w:rPr>
        <w:t>identify</w:t>
      </w:r>
      <w:r w:rsidR="00030E02">
        <w:rPr>
          <w:rFonts w:ascii="Times New Roman" w:eastAsia="Times New Roman" w:hAnsi="Times New Roman" w:cs="Times New Roman"/>
          <w:sz w:val="24"/>
          <w:szCs w:val="24"/>
        </w:rPr>
        <w:t xml:space="preserve"> </w:t>
      </w:r>
      <w:r w:rsidR="00E93633" w:rsidRPr="00030E02">
        <w:rPr>
          <w:rFonts w:ascii="Times New Roman" w:eastAsia="Times New Roman" w:hAnsi="Times New Roman" w:cs="Times New Roman"/>
          <w:sz w:val="24"/>
          <w:szCs w:val="24"/>
        </w:rPr>
        <w:t>narcissism and denial</w:t>
      </w:r>
      <w:r w:rsidR="00030E02">
        <w:rPr>
          <w:rFonts w:ascii="Times New Roman" w:eastAsia="Times New Roman" w:hAnsi="Times New Roman" w:cs="Times New Roman"/>
          <w:sz w:val="24"/>
          <w:szCs w:val="24"/>
        </w:rPr>
        <w:t xml:space="preserve"> in the protagonists</w:t>
      </w:r>
      <w:r w:rsidR="00A050C5" w:rsidRPr="00957AFB">
        <w:rPr>
          <w:rFonts w:ascii="Times New Roman" w:eastAsia="Times New Roman" w:hAnsi="Times New Roman" w:cs="Times New Roman"/>
          <w:sz w:val="24"/>
          <w:szCs w:val="24"/>
        </w:rPr>
        <w:t xml:space="preserve">. Viewing these texts as spaces where meaning and knowledge </w:t>
      </w:r>
      <w:r w:rsidR="00A050C5" w:rsidRPr="00781B86">
        <w:rPr>
          <w:rFonts w:ascii="Times New Roman" w:eastAsia="Times New Roman" w:hAnsi="Times New Roman" w:cs="Times New Roman"/>
          <w:i/>
          <w:sz w:val="24"/>
          <w:szCs w:val="24"/>
        </w:rPr>
        <w:t>already reside</w:t>
      </w:r>
      <w:r w:rsidR="00A050C5" w:rsidRPr="00957AFB">
        <w:rPr>
          <w:rFonts w:ascii="Times New Roman" w:eastAsia="Times New Roman" w:hAnsi="Times New Roman" w:cs="Times New Roman"/>
          <w:sz w:val="24"/>
          <w:szCs w:val="24"/>
        </w:rPr>
        <w:t xml:space="preserve">, we adopt a Freudian psychoanalytic perspective by immersing ourselves below the ‘surface’ meaning </w:t>
      </w:r>
      <w:r w:rsidR="00E23706" w:rsidRPr="00957AFB">
        <w:rPr>
          <w:rFonts w:ascii="Times New Roman" w:eastAsia="Times New Roman" w:hAnsi="Times New Roman" w:cs="Times New Roman"/>
          <w:sz w:val="24"/>
          <w:szCs w:val="24"/>
        </w:rPr>
        <w:t xml:space="preserve">of the </w:t>
      </w:r>
      <w:r w:rsidR="00A050C5" w:rsidRPr="00957AFB">
        <w:rPr>
          <w:rFonts w:ascii="Times New Roman" w:eastAsia="Times New Roman" w:hAnsi="Times New Roman" w:cs="Times New Roman"/>
          <w:sz w:val="24"/>
          <w:szCs w:val="24"/>
        </w:rPr>
        <w:t xml:space="preserve">heroes’ thoughts and actions. </w:t>
      </w:r>
      <w:r w:rsidR="00154B9F">
        <w:rPr>
          <w:rFonts w:ascii="Times New Roman" w:eastAsia="Times New Roman" w:hAnsi="Times New Roman" w:cs="Times New Roman"/>
          <w:sz w:val="24"/>
          <w:szCs w:val="24"/>
        </w:rPr>
        <w:t>We</w:t>
      </w:r>
      <w:r w:rsidR="00E23706" w:rsidRPr="00957AFB">
        <w:rPr>
          <w:rFonts w:ascii="Times New Roman" w:eastAsia="Times New Roman" w:hAnsi="Times New Roman" w:cs="Times New Roman"/>
          <w:sz w:val="24"/>
          <w:szCs w:val="24"/>
        </w:rPr>
        <w:t xml:space="preserve"> show how </w:t>
      </w:r>
      <w:r w:rsidR="00A050C5" w:rsidRPr="00957AFB">
        <w:rPr>
          <w:rFonts w:ascii="Times New Roman" w:eastAsia="Times New Roman" w:hAnsi="Times New Roman" w:cs="Times New Roman"/>
          <w:sz w:val="24"/>
          <w:szCs w:val="24"/>
        </w:rPr>
        <w:t xml:space="preserve">Fitzgerald’s and Miller’s texts embody and communicate unconscious material and meaning </w:t>
      </w:r>
      <w:r w:rsidR="00E23706" w:rsidRPr="00957AFB">
        <w:rPr>
          <w:rFonts w:ascii="Times New Roman" w:eastAsia="Times New Roman" w:hAnsi="Times New Roman" w:cs="Times New Roman"/>
          <w:sz w:val="24"/>
          <w:szCs w:val="24"/>
        </w:rPr>
        <w:t>in their</w:t>
      </w:r>
      <w:r w:rsidR="00A050C5" w:rsidRPr="00957AFB">
        <w:rPr>
          <w:rFonts w:ascii="Times New Roman" w:eastAsia="Times New Roman" w:hAnsi="Times New Roman" w:cs="Times New Roman"/>
          <w:sz w:val="24"/>
          <w:szCs w:val="24"/>
        </w:rPr>
        <w:t xml:space="preserve"> characters’ psycho-biographical portraits</w:t>
      </w:r>
      <w:r w:rsidR="00E23706" w:rsidRPr="00957AFB">
        <w:rPr>
          <w:rFonts w:ascii="Times New Roman" w:eastAsia="Times New Roman" w:hAnsi="Times New Roman" w:cs="Times New Roman"/>
          <w:sz w:val="24"/>
          <w:szCs w:val="24"/>
        </w:rPr>
        <w:t xml:space="preserve">. </w:t>
      </w:r>
      <w:r w:rsidR="00FC1331" w:rsidRPr="00957AFB">
        <w:rPr>
          <w:rFonts w:ascii="Times New Roman" w:eastAsia="Times New Roman" w:hAnsi="Times New Roman" w:cs="Times New Roman"/>
          <w:sz w:val="24"/>
          <w:szCs w:val="24"/>
        </w:rPr>
        <w:t>O</w:t>
      </w:r>
      <w:r w:rsidR="00A050C5" w:rsidRPr="00957AFB">
        <w:rPr>
          <w:rFonts w:ascii="Times New Roman" w:eastAsia="Times New Roman" w:hAnsi="Times New Roman" w:cs="Times New Roman"/>
          <w:sz w:val="24"/>
          <w:szCs w:val="24"/>
        </w:rPr>
        <w:t>ur psychoanalytic reading</w:t>
      </w:r>
      <w:r w:rsidR="00154B9F">
        <w:rPr>
          <w:rFonts w:ascii="Times New Roman" w:eastAsia="Times New Roman" w:hAnsi="Times New Roman" w:cs="Times New Roman"/>
          <w:sz w:val="24"/>
          <w:szCs w:val="24"/>
        </w:rPr>
        <w:t xml:space="preserve"> focus</w:t>
      </w:r>
      <w:r w:rsidR="00514370">
        <w:rPr>
          <w:rFonts w:ascii="Times New Roman" w:eastAsia="Times New Roman" w:hAnsi="Times New Roman" w:cs="Times New Roman"/>
          <w:sz w:val="24"/>
          <w:szCs w:val="24"/>
        </w:rPr>
        <w:t>es</w:t>
      </w:r>
      <w:r w:rsidR="00A050C5" w:rsidRPr="00957AFB">
        <w:rPr>
          <w:rFonts w:ascii="Times New Roman" w:eastAsia="Times New Roman" w:hAnsi="Times New Roman" w:cs="Times New Roman"/>
          <w:sz w:val="24"/>
          <w:szCs w:val="24"/>
        </w:rPr>
        <w:t xml:space="preserve"> on the personal and individual psycho-dramas </w:t>
      </w:r>
      <w:r w:rsidR="00FC1331" w:rsidRPr="00957AFB">
        <w:rPr>
          <w:rFonts w:ascii="Times New Roman" w:eastAsia="Times New Roman" w:hAnsi="Times New Roman" w:cs="Times New Roman"/>
          <w:sz w:val="24"/>
          <w:szCs w:val="24"/>
        </w:rPr>
        <w:t xml:space="preserve">of </w:t>
      </w:r>
      <w:r w:rsidR="008A0E06">
        <w:rPr>
          <w:rFonts w:ascii="Times New Roman" w:eastAsia="Times New Roman" w:hAnsi="Times New Roman" w:cs="Times New Roman"/>
          <w:sz w:val="24"/>
          <w:szCs w:val="24"/>
        </w:rPr>
        <w:t xml:space="preserve">the </w:t>
      </w:r>
      <w:r w:rsidR="00FC1331" w:rsidRPr="00957AFB">
        <w:rPr>
          <w:rFonts w:ascii="Times New Roman" w:eastAsia="Times New Roman" w:hAnsi="Times New Roman" w:cs="Times New Roman"/>
          <w:sz w:val="24"/>
          <w:szCs w:val="24"/>
        </w:rPr>
        <w:t xml:space="preserve">two </w:t>
      </w:r>
      <w:r w:rsidR="008A0E06">
        <w:rPr>
          <w:rFonts w:ascii="Times New Roman" w:eastAsia="Times New Roman" w:hAnsi="Times New Roman" w:cs="Times New Roman"/>
          <w:sz w:val="24"/>
          <w:szCs w:val="24"/>
        </w:rPr>
        <w:t xml:space="preserve">principle </w:t>
      </w:r>
      <w:r w:rsidR="00FC1331" w:rsidRPr="00957AFB">
        <w:rPr>
          <w:rFonts w:ascii="Times New Roman" w:eastAsia="Times New Roman" w:hAnsi="Times New Roman" w:cs="Times New Roman"/>
          <w:sz w:val="24"/>
          <w:szCs w:val="24"/>
        </w:rPr>
        <w:t>characters</w:t>
      </w:r>
      <w:r w:rsidR="008A0E06">
        <w:rPr>
          <w:rFonts w:ascii="Times New Roman" w:eastAsia="Times New Roman" w:hAnsi="Times New Roman" w:cs="Times New Roman"/>
          <w:sz w:val="24"/>
          <w:szCs w:val="24"/>
        </w:rPr>
        <w:t>:</w:t>
      </w:r>
      <w:r w:rsidR="00FC22C7" w:rsidRPr="00957AFB">
        <w:rPr>
          <w:rFonts w:ascii="Times New Roman" w:eastAsia="Times New Roman" w:hAnsi="Times New Roman" w:cs="Times New Roman"/>
          <w:sz w:val="24"/>
          <w:szCs w:val="24"/>
        </w:rPr>
        <w:t xml:space="preserve"> Jay Gatsby</w:t>
      </w:r>
      <w:r w:rsidR="00CA67B1" w:rsidRPr="00957AFB">
        <w:rPr>
          <w:rFonts w:ascii="Times New Roman" w:eastAsia="Times New Roman" w:hAnsi="Times New Roman" w:cs="Times New Roman"/>
          <w:sz w:val="24"/>
          <w:szCs w:val="24"/>
        </w:rPr>
        <w:t xml:space="preserve"> (</w:t>
      </w:r>
      <w:r w:rsidR="00CA67B1" w:rsidRPr="00154B9F">
        <w:rPr>
          <w:rFonts w:ascii="Times New Roman" w:eastAsia="Times New Roman" w:hAnsi="Times New Roman" w:cs="Times New Roman"/>
          <w:i/>
          <w:sz w:val="24"/>
          <w:szCs w:val="24"/>
        </w:rPr>
        <w:t>The Great Gatsby</w:t>
      </w:r>
      <w:r w:rsidR="00CA67B1" w:rsidRPr="00957AFB">
        <w:rPr>
          <w:rFonts w:ascii="Times New Roman" w:eastAsia="Times New Roman" w:hAnsi="Times New Roman" w:cs="Times New Roman"/>
          <w:sz w:val="24"/>
          <w:szCs w:val="24"/>
        </w:rPr>
        <w:t>) and Willy Loman (</w:t>
      </w:r>
      <w:r w:rsidR="00CA67B1" w:rsidRPr="00154B9F">
        <w:rPr>
          <w:rFonts w:ascii="Times New Roman" w:eastAsia="Times New Roman" w:hAnsi="Times New Roman" w:cs="Times New Roman"/>
          <w:i/>
          <w:sz w:val="24"/>
          <w:szCs w:val="24"/>
        </w:rPr>
        <w:t>Death of a Salesman</w:t>
      </w:r>
      <w:r w:rsidR="00CA67B1" w:rsidRPr="00957AFB">
        <w:rPr>
          <w:rFonts w:ascii="Times New Roman" w:eastAsia="Times New Roman" w:hAnsi="Times New Roman" w:cs="Times New Roman"/>
          <w:sz w:val="24"/>
          <w:szCs w:val="24"/>
        </w:rPr>
        <w:t>)</w:t>
      </w:r>
      <w:r w:rsidR="004906C6">
        <w:rPr>
          <w:rFonts w:ascii="Times New Roman" w:eastAsia="Times New Roman" w:hAnsi="Times New Roman" w:cs="Times New Roman"/>
          <w:sz w:val="24"/>
          <w:szCs w:val="24"/>
        </w:rPr>
        <w:t xml:space="preserve">. By ruminating on </w:t>
      </w:r>
      <w:r w:rsidR="008A0E06">
        <w:rPr>
          <w:rFonts w:ascii="Times New Roman" w:eastAsia="Times New Roman" w:hAnsi="Times New Roman" w:cs="Times New Roman"/>
          <w:sz w:val="24"/>
          <w:szCs w:val="24"/>
        </w:rPr>
        <w:t>their existential condition</w:t>
      </w:r>
      <w:r w:rsidR="00FC1331" w:rsidRPr="00957AFB">
        <w:rPr>
          <w:rFonts w:ascii="Times New Roman" w:eastAsia="Times New Roman" w:hAnsi="Times New Roman" w:cs="Times New Roman"/>
          <w:sz w:val="24"/>
          <w:szCs w:val="24"/>
        </w:rPr>
        <w:t xml:space="preserve"> within </w:t>
      </w:r>
      <w:r w:rsidR="004906C6">
        <w:rPr>
          <w:rFonts w:ascii="Times New Roman" w:eastAsia="Times New Roman" w:hAnsi="Times New Roman" w:cs="Times New Roman"/>
          <w:sz w:val="24"/>
          <w:szCs w:val="24"/>
        </w:rPr>
        <w:t xml:space="preserve">and the </w:t>
      </w:r>
      <w:r w:rsidR="00FC1331" w:rsidRPr="00957AFB">
        <w:rPr>
          <w:rFonts w:ascii="Times New Roman" w:eastAsia="Times New Roman" w:hAnsi="Times New Roman" w:cs="Times New Roman"/>
          <w:sz w:val="24"/>
          <w:szCs w:val="24"/>
        </w:rPr>
        <w:t>wider social context</w:t>
      </w:r>
      <w:r w:rsidR="004906C6">
        <w:rPr>
          <w:rFonts w:ascii="Times New Roman" w:eastAsia="Times New Roman" w:hAnsi="Times New Roman" w:cs="Times New Roman"/>
          <w:sz w:val="24"/>
          <w:szCs w:val="24"/>
        </w:rPr>
        <w:t xml:space="preserve"> </w:t>
      </w:r>
      <w:r w:rsidR="00CA67B1" w:rsidRPr="00957AFB">
        <w:rPr>
          <w:rFonts w:ascii="Times New Roman" w:eastAsia="Times New Roman" w:hAnsi="Times New Roman" w:cs="Times New Roman"/>
          <w:sz w:val="24"/>
          <w:szCs w:val="24"/>
        </w:rPr>
        <w:t xml:space="preserve">we </w:t>
      </w:r>
      <w:r w:rsidR="004906C6">
        <w:rPr>
          <w:rFonts w:ascii="Times New Roman" w:eastAsia="Times New Roman" w:hAnsi="Times New Roman" w:cs="Times New Roman"/>
          <w:sz w:val="24"/>
          <w:szCs w:val="24"/>
        </w:rPr>
        <w:t>consider</w:t>
      </w:r>
      <w:r w:rsidR="00CA67B1" w:rsidRPr="00957AFB">
        <w:rPr>
          <w:rFonts w:ascii="Times New Roman" w:eastAsia="Times New Roman" w:hAnsi="Times New Roman" w:cs="Times New Roman"/>
          <w:sz w:val="24"/>
          <w:szCs w:val="24"/>
        </w:rPr>
        <w:t xml:space="preserve"> </w:t>
      </w:r>
      <w:r w:rsidR="00BA35FC" w:rsidRPr="00957AFB">
        <w:rPr>
          <w:rFonts w:ascii="Times New Roman" w:eastAsia="Times New Roman" w:hAnsi="Times New Roman" w:cs="Times New Roman"/>
          <w:sz w:val="24"/>
          <w:szCs w:val="24"/>
        </w:rPr>
        <w:t xml:space="preserve">their lives and consumption choices. </w:t>
      </w:r>
      <w:r w:rsidR="004906C6">
        <w:rPr>
          <w:rFonts w:ascii="Times New Roman" w:eastAsia="Times New Roman" w:hAnsi="Times New Roman" w:cs="Times New Roman"/>
          <w:sz w:val="24"/>
          <w:szCs w:val="24"/>
        </w:rPr>
        <w:t xml:space="preserve">Their divergent and contrasting narratives of consumer reality reveal complex </w:t>
      </w:r>
      <w:r w:rsidR="00BA35FC" w:rsidRPr="00957AFB">
        <w:rPr>
          <w:rFonts w:ascii="Times New Roman" w:eastAsia="Times New Roman" w:hAnsi="Times New Roman" w:cs="Times New Roman"/>
          <w:sz w:val="24"/>
          <w:szCs w:val="24"/>
        </w:rPr>
        <w:t xml:space="preserve">psychoanalytic </w:t>
      </w:r>
      <w:r w:rsidR="00CA67B1" w:rsidRPr="00957AFB">
        <w:rPr>
          <w:rFonts w:ascii="Times New Roman" w:eastAsia="Times New Roman" w:hAnsi="Times New Roman" w:cs="Times New Roman"/>
          <w:sz w:val="24"/>
          <w:szCs w:val="24"/>
        </w:rPr>
        <w:t>dis</w:t>
      </w:r>
      <w:r w:rsidR="00BA35FC" w:rsidRPr="00957AFB">
        <w:rPr>
          <w:rFonts w:ascii="Times New Roman" w:eastAsia="Times New Roman" w:hAnsi="Times New Roman" w:cs="Times New Roman"/>
          <w:sz w:val="24"/>
          <w:szCs w:val="24"/>
        </w:rPr>
        <w:t>position</w:t>
      </w:r>
      <w:r w:rsidR="00CA67B1" w:rsidRPr="00957AFB">
        <w:rPr>
          <w:rFonts w:ascii="Times New Roman" w:eastAsia="Times New Roman" w:hAnsi="Times New Roman" w:cs="Times New Roman"/>
          <w:sz w:val="24"/>
          <w:szCs w:val="24"/>
        </w:rPr>
        <w:t>s</w:t>
      </w:r>
      <w:r w:rsidR="004906C6">
        <w:rPr>
          <w:rFonts w:ascii="Times New Roman" w:eastAsia="Times New Roman" w:hAnsi="Times New Roman" w:cs="Times New Roman"/>
          <w:sz w:val="24"/>
          <w:szCs w:val="24"/>
        </w:rPr>
        <w:t>, but which ultimately lead the same morbid end.</w:t>
      </w:r>
    </w:p>
    <w:p w:rsidR="00322AD4" w:rsidRDefault="00322AD4" w:rsidP="00FC654D">
      <w:pPr>
        <w:spacing w:line="360" w:lineRule="auto"/>
        <w:rPr>
          <w:rFonts w:ascii="Times New Roman" w:eastAsia="Times New Roman" w:hAnsi="Times New Roman" w:cs="Times New Roman"/>
          <w:b/>
          <w:sz w:val="24"/>
          <w:szCs w:val="24"/>
        </w:rPr>
      </w:pPr>
    </w:p>
    <w:p w:rsidR="00CC4D7E" w:rsidRPr="0041622B" w:rsidRDefault="00CC4D7E" w:rsidP="00FC654D">
      <w:pPr>
        <w:spacing w:line="360" w:lineRule="auto"/>
        <w:rPr>
          <w:rFonts w:ascii="Times New Roman" w:eastAsia="Times New Roman" w:hAnsi="Times New Roman" w:cs="Times New Roman"/>
          <w:b/>
          <w:sz w:val="24"/>
          <w:szCs w:val="24"/>
        </w:rPr>
      </w:pPr>
      <w:r w:rsidRPr="0041622B">
        <w:rPr>
          <w:rFonts w:ascii="Times New Roman" w:eastAsia="Times New Roman" w:hAnsi="Times New Roman" w:cs="Times New Roman"/>
          <w:b/>
          <w:sz w:val="24"/>
          <w:szCs w:val="24"/>
        </w:rPr>
        <w:t>Method and approach</w:t>
      </w:r>
    </w:p>
    <w:p w:rsidR="002C5671" w:rsidRDefault="00A050C5" w:rsidP="00FC654D">
      <w:pPr>
        <w:spacing w:before="100" w:beforeAutospacing="1" w:after="100" w:afterAutospacing="1" w:line="360" w:lineRule="auto"/>
        <w:rPr>
          <w:rFonts w:ascii="Times New Roman" w:eastAsia="Times New Roman" w:hAnsi="Times New Roman" w:cs="Times New Roman"/>
          <w:sz w:val="24"/>
          <w:szCs w:val="24"/>
        </w:rPr>
      </w:pPr>
      <w:r w:rsidRPr="00957AFB">
        <w:rPr>
          <w:rFonts w:ascii="Times New Roman" w:eastAsia="Times New Roman" w:hAnsi="Times New Roman" w:cs="Times New Roman"/>
          <w:sz w:val="24"/>
          <w:szCs w:val="24"/>
        </w:rPr>
        <w:t xml:space="preserve">Putting the </w:t>
      </w:r>
      <w:r w:rsidR="00FC22C7" w:rsidRPr="00957AFB">
        <w:rPr>
          <w:rFonts w:ascii="Times New Roman" w:eastAsia="Times New Roman" w:hAnsi="Times New Roman" w:cs="Times New Roman"/>
          <w:sz w:val="24"/>
          <w:szCs w:val="24"/>
        </w:rPr>
        <w:t xml:space="preserve">Jay Gatsby </w:t>
      </w:r>
      <w:r w:rsidRPr="00957AFB">
        <w:rPr>
          <w:rFonts w:ascii="Times New Roman" w:eastAsia="Times New Roman" w:hAnsi="Times New Roman" w:cs="Times New Roman"/>
          <w:sz w:val="24"/>
          <w:szCs w:val="24"/>
        </w:rPr>
        <w:t xml:space="preserve">and Willy Loman on the analytic couch </w:t>
      </w:r>
      <w:r w:rsidR="004906C6">
        <w:rPr>
          <w:rFonts w:ascii="Times New Roman" w:eastAsia="Times New Roman" w:hAnsi="Times New Roman" w:cs="Times New Roman"/>
          <w:sz w:val="24"/>
          <w:szCs w:val="24"/>
        </w:rPr>
        <w:t>can</w:t>
      </w:r>
      <w:r w:rsidR="00030E02">
        <w:rPr>
          <w:rFonts w:ascii="Times New Roman" w:eastAsia="Times New Roman" w:hAnsi="Times New Roman" w:cs="Times New Roman"/>
          <w:sz w:val="24"/>
          <w:szCs w:val="24"/>
        </w:rPr>
        <w:t xml:space="preserve"> considered</w:t>
      </w:r>
      <w:r w:rsidR="004178CF">
        <w:rPr>
          <w:rFonts w:ascii="Times New Roman" w:eastAsia="Times New Roman" w:hAnsi="Times New Roman" w:cs="Times New Roman"/>
          <w:sz w:val="24"/>
          <w:szCs w:val="24"/>
        </w:rPr>
        <w:t xml:space="preserve"> a problematic</w:t>
      </w:r>
      <w:r w:rsidRPr="00957AFB">
        <w:rPr>
          <w:rFonts w:ascii="Times New Roman" w:eastAsia="Times New Roman" w:hAnsi="Times New Roman" w:cs="Times New Roman"/>
          <w:sz w:val="24"/>
          <w:szCs w:val="24"/>
        </w:rPr>
        <w:t xml:space="preserve"> </w:t>
      </w:r>
      <w:r w:rsidR="004906C6">
        <w:rPr>
          <w:rFonts w:ascii="Times New Roman" w:eastAsia="Times New Roman" w:hAnsi="Times New Roman" w:cs="Times New Roman"/>
          <w:sz w:val="24"/>
          <w:szCs w:val="24"/>
        </w:rPr>
        <w:t>proposal</w:t>
      </w:r>
      <w:r w:rsidRPr="00957AFB">
        <w:rPr>
          <w:rFonts w:ascii="Times New Roman" w:eastAsia="Times New Roman" w:hAnsi="Times New Roman" w:cs="Times New Roman"/>
          <w:sz w:val="24"/>
          <w:szCs w:val="24"/>
        </w:rPr>
        <w:t xml:space="preserve"> since </w:t>
      </w:r>
      <w:r w:rsidR="004906C6">
        <w:rPr>
          <w:rFonts w:ascii="Times New Roman" w:eastAsia="Times New Roman" w:hAnsi="Times New Roman" w:cs="Times New Roman"/>
          <w:sz w:val="24"/>
          <w:szCs w:val="24"/>
        </w:rPr>
        <w:t>neither character</w:t>
      </w:r>
      <w:r w:rsidRPr="00957AFB">
        <w:rPr>
          <w:rFonts w:ascii="Times New Roman" w:eastAsia="Times New Roman" w:hAnsi="Times New Roman" w:cs="Times New Roman"/>
          <w:sz w:val="24"/>
          <w:szCs w:val="24"/>
        </w:rPr>
        <w:t xml:space="preserve"> can be treated as a ‘real </w:t>
      </w:r>
      <w:proofErr w:type="spellStart"/>
      <w:r w:rsidRPr="00957AFB">
        <w:rPr>
          <w:rFonts w:ascii="Times New Roman" w:eastAsia="Times New Roman" w:hAnsi="Times New Roman" w:cs="Times New Roman"/>
          <w:sz w:val="24"/>
          <w:szCs w:val="24"/>
        </w:rPr>
        <w:t>analysands</w:t>
      </w:r>
      <w:proofErr w:type="spellEnd"/>
      <w:r w:rsidRPr="00957AFB">
        <w:rPr>
          <w:rFonts w:ascii="Times New Roman" w:eastAsia="Times New Roman" w:hAnsi="Times New Roman" w:cs="Times New Roman"/>
          <w:sz w:val="24"/>
          <w:szCs w:val="24"/>
        </w:rPr>
        <w:t>.’</w:t>
      </w:r>
      <w:r w:rsidR="00030E02">
        <w:rPr>
          <w:rFonts w:ascii="Times New Roman" w:eastAsia="Times New Roman" w:hAnsi="Times New Roman" w:cs="Times New Roman"/>
          <w:sz w:val="24"/>
          <w:szCs w:val="24"/>
        </w:rPr>
        <w:t xml:space="preserve"> L</w:t>
      </w:r>
      <w:r w:rsidR="00FC22C7" w:rsidRPr="00957AFB">
        <w:rPr>
          <w:rFonts w:ascii="Times New Roman" w:eastAsia="Times New Roman" w:hAnsi="Times New Roman" w:cs="Times New Roman"/>
          <w:sz w:val="24"/>
          <w:szCs w:val="24"/>
        </w:rPr>
        <w:t>iterary analysis does not restrict the scrutiny of fictive characters (</w:t>
      </w:r>
      <w:proofErr w:type="spellStart"/>
      <w:r w:rsidR="00FC22C7" w:rsidRPr="00957AFB">
        <w:rPr>
          <w:rFonts w:ascii="Times New Roman" w:eastAsia="Times New Roman" w:hAnsi="Times New Roman" w:cs="Times New Roman"/>
          <w:sz w:val="24"/>
          <w:szCs w:val="24"/>
        </w:rPr>
        <w:t>Toolan</w:t>
      </w:r>
      <w:proofErr w:type="spellEnd"/>
      <w:r w:rsidR="00FC22C7" w:rsidRPr="00957AFB">
        <w:rPr>
          <w:rFonts w:ascii="Times New Roman" w:eastAsia="Times New Roman" w:hAnsi="Times New Roman" w:cs="Times New Roman"/>
          <w:sz w:val="24"/>
          <w:szCs w:val="24"/>
        </w:rPr>
        <w:t>, 1998</w:t>
      </w:r>
      <w:r w:rsidR="00030E02">
        <w:rPr>
          <w:rFonts w:ascii="Times New Roman" w:eastAsia="Times New Roman" w:hAnsi="Times New Roman" w:cs="Times New Roman"/>
          <w:sz w:val="24"/>
          <w:szCs w:val="24"/>
        </w:rPr>
        <w:t>) but as we</w:t>
      </w:r>
      <w:r w:rsidR="0041622B">
        <w:rPr>
          <w:rFonts w:ascii="Times New Roman" w:eastAsia="Times New Roman" w:hAnsi="Times New Roman" w:cs="Times New Roman"/>
          <w:sz w:val="24"/>
          <w:szCs w:val="24"/>
        </w:rPr>
        <w:t xml:space="preserve"> might</w:t>
      </w:r>
      <w:r w:rsidR="00030E02">
        <w:rPr>
          <w:rFonts w:ascii="Times New Roman" w:eastAsia="Times New Roman" w:hAnsi="Times New Roman" w:cs="Times New Roman"/>
          <w:sz w:val="24"/>
          <w:szCs w:val="24"/>
        </w:rPr>
        <w:t xml:space="preserve"> anticipate</w:t>
      </w:r>
      <w:r w:rsidR="004178CF">
        <w:rPr>
          <w:rFonts w:ascii="Times New Roman" w:eastAsia="Times New Roman" w:hAnsi="Times New Roman" w:cs="Times New Roman"/>
          <w:sz w:val="24"/>
          <w:szCs w:val="24"/>
        </w:rPr>
        <w:t xml:space="preserve"> </w:t>
      </w:r>
      <w:r w:rsidR="00030E02">
        <w:rPr>
          <w:rFonts w:ascii="Times New Roman" w:eastAsia="Times New Roman" w:hAnsi="Times New Roman" w:cs="Times New Roman"/>
          <w:sz w:val="24"/>
          <w:szCs w:val="24"/>
        </w:rPr>
        <w:t>t</w:t>
      </w:r>
      <w:r w:rsidR="00FC22C7" w:rsidRPr="00957AFB">
        <w:rPr>
          <w:rFonts w:ascii="Times New Roman" w:eastAsia="Times New Roman" w:hAnsi="Times New Roman" w:cs="Times New Roman"/>
          <w:sz w:val="24"/>
          <w:szCs w:val="24"/>
        </w:rPr>
        <w:t xml:space="preserve">hese </w:t>
      </w:r>
      <w:r w:rsidR="00C76E06" w:rsidRPr="00957AFB">
        <w:rPr>
          <w:rFonts w:ascii="Times New Roman" w:eastAsia="Times New Roman" w:hAnsi="Times New Roman" w:cs="Times New Roman"/>
          <w:sz w:val="24"/>
          <w:szCs w:val="24"/>
        </w:rPr>
        <w:t>‘</w:t>
      </w:r>
      <w:r w:rsidR="00FC22C7" w:rsidRPr="00957AFB">
        <w:rPr>
          <w:rFonts w:ascii="Times New Roman" w:eastAsia="Times New Roman" w:hAnsi="Times New Roman" w:cs="Times New Roman"/>
          <w:sz w:val="24"/>
          <w:szCs w:val="24"/>
        </w:rPr>
        <w:t>c</w:t>
      </w:r>
      <w:r w:rsidR="00C76E06" w:rsidRPr="00957AFB">
        <w:rPr>
          <w:rFonts w:ascii="Times New Roman" w:eastAsia="Times New Roman" w:hAnsi="Times New Roman" w:cs="Times New Roman"/>
          <w:sz w:val="24"/>
          <w:szCs w:val="24"/>
        </w:rPr>
        <w:t xml:space="preserve">linical’ analyses of literal characters are not without their critics. These include problematizing the analogy which is drawn between fictitious personalities and real human beings </w:t>
      </w:r>
      <w:r w:rsidR="004178CF">
        <w:rPr>
          <w:rFonts w:ascii="Times New Roman" w:eastAsia="Times New Roman" w:hAnsi="Times New Roman" w:cs="Times New Roman"/>
          <w:sz w:val="24"/>
          <w:szCs w:val="24"/>
        </w:rPr>
        <w:t>as well as attention to the analyst</w:t>
      </w:r>
      <w:r w:rsidR="00C76E06" w:rsidRPr="00957AFB">
        <w:rPr>
          <w:rFonts w:ascii="Times New Roman" w:eastAsia="Times New Roman" w:hAnsi="Times New Roman" w:cs="Times New Roman"/>
          <w:sz w:val="24"/>
          <w:szCs w:val="24"/>
        </w:rPr>
        <w:t>s</w:t>
      </w:r>
      <w:r w:rsidR="004178CF">
        <w:rPr>
          <w:rFonts w:ascii="Times New Roman" w:eastAsia="Times New Roman" w:hAnsi="Times New Roman" w:cs="Times New Roman"/>
          <w:sz w:val="24"/>
          <w:szCs w:val="24"/>
        </w:rPr>
        <w:t>’</w:t>
      </w:r>
      <w:r w:rsidR="00C76E06" w:rsidRPr="00957AFB">
        <w:rPr>
          <w:rFonts w:ascii="Times New Roman" w:eastAsia="Times New Roman" w:hAnsi="Times New Roman" w:cs="Times New Roman"/>
          <w:sz w:val="24"/>
          <w:szCs w:val="24"/>
        </w:rPr>
        <w:t xml:space="preserve"> determination to identify unver</w:t>
      </w:r>
      <w:r w:rsidR="000424C6">
        <w:rPr>
          <w:rFonts w:ascii="Times New Roman" w:eastAsia="Times New Roman" w:hAnsi="Times New Roman" w:cs="Times New Roman"/>
          <w:sz w:val="24"/>
          <w:szCs w:val="24"/>
        </w:rPr>
        <w:t>ified unconscious motivations (</w:t>
      </w:r>
      <w:r w:rsidR="00C76E06" w:rsidRPr="00957AFB">
        <w:rPr>
          <w:rFonts w:ascii="Times New Roman" w:eastAsia="Times New Roman" w:hAnsi="Times New Roman" w:cs="Times New Roman"/>
          <w:sz w:val="24"/>
          <w:szCs w:val="24"/>
        </w:rPr>
        <w:t>Frosh, 2010; Wright, 2002).</w:t>
      </w:r>
      <w:r w:rsidR="00514370">
        <w:rPr>
          <w:rFonts w:ascii="Times New Roman" w:eastAsia="Times New Roman" w:hAnsi="Times New Roman" w:cs="Times New Roman"/>
          <w:sz w:val="24"/>
          <w:szCs w:val="24"/>
        </w:rPr>
        <w:t xml:space="preserve"> </w:t>
      </w:r>
      <w:proofErr w:type="spellStart"/>
      <w:r w:rsidR="002C5671" w:rsidRPr="00957AFB">
        <w:rPr>
          <w:rFonts w:ascii="Times New Roman" w:eastAsia="Times New Roman" w:hAnsi="Times New Roman" w:cs="Times New Roman"/>
          <w:sz w:val="24"/>
          <w:szCs w:val="24"/>
        </w:rPr>
        <w:t>Felman</w:t>
      </w:r>
      <w:proofErr w:type="spellEnd"/>
      <w:r w:rsidR="002C5671" w:rsidRPr="00957AFB">
        <w:rPr>
          <w:rFonts w:ascii="Times New Roman" w:eastAsia="Times New Roman" w:hAnsi="Times New Roman" w:cs="Times New Roman"/>
          <w:sz w:val="24"/>
          <w:szCs w:val="24"/>
        </w:rPr>
        <w:t xml:space="preserve"> (</w:t>
      </w:r>
      <w:r w:rsidR="002C5671" w:rsidRPr="004178CF">
        <w:rPr>
          <w:rFonts w:ascii="Times New Roman" w:eastAsia="Times New Roman" w:hAnsi="Times New Roman" w:cs="Times New Roman"/>
          <w:sz w:val="24"/>
          <w:szCs w:val="24"/>
        </w:rPr>
        <w:t>1981</w:t>
      </w:r>
      <w:r w:rsidR="000424C6">
        <w:rPr>
          <w:rFonts w:ascii="Times New Roman" w:eastAsia="Times New Roman" w:hAnsi="Times New Roman" w:cs="Times New Roman"/>
          <w:sz w:val="24"/>
          <w:szCs w:val="24"/>
        </w:rPr>
        <w:t xml:space="preserve">) </w:t>
      </w:r>
      <w:r w:rsidR="00030E02">
        <w:rPr>
          <w:rFonts w:ascii="Times New Roman" w:eastAsia="Times New Roman" w:hAnsi="Times New Roman" w:cs="Times New Roman"/>
          <w:sz w:val="24"/>
          <w:szCs w:val="24"/>
        </w:rPr>
        <w:t>argues</w:t>
      </w:r>
      <w:r w:rsidR="00283B8A" w:rsidRPr="00957AFB">
        <w:rPr>
          <w:rFonts w:ascii="Times New Roman" w:eastAsia="Times New Roman" w:hAnsi="Times New Roman" w:cs="Times New Roman"/>
          <w:sz w:val="24"/>
          <w:szCs w:val="24"/>
        </w:rPr>
        <w:t xml:space="preserve"> that to simply apply psychoanalysis to literature is brutal and</w:t>
      </w:r>
      <w:r w:rsidR="00030E02">
        <w:rPr>
          <w:rFonts w:ascii="Times New Roman" w:eastAsia="Times New Roman" w:hAnsi="Times New Roman" w:cs="Times New Roman"/>
          <w:sz w:val="24"/>
          <w:szCs w:val="24"/>
        </w:rPr>
        <w:t xml:space="preserve"> instead</w:t>
      </w:r>
      <w:r w:rsidR="00283B8A" w:rsidRPr="00957AFB">
        <w:rPr>
          <w:rFonts w:ascii="Times New Roman" w:eastAsia="Times New Roman" w:hAnsi="Times New Roman" w:cs="Times New Roman"/>
          <w:sz w:val="24"/>
          <w:szCs w:val="24"/>
        </w:rPr>
        <w:t xml:space="preserve"> </w:t>
      </w:r>
      <w:r w:rsidR="00FC22C7" w:rsidRPr="00957AFB">
        <w:rPr>
          <w:rFonts w:ascii="Times New Roman" w:eastAsia="Times New Roman" w:hAnsi="Times New Roman" w:cs="Times New Roman"/>
          <w:sz w:val="24"/>
          <w:szCs w:val="24"/>
        </w:rPr>
        <w:t>what is needed is</w:t>
      </w:r>
      <w:r w:rsidR="00030E02">
        <w:rPr>
          <w:rFonts w:ascii="Times New Roman" w:eastAsia="Times New Roman" w:hAnsi="Times New Roman" w:cs="Times New Roman"/>
          <w:sz w:val="24"/>
          <w:szCs w:val="24"/>
        </w:rPr>
        <w:t xml:space="preserve"> to allow for</w:t>
      </w:r>
      <w:r w:rsidR="00FC22C7" w:rsidRPr="00957AFB">
        <w:rPr>
          <w:rFonts w:ascii="Times New Roman" w:eastAsia="Times New Roman" w:hAnsi="Times New Roman" w:cs="Times New Roman"/>
          <w:sz w:val="24"/>
          <w:szCs w:val="24"/>
        </w:rPr>
        <w:t xml:space="preserve"> a symbiotic re</w:t>
      </w:r>
      <w:r w:rsidR="000A3DD4">
        <w:rPr>
          <w:rFonts w:ascii="Times New Roman" w:eastAsia="Times New Roman" w:hAnsi="Times New Roman" w:cs="Times New Roman"/>
          <w:sz w:val="24"/>
          <w:szCs w:val="24"/>
        </w:rPr>
        <w:t>lationship where</w:t>
      </w:r>
      <w:r w:rsidR="00FC22C7" w:rsidRPr="00957AFB">
        <w:rPr>
          <w:rFonts w:ascii="Times New Roman" w:eastAsia="Times New Roman" w:hAnsi="Times New Roman" w:cs="Times New Roman"/>
          <w:sz w:val="24"/>
          <w:szCs w:val="24"/>
        </w:rPr>
        <w:t xml:space="preserve"> </w:t>
      </w:r>
      <w:r w:rsidR="00283B8A" w:rsidRPr="00957AFB">
        <w:rPr>
          <w:rFonts w:ascii="Times New Roman" w:eastAsia="Times New Roman" w:hAnsi="Times New Roman" w:cs="Times New Roman"/>
          <w:sz w:val="24"/>
          <w:szCs w:val="24"/>
        </w:rPr>
        <w:t xml:space="preserve">the opportunities literature brings to </w:t>
      </w:r>
      <w:r w:rsidR="00F46CE8" w:rsidRPr="00957AFB">
        <w:rPr>
          <w:rFonts w:ascii="Times New Roman" w:eastAsia="Times New Roman" w:hAnsi="Times New Roman" w:cs="Times New Roman"/>
          <w:sz w:val="24"/>
          <w:szCs w:val="24"/>
        </w:rPr>
        <w:t xml:space="preserve">psychoanalysis </w:t>
      </w:r>
      <w:r w:rsidR="00283B8A" w:rsidRPr="00957AFB">
        <w:rPr>
          <w:rFonts w:ascii="Times New Roman" w:eastAsia="Times New Roman" w:hAnsi="Times New Roman" w:cs="Times New Roman"/>
          <w:sz w:val="24"/>
          <w:szCs w:val="24"/>
        </w:rPr>
        <w:t xml:space="preserve">and </w:t>
      </w:r>
      <w:r w:rsidR="00FC22C7" w:rsidRPr="00957AFB">
        <w:rPr>
          <w:rFonts w:ascii="Times New Roman" w:eastAsia="Times New Roman" w:hAnsi="Times New Roman" w:cs="Times New Roman"/>
          <w:sz w:val="24"/>
          <w:szCs w:val="24"/>
        </w:rPr>
        <w:t xml:space="preserve">understanding </w:t>
      </w:r>
      <w:r w:rsidR="00283B8A" w:rsidRPr="00957AFB">
        <w:rPr>
          <w:rFonts w:ascii="Times New Roman" w:eastAsia="Times New Roman" w:hAnsi="Times New Roman" w:cs="Times New Roman"/>
          <w:sz w:val="24"/>
          <w:szCs w:val="24"/>
        </w:rPr>
        <w:t>the</w:t>
      </w:r>
      <w:r w:rsidR="00F46CE8" w:rsidRPr="00957AFB">
        <w:rPr>
          <w:rFonts w:ascii="Times New Roman" w:eastAsia="Times New Roman" w:hAnsi="Times New Roman" w:cs="Times New Roman"/>
          <w:sz w:val="24"/>
          <w:szCs w:val="24"/>
        </w:rPr>
        <w:t xml:space="preserve"> psyche</w:t>
      </w:r>
      <w:r w:rsidR="000A3DD4">
        <w:rPr>
          <w:rFonts w:ascii="Times New Roman" w:eastAsia="Times New Roman" w:hAnsi="Times New Roman" w:cs="Times New Roman"/>
          <w:sz w:val="24"/>
          <w:szCs w:val="24"/>
        </w:rPr>
        <w:t xml:space="preserve"> is also recognized and embraced</w:t>
      </w:r>
      <w:r w:rsidR="00283B8A" w:rsidRPr="00957AFB">
        <w:rPr>
          <w:rFonts w:ascii="Times New Roman" w:eastAsia="Times New Roman" w:hAnsi="Times New Roman" w:cs="Times New Roman"/>
          <w:sz w:val="24"/>
          <w:szCs w:val="24"/>
        </w:rPr>
        <w:t>.</w:t>
      </w:r>
      <w:r w:rsidR="00514370">
        <w:rPr>
          <w:rFonts w:ascii="Times New Roman" w:eastAsia="Times New Roman" w:hAnsi="Times New Roman" w:cs="Times New Roman"/>
          <w:sz w:val="24"/>
          <w:szCs w:val="24"/>
        </w:rPr>
        <w:t xml:space="preserve"> </w:t>
      </w:r>
    </w:p>
    <w:p w:rsidR="00485D7B" w:rsidRDefault="009E6FDF" w:rsidP="00981923">
      <w:pPr>
        <w:spacing w:before="100" w:beforeAutospacing="1" w:after="100" w:afterAutospacing="1" w:line="360" w:lineRule="auto"/>
        <w:rPr>
          <w:rFonts w:ascii="Times New Roman" w:hAnsi="Times New Roman" w:cs="Times New Roman"/>
          <w:sz w:val="24"/>
          <w:szCs w:val="24"/>
        </w:rPr>
      </w:pPr>
      <w:r w:rsidRPr="00E93633">
        <w:rPr>
          <w:rFonts w:ascii="Times New Roman" w:eastAsia="Times New Roman" w:hAnsi="Times New Roman" w:cs="Times New Roman"/>
          <w:sz w:val="24"/>
          <w:szCs w:val="24"/>
        </w:rPr>
        <w:t xml:space="preserve">In this study we </w:t>
      </w:r>
      <w:r w:rsidR="00167D0D" w:rsidRPr="00E93633">
        <w:rPr>
          <w:rFonts w:ascii="Times New Roman" w:eastAsia="Times New Roman" w:hAnsi="Times New Roman" w:cs="Times New Roman"/>
          <w:sz w:val="24"/>
          <w:szCs w:val="24"/>
        </w:rPr>
        <w:t xml:space="preserve">employ </w:t>
      </w:r>
      <w:r w:rsidRPr="00E93633">
        <w:rPr>
          <w:rFonts w:ascii="Times New Roman" w:eastAsia="Times New Roman" w:hAnsi="Times New Roman" w:cs="Times New Roman"/>
          <w:sz w:val="24"/>
          <w:szCs w:val="24"/>
        </w:rPr>
        <w:t xml:space="preserve">a </w:t>
      </w:r>
      <w:r w:rsidR="008C75D0" w:rsidRPr="00E93633">
        <w:rPr>
          <w:rFonts w:ascii="Times New Roman" w:eastAsia="Times New Roman" w:hAnsi="Times New Roman" w:cs="Times New Roman"/>
          <w:sz w:val="24"/>
          <w:szCs w:val="24"/>
        </w:rPr>
        <w:t xml:space="preserve">Freudian </w:t>
      </w:r>
      <w:r w:rsidR="004906C6">
        <w:rPr>
          <w:rFonts w:ascii="Times New Roman" w:eastAsia="Times New Roman" w:hAnsi="Times New Roman" w:cs="Times New Roman"/>
          <w:sz w:val="24"/>
          <w:szCs w:val="24"/>
        </w:rPr>
        <w:t xml:space="preserve">inspired </w:t>
      </w:r>
      <w:r w:rsidRPr="00E93633">
        <w:rPr>
          <w:rFonts w:ascii="Times New Roman" w:eastAsia="Times New Roman" w:hAnsi="Times New Roman" w:cs="Times New Roman"/>
          <w:sz w:val="24"/>
          <w:szCs w:val="24"/>
        </w:rPr>
        <w:t xml:space="preserve">analysis </w:t>
      </w:r>
      <w:r w:rsidR="00167D0D" w:rsidRPr="00E93633">
        <w:rPr>
          <w:rFonts w:ascii="Times New Roman" w:eastAsia="Times New Roman" w:hAnsi="Times New Roman" w:cs="Times New Roman"/>
          <w:sz w:val="24"/>
          <w:szCs w:val="24"/>
        </w:rPr>
        <w:t>to explicat</w:t>
      </w:r>
      <w:r w:rsidR="00485D7B">
        <w:rPr>
          <w:rFonts w:ascii="Times New Roman" w:eastAsia="Times New Roman" w:hAnsi="Times New Roman" w:cs="Times New Roman"/>
          <w:sz w:val="24"/>
          <w:szCs w:val="24"/>
        </w:rPr>
        <w:t>e the subjectivities</w:t>
      </w:r>
      <w:r w:rsidR="00167D0D" w:rsidRPr="00E93633">
        <w:rPr>
          <w:rFonts w:ascii="Times New Roman" w:eastAsia="Times New Roman" w:hAnsi="Times New Roman" w:cs="Times New Roman"/>
          <w:sz w:val="24"/>
          <w:szCs w:val="24"/>
        </w:rPr>
        <w:t xml:space="preserve"> of our characters</w:t>
      </w:r>
      <w:r w:rsidR="00B22CFE" w:rsidRPr="00E93633">
        <w:rPr>
          <w:rFonts w:ascii="Times New Roman" w:eastAsia="Times New Roman" w:hAnsi="Times New Roman" w:cs="Times New Roman"/>
          <w:sz w:val="24"/>
          <w:szCs w:val="24"/>
        </w:rPr>
        <w:t xml:space="preserve"> and provide a </w:t>
      </w:r>
      <w:r w:rsidR="00C20555" w:rsidRPr="00E93633">
        <w:rPr>
          <w:rFonts w:ascii="Times New Roman" w:eastAsia="Times New Roman" w:hAnsi="Times New Roman" w:cs="Times New Roman"/>
          <w:sz w:val="24"/>
          <w:szCs w:val="24"/>
        </w:rPr>
        <w:t>psychoanalytic reading of</w:t>
      </w:r>
      <w:r w:rsidR="00E93633" w:rsidRPr="00E93633">
        <w:rPr>
          <w:rFonts w:ascii="Times New Roman" w:eastAsia="Times New Roman" w:hAnsi="Times New Roman" w:cs="Times New Roman"/>
          <w:sz w:val="24"/>
          <w:szCs w:val="24"/>
        </w:rPr>
        <w:t xml:space="preserve"> how the concepts of narcissism and denial inform and feed</w:t>
      </w:r>
      <w:r w:rsidR="00C20555" w:rsidRPr="00E93633">
        <w:rPr>
          <w:rFonts w:ascii="Times New Roman" w:eastAsia="Times New Roman" w:hAnsi="Times New Roman" w:cs="Times New Roman"/>
          <w:sz w:val="24"/>
          <w:szCs w:val="24"/>
        </w:rPr>
        <w:t xml:space="preserve"> their as</w:t>
      </w:r>
      <w:r w:rsidR="00E93633" w:rsidRPr="00E93633">
        <w:rPr>
          <w:rFonts w:ascii="Times New Roman" w:eastAsia="Times New Roman" w:hAnsi="Times New Roman" w:cs="Times New Roman"/>
          <w:sz w:val="24"/>
          <w:szCs w:val="24"/>
        </w:rPr>
        <w:t xml:space="preserve">pirations and desires for others </w:t>
      </w:r>
      <w:r w:rsidR="00B22CFE" w:rsidRPr="00E93633">
        <w:rPr>
          <w:rFonts w:ascii="Times New Roman" w:eastAsia="Times New Roman" w:hAnsi="Times New Roman" w:cs="Times New Roman"/>
          <w:sz w:val="24"/>
          <w:szCs w:val="24"/>
        </w:rPr>
        <w:t>(family, friends and partners)</w:t>
      </w:r>
      <w:r w:rsidR="00C20555" w:rsidRPr="00E93633">
        <w:rPr>
          <w:rFonts w:ascii="Times New Roman" w:eastAsia="Times New Roman" w:hAnsi="Times New Roman" w:cs="Times New Roman"/>
          <w:sz w:val="24"/>
          <w:szCs w:val="24"/>
        </w:rPr>
        <w:t xml:space="preserve">, material objects and </w:t>
      </w:r>
      <w:r w:rsidR="00216595" w:rsidRPr="00E93633">
        <w:rPr>
          <w:rFonts w:ascii="Times New Roman" w:eastAsia="Times New Roman" w:hAnsi="Times New Roman" w:cs="Times New Roman"/>
          <w:sz w:val="24"/>
          <w:szCs w:val="24"/>
        </w:rPr>
        <w:t>prof</w:t>
      </w:r>
      <w:r w:rsidR="00216595">
        <w:rPr>
          <w:rFonts w:ascii="Times New Roman" w:eastAsia="Times New Roman" w:hAnsi="Times New Roman" w:cs="Times New Roman"/>
          <w:sz w:val="24"/>
          <w:szCs w:val="24"/>
        </w:rPr>
        <w:t>e</w:t>
      </w:r>
      <w:r w:rsidR="00216595" w:rsidRPr="00E93633">
        <w:rPr>
          <w:rFonts w:ascii="Times New Roman" w:eastAsia="Times New Roman" w:hAnsi="Times New Roman" w:cs="Times New Roman"/>
          <w:sz w:val="24"/>
          <w:szCs w:val="24"/>
        </w:rPr>
        <w:t>ssional</w:t>
      </w:r>
      <w:r w:rsidR="00C20555" w:rsidRPr="00E93633">
        <w:rPr>
          <w:rFonts w:ascii="Times New Roman" w:eastAsia="Times New Roman" w:hAnsi="Times New Roman" w:cs="Times New Roman"/>
          <w:sz w:val="24"/>
          <w:szCs w:val="24"/>
        </w:rPr>
        <w:t xml:space="preserve"> o</w:t>
      </w:r>
      <w:r w:rsidR="00953967" w:rsidRPr="00E93633">
        <w:rPr>
          <w:rFonts w:ascii="Times New Roman" w:eastAsia="Times New Roman" w:hAnsi="Times New Roman" w:cs="Times New Roman"/>
          <w:sz w:val="24"/>
          <w:szCs w:val="24"/>
        </w:rPr>
        <w:t>utcomes.</w:t>
      </w:r>
      <w:r w:rsidR="00514370" w:rsidRPr="00E93633">
        <w:rPr>
          <w:rFonts w:ascii="Times New Roman" w:eastAsia="Times New Roman" w:hAnsi="Times New Roman" w:cs="Times New Roman"/>
          <w:sz w:val="24"/>
          <w:szCs w:val="24"/>
        </w:rPr>
        <w:t xml:space="preserve"> </w:t>
      </w:r>
      <w:r w:rsidR="004178CF" w:rsidRPr="00E93633">
        <w:rPr>
          <w:rFonts w:ascii="Times New Roman" w:eastAsia="Times New Roman" w:hAnsi="Times New Roman" w:cs="Times New Roman"/>
          <w:sz w:val="24"/>
          <w:szCs w:val="24"/>
        </w:rPr>
        <w:t xml:space="preserve">Our intention is not to apply </w:t>
      </w:r>
      <w:r w:rsidR="004C1DB9" w:rsidRPr="00E93633">
        <w:rPr>
          <w:rFonts w:ascii="Times New Roman" w:eastAsia="Times New Roman" w:hAnsi="Times New Roman" w:cs="Times New Roman"/>
          <w:bCs/>
          <w:sz w:val="24"/>
          <w:szCs w:val="24"/>
        </w:rPr>
        <w:t>‘psychobiography’ (Elms, 1993) which attend</w:t>
      </w:r>
      <w:r w:rsidR="002C5671" w:rsidRPr="00E93633">
        <w:rPr>
          <w:rFonts w:ascii="Times New Roman" w:eastAsia="Times New Roman" w:hAnsi="Times New Roman" w:cs="Times New Roman"/>
          <w:bCs/>
          <w:sz w:val="24"/>
          <w:szCs w:val="24"/>
        </w:rPr>
        <w:t>s to author</w:t>
      </w:r>
      <w:r w:rsidR="004C1DB9" w:rsidRPr="00E93633">
        <w:rPr>
          <w:rFonts w:ascii="Times New Roman" w:eastAsia="Times New Roman" w:hAnsi="Times New Roman" w:cs="Times New Roman"/>
          <w:bCs/>
          <w:sz w:val="24"/>
          <w:szCs w:val="24"/>
        </w:rPr>
        <w:t>s</w:t>
      </w:r>
      <w:r w:rsidR="002C5671" w:rsidRPr="00E93633">
        <w:rPr>
          <w:rFonts w:ascii="Times New Roman" w:eastAsia="Times New Roman" w:hAnsi="Times New Roman" w:cs="Times New Roman"/>
          <w:bCs/>
          <w:sz w:val="24"/>
          <w:szCs w:val="24"/>
        </w:rPr>
        <w:t>’</w:t>
      </w:r>
      <w:r w:rsidR="004C1DB9" w:rsidRPr="00E93633">
        <w:rPr>
          <w:rFonts w:ascii="Times New Roman" w:eastAsia="Times New Roman" w:hAnsi="Times New Roman" w:cs="Times New Roman"/>
          <w:bCs/>
          <w:sz w:val="24"/>
          <w:szCs w:val="24"/>
        </w:rPr>
        <w:t xml:space="preserve"> and scriptwriters</w:t>
      </w:r>
      <w:r w:rsidR="004178CF" w:rsidRPr="00E93633">
        <w:rPr>
          <w:rFonts w:ascii="Times New Roman" w:eastAsia="Times New Roman" w:hAnsi="Times New Roman" w:cs="Times New Roman"/>
          <w:bCs/>
          <w:sz w:val="24"/>
          <w:szCs w:val="24"/>
        </w:rPr>
        <w:t>’ lives and motivation. The characters</w:t>
      </w:r>
      <w:r w:rsidR="00514370" w:rsidRPr="00E93633">
        <w:rPr>
          <w:rFonts w:ascii="Times New Roman" w:eastAsia="Times New Roman" w:hAnsi="Times New Roman" w:cs="Times New Roman"/>
          <w:bCs/>
          <w:sz w:val="24"/>
          <w:szCs w:val="24"/>
        </w:rPr>
        <w:t xml:space="preserve"> </w:t>
      </w:r>
      <w:r w:rsidR="00FD1851" w:rsidRPr="00E93633">
        <w:rPr>
          <w:rFonts w:ascii="Times New Roman" w:eastAsia="Times New Roman" w:hAnsi="Times New Roman" w:cs="Times New Roman"/>
          <w:bCs/>
          <w:sz w:val="24"/>
          <w:szCs w:val="24"/>
        </w:rPr>
        <w:t xml:space="preserve">Jay </w:t>
      </w:r>
      <w:r w:rsidR="002C5671" w:rsidRPr="00E93633">
        <w:rPr>
          <w:rFonts w:ascii="Times New Roman" w:eastAsia="Times New Roman" w:hAnsi="Times New Roman" w:cs="Times New Roman"/>
          <w:bCs/>
          <w:sz w:val="24"/>
          <w:szCs w:val="24"/>
        </w:rPr>
        <w:t>Gatsby</w:t>
      </w:r>
      <w:r w:rsidR="004178CF" w:rsidRPr="00E93633">
        <w:rPr>
          <w:rFonts w:ascii="Times New Roman" w:eastAsia="Times New Roman" w:hAnsi="Times New Roman" w:cs="Times New Roman"/>
          <w:bCs/>
          <w:sz w:val="24"/>
          <w:szCs w:val="24"/>
        </w:rPr>
        <w:t xml:space="preserve"> and Willy Loman live</w:t>
      </w:r>
      <w:r w:rsidR="00514370" w:rsidRPr="00E93633">
        <w:rPr>
          <w:rFonts w:ascii="Times New Roman" w:eastAsia="Times New Roman" w:hAnsi="Times New Roman" w:cs="Times New Roman"/>
          <w:bCs/>
          <w:sz w:val="24"/>
          <w:szCs w:val="24"/>
        </w:rPr>
        <w:t xml:space="preserve"> </w:t>
      </w:r>
      <w:r w:rsidR="004178CF" w:rsidRPr="00E93633">
        <w:rPr>
          <w:rFonts w:ascii="Times New Roman" w:eastAsia="Times New Roman" w:hAnsi="Times New Roman" w:cs="Times New Roman"/>
          <w:bCs/>
          <w:sz w:val="24"/>
          <w:szCs w:val="24"/>
        </w:rPr>
        <w:t>through</w:t>
      </w:r>
      <w:r w:rsidR="004C1DB9" w:rsidRPr="00E93633">
        <w:rPr>
          <w:rFonts w:ascii="Times New Roman" w:eastAsia="Times New Roman" w:hAnsi="Times New Roman" w:cs="Times New Roman"/>
          <w:bCs/>
          <w:sz w:val="24"/>
          <w:szCs w:val="24"/>
        </w:rPr>
        <w:t xml:space="preserve"> different periods of American history - during the economic prosperity of the Roaring Twenties </w:t>
      </w:r>
      <w:r w:rsidR="002C5671" w:rsidRPr="00E93633">
        <w:rPr>
          <w:rFonts w:ascii="Times New Roman" w:eastAsia="Times New Roman" w:hAnsi="Times New Roman" w:cs="Times New Roman"/>
          <w:bCs/>
          <w:sz w:val="24"/>
          <w:szCs w:val="24"/>
        </w:rPr>
        <w:t>(Gatsby</w:t>
      </w:r>
      <w:r w:rsidR="00482349">
        <w:rPr>
          <w:rFonts w:ascii="Times New Roman" w:eastAsia="Times New Roman" w:hAnsi="Times New Roman" w:cs="Times New Roman"/>
          <w:bCs/>
          <w:sz w:val="24"/>
          <w:szCs w:val="24"/>
        </w:rPr>
        <w:t xml:space="preserve">) and the </w:t>
      </w:r>
      <w:r w:rsidR="004C1DB9" w:rsidRPr="00E93633">
        <w:rPr>
          <w:rFonts w:ascii="Times New Roman" w:eastAsia="Times New Roman" w:hAnsi="Times New Roman" w:cs="Times New Roman"/>
          <w:bCs/>
          <w:sz w:val="24"/>
          <w:szCs w:val="24"/>
        </w:rPr>
        <w:t>industrial boom of the late 1940s</w:t>
      </w:r>
      <w:r w:rsidR="002C5671" w:rsidRPr="00E93633">
        <w:rPr>
          <w:rFonts w:ascii="Times New Roman" w:eastAsia="Times New Roman" w:hAnsi="Times New Roman" w:cs="Times New Roman"/>
          <w:bCs/>
          <w:sz w:val="24"/>
          <w:szCs w:val="24"/>
        </w:rPr>
        <w:t xml:space="preserve"> (</w:t>
      </w:r>
      <w:r w:rsidR="004178CF" w:rsidRPr="00E93633">
        <w:rPr>
          <w:rFonts w:ascii="Times New Roman" w:eastAsia="Times New Roman" w:hAnsi="Times New Roman" w:cs="Times New Roman"/>
          <w:bCs/>
          <w:sz w:val="24"/>
          <w:szCs w:val="24"/>
        </w:rPr>
        <w:t>Loman</w:t>
      </w:r>
      <w:r w:rsidR="002C5671" w:rsidRPr="00E93633">
        <w:rPr>
          <w:rFonts w:ascii="Times New Roman" w:eastAsia="Times New Roman" w:hAnsi="Times New Roman" w:cs="Times New Roman"/>
          <w:bCs/>
          <w:sz w:val="24"/>
          <w:szCs w:val="24"/>
        </w:rPr>
        <w:t>)</w:t>
      </w:r>
      <w:r w:rsidR="004C1DB9" w:rsidRPr="00E93633">
        <w:rPr>
          <w:rFonts w:ascii="Times New Roman" w:eastAsia="Times New Roman" w:hAnsi="Times New Roman" w:cs="Times New Roman"/>
          <w:bCs/>
          <w:sz w:val="24"/>
          <w:szCs w:val="24"/>
        </w:rPr>
        <w:t xml:space="preserve">. Our analysis focuses on the formation of characters’ conscious and unconscious consumption thoughts and habits and how these motivate their </w:t>
      </w:r>
      <w:proofErr w:type="spellStart"/>
      <w:r w:rsidR="004C1DB9" w:rsidRPr="00E93633">
        <w:rPr>
          <w:rFonts w:ascii="Times New Roman" w:eastAsia="Times New Roman" w:hAnsi="Times New Roman" w:cs="Times New Roman"/>
          <w:bCs/>
          <w:sz w:val="24"/>
          <w:szCs w:val="24"/>
        </w:rPr>
        <w:t>behaviors</w:t>
      </w:r>
      <w:proofErr w:type="spellEnd"/>
      <w:r w:rsidR="004C1DB9" w:rsidRPr="00E93633">
        <w:rPr>
          <w:rFonts w:ascii="Times New Roman" w:eastAsia="Times New Roman" w:hAnsi="Times New Roman" w:cs="Times New Roman"/>
          <w:bCs/>
          <w:sz w:val="24"/>
          <w:szCs w:val="24"/>
        </w:rPr>
        <w:t xml:space="preserve"> within what was a dynamic cultural and economic environment</w:t>
      </w:r>
      <w:r w:rsidR="00482349">
        <w:rPr>
          <w:rFonts w:ascii="Times New Roman" w:eastAsia="Times New Roman" w:hAnsi="Times New Roman" w:cs="Times New Roman"/>
          <w:bCs/>
          <w:sz w:val="24"/>
          <w:szCs w:val="24"/>
        </w:rPr>
        <w:t xml:space="preserve"> of emerging tastes,</w:t>
      </w:r>
      <w:r w:rsidR="004C1DB9" w:rsidRPr="00E93633">
        <w:rPr>
          <w:rFonts w:ascii="Times New Roman" w:eastAsia="Times New Roman" w:hAnsi="Times New Roman" w:cs="Times New Roman"/>
          <w:bCs/>
          <w:sz w:val="24"/>
          <w:szCs w:val="24"/>
        </w:rPr>
        <w:t xml:space="preserve"> business practices and consumer cultures.</w:t>
      </w:r>
      <w:r w:rsidR="00514370" w:rsidRPr="00E93633">
        <w:rPr>
          <w:rFonts w:ascii="Times New Roman" w:eastAsia="Times New Roman" w:hAnsi="Times New Roman" w:cs="Times New Roman"/>
          <w:bCs/>
          <w:sz w:val="24"/>
          <w:szCs w:val="24"/>
        </w:rPr>
        <w:t xml:space="preserve"> </w:t>
      </w:r>
      <w:r w:rsidR="004906C6">
        <w:rPr>
          <w:rFonts w:ascii="Times New Roman" w:hAnsi="Times New Roman" w:cs="Times New Roman"/>
          <w:sz w:val="24"/>
          <w:szCs w:val="24"/>
        </w:rPr>
        <w:t>Perhaps t</w:t>
      </w:r>
      <w:r w:rsidR="00D457F6" w:rsidRPr="00E93633">
        <w:rPr>
          <w:rFonts w:ascii="Times New Roman" w:hAnsi="Times New Roman" w:cs="Times New Roman"/>
          <w:sz w:val="24"/>
          <w:szCs w:val="24"/>
        </w:rPr>
        <w:t>he most common characteristic between Gatsby and Loman is the intense presence and expression of fervent wishes and consumer desires which trigger powerful em</w:t>
      </w:r>
      <w:r w:rsidR="00C20E03">
        <w:rPr>
          <w:rFonts w:ascii="Times New Roman" w:hAnsi="Times New Roman" w:cs="Times New Roman"/>
          <w:sz w:val="24"/>
          <w:szCs w:val="24"/>
        </w:rPr>
        <w:t>otions, passionate feelings</w:t>
      </w:r>
      <w:r w:rsidR="00485D7B">
        <w:rPr>
          <w:rFonts w:ascii="Times New Roman" w:hAnsi="Times New Roman" w:cs="Times New Roman"/>
          <w:sz w:val="24"/>
          <w:szCs w:val="24"/>
        </w:rPr>
        <w:t>, vivid imagination and destruction. We next provide a brief synopsis of the two texts</w:t>
      </w:r>
      <w:r w:rsidR="00E87585">
        <w:rPr>
          <w:rFonts w:ascii="Times New Roman" w:hAnsi="Times New Roman" w:cs="Times New Roman"/>
          <w:sz w:val="24"/>
          <w:szCs w:val="24"/>
        </w:rPr>
        <w:t>,</w:t>
      </w:r>
      <w:r w:rsidR="00485D7B">
        <w:rPr>
          <w:rFonts w:ascii="Times New Roman" w:hAnsi="Times New Roman" w:cs="Times New Roman"/>
          <w:sz w:val="24"/>
          <w:szCs w:val="24"/>
        </w:rPr>
        <w:t xml:space="preserve"> so as to introduce readers to the two protagonists from which we</w:t>
      </w:r>
      <w:r w:rsidR="00981923">
        <w:rPr>
          <w:rFonts w:ascii="Times New Roman" w:hAnsi="Times New Roman" w:cs="Times New Roman"/>
          <w:sz w:val="24"/>
          <w:szCs w:val="24"/>
        </w:rPr>
        <w:t xml:space="preserve"> develop our character analyses</w:t>
      </w:r>
      <w:r w:rsidR="00E87585">
        <w:rPr>
          <w:rFonts w:ascii="Times New Roman" w:hAnsi="Times New Roman" w:cs="Times New Roman"/>
          <w:sz w:val="24"/>
          <w:szCs w:val="24"/>
        </w:rPr>
        <w:t>,</w:t>
      </w:r>
      <w:r w:rsidR="00981923">
        <w:rPr>
          <w:rFonts w:ascii="Times New Roman" w:hAnsi="Times New Roman" w:cs="Times New Roman"/>
          <w:sz w:val="24"/>
          <w:szCs w:val="24"/>
        </w:rPr>
        <w:t xml:space="preserve"> and</w:t>
      </w:r>
      <w:r w:rsidR="00485D7B">
        <w:rPr>
          <w:rFonts w:ascii="Times New Roman" w:hAnsi="Times New Roman" w:cs="Times New Roman"/>
          <w:sz w:val="24"/>
          <w:szCs w:val="24"/>
        </w:rPr>
        <w:t xml:space="preserve"> to assist readers who may be unfamiliar with </w:t>
      </w:r>
      <w:r w:rsidR="004906C6">
        <w:rPr>
          <w:rFonts w:ascii="Times New Roman" w:hAnsi="Times New Roman" w:cs="Times New Roman"/>
          <w:sz w:val="24"/>
          <w:szCs w:val="24"/>
        </w:rPr>
        <w:t>the</w:t>
      </w:r>
      <w:r w:rsidR="00485D7B">
        <w:rPr>
          <w:rFonts w:ascii="Times New Roman" w:hAnsi="Times New Roman" w:cs="Times New Roman"/>
          <w:sz w:val="24"/>
          <w:szCs w:val="24"/>
        </w:rPr>
        <w:t xml:space="preserve"> cultural texts</w:t>
      </w:r>
      <w:r w:rsidR="00981923">
        <w:rPr>
          <w:rFonts w:ascii="Times New Roman" w:hAnsi="Times New Roman" w:cs="Times New Roman"/>
          <w:sz w:val="24"/>
          <w:szCs w:val="24"/>
        </w:rPr>
        <w:t>.</w:t>
      </w:r>
      <w:r w:rsidR="00482349">
        <w:rPr>
          <w:rFonts w:ascii="Times New Roman" w:hAnsi="Times New Roman" w:cs="Times New Roman"/>
          <w:sz w:val="24"/>
          <w:szCs w:val="24"/>
        </w:rPr>
        <w:t xml:space="preserve"> </w:t>
      </w:r>
    </w:p>
    <w:p w:rsidR="00981923" w:rsidRPr="00485D7B" w:rsidRDefault="00981923" w:rsidP="00981923">
      <w:pPr>
        <w:spacing w:before="100" w:beforeAutospacing="1" w:after="100" w:afterAutospacing="1" w:line="360" w:lineRule="auto"/>
        <w:rPr>
          <w:rFonts w:ascii="Times New Roman" w:hAnsi="Times New Roman" w:cs="Times New Roman"/>
          <w:sz w:val="24"/>
          <w:szCs w:val="24"/>
        </w:rPr>
      </w:pPr>
    </w:p>
    <w:p w:rsidR="00E23706" w:rsidRPr="00957AFB" w:rsidRDefault="009D2359" w:rsidP="00FC654D">
      <w:pPr>
        <w:tabs>
          <w:tab w:val="left" w:pos="2520"/>
        </w:tabs>
        <w:spacing w:before="100" w:beforeAutospacing="1" w:after="100" w:afterAutospacing="1"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Jay </w:t>
      </w:r>
      <w:r w:rsidR="00DF4442" w:rsidRPr="00957AFB">
        <w:rPr>
          <w:rFonts w:ascii="Times New Roman" w:eastAsia="Times New Roman" w:hAnsi="Times New Roman" w:cs="Times New Roman"/>
          <w:b/>
          <w:bCs/>
          <w:sz w:val="24"/>
          <w:szCs w:val="24"/>
        </w:rPr>
        <w:t xml:space="preserve">Gatsby </w:t>
      </w:r>
    </w:p>
    <w:p w:rsidR="00981923" w:rsidRPr="00957AFB" w:rsidRDefault="00A050C5" w:rsidP="00FC654D">
      <w:pPr>
        <w:spacing w:before="100" w:beforeAutospacing="1" w:after="100" w:afterAutospacing="1" w:line="360" w:lineRule="auto"/>
        <w:rPr>
          <w:rFonts w:ascii="Times New Roman" w:hAnsi="Times New Roman" w:cs="Times New Roman"/>
          <w:sz w:val="24"/>
          <w:szCs w:val="24"/>
        </w:rPr>
      </w:pPr>
      <w:r w:rsidRPr="00957AFB">
        <w:rPr>
          <w:rFonts w:ascii="Times New Roman" w:hAnsi="Times New Roman" w:cs="Times New Roman"/>
          <w:sz w:val="24"/>
          <w:szCs w:val="24"/>
        </w:rPr>
        <w:t xml:space="preserve">F. Scott Fitzgerald’s </w:t>
      </w:r>
      <w:r w:rsidRPr="00957AFB">
        <w:rPr>
          <w:rFonts w:ascii="Times New Roman" w:hAnsi="Times New Roman" w:cs="Times New Roman"/>
          <w:i/>
          <w:sz w:val="24"/>
          <w:szCs w:val="24"/>
        </w:rPr>
        <w:t>The Great Gatsby</w:t>
      </w:r>
      <w:r w:rsidRPr="00957AFB">
        <w:rPr>
          <w:rFonts w:ascii="Times New Roman" w:hAnsi="Times New Roman" w:cs="Times New Roman"/>
          <w:sz w:val="24"/>
          <w:szCs w:val="24"/>
        </w:rPr>
        <w:t xml:space="preserve"> is widely considered a masterpiece of American literature. The narrator, Nick </w:t>
      </w:r>
      <w:proofErr w:type="spellStart"/>
      <w:r w:rsidRPr="00957AFB">
        <w:rPr>
          <w:rFonts w:ascii="Times New Roman" w:hAnsi="Times New Roman" w:cs="Times New Roman"/>
          <w:sz w:val="24"/>
          <w:szCs w:val="24"/>
        </w:rPr>
        <w:t>Carraway</w:t>
      </w:r>
      <w:proofErr w:type="spellEnd"/>
      <w:r w:rsidRPr="00957AFB">
        <w:rPr>
          <w:rFonts w:ascii="Times New Roman" w:hAnsi="Times New Roman" w:cs="Times New Roman"/>
          <w:sz w:val="24"/>
          <w:szCs w:val="24"/>
        </w:rPr>
        <w:t>,</w:t>
      </w:r>
      <w:r w:rsidR="00DF4442" w:rsidRPr="00957AFB">
        <w:rPr>
          <w:rFonts w:ascii="Times New Roman" w:hAnsi="Times New Roman" w:cs="Times New Roman"/>
          <w:sz w:val="24"/>
          <w:szCs w:val="24"/>
        </w:rPr>
        <w:t xml:space="preserve"> is</w:t>
      </w:r>
      <w:r w:rsidRPr="00957AFB">
        <w:rPr>
          <w:rFonts w:ascii="Times New Roman" w:hAnsi="Times New Roman" w:cs="Times New Roman"/>
          <w:sz w:val="24"/>
          <w:szCs w:val="24"/>
        </w:rPr>
        <w:t xml:space="preserve"> a young middle class Yale graduate</w:t>
      </w:r>
      <w:r w:rsidR="00DF4442" w:rsidRPr="00957AFB">
        <w:rPr>
          <w:rFonts w:ascii="Times New Roman" w:hAnsi="Times New Roman" w:cs="Times New Roman"/>
          <w:sz w:val="24"/>
          <w:szCs w:val="24"/>
        </w:rPr>
        <w:t xml:space="preserve"> who</w:t>
      </w:r>
      <w:r w:rsidRPr="00957AFB">
        <w:rPr>
          <w:rFonts w:ascii="Times New Roman" w:hAnsi="Times New Roman" w:cs="Times New Roman"/>
          <w:sz w:val="24"/>
          <w:szCs w:val="24"/>
        </w:rPr>
        <w:t xml:space="preserve"> moves to a</w:t>
      </w:r>
      <w:r w:rsidR="00644B89">
        <w:rPr>
          <w:rFonts w:ascii="Times New Roman" w:hAnsi="Times New Roman" w:cs="Times New Roman"/>
          <w:sz w:val="24"/>
          <w:szCs w:val="24"/>
        </w:rPr>
        <w:t>n</w:t>
      </w:r>
      <w:r w:rsidRPr="00957AFB">
        <w:rPr>
          <w:rFonts w:ascii="Times New Roman" w:hAnsi="Times New Roman" w:cs="Times New Roman"/>
          <w:sz w:val="24"/>
          <w:szCs w:val="24"/>
        </w:rPr>
        <w:t xml:space="preserve"> affluent suburb </w:t>
      </w:r>
      <w:r w:rsidR="00644B89">
        <w:rPr>
          <w:rFonts w:ascii="Times New Roman" w:hAnsi="Times New Roman" w:cs="Times New Roman"/>
          <w:sz w:val="24"/>
          <w:szCs w:val="24"/>
        </w:rPr>
        <w:t>in New York</w:t>
      </w:r>
      <w:r w:rsidR="00514370">
        <w:rPr>
          <w:rFonts w:ascii="Times New Roman" w:hAnsi="Times New Roman" w:cs="Times New Roman"/>
          <w:sz w:val="24"/>
          <w:szCs w:val="24"/>
        </w:rPr>
        <w:t xml:space="preserve"> </w:t>
      </w:r>
      <w:r w:rsidRPr="00957AFB">
        <w:rPr>
          <w:rFonts w:ascii="Times New Roman" w:hAnsi="Times New Roman" w:cs="Times New Roman"/>
          <w:sz w:val="24"/>
          <w:szCs w:val="24"/>
        </w:rPr>
        <w:t xml:space="preserve">to gain knowledge of the ‘bond </w:t>
      </w:r>
      <w:proofErr w:type="gramStart"/>
      <w:r w:rsidRPr="00957AFB">
        <w:rPr>
          <w:rFonts w:ascii="Times New Roman" w:hAnsi="Times New Roman" w:cs="Times New Roman"/>
          <w:sz w:val="24"/>
          <w:szCs w:val="24"/>
        </w:rPr>
        <w:t>business’</w:t>
      </w:r>
      <w:proofErr w:type="gramEnd"/>
      <w:r w:rsidR="00DF4442" w:rsidRPr="00957AFB">
        <w:rPr>
          <w:rFonts w:ascii="Times New Roman" w:hAnsi="Times New Roman" w:cs="Times New Roman"/>
          <w:sz w:val="24"/>
          <w:szCs w:val="24"/>
        </w:rPr>
        <w:t xml:space="preserve">. Nick’s mysterious neighbour is the young and extremely successful Jay Gatsby whose extravagant </w:t>
      </w:r>
      <w:r w:rsidR="00644B89" w:rsidRPr="00957AFB">
        <w:rPr>
          <w:rFonts w:ascii="Times New Roman" w:hAnsi="Times New Roman" w:cs="Times New Roman"/>
          <w:sz w:val="24"/>
          <w:szCs w:val="24"/>
        </w:rPr>
        <w:t xml:space="preserve">lifestyle </w:t>
      </w:r>
      <w:r w:rsidR="00DF4442" w:rsidRPr="00957AFB">
        <w:rPr>
          <w:rFonts w:ascii="Times New Roman" w:hAnsi="Times New Roman" w:cs="Times New Roman"/>
          <w:sz w:val="24"/>
          <w:szCs w:val="24"/>
        </w:rPr>
        <w:t xml:space="preserve">and </w:t>
      </w:r>
      <w:r w:rsidR="00644B89" w:rsidRPr="00957AFB">
        <w:rPr>
          <w:rFonts w:ascii="Times New Roman" w:hAnsi="Times New Roman" w:cs="Times New Roman"/>
          <w:sz w:val="24"/>
          <w:szCs w:val="24"/>
        </w:rPr>
        <w:t xml:space="preserve">parties </w:t>
      </w:r>
      <w:r w:rsidR="00DF4442" w:rsidRPr="00957AFB">
        <w:rPr>
          <w:rFonts w:ascii="Times New Roman" w:hAnsi="Times New Roman" w:cs="Times New Roman"/>
          <w:sz w:val="24"/>
          <w:szCs w:val="24"/>
        </w:rPr>
        <w:t xml:space="preserve">afford him a semi-mythical reputation of being an inheritor of a vast fortune as well as an adventurous and cosmopolitan entrepreneur. Gatsby confesses to Nick that his fortune was made by illegal activities and admits that behind the conspicuous display of material wealth and leisure he has a longing to be reunited </w:t>
      </w:r>
      <w:r w:rsidR="00644B89">
        <w:rPr>
          <w:rFonts w:ascii="Times New Roman" w:hAnsi="Times New Roman" w:cs="Times New Roman"/>
          <w:sz w:val="24"/>
          <w:szCs w:val="24"/>
        </w:rPr>
        <w:t>with</w:t>
      </w:r>
      <w:r w:rsidR="00DF4442" w:rsidRPr="00957AFB">
        <w:rPr>
          <w:rFonts w:ascii="Times New Roman" w:hAnsi="Times New Roman" w:cs="Times New Roman"/>
          <w:sz w:val="24"/>
          <w:szCs w:val="24"/>
        </w:rPr>
        <w:t xml:space="preserve"> Daisy</w:t>
      </w:r>
      <w:r w:rsidR="00644B89">
        <w:rPr>
          <w:rFonts w:ascii="Times New Roman" w:hAnsi="Times New Roman" w:cs="Times New Roman"/>
          <w:sz w:val="24"/>
          <w:szCs w:val="24"/>
        </w:rPr>
        <w:t>, his first love</w:t>
      </w:r>
      <w:r w:rsidR="00DF4442" w:rsidRPr="00957AFB">
        <w:rPr>
          <w:rFonts w:ascii="Times New Roman" w:hAnsi="Times New Roman" w:cs="Times New Roman"/>
          <w:sz w:val="24"/>
          <w:szCs w:val="24"/>
        </w:rPr>
        <w:t xml:space="preserve">. Daisy lives in </w:t>
      </w:r>
      <w:r w:rsidRPr="00957AFB">
        <w:rPr>
          <w:rFonts w:ascii="Times New Roman" w:hAnsi="Times New Roman" w:cs="Times New Roman"/>
          <w:sz w:val="24"/>
          <w:szCs w:val="24"/>
        </w:rPr>
        <w:t xml:space="preserve">an ‘Old Money’ area of </w:t>
      </w:r>
      <w:r w:rsidR="00DF4442" w:rsidRPr="00957AFB">
        <w:rPr>
          <w:rFonts w:ascii="Times New Roman" w:hAnsi="Times New Roman" w:cs="Times New Roman"/>
          <w:sz w:val="24"/>
          <w:szCs w:val="24"/>
        </w:rPr>
        <w:t xml:space="preserve">New York with </w:t>
      </w:r>
      <w:r w:rsidRPr="00957AFB">
        <w:rPr>
          <w:rFonts w:ascii="Times New Roman" w:hAnsi="Times New Roman" w:cs="Times New Roman"/>
          <w:sz w:val="24"/>
          <w:szCs w:val="24"/>
        </w:rPr>
        <w:t>her wealthy husband Tom</w:t>
      </w:r>
      <w:r w:rsidR="00DF4442" w:rsidRPr="00957AFB">
        <w:rPr>
          <w:rFonts w:ascii="Times New Roman" w:hAnsi="Times New Roman" w:cs="Times New Roman"/>
          <w:sz w:val="24"/>
          <w:szCs w:val="24"/>
        </w:rPr>
        <w:t xml:space="preserve">. Tom is unfaithful to Daisy and </w:t>
      </w:r>
      <w:r w:rsidRPr="00957AFB">
        <w:rPr>
          <w:rFonts w:ascii="Times New Roman" w:hAnsi="Times New Roman" w:cs="Times New Roman"/>
          <w:sz w:val="24"/>
          <w:szCs w:val="24"/>
        </w:rPr>
        <w:t xml:space="preserve">has an affair with Myrtle Wilson, an insecure woman who tolerates violence and humiliation </w:t>
      </w:r>
      <w:r w:rsidR="008E71C6" w:rsidRPr="00957AFB">
        <w:rPr>
          <w:rFonts w:ascii="Times New Roman" w:hAnsi="Times New Roman" w:cs="Times New Roman"/>
          <w:sz w:val="24"/>
          <w:szCs w:val="24"/>
        </w:rPr>
        <w:t xml:space="preserve">from Tom. </w:t>
      </w:r>
      <w:r w:rsidRPr="00957AFB">
        <w:rPr>
          <w:rFonts w:ascii="Times New Roman" w:hAnsi="Times New Roman" w:cs="Times New Roman"/>
          <w:sz w:val="24"/>
          <w:szCs w:val="24"/>
        </w:rPr>
        <w:t>During a party at a hotel</w:t>
      </w:r>
      <w:r w:rsidR="00514370">
        <w:rPr>
          <w:rFonts w:ascii="Times New Roman" w:hAnsi="Times New Roman" w:cs="Times New Roman"/>
          <w:sz w:val="24"/>
          <w:szCs w:val="24"/>
        </w:rPr>
        <w:t xml:space="preserve"> </w:t>
      </w:r>
      <w:r w:rsidRPr="00957AFB">
        <w:rPr>
          <w:rFonts w:ascii="Times New Roman" w:hAnsi="Times New Roman" w:cs="Times New Roman"/>
          <w:sz w:val="24"/>
          <w:szCs w:val="24"/>
        </w:rPr>
        <w:t xml:space="preserve">Gatsby </w:t>
      </w:r>
      <w:r w:rsidR="00644B89">
        <w:rPr>
          <w:rFonts w:ascii="Times New Roman" w:hAnsi="Times New Roman" w:cs="Times New Roman"/>
          <w:sz w:val="24"/>
          <w:szCs w:val="24"/>
        </w:rPr>
        <w:t xml:space="preserve">confronts Daisy and demands that she </w:t>
      </w:r>
      <w:r w:rsidRPr="00957AFB">
        <w:rPr>
          <w:rFonts w:ascii="Times New Roman" w:hAnsi="Times New Roman" w:cs="Times New Roman"/>
          <w:sz w:val="24"/>
          <w:szCs w:val="24"/>
        </w:rPr>
        <w:t>leave Tom. Gatsby and Daisy drive back home in Gatsby’s car followed by Nick</w:t>
      </w:r>
      <w:r w:rsidR="000A5EDB" w:rsidRPr="00957AFB">
        <w:rPr>
          <w:rFonts w:ascii="Times New Roman" w:hAnsi="Times New Roman" w:cs="Times New Roman"/>
          <w:sz w:val="24"/>
          <w:szCs w:val="24"/>
        </w:rPr>
        <w:t>. Nick f</w:t>
      </w:r>
      <w:r w:rsidRPr="00957AFB">
        <w:rPr>
          <w:rFonts w:ascii="Times New Roman" w:hAnsi="Times New Roman" w:cs="Times New Roman"/>
          <w:sz w:val="24"/>
          <w:szCs w:val="24"/>
        </w:rPr>
        <w:t>inds out that Gatsby’s car hit and killed</w:t>
      </w:r>
      <w:r w:rsidR="0053201C">
        <w:rPr>
          <w:rFonts w:ascii="Times New Roman" w:hAnsi="Times New Roman" w:cs="Times New Roman"/>
          <w:sz w:val="24"/>
          <w:szCs w:val="24"/>
        </w:rPr>
        <w:t xml:space="preserve"> Myrtle Wilson.</w:t>
      </w:r>
      <w:r w:rsidRPr="00957AFB">
        <w:rPr>
          <w:rFonts w:ascii="Times New Roman" w:hAnsi="Times New Roman" w:cs="Times New Roman"/>
          <w:sz w:val="24"/>
          <w:szCs w:val="24"/>
        </w:rPr>
        <w:t xml:space="preserve"> George</w:t>
      </w:r>
      <w:r w:rsidR="00405801">
        <w:rPr>
          <w:rFonts w:ascii="Times New Roman" w:hAnsi="Times New Roman" w:cs="Times New Roman"/>
          <w:sz w:val="24"/>
          <w:szCs w:val="24"/>
        </w:rPr>
        <w:t xml:space="preserve"> (Myrtle’s husband) suspects she</w:t>
      </w:r>
      <w:r w:rsidRPr="00957AFB">
        <w:rPr>
          <w:rFonts w:ascii="Times New Roman" w:hAnsi="Times New Roman" w:cs="Times New Roman"/>
          <w:sz w:val="24"/>
          <w:szCs w:val="24"/>
        </w:rPr>
        <w:t xml:space="preserve"> was killed by her lover and tracing Gatsby’s car he shoots him dead in the pool at his mansion before killing himself. Nick</w:t>
      </w:r>
      <w:r w:rsidR="0053201C">
        <w:rPr>
          <w:rFonts w:ascii="Times New Roman" w:hAnsi="Times New Roman" w:cs="Times New Roman"/>
          <w:sz w:val="24"/>
          <w:szCs w:val="24"/>
        </w:rPr>
        <w:t xml:space="preserve"> </w:t>
      </w:r>
      <w:r w:rsidR="00644B89">
        <w:rPr>
          <w:rFonts w:ascii="Times New Roman" w:hAnsi="Times New Roman" w:cs="Times New Roman"/>
          <w:sz w:val="24"/>
          <w:szCs w:val="24"/>
        </w:rPr>
        <w:t>recounts</w:t>
      </w:r>
      <w:r w:rsidR="000A5EDB" w:rsidRPr="00957AFB">
        <w:rPr>
          <w:rFonts w:ascii="Times New Roman" w:hAnsi="Times New Roman" w:cs="Times New Roman"/>
          <w:sz w:val="24"/>
          <w:szCs w:val="24"/>
        </w:rPr>
        <w:t xml:space="preserve"> with disgust and sorrow that </w:t>
      </w:r>
      <w:r w:rsidRPr="00957AFB">
        <w:rPr>
          <w:rFonts w:ascii="Times New Roman" w:hAnsi="Times New Roman" w:cs="Times New Roman"/>
          <w:sz w:val="24"/>
          <w:szCs w:val="24"/>
        </w:rPr>
        <w:t xml:space="preserve">the only people who </w:t>
      </w:r>
      <w:r w:rsidR="00644B89">
        <w:rPr>
          <w:rFonts w:ascii="Times New Roman" w:hAnsi="Times New Roman" w:cs="Times New Roman"/>
          <w:sz w:val="24"/>
          <w:szCs w:val="24"/>
        </w:rPr>
        <w:t xml:space="preserve">plan to attend the funeral of the </w:t>
      </w:r>
      <w:r w:rsidRPr="00957AFB">
        <w:rPr>
          <w:rFonts w:ascii="Times New Roman" w:hAnsi="Times New Roman" w:cs="Times New Roman"/>
          <w:sz w:val="24"/>
          <w:szCs w:val="24"/>
        </w:rPr>
        <w:t xml:space="preserve">wealthy and well-connected socialite are </w:t>
      </w:r>
      <w:r w:rsidR="00E87585">
        <w:rPr>
          <w:rFonts w:ascii="Times New Roman" w:hAnsi="Times New Roman" w:cs="Times New Roman"/>
          <w:sz w:val="24"/>
          <w:szCs w:val="24"/>
        </w:rPr>
        <w:t xml:space="preserve">a </w:t>
      </w:r>
      <w:r w:rsidRPr="00957AFB">
        <w:rPr>
          <w:rFonts w:ascii="Times New Roman" w:hAnsi="Times New Roman" w:cs="Times New Roman"/>
          <w:sz w:val="24"/>
          <w:szCs w:val="24"/>
        </w:rPr>
        <w:t xml:space="preserve">few servants and Gatsby’s father; a poor farmer </w:t>
      </w:r>
      <w:r w:rsidR="008E71C6" w:rsidRPr="00957AFB">
        <w:rPr>
          <w:rFonts w:ascii="Times New Roman" w:hAnsi="Times New Roman" w:cs="Times New Roman"/>
          <w:sz w:val="24"/>
          <w:szCs w:val="24"/>
        </w:rPr>
        <w:t xml:space="preserve">who is </w:t>
      </w:r>
      <w:r w:rsidR="00644B89">
        <w:rPr>
          <w:rFonts w:ascii="Times New Roman" w:hAnsi="Times New Roman" w:cs="Times New Roman"/>
          <w:sz w:val="24"/>
          <w:szCs w:val="24"/>
        </w:rPr>
        <w:t xml:space="preserve">nevertheless </w:t>
      </w:r>
      <w:r w:rsidR="00644B89" w:rsidRPr="00957AFB">
        <w:rPr>
          <w:rFonts w:ascii="Times New Roman" w:hAnsi="Times New Roman" w:cs="Times New Roman"/>
          <w:sz w:val="24"/>
          <w:szCs w:val="24"/>
        </w:rPr>
        <w:t>proud</w:t>
      </w:r>
      <w:r w:rsidRPr="00957AFB">
        <w:rPr>
          <w:rFonts w:ascii="Times New Roman" w:hAnsi="Times New Roman" w:cs="Times New Roman"/>
          <w:sz w:val="24"/>
          <w:szCs w:val="24"/>
        </w:rPr>
        <w:t xml:space="preserve"> of his son’s determination and upward social mobility.</w:t>
      </w:r>
    </w:p>
    <w:p w:rsidR="0012324A" w:rsidRPr="00957AFB" w:rsidRDefault="00644B89" w:rsidP="00FC654D">
      <w:pPr>
        <w:spacing w:before="100" w:beforeAutospacing="1" w:after="100" w:afterAutospacing="1" w:line="360" w:lineRule="auto"/>
        <w:rPr>
          <w:rFonts w:ascii="Times New Roman" w:hAnsi="Times New Roman" w:cs="Times New Roman"/>
          <w:bCs/>
          <w:sz w:val="24"/>
          <w:szCs w:val="24"/>
        </w:rPr>
      </w:pPr>
      <w:r>
        <w:rPr>
          <w:rFonts w:ascii="Times New Roman" w:hAnsi="Times New Roman" w:cs="Times New Roman"/>
          <w:bCs/>
          <w:sz w:val="24"/>
          <w:szCs w:val="24"/>
        </w:rPr>
        <w:t xml:space="preserve">In 1920 </w:t>
      </w:r>
      <w:r w:rsidR="00A050C5" w:rsidRPr="00957AFB">
        <w:rPr>
          <w:rFonts w:ascii="Times New Roman" w:hAnsi="Times New Roman" w:cs="Times New Roman"/>
          <w:bCs/>
          <w:sz w:val="24"/>
          <w:szCs w:val="24"/>
        </w:rPr>
        <w:t>Fitzgerald argued that “</w:t>
      </w:r>
      <w:r w:rsidR="00A050C5" w:rsidRPr="00957AFB">
        <w:rPr>
          <w:rFonts w:ascii="Times New Roman" w:hAnsi="Times New Roman" w:cs="Times New Roman"/>
          <w:color w:val="000000"/>
          <w:sz w:val="24"/>
          <w:szCs w:val="24"/>
        </w:rPr>
        <w:t>an author ought to write for the youth of his own generation, the critics of the next, and the school mas</w:t>
      </w:r>
      <w:r w:rsidR="00405801">
        <w:rPr>
          <w:rFonts w:ascii="Times New Roman" w:hAnsi="Times New Roman" w:cs="Times New Roman"/>
          <w:color w:val="000000"/>
          <w:sz w:val="24"/>
          <w:szCs w:val="24"/>
        </w:rPr>
        <w:t>ters</w:t>
      </w:r>
      <w:r w:rsidR="00A050C5" w:rsidRPr="00957AFB">
        <w:rPr>
          <w:rFonts w:ascii="Times New Roman" w:hAnsi="Times New Roman" w:cs="Times New Roman"/>
          <w:color w:val="000000"/>
          <w:sz w:val="24"/>
          <w:szCs w:val="24"/>
        </w:rPr>
        <w:t xml:space="preserve"> ever afterward</w:t>
      </w:r>
      <w:r w:rsidR="0081624B">
        <w:rPr>
          <w:rFonts w:ascii="Times New Roman" w:hAnsi="Times New Roman" w:cs="Times New Roman"/>
          <w:color w:val="000000"/>
          <w:sz w:val="24"/>
          <w:szCs w:val="24"/>
        </w:rPr>
        <w:t>.” This</w:t>
      </w:r>
      <w:r w:rsidR="003E0325" w:rsidRPr="00957AFB">
        <w:rPr>
          <w:rFonts w:ascii="Times New Roman" w:hAnsi="Times New Roman" w:cs="Times New Roman"/>
          <w:color w:val="000000"/>
          <w:sz w:val="24"/>
          <w:szCs w:val="24"/>
        </w:rPr>
        <w:t xml:space="preserve"> stands as a </w:t>
      </w:r>
      <w:r w:rsidR="000A5EDB" w:rsidRPr="00957AFB">
        <w:rPr>
          <w:rFonts w:ascii="Times New Roman" w:hAnsi="Times New Roman" w:cs="Times New Roman"/>
          <w:color w:val="000000"/>
          <w:sz w:val="24"/>
          <w:szCs w:val="24"/>
        </w:rPr>
        <w:t xml:space="preserve">rather </w:t>
      </w:r>
      <w:r w:rsidR="00A050C5" w:rsidRPr="00957AFB">
        <w:rPr>
          <w:rFonts w:ascii="Times New Roman" w:hAnsi="Times New Roman" w:cs="Times New Roman"/>
          <w:color w:val="000000"/>
          <w:sz w:val="24"/>
          <w:szCs w:val="24"/>
        </w:rPr>
        <w:t xml:space="preserve">prophetic quote </w:t>
      </w:r>
      <w:r w:rsidR="003E0325" w:rsidRPr="00957AFB">
        <w:rPr>
          <w:rFonts w:ascii="Times New Roman" w:hAnsi="Times New Roman" w:cs="Times New Roman"/>
          <w:color w:val="000000"/>
          <w:sz w:val="24"/>
          <w:szCs w:val="24"/>
        </w:rPr>
        <w:t xml:space="preserve">given the audience magnetism to Jay </w:t>
      </w:r>
      <w:r w:rsidR="00A050C5" w:rsidRPr="00957AFB">
        <w:rPr>
          <w:rFonts w:ascii="Times New Roman" w:hAnsi="Times New Roman" w:cs="Times New Roman"/>
          <w:color w:val="000000"/>
          <w:sz w:val="24"/>
          <w:szCs w:val="24"/>
        </w:rPr>
        <w:t>Gatsby’s personality (</w:t>
      </w:r>
      <w:proofErr w:type="spellStart"/>
      <w:r w:rsidR="00A050C5" w:rsidRPr="00957AFB">
        <w:rPr>
          <w:rFonts w:ascii="Times New Roman" w:hAnsi="Times New Roman" w:cs="Times New Roman"/>
          <w:color w:val="000000"/>
          <w:sz w:val="24"/>
          <w:szCs w:val="24"/>
        </w:rPr>
        <w:t>Bryer</w:t>
      </w:r>
      <w:proofErr w:type="spellEnd"/>
      <w:r w:rsidR="00A050C5" w:rsidRPr="00957AFB">
        <w:rPr>
          <w:rFonts w:ascii="Times New Roman" w:hAnsi="Times New Roman" w:cs="Times New Roman"/>
          <w:color w:val="000000"/>
          <w:sz w:val="24"/>
          <w:szCs w:val="24"/>
        </w:rPr>
        <w:t>, 1978:6)</w:t>
      </w:r>
      <w:r w:rsidR="003E0325" w:rsidRPr="00957AFB">
        <w:rPr>
          <w:rFonts w:ascii="Times New Roman" w:hAnsi="Times New Roman" w:cs="Times New Roman"/>
          <w:color w:val="000000"/>
          <w:sz w:val="24"/>
          <w:szCs w:val="24"/>
        </w:rPr>
        <w:t>. It is also</w:t>
      </w:r>
      <w:r w:rsidR="0063693C">
        <w:rPr>
          <w:rFonts w:ascii="Times New Roman" w:hAnsi="Times New Roman" w:cs="Times New Roman"/>
          <w:color w:val="000000"/>
          <w:sz w:val="24"/>
          <w:szCs w:val="24"/>
        </w:rPr>
        <w:t xml:space="preserve"> </w:t>
      </w:r>
      <w:r w:rsidR="000A5EDB" w:rsidRPr="00957AFB">
        <w:rPr>
          <w:rFonts w:ascii="Times New Roman" w:hAnsi="Times New Roman" w:cs="Times New Roman"/>
          <w:color w:val="000000"/>
          <w:sz w:val="24"/>
          <w:szCs w:val="24"/>
        </w:rPr>
        <w:t>evidenced in that almost</w:t>
      </w:r>
      <w:r w:rsidR="00A050C5" w:rsidRPr="00957AFB">
        <w:rPr>
          <w:rFonts w:ascii="Times New Roman" w:hAnsi="Times New Roman" w:cs="Times New Roman"/>
          <w:color w:val="000000"/>
          <w:sz w:val="24"/>
          <w:szCs w:val="24"/>
        </w:rPr>
        <w:t xml:space="preserve"> a century later critics and </w:t>
      </w:r>
      <w:r w:rsidR="000A5EDB" w:rsidRPr="00957AFB">
        <w:rPr>
          <w:rFonts w:ascii="Times New Roman" w:hAnsi="Times New Roman" w:cs="Times New Roman"/>
          <w:color w:val="000000"/>
          <w:sz w:val="24"/>
          <w:szCs w:val="24"/>
        </w:rPr>
        <w:t>educators</w:t>
      </w:r>
      <w:r w:rsidR="00405801">
        <w:rPr>
          <w:rFonts w:ascii="Times New Roman" w:hAnsi="Times New Roman" w:cs="Times New Roman"/>
          <w:color w:val="000000"/>
          <w:sz w:val="24"/>
          <w:szCs w:val="24"/>
        </w:rPr>
        <w:t xml:space="preserve"> continue to</w:t>
      </w:r>
      <w:r w:rsidR="000A5EDB" w:rsidRPr="00957AFB">
        <w:rPr>
          <w:rFonts w:ascii="Times New Roman" w:hAnsi="Times New Roman" w:cs="Times New Roman"/>
          <w:color w:val="000000"/>
          <w:sz w:val="24"/>
          <w:szCs w:val="24"/>
        </w:rPr>
        <w:t xml:space="preserve"> </w:t>
      </w:r>
      <w:r w:rsidR="00A050C5" w:rsidRPr="00957AFB">
        <w:rPr>
          <w:rFonts w:ascii="Times New Roman" w:hAnsi="Times New Roman" w:cs="Times New Roman"/>
          <w:color w:val="000000"/>
          <w:sz w:val="24"/>
          <w:szCs w:val="24"/>
        </w:rPr>
        <w:t xml:space="preserve">read, discuss, debate and </w:t>
      </w:r>
      <w:proofErr w:type="spellStart"/>
      <w:r w:rsidR="00A050C5" w:rsidRPr="00957AFB">
        <w:rPr>
          <w:rFonts w:ascii="Times New Roman" w:hAnsi="Times New Roman" w:cs="Times New Roman"/>
          <w:color w:val="000000"/>
          <w:sz w:val="24"/>
          <w:szCs w:val="24"/>
        </w:rPr>
        <w:t>analyze</w:t>
      </w:r>
      <w:proofErr w:type="spellEnd"/>
      <w:r w:rsidR="00A050C5" w:rsidRPr="00957AFB">
        <w:rPr>
          <w:rFonts w:ascii="Times New Roman" w:hAnsi="Times New Roman" w:cs="Times New Roman"/>
          <w:color w:val="000000"/>
          <w:sz w:val="24"/>
          <w:szCs w:val="24"/>
        </w:rPr>
        <w:t xml:space="preserve"> Fitzgerald’s depiction of American youth. </w:t>
      </w:r>
      <w:r w:rsidR="008E71C6" w:rsidRPr="00957AFB">
        <w:rPr>
          <w:rFonts w:ascii="Times New Roman" w:hAnsi="Times New Roman" w:cs="Times New Roman"/>
          <w:bCs/>
          <w:sz w:val="24"/>
          <w:szCs w:val="24"/>
        </w:rPr>
        <w:t>E</w:t>
      </w:r>
      <w:r w:rsidR="00A050C5" w:rsidRPr="00957AFB">
        <w:rPr>
          <w:rFonts w:ascii="Times New Roman" w:hAnsi="Times New Roman" w:cs="Times New Roman"/>
          <w:bCs/>
          <w:sz w:val="24"/>
          <w:szCs w:val="24"/>
        </w:rPr>
        <w:t xml:space="preserve">conomists, management theorists and consumer researchers </w:t>
      </w:r>
      <w:r w:rsidR="000A5EDB" w:rsidRPr="00957AFB">
        <w:rPr>
          <w:rFonts w:ascii="Times New Roman" w:hAnsi="Times New Roman" w:cs="Times New Roman"/>
          <w:bCs/>
          <w:sz w:val="24"/>
          <w:szCs w:val="24"/>
        </w:rPr>
        <w:t xml:space="preserve">go beyond discussions of youth </w:t>
      </w:r>
      <w:r w:rsidR="008E71C6" w:rsidRPr="00957AFB">
        <w:rPr>
          <w:rFonts w:ascii="Times New Roman" w:hAnsi="Times New Roman" w:cs="Times New Roman"/>
          <w:bCs/>
          <w:sz w:val="24"/>
          <w:szCs w:val="24"/>
        </w:rPr>
        <w:t>and have examined</w:t>
      </w:r>
      <w:r w:rsidR="0063693C">
        <w:rPr>
          <w:rFonts w:ascii="Times New Roman" w:hAnsi="Times New Roman" w:cs="Times New Roman"/>
          <w:bCs/>
          <w:sz w:val="24"/>
          <w:szCs w:val="24"/>
        </w:rPr>
        <w:t xml:space="preserve"> </w:t>
      </w:r>
      <w:r w:rsidR="008E71C6" w:rsidRPr="00957AFB">
        <w:rPr>
          <w:rFonts w:ascii="Times New Roman" w:hAnsi="Times New Roman" w:cs="Times New Roman"/>
          <w:bCs/>
          <w:sz w:val="24"/>
          <w:szCs w:val="24"/>
        </w:rPr>
        <w:t>Fitzgerald’s book to consider</w:t>
      </w:r>
      <w:r w:rsidR="00A050C5" w:rsidRPr="00957AFB">
        <w:rPr>
          <w:rFonts w:ascii="Times New Roman" w:hAnsi="Times New Roman" w:cs="Times New Roman"/>
          <w:bCs/>
          <w:sz w:val="24"/>
          <w:szCs w:val="24"/>
        </w:rPr>
        <w:t xml:space="preserve"> the false values of the upper</w:t>
      </w:r>
      <w:r w:rsidR="0012324A">
        <w:rPr>
          <w:rFonts w:ascii="Times New Roman" w:hAnsi="Times New Roman" w:cs="Times New Roman"/>
          <w:bCs/>
          <w:sz w:val="24"/>
          <w:szCs w:val="24"/>
        </w:rPr>
        <w:t xml:space="preserve"> classes (</w:t>
      </w:r>
      <w:proofErr w:type="spellStart"/>
      <w:r w:rsidR="0012324A">
        <w:rPr>
          <w:rFonts w:ascii="Times New Roman" w:hAnsi="Times New Roman" w:cs="Times New Roman"/>
          <w:bCs/>
          <w:sz w:val="24"/>
          <w:szCs w:val="24"/>
        </w:rPr>
        <w:t>Canterbery</w:t>
      </w:r>
      <w:proofErr w:type="spellEnd"/>
      <w:r w:rsidR="0012324A">
        <w:rPr>
          <w:rFonts w:ascii="Times New Roman" w:hAnsi="Times New Roman" w:cs="Times New Roman"/>
          <w:bCs/>
          <w:sz w:val="24"/>
          <w:szCs w:val="24"/>
        </w:rPr>
        <w:t>, 1999)</w:t>
      </w:r>
      <w:r w:rsidR="00A050C5" w:rsidRPr="00957AFB">
        <w:rPr>
          <w:rFonts w:ascii="Times New Roman" w:hAnsi="Times New Roman" w:cs="Times New Roman"/>
          <w:bCs/>
          <w:sz w:val="24"/>
          <w:szCs w:val="24"/>
        </w:rPr>
        <w:t xml:space="preserve"> and</w:t>
      </w:r>
      <w:r w:rsidR="000A5EDB" w:rsidRPr="00957AFB">
        <w:rPr>
          <w:rFonts w:ascii="Times New Roman" w:hAnsi="Times New Roman" w:cs="Times New Roman"/>
          <w:bCs/>
          <w:sz w:val="24"/>
          <w:szCs w:val="24"/>
        </w:rPr>
        <w:t xml:space="preserve"> to examine </w:t>
      </w:r>
      <w:r w:rsidR="00A050C5" w:rsidRPr="00957AFB">
        <w:rPr>
          <w:rFonts w:ascii="Times New Roman" w:hAnsi="Times New Roman" w:cs="Times New Roman"/>
          <w:bCs/>
          <w:sz w:val="24"/>
          <w:szCs w:val="24"/>
        </w:rPr>
        <w:t>the construction of consumption identities in an era of economic boom, indulgence and status competition via display of wealth (Jack</w:t>
      </w:r>
      <w:r w:rsidR="000A5EDB" w:rsidRPr="00957AFB">
        <w:rPr>
          <w:rFonts w:ascii="Times New Roman" w:hAnsi="Times New Roman" w:cs="Times New Roman"/>
          <w:bCs/>
          <w:sz w:val="24"/>
          <w:szCs w:val="24"/>
        </w:rPr>
        <w:t xml:space="preserve"> 2010</w:t>
      </w:r>
      <w:r w:rsidR="0012324A">
        <w:rPr>
          <w:rFonts w:ascii="Times New Roman" w:hAnsi="Times New Roman" w:cs="Times New Roman"/>
          <w:bCs/>
          <w:sz w:val="24"/>
          <w:szCs w:val="24"/>
        </w:rPr>
        <w:t xml:space="preserve"> </w:t>
      </w:r>
      <w:r w:rsidR="00A050C5" w:rsidRPr="00644B89">
        <w:rPr>
          <w:rFonts w:ascii="Times New Roman" w:hAnsi="Times New Roman" w:cs="Times New Roman"/>
          <w:bCs/>
          <w:sz w:val="24"/>
          <w:szCs w:val="24"/>
        </w:rPr>
        <w:t>in Ellis et al. 2010)</w:t>
      </w:r>
      <w:r w:rsidR="003E0325" w:rsidRPr="00644B89">
        <w:rPr>
          <w:rFonts w:ascii="Times New Roman" w:hAnsi="Times New Roman" w:cs="Times New Roman"/>
          <w:bCs/>
          <w:sz w:val="24"/>
          <w:szCs w:val="24"/>
        </w:rPr>
        <w:t xml:space="preserve">. </w:t>
      </w:r>
    </w:p>
    <w:p w:rsidR="001C43FB" w:rsidRPr="00957AFB" w:rsidRDefault="00644B89" w:rsidP="00FC654D">
      <w:pPr>
        <w:spacing w:before="100" w:beforeAutospacing="1" w:after="100" w:afterAutospacing="1" w:line="360" w:lineRule="auto"/>
        <w:ind w:right="4"/>
        <w:rPr>
          <w:rFonts w:ascii="Times New Roman" w:hAnsi="Times New Roman" w:cs="Times New Roman"/>
          <w:b/>
          <w:spacing w:val="-8"/>
          <w:sz w:val="24"/>
          <w:szCs w:val="24"/>
        </w:rPr>
      </w:pPr>
      <w:r>
        <w:rPr>
          <w:rFonts w:ascii="Times New Roman" w:hAnsi="Times New Roman" w:cs="Times New Roman"/>
          <w:b/>
          <w:spacing w:val="-8"/>
          <w:sz w:val="24"/>
          <w:szCs w:val="24"/>
        </w:rPr>
        <w:t>Willy Loman</w:t>
      </w:r>
    </w:p>
    <w:p w:rsidR="001C43FB" w:rsidRDefault="001C43FB" w:rsidP="00FC654D">
      <w:pPr>
        <w:spacing w:before="100" w:beforeAutospacing="1" w:after="100" w:afterAutospacing="1" w:line="360" w:lineRule="auto"/>
        <w:ind w:right="4"/>
        <w:rPr>
          <w:rFonts w:ascii="Times New Roman" w:hAnsi="Times New Roman" w:cs="Times New Roman"/>
          <w:spacing w:val="-8"/>
          <w:sz w:val="24"/>
          <w:szCs w:val="24"/>
        </w:rPr>
      </w:pPr>
      <w:r w:rsidRPr="00957AFB">
        <w:rPr>
          <w:rFonts w:ascii="Times New Roman" w:hAnsi="Times New Roman" w:cs="Times New Roman"/>
          <w:spacing w:val="-8"/>
          <w:sz w:val="24"/>
          <w:szCs w:val="24"/>
        </w:rPr>
        <w:t xml:space="preserve">Arthur Miller’s </w:t>
      </w:r>
      <w:r w:rsidRPr="00957AFB">
        <w:rPr>
          <w:rFonts w:ascii="Times New Roman" w:hAnsi="Times New Roman" w:cs="Times New Roman"/>
          <w:i/>
          <w:spacing w:val="-8"/>
          <w:sz w:val="24"/>
          <w:szCs w:val="24"/>
        </w:rPr>
        <w:t xml:space="preserve">Death of a Salesman </w:t>
      </w:r>
      <w:r w:rsidRPr="00957AFB">
        <w:rPr>
          <w:rFonts w:ascii="Times New Roman" w:hAnsi="Times New Roman" w:cs="Times New Roman"/>
          <w:spacing w:val="-8"/>
          <w:sz w:val="24"/>
          <w:szCs w:val="24"/>
        </w:rPr>
        <w:t xml:space="preserve">(1949) is </w:t>
      </w:r>
      <w:r w:rsidR="004906C6">
        <w:rPr>
          <w:rFonts w:ascii="Times New Roman" w:hAnsi="Times New Roman" w:cs="Times New Roman"/>
          <w:spacing w:val="-8"/>
          <w:sz w:val="24"/>
          <w:szCs w:val="24"/>
        </w:rPr>
        <w:t>also</w:t>
      </w:r>
      <w:r w:rsidR="00644B89">
        <w:rPr>
          <w:rFonts w:ascii="Times New Roman" w:hAnsi="Times New Roman" w:cs="Times New Roman"/>
          <w:spacing w:val="-8"/>
          <w:sz w:val="24"/>
          <w:szCs w:val="24"/>
        </w:rPr>
        <w:t xml:space="preserve"> considered a </w:t>
      </w:r>
      <w:r w:rsidRPr="00957AFB">
        <w:rPr>
          <w:rFonts w:ascii="Times New Roman" w:hAnsi="Times New Roman" w:cs="Times New Roman"/>
          <w:spacing w:val="-8"/>
          <w:sz w:val="24"/>
          <w:szCs w:val="24"/>
        </w:rPr>
        <w:t>masterpiece of contemporary American drama and literature, winning numerous awards including the Pulitzer Prize. The play is presented via a series of chronological events which occur during one evening and the next day. W</w:t>
      </w:r>
      <w:r w:rsidR="00644B89">
        <w:rPr>
          <w:rFonts w:ascii="Times New Roman" w:hAnsi="Times New Roman" w:cs="Times New Roman"/>
          <w:spacing w:val="-8"/>
          <w:sz w:val="24"/>
          <w:szCs w:val="24"/>
        </w:rPr>
        <w:t xml:space="preserve">illy Loman is a 63 year </w:t>
      </w:r>
      <w:r w:rsidRPr="00957AFB">
        <w:rPr>
          <w:rFonts w:ascii="Times New Roman" w:hAnsi="Times New Roman" w:cs="Times New Roman"/>
          <w:spacing w:val="-8"/>
          <w:sz w:val="24"/>
          <w:szCs w:val="24"/>
        </w:rPr>
        <w:t xml:space="preserve">old salesman from New York </w:t>
      </w:r>
      <w:r w:rsidR="00644B89">
        <w:rPr>
          <w:rFonts w:ascii="Times New Roman" w:hAnsi="Times New Roman" w:cs="Times New Roman"/>
          <w:spacing w:val="-8"/>
          <w:sz w:val="24"/>
          <w:szCs w:val="24"/>
        </w:rPr>
        <w:t xml:space="preserve">and </w:t>
      </w:r>
      <w:r w:rsidRPr="00957AFB">
        <w:rPr>
          <w:rFonts w:ascii="Times New Roman" w:hAnsi="Times New Roman" w:cs="Times New Roman"/>
          <w:spacing w:val="-8"/>
          <w:sz w:val="24"/>
          <w:szCs w:val="24"/>
        </w:rPr>
        <w:t>is married and has two sons. He is underachieving at work but this is only a partia</w:t>
      </w:r>
      <w:r w:rsidR="0063693C">
        <w:rPr>
          <w:rFonts w:ascii="Times New Roman" w:hAnsi="Times New Roman" w:cs="Times New Roman"/>
          <w:spacing w:val="-8"/>
          <w:sz w:val="24"/>
          <w:szCs w:val="24"/>
        </w:rPr>
        <w:t xml:space="preserve">l reflection on his situation. </w:t>
      </w:r>
      <w:r w:rsidRPr="00957AFB">
        <w:rPr>
          <w:rFonts w:ascii="Times New Roman" w:hAnsi="Times New Roman" w:cs="Times New Roman"/>
          <w:spacing w:val="-8"/>
          <w:sz w:val="24"/>
          <w:szCs w:val="24"/>
        </w:rPr>
        <w:t xml:space="preserve">Willy Loman has not been able to furnish his home and family with the material comfort he imagined he would be able to </w:t>
      </w:r>
      <w:r w:rsidR="005330C9">
        <w:rPr>
          <w:rFonts w:ascii="Times New Roman" w:hAnsi="Times New Roman" w:cs="Times New Roman"/>
          <w:spacing w:val="-8"/>
          <w:sz w:val="24"/>
          <w:szCs w:val="24"/>
        </w:rPr>
        <w:t>provide.</w:t>
      </w:r>
      <w:r w:rsidR="009B49D3">
        <w:rPr>
          <w:rFonts w:ascii="Times New Roman" w:hAnsi="Times New Roman" w:cs="Times New Roman"/>
          <w:spacing w:val="-8"/>
          <w:sz w:val="24"/>
          <w:szCs w:val="24"/>
        </w:rPr>
        <w:t xml:space="preserve"> </w:t>
      </w:r>
      <w:r w:rsidRPr="00957AFB">
        <w:rPr>
          <w:rFonts w:ascii="Times New Roman" w:hAnsi="Times New Roman" w:cs="Times New Roman"/>
          <w:spacing w:val="-8"/>
          <w:sz w:val="24"/>
          <w:szCs w:val="24"/>
        </w:rPr>
        <w:t>We join Willy and his family as he returns home after another unsuccessful bu</w:t>
      </w:r>
      <w:r w:rsidR="0063693C">
        <w:rPr>
          <w:rFonts w:ascii="Times New Roman" w:hAnsi="Times New Roman" w:cs="Times New Roman"/>
          <w:spacing w:val="-8"/>
          <w:sz w:val="24"/>
          <w:szCs w:val="24"/>
        </w:rPr>
        <w:t>siness trip. His wife</w:t>
      </w:r>
      <w:r w:rsidR="00405801">
        <w:rPr>
          <w:rFonts w:ascii="Times New Roman" w:hAnsi="Times New Roman" w:cs="Times New Roman"/>
          <w:spacing w:val="-8"/>
          <w:sz w:val="24"/>
          <w:szCs w:val="24"/>
        </w:rPr>
        <w:t>,</w:t>
      </w:r>
      <w:r w:rsidR="0063693C">
        <w:rPr>
          <w:rFonts w:ascii="Times New Roman" w:hAnsi="Times New Roman" w:cs="Times New Roman"/>
          <w:spacing w:val="-8"/>
          <w:sz w:val="24"/>
          <w:szCs w:val="24"/>
        </w:rPr>
        <w:t xml:space="preserve"> Linda</w:t>
      </w:r>
      <w:r w:rsidR="00405801">
        <w:rPr>
          <w:rFonts w:ascii="Times New Roman" w:hAnsi="Times New Roman" w:cs="Times New Roman"/>
          <w:spacing w:val="-8"/>
          <w:sz w:val="24"/>
          <w:szCs w:val="24"/>
        </w:rPr>
        <w:t>,</w:t>
      </w:r>
      <w:r w:rsidR="0063693C">
        <w:rPr>
          <w:rFonts w:ascii="Times New Roman" w:hAnsi="Times New Roman" w:cs="Times New Roman"/>
          <w:spacing w:val="-8"/>
          <w:sz w:val="24"/>
          <w:szCs w:val="24"/>
        </w:rPr>
        <w:t xml:space="preserve"> prompts</w:t>
      </w:r>
      <w:r w:rsidRPr="00957AFB">
        <w:rPr>
          <w:rFonts w:ascii="Times New Roman" w:hAnsi="Times New Roman" w:cs="Times New Roman"/>
          <w:spacing w:val="-8"/>
          <w:sz w:val="24"/>
          <w:szCs w:val="24"/>
        </w:rPr>
        <w:t xml:space="preserve"> </w:t>
      </w:r>
      <w:r w:rsidR="004906C6">
        <w:rPr>
          <w:rFonts w:ascii="Times New Roman" w:hAnsi="Times New Roman" w:cs="Times New Roman"/>
          <w:spacing w:val="-8"/>
          <w:sz w:val="24"/>
          <w:szCs w:val="24"/>
        </w:rPr>
        <w:t xml:space="preserve">the aging </w:t>
      </w:r>
      <w:r w:rsidRPr="00957AFB">
        <w:rPr>
          <w:rFonts w:ascii="Times New Roman" w:hAnsi="Times New Roman" w:cs="Times New Roman"/>
          <w:spacing w:val="-8"/>
          <w:sz w:val="24"/>
          <w:szCs w:val="24"/>
        </w:rPr>
        <w:t>Willy to ask his boss to let him work from his home city so as to avo</w:t>
      </w:r>
      <w:r w:rsidR="00DA55F5">
        <w:rPr>
          <w:rFonts w:ascii="Times New Roman" w:hAnsi="Times New Roman" w:cs="Times New Roman"/>
          <w:spacing w:val="-8"/>
          <w:sz w:val="24"/>
          <w:szCs w:val="24"/>
        </w:rPr>
        <w:t xml:space="preserve">id the </w:t>
      </w:r>
      <w:r w:rsidR="004906C6">
        <w:rPr>
          <w:rFonts w:ascii="Times New Roman" w:hAnsi="Times New Roman" w:cs="Times New Roman"/>
          <w:spacing w:val="-8"/>
          <w:sz w:val="24"/>
          <w:szCs w:val="24"/>
        </w:rPr>
        <w:t>risks and dangers of life on the road</w:t>
      </w:r>
      <w:r w:rsidR="00DA55F5">
        <w:rPr>
          <w:rFonts w:ascii="Times New Roman" w:hAnsi="Times New Roman" w:cs="Times New Roman"/>
          <w:spacing w:val="-8"/>
          <w:sz w:val="24"/>
          <w:szCs w:val="24"/>
        </w:rPr>
        <w:t xml:space="preserve">. </w:t>
      </w:r>
      <w:r w:rsidRPr="00957AFB">
        <w:rPr>
          <w:rFonts w:ascii="Times New Roman" w:hAnsi="Times New Roman" w:cs="Times New Roman"/>
          <w:spacing w:val="-8"/>
          <w:sz w:val="24"/>
          <w:szCs w:val="24"/>
        </w:rPr>
        <w:t>Willy’s elder son,</w:t>
      </w:r>
      <w:r w:rsidR="008E71C6" w:rsidRPr="00957AFB">
        <w:rPr>
          <w:rFonts w:ascii="Times New Roman" w:hAnsi="Times New Roman" w:cs="Times New Roman"/>
          <w:spacing w:val="-8"/>
          <w:sz w:val="24"/>
          <w:szCs w:val="24"/>
        </w:rPr>
        <w:t xml:space="preserve"> Biff</w:t>
      </w:r>
      <w:r w:rsidR="00405801">
        <w:rPr>
          <w:rFonts w:ascii="Times New Roman" w:hAnsi="Times New Roman" w:cs="Times New Roman"/>
          <w:spacing w:val="-8"/>
          <w:sz w:val="24"/>
          <w:szCs w:val="24"/>
        </w:rPr>
        <w:t>,</w:t>
      </w:r>
      <w:r w:rsidR="008E71C6" w:rsidRPr="00957AFB">
        <w:rPr>
          <w:rFonts w:ascii="Times New Roman" w:hAnsi="Times New Roman" w:cs="Times New Roman"/>
          <w:spacing w:val="-8"/>
          <w:sz w:val="24"/>
          <w:szCs w:val="24"/>
        </w:rPr>
        <w:t xml:space="preserve"> is </w:t>
      </w:r>
      <w:r w:rsidRPr="00957AFB">
        <w:rPr>
          <w:rFonts w:ascii="Times New Roman" w:hAnsi="Times New Roman" w:cs="Times New Roman"/>
          <w:spacing w:val="-8"/>
          <w:sz w:val="24"/>
          <w:szCs w:val="24"/>
        </w:rPr>
        <w:t xml:space="preserve">34 years </w:t>
      </w:r>
      <w:r w:rsidR="005330C9">
        <w:rPr>
          <w:rFonts w:ascii="Times New Roman" w:hAnsi="Times New Roman" w:cs="Times New Roman"/>
          <w:spacing w:val="-8"/>
          <w:sz w:val="24"/>
          <w:szCs w:val="24"/>
        </w:rPr>
        <w:t xml:space="preserve">old </w:t>
      </w:r>
      <w:r w:rsidR="008E71C6" w:rsidRPr="00957AFB">
        <w:rPr>
          <w:rFonts w:ascii="Times New Roman" w:hAnsi="Times New Roman" w:cs="Times New Roman"/>
          <w:spacing w:val="-8"/>
          <w:sz w:val="24"/>
          <w:szCs w:val="24"/>
        </w:rPr>
        <w:t xml:space="preserve">and </w:t>
      </w:r>
      <w:r w:rsidR="005330C9">
        <w:rPr>
          <w:rFonts w:ascii="Times New Roman" w:hAnsi="Times New Roman" w:cs="Times New Roman"/>
          <w:spacing w:val="-8"/>
          <w:sz w:val="24"/>
          <w:szCs w:val="24"/>
        </w:rPr>
        <w:t xml:space="preserve">is introduced </w:t>
      </w:r>
      <w:r w:rsidRPr="00957AFB">
        <w:rPr>
          <w:rFonts w:ascii="Times New Roman" w:hAnsi="Times New Roman" w:cs="Times New Roman"/>
          <w:spacing w:val="-8"/>
          <w:sz w:val="24"/>
          <w:szCs w:val="24"/>
        </w:rPr>
        <w:t>as a son who failed to go to college,</w:t>
      </w:r>
      <w:r w:rsidR="00405801">
        <w:rPr>
          <w:rFonts w:ascii="Times New Roman" w:hAnsi="Times New Roman" w:cs="Times New Roman"/>
          <w:spacing w:val="-8"/>
          <w:sz w:val="24"/>
          <w:szCs w:val="24"/>
        </w:rPr>
        <w:t xml:space="preserve"> is</w:t>
      </w:r>
      <w:r w:rsidRPr="00957AFB">
        <w:rPr>
          <w:rFonts w:ascii="Times New Roman" w:hAnsi="Times New Roman" w:cs="Times New Roman"/>
          <w:spacing w:val="-8"/>
          <w:sz w:val="24"/>
          <w:szCs w:val="24"/>
        </w:rPr>
        <w:t xml:space="preserve"> a bitte</w:t>
      </w:r>
      <w:r w:rsidR="004906C6">
        <w:rPr>
          <w:rFonts w:ascii="Times New Roman" w:hAnsi="Times New Roman" w:cs="Times New Roman"/>
          <w:spacing w:val="-8"/>
          <w:sz w:val="24"/>
          <w:szCs w:val="24"/>
        </w:rPr>
        <w:t xml:space="preserve">r disappointment to his father working </w:t>
      </w:r>
      <w:r w:rsidRPr="00957AFB">
        <w:rPr>
          <w:rFonts w:ascii="Times New Roman" w:hAnsi="Times New Roman" w:cs="Times New Roman"/>
          <w:spacing w:val="-8"/>
          <w:sz w:val="24"/>
          <w:szCs w:val="24"/>
        </w:rPr>
        <w:t xml:space="preserve">in low-paid </w:t>
      </w:r>
      <w:r w:rsidR="004906C6">
        <w:rPr>
          <w:rFonts w:ascii="Times New Roman" w:hAnsi="Times New Roman" w:cs="Times New Roman"/>
          <w:spacing w:val="-8"/>
          <w:sz w:val="24"/>
          <w:szCs w:val="24"/>
        </w:rPr>
        <w:t>unskilled jobs</w:t>
      </w:r>
      <w:r w:rsidRPr="00957AFB">
        <w:rPr>
          <w:rFonts w:ascii="Times New Roman" w:hAnsi="Times New Roman" w:cs="Times New Roman"/>
          <w:spacing w:val="-8"/>
          <w:sz w:val="24"/>
          <w:szCs w:val="24"/>
        </w:rPr>
        <w:t xml:space="preserve">. We are also introduced to Happy, Willy’s younger son. Happy does his best to please and emulate his father. Both sons visit the family home and both express worry about their father’s excessive </w:t>
      </w:r>
      <w:r w:rsidR="005330C9">
        <w:rPr>
          <w:rFonts w:ascii="Times New Roman" w:hAnsi="Times New Roman" w:cs="Times New Roman"/>
          <w:spacing w:val="-8"/>
          <w:sz w:val="24"/>
          <w:szCs w:val="24"/>
        </w:rPr>
        <w:t xml:space="preserve">fantasising and </w:t>
      </w:r>
      <w:r w:rsidRPr="00957AFB">
        <w:rPr>
          <w:rFonts w:ascii="Times New Roman" w:hAnsi="Times New Roman" w:cs="Times New Roman"/>
          <w:spacing w:val="-8"/>
          <w:sz w:val="24"/>
          <w:szCs w:val="24"/>
        </w:rPr>
        <w:t>day-dreaming. Seeking to allay Willy’s complaints and idealist</w:t>
      </w:r>
      <w:r w:rsidR="005330C9">
        <w:rPr>
          <w:rFonts w:ascii="Times New Roman" w:hAnsi="Times New Roman" w:cs="Times New Roman"/>
          <w:spacing w:val="-8"/>
          <w:sz w:val="24"/>
          <w:szCs w:val="24"/>
        </w:rPr>
        <w:t>ic aspirations for both his son</w:t>
      </w:r>
      <w:r w:rsidRPr="00957AFB">
        <w:rPr>
          <w:rFonts w:ascii="Times New Roman" w:hAnsi="Times New Roman" w:cs="Times New Roman"/>
          <w:spacing w:val="-8"/>
          <w:sz w:val="24"/>
          <w:szCs w:val="24"/>
        </w:rPr>
        <w:t xml:space="preserve">s, they announce that Biff </w:t>
      </w:r>
      <w:r w:rsidR="005330C9">
        <w:rPr>
          <w:rFonts w:ascii="Times New Roman" w:hAnsi="Times New Roman" w:cs="Times New Roman"/>
          <w:spacing w:val="-8"/>
          <w:sz w:val="24"/>
          <w:szCs w:val="24"/>
        </w:rPr>
        <w:t>has plans</w:t>
      </w:r>
      <w:r w:rsidR="0063693C">
        <w:rPr>
          <w:rFonts w:ascii="Times New Roman" w:hAnsi="Times New Roman" w:cs="Times New Roman"/>
          <w:spacing w:val="-8"/>
          <w:sz w:val="24"/>
          <w:szCs w:val="24"/>
        </w:rPr>
        <w:t xml:space="preserve"> </w:t>
      </w:r>
      <w:r w:rsidR="008E71C6" w:rsidRPr="00957AFB">
        <w:rPr>
          <w:rFonts w:ascii="Times New Roman" w:hAnsi="Times New Roman" w:cs="Times New Roman"/>
          <w:spacing w:val="-8"/>
          <w:sz w:val="24"/>
          <w:szCs w:val="24"/>
        </w:rPr>
        <w:t>for a</w:t>
      </w:r>
      <w:r w:rsidRPr="00957AFB">
        <w:rPr>
          <w:rFonts w:ascii="Times New Roman" w:hAnsi="Times New Roman" w:cs="Times New Roman"/>
          <w:spacing w:val="-8"/>
          <w:sz w:val="24"/>
          <w:szCs w:val="24"/>
        </w:rPr>
        <w:t xml:space="preserve"> business</w:t>
      </w:r>
      <w:r w:rsidR="005330C9">
        <w:rPr>
          <w:rFonts w:ascii="Times New Roman" w:hAnsi="Times New Roman" w:cs="Times New Roman"/>
          <w:spacing w:val="-8"/>
          <w:sz w:val="24"/>
          <w:szCs w:val="24"/>
        </w:rPr>
        <w:t xml:space="preserve"> that will deliver the much desired economic success and status. The next day</w:t>
      </w:r>
      <w:r w:rsidRPr="00957AFB">
        <w:rPr>
          <w:rFonts w:ascii="Times New Roman" w:hAnsi="Times New Roman" w:cs="Times New Roman"/>
          <w:spacing w:val="-8"/>
          <w:sz w:val="24"/>
          <w:szCs w:val="24"/>
        </w:rPr>
        <w:t xml:space="preserve"> Willy loses his temper with his boss and get</w:t>
      </w:r>
      <w:r w:rsidR="0081624B">
        <w:rPr>
          <w:rFonts w:ascii="Times New Roman" w:hAnsi="Times New Roman" w:cs="Times New Roman"/>
          <w:spacing w:val="-8"/>
          <w:sz w:val="24"/>
          <w:szCs w:val="24"/>
        </w:rPr>
        <w:t>s</w:t>
      </w:r>
      <w:r w:rsidRPr="00957AFB">
        <w:rPr>
          <w:rFonts w:ascii="Times New Roman" w:hAnsi="Times New Roman" w:cs="Times New Roman"/>
          <w:spacing w:val="-8"/>
          <w:sz w:val="24"/>
          <w:szCs w:val="24"/>
        </w:rPr>
        <w:t xml:space="preserve"> fired and Biff finds he is unable to borrow money to finance his business plans. Meeting for dinner at a restaurant Biff trie</w:t>
      </w:r>
      <w:r w:rsidR="008E71C6" w:rsidRPr="00957AFB">
        <w:rPr>
          <w:rFonts w:ascii="Times New Roman" w:hAnsi="Times New Roman" w:cs="Times New Roman"/>
          <w:spacing w:val="-8"/>
          <w:sz w:val="24"/>
          <w:szCs w:val="24"/>
        </w:rPr>
        <w:t>s</w:t>
      </w:r>
      <w:r w:rsidRPr="00957AFB">
        <w:rPr>
          <w:rFonts w:ascii="Times New Roman" w:hAnsi="Times New Roman" w:cs="Times New Roman"/>
          <w:spacing w:val="-8"/>
          <w:sz w:val="24"/>
          <w:szCs w:val="24"/>
        </w:rPr>
        <w:t xml:space="preserve"> to explain what has happened but fails to get Willy to fully comprehend. At home later that evening there is an emotional confrontation where Biff asks Willy to accept him simply as an ordinary man. He wants Willy to acknowledge that his dreams of business success for Biff are a self-deception and unrealistic. Willy </w:t>
      </w:r>
      <w:r w:rsidR="005330C9">
        <w:rPr>
          <w:rFonts w:ascii="Times New Roman" w:hAnsi="Times New Roman" w:cs="Times New Roman"/>
          <w:spacing w:val="-8"/>
          <w:sz w:val="24"/>
          <w:szCs w:val="24"/>
        </w:rPr>
        <w:t xml:space="preserve">sacrificially </w:t>
      </w:r>
      <w:r w:rsidRPr="00957AFB">
        <w:rPr>
          <w:rFonts w:ascii="Times New Roman" w:hAnsi="Times New Roman" w:cs="Times New Roman"/>
          <w:spacing w:val="-8"/>
          <w:sz w:val="24"/>
          <w:szCs w:val="24"/>
        </w:rPr>
        <w:t>ki</w:t>
      </w:r>
      <w:r w:rsidR="005330C9">
        <w:rPr>
          <w:rFonts w:ascii="Times New Roman" w:hAnsi="Times New Roman" w:cs="Times New Roman"/>
          <w:spacing w:val="-8"/>
          <w:sz w:val="24"/>
          <w:szCs w:val="24"/>
        </w:rPr>
        <w:t>ll</w:t>
      </w:r>
      <w:r w:rsidR="00405801">
        <w:rPr>
          <w:rFonts w:ascii="Times New Roman" w:hAnsi="Times New Roman" w:cs="Times New Roman"/>
          <w:spacing w:val="-8"/>
          <w:sz w:val="24"/>
          <w:szCs w:val="24"/>
        </w:rPr>
        <w:t>s himself in a car crash, with the</w:t>
      </w:r>
      <w:r w:rsidR="005330C9">
        <w:rPr>
          <w:rFonts w:ascii="Times New Roman" w:hAnsi="Times New Roman" w:cs="Times New Roman"/>
          <w:spacing w:val="-8"/>
          <w:sz w:val="24"/>
          <w:szCs w:val="24"/>
        </w:rPr>
        <w:t xml:space="preserve"> plan that Biff could</w:t>
      </w:r>
      <w:r w:rsidRPr="00957AFB">
        <w:rPr>
          <w:rFonts w:ascii="Times New Roman" w:hAnsi="Times New Roman" w:cs="Times New Roman"/>
          <w:spacing w:val="-8"/>
          <w:sz w:val="24"/>
          <w:szCs w:val="24"/>
        </w:rPr>
        <w:t xml:space="preserve"> use the money from the life insurance to fund his first entrepreneurial venture. The final scene is very poignant</w:t>
      </w:r>
      <w:r w:rsidR="00405801">
        <w:rPr>
          <w:rFonts w:ascii="Times New Roman" w:hAnsi="Times New Roman" w:cs="Times New Roman"/>
          <w:spacing w:val="-8"/>
          <w:sz w:val="24"/>
          <w:szCs w:val="24"/>
        </w:rPr>
        <w:t>:</w:t>
      </w:r>
      <w:r w:rsidRPr="00957AFB">
        <w:rPr>
          <w:rFonts w:ascii="Times New Roman" w:hAnsi="Times New Roman" w:cs="Times New Roman"/>
          <w:spacing w:val="-8"/>
          <w:sz w:val="24"/>
          <w:szCs w:val="24"/>
        </w:rPr>
        <w:t xml:space="preserve"> contrasting Willy</w:t>
      </w:r>
      <w:r w:rsidR="005330C9">
        <w:rPr>
          <w:rFonts w:ascii="Times New Roman" w:hAnsi="Times New Roman" w:cs="Times New Roman"/>
          <w:spacing w:val="-8"/>
          <w:sz w:val="24"/>
          <w:szCs w:val="24"/>
        </w:rPr>
        <w:t>’s delusion that</w:t>
      </w:r>
      <w:r w:rsidR="00405801">
        <w:rPr>
          <w:rFonts w:ascii="Times New Roman" w:hAnsi="Times New Roman" w:cs="Times New Roman"/>
          <w:spacing w:val="-8"/>
          <w:sz w:val="24"/>
          <w:szCs w:val="24"/>
        </w:rPr>
        <w:t xml:space="preserve"> he was popular and well-liked with the fact that no-one but his family and one</w:t>
      </w:r>
      <w:r w:rsidR="005330C9">
        <w:rPr>
          <w:rFonts w:ascii="Times New Roman" w:hAnsi="Times New Roman" w:cs="Times New Roman"/>
          <w:spacing w:val="-8"/>
          <w:sz w:val="24"/>
          <w:szCs w:val="24"/>
        </w:rPr>
        <w:t xml:space="preserve"> </w:t>
      </w:r>
      <w:r w:rsidR="0063693C">
        <w:rPr>
          <w:rFonts w:ascii="Times New Roman" w:hAnsi="Times New Roman" w:cs="Times New Roman"/>
          <w:spacing w:val="-8"/>
          <w:sz w:val="24"/>
          <w:szCs w:val="24"/>
        </w:rPr>
        <w:t>friend attend</w:t>
      </w:r>
      <w:r w:rsidRPr="00957AFB">
        <w:rPr>
          <w:rFonts w:ascii="Times New Roman" w:hAnsi="Times New Roman" w:cs="Times New Roman"/>
          <w:spacing w:val="-8"/>
          <w:sz w:val="24"/>
          <w:szCs w:val="24"/>
        </w:rPr>
        <w:t xml:space="preserve"> the funeral. </w:t>
      </w:r>
    </w:p>
    <w:p w:rsidR="00AF7BC4" w:rsidRPr="00D87034" w:rsidRDefault="001C43FB" w:rsidP="00FC654D">
      <w:pPr>
        <w:spacing w:before="100" w:beforeAutospacing="1" w:after="100" w:afterAutospacing="1" w:line="360" w:lineRule="auto"/>
        <w:rPr>
          <w:rFonts w:ascii="Times New Roman" w:hAnsi="Times New Roman" w:cs="Times New Roman"/>
          <w:spacing w:val="-8"/>
          <w:sz w:val="24"/>
          <w:szCs w:val="24"/>
        </w:rPr>
      </w:pPr>
      <w:r w:rsidRPr="00957AFB">
        <w:rPr>
          <w:rFonts w:ascii="Times New Roman" w:hAnsi="Times New Roman" w:cs="Times New Roman"/>
          <w:spacing w:val="-8"/>
          <w:sz w:val="24"/>
          <w:szCs w:val="24"/>
        </w:rPr>
        <w:t xml:space="preserve">When the play premiered on Broadway in 1949 it was </w:t>
      </w:r>
      <w:r w:rsidR="004906C6">
        <w:rPr>
          <w:rFonts w:ascii="Times New Roman" w:hAnsi="Times New Roman" w:cs="Times New Roman"/>
          <w:spacing w:val="-8"/>
          <w:sz w:val="24"/>
          <w:szCs w:val="24"/>
        </w:rPr>
        <w:t>widely praised by</w:t>
      </w:r>
      <w:r w:rsidRPr="00957AFB">
        <w:rPr>
          <w:rFonts w:ascii="Times New Roman" w:hAnsi="Times New Roman" w:cs="Times New Roman"/>
          <w:spacing w:val="-8"/>
          <w:sz w:val="24"/>
          <w:szCs w:val="24"/>
        </w:rPr>
        <w:t xml:space="preserve"> audience</w:t>
      </w:r>
      <w:r w:rsidR="004906C6">
        <w:rPr>
          <w:rFonts w:ascii="Times New Roman" w:hAnsi="Times New Roman" w:cs="Times New Roman"/>
          <w:spacing w:val="-8"/>
          <w:sz w:val="24"/>
          <w:szCs w:val="24"/>
        </w:rPr>
        <w:t>s</w:t>
      </w:r>
      <w:r w:rsidRPr="00957AFB">
        <w:rPr>
          <w:rFonts w:ascii="Times New Roman" w:hAnsi="Times New Roman" w:cs="Times New Roman"/>
          <w:spacing w:val="-8"/>
          <w:sz w:val="24"/>
          <w:szCs w:val="24"/>
        </w:rPr>
        <w:t xml:space="preserve"> and critics</w:t>
      </w:r>
      <w:r w:rsidR="005330C9">
        <w:rPr>
          <w:rFonts w:ascii="Times New Roman" w:hAnsi="Times New Roman" w:cs="Times New Roman"/>
          <w:spacing w:val="-8"/>
          <w:sz w:val="24"/>
          <w:szCs w:val="24"/>
        </w:rPr>
        <w:t>,</w:t>
      </w:r>
      <w:r w:rsidRPr="00957AFB">
        <w:rPr>
          <w:rFonts w:ascii="Times New Roman" w:hAnsi="Times New Roman" w:cs="Times New Roman"/>
          <w:spacing w:val="-8"/>
          <w:sz w:val="24"/>
          <w:szCs w:val="24"/>
        </w:rPr>
        <w:t xml:space="preserve"> offering original and forceful insights into human relationships in a post-war American economy and society </w:t>
      </w:r>
      <w:r w:rsidRPr="005330C9">
        <w:rPr>
          <w:rFonts w:ascii="Times New Roman" w:hAnsi="Times New Roman" w:cs="Times New Roman"/>
          <w:spacing w:val="-8"/>
          <w:sz w:val="24"/>
          <w:szCs w:val="24"/>
        </w:rPr>
        <w:t>(</w:t>
      </w:r>
      <w:r w:rsidR="00D8626E" w:rsidRPr="005330C9">
        <w:rPr>
          <w:rFonts w:ascii="Times New Roman" w:hAnsi="Times New Roman" w:cs="Times New Roman"/>
          <w:spacing w:val="-8"/>
          <w:sz w:val="24"/>
          <w:szCs w:val="24"/>
        </w:rPr>
        <w:t>Sterling, 2002</w:t>
      </w:r>
      <w:r w:rsidRPr="005330C9">
        <w:rPr>
          <w:rFonts w:ascii="Times New Roman" w:hAnsi="Times New Roman" w:cs="Times New Roman"/>
          <w:spacing w:val="-8"/>
          <w:sz w:val="24"/>
          <w:szCs w:val="24"/>
        </w:rPr>
        <w:t>).</w:t>
      </w:r>
      <w:r w:rsidRPr="00957AFB">
        <w:rPr>
          <w:rFonts w:ascii="Times New Roman" w:hAnsi="Times New Roman" w:cs="Times New Roman"/>
          <w:spacing w:val="-8"/>
          <w:sz w:val="24"/>
          <w:szCs w:val="24"/>
        </w:rPr>
        <w:t xml:space="preserve"> There are many </w:t>
      </w:r>
      <w:r w:rsidR="008E71C6" w:rsidRPr="00957AFB">
        <w:rPr>
          <w:rFonts w:ascii="Times New Roman" w:hAnsi="Times New Roman" w:cs="Times New Roman"/>
          <w:spacing w:val="-8"/>
          <w:sz w:val="24"/>
          <w:szCs w:val="24"/>
        </w:rPr>
        <w:t>interpretations</w:t>
      </w:r>
      <w:r w:rsidRPr="00957AFB">
        <w:rPr>
          <w:rFonts w:ascii="Times New Roman" w:hAnsi="Times New Roman" w:cs="Times New Roman"/>
          <w:spacing w:val="-8"/>
          <w:sz w:val="24"/>
          <w:szCs w:val="24"/>
        </w:rPr>
        <w:t xml:space="preserve"> of the play:  Miller’s ideas and intentions have be</w:t>
      </w:r>
      <w:r w:rsidR="005330C9">
        <w:rPr>
          <w:rFonts w:ascii="Times New Roman" w:hAnsi="Times New Roman" w:cs="Times New Roman"/>
          <w:spacing w:val="-8"/>
          <w:sz w:val="24"/>
          <w:szCs w:val="24"/>
        </w:rPr>
        <w:t xml:space="preserve">en approached and discussed as </w:t>
      </w:r>
      <w:r w:rsidRPr="00957AFB">
        <w:rPr>
          <w:rFonts w:ascii="Times New Roman" w:hAnsi="Times New Roman" w:cs="Times New Roman"/>
          <w:spacing w:val="-8"/>
          <w:sz w:val="24"/>
          <w:szCs w:val="24"/>
        </w:rPr>
        <w:t>the failu</w:t>
      </w:r>
      <w:r w:rsidR="00D30E6B">
        <w:rPr>
          <w:rFonts w:ascii="Times New Roman" w:hAnsi="Times New Roman" w:cs="Times New Roman"/>
          <w:spacing w:val="-8"/>
          <w:sz w:val="24"/>
          <w:szCs w:val="24"/>
        </w:rPr>
        <w:t>re of the American Dream:</w:t>
      </w:r>
      <w:r w:rsidRPr="00957AFB">
        <w:rPr>
          <w:rFonts w:ascii="Times New Roman" w:hAnsi="Times New Roman" w:cs="Times New Roman"/>
          <w:spacing w:val="-8"/>
          <w:sz w:val="24"/>
          <w:szCs w:val="24"/>
        </w:rPr>
        <w:t xml:space="preserve"> the destruction of a salesman by aggressive business tactics, dysfunctional family values</w:t>
      </w:r>
      <w:r w:rsidR="00D30E6B">
        <w:rPr>
          <w:rFonts w:ascii="Times New Roman" w:hAnsi="Times New Roman" w:cs="Times New Roman"/>
          <w:spacing w:val="-8"/>
          <w:sz w:val="24"/>
          <w:szCs w:val="24"/>
        </w:rPr>
        <w:t xml:space="preserve"> and intergenerational conflict;</w:t>
      </w:r>
      <w:r w:rsidRPr="00957AFB">
        <w:rPr>
          <w:rFonts w:ascii="Times New Roman" w:hAnsi="Times New Roman" w:cs="Times New Roman"/>
          <w:spacing w:val="-8"/>
          <w:sz w:val="24"/>
          <w:szCs w:val="24"/>
        </w:rPr>
        <w:t xml:space="preserve"> the downfall of a man obsessed with money and social status</w:t>
      </w:r>
      <w:r w:rsidR="008E71C6" w:rsidRPr="00957AFB">
        <w:rPr>
          <w:rFonts w:ascii="Times New Roman" w:hAnsi="Times New Roman" w:cs="Times New Roman"/>
          <w:spacing w:val="-8"/>
          <w:sz w:val="24"/>
          <w:szCs w:val="24"/>
        </w:rPr>
        <w:t>, as</w:t>
      </w:r>
      <w:r w:rsidRPr="00957AFB">
        <w:rPr>
          <w:rFonts w:ascii="Times New Roman" w:hAnsi="Times New Roman" w:cs="Times New Roman"/>
          <w:spacing w:val="-8"/>
          <w:sz w:val="24"/>
          <w:szCs w:val="24"/>
        </w:rPr>
        <w:t xml:space="preserve"> </w:t>
      </w:r>
      <w:r w:rsidR="004906C6">
        <w:rPr>
          <w:rFonts w:ascii="Times New Roman" w:hAnsi="Times New Roman" w:cs="Times New Roman"/>
          <w:spacing w:val="-8"/>
          <w:sz w:val="24"/>
          <w:szCs w:val="24"/>
        </w:rPr>
        <w:t xml:space="preserve">well as </w:t>
      </w:r>
      <w:r w:rsidRPr="00957AFB">
        <w:rPr>
          <w:rFonts w:ascii="Times New Roman" w:hAnsi="Times New Roman" w:cs="Times New Roman"/>
          <w:spacing w:val="-8"/>
          <w:sz w:val="24"/>
          <w:szCs w:val="24"/>
        </w:rPr>
        <w:t>a critique of the moral values and ethos produced by Am</w:t>
      </w:r>
      <w:r w:rsidR="00AF7BC4">
        <w:rPr>
          <w:rFonts w:ascii="Times New Roman" w:hAnsi="Times New Roman" w:cs="Times New Roman"/>
          <w:spacing w:val="-8"/>
          <w:sz w:val="24"/>
          <w:szCs w:val="24"/>
        </w:rPr>
        <w:t>erican capitalism (Koon, 1983).</w:t>
      </w:r>
      <w:r w:rsidR="005330C9">
        <w:rPr>
          <w:rFonts w:ascii="Times New Roman" w:hAnsi="Times New Roman" w:cs="Times New Roman"/>
          <w:spacing w:val="-8"/>
          <w:sz w:val="24"/>
          <w:szCs w:val="24"/>
        </w:rPr>
        <w:t xml:space="preserve"> C</w:t>
      </w:r>
      <w:r w:rsidRPr="00957AFB">
        <w:rPr>
          <w:rFonts w:ascii="Times New Roman" w:hAnsi="Times New Roman" w:cs="Times New Roman"/>
          <w:spacing w:val="-8"/>
          <w:sz w:val="24"/>
          <w:szCs w:val="24"/>
        </w:rPr>
        <w:t>ompetitive polarization between the individual tragedy and the polit</w:t>
      </w:r>
      <w:r w:rsidR="0063693C">
        <w:rPr>
          <w:rFonts w:ascii="Times New Roman" w:hAnsi="Times New Roman" w:cs="Times New Roman"/>
          <w:spacing w:val="-8"/>
          <w:sz w:val="24"/>
          <w:szCs w:val="24"/>
        </w:rPr>
        <w:t>ical dimensions of the play has</w:t>
      </w:r>
      <w:r w:rsidRPr="00957AFB">
        <w:rPr>
          <w:rFonts w:ascii="Times New Roman" w:hAnsi="Times New Roman" w:cs="Times New Roman"/>
          <w:spacing w:val="-8"/>
          <w:sz w:val="24"/>
          <w:szCs w:val="24"/>
        </w:rPr>
        <w:t xml:space="preserve"> created opposing and somehow incommensurable camps of interpretation</w:t>
      </w:r>
      <w:r w:rsidR="008E71C6" w:rsidRPr="00957AFB">
        <w:rPr>
          <w:rFonts w:ascii="Times New Roman" w:hAnsi="Times New Roman" w:cs="Times New Roman"/>
          <w:spacing w:val="-8"/>
          <w:sz w:val="24"/>
          <w:szCs w:val="24"/>
        </w:rPr>
        <w:t xml:space="preserve">. These have </w:t>
      </w:r>
      <w:r w:rsidRPr="00957AFB">
        <w:rPr>
          <w:rFonts w:ascii="Times New Roman" w:hAnsi="Times New Roman" w:cs="Times New Roman"/>
          <w:spacing w:val="-8"/>
          <w:sz w:val="24"/>
          <w:szCs w:val="24"/>
        </w:rPr>
        <w:t>eclips</w:t>
      </w:r>
      <w:r w:rsidR="008E71C6" w:rsidRPr="00957AFB">
        <w:rPr>
          <w:rFonts w:ascii="Times New Roman" w:hAnsi="Times New Roman" w:cs="Times New Roman"/>
          <w:spacing w:val="-8"/>
          <w:sz w:val="24"/>
          <w:szCs w:val="24"/>
        </w:rPr>
        <w:t>ed</w:t>
      </w:r>
      <w:r w:rsidRPr="00957AFB">
        <w:rPr>
          <w:rFonts w:ascii="Times New Roman" w:hAnsi="Times New Roman" w:cs="Times New Roman"/>
          <w:spacing w:val="-8"/>
          <w:sz w:val="24"/>
          <w:szCs w:val="24"/>
        </w:rPr>
        <w:t xml:space="preserve"> the application of psychoanalytic tools to elaborate on</w:t>
      </w:r>
      <w:r w:rsidR="008E71C6" w:rsidRPr="00957AFB">
        <w:rPr>
          <w:rFonts w:ascii="Times New Roman" w:hAnsi="Times New Roman" w:cs="Times New Roman"/>
          <w:spacing w:val="-8"/>
          <w:sz w:val="24"/>
          <w:szCs w:val="24"/>
        </w:rPr>
        <w:t xml:space="preserve"> Willy’s</w:t>
      </w:r>
      <w:r w:rsidRPr="00957AFB">
        <w:rPr>
          <w:rFonts w:ascii="Times New Roman" w:hAnsi="Times New Roman" w:cs="Times New Roman"/>
          <w:spacing w:val="-8"/>
          <w:sz w:val="24"/>
          <w:szCs w:val="24"/>
        </w:rPr>
        <w:t xml:space="preserve"> desires, thoughts and actions (Mitchell, 1990; Tyson, 1994). </w:t>
      </w:r>
    </w:p>
    <w:p w:rsidR="00D30E6B" w:rsidRPr="009D2359" w:rsidRDefault="009E0E07" w:rsidP="00FC654D">
      <w:pPr>
        <w:spacing w:before="100" w:beforeAutospacing="1" w:after="100" w:afterAutospacing="1" w:line="360" w:lineRule="auto"/>
        <w:rPr>
          <w:rFonts w:ascii="Times New Roman" w:hAnsi="Times New Roman" w:cs="Times New Roman"/>
          <w:b/>
          <w:bCs/>
          <w:sz w:val="24"/>
          <w:szCs w:val="24"/>
        </w:rPr>
      </w:pPr>
      <w:r w:rsidRPr="009D2359">
        <w:rPr>
          <w:rFonts w:ascii="Times New Roman" w:hAnsi="Times New Roman" w:cs="Times New Roman"/>
          <w:b/>
          <w:bCs/>
          <w:sz w:val="24"/>
          <w:szCs w:val="24"/>
        </w:rPr>
        <w:t xml:space="preserve">A story of consumer </w:t>
      </w:r>
      <w:r w:rsidR="000850A5" w:rsidRPr="009D2359">
        <w:rPr>
          <w:rFonts w:ascii="Times New Roman" w:hAnsi="Times New Roman" w:cs="Times New Roman"/>
          <w:b/>
          <w:bCs/>
          <w:sz w:val="24"/>
          <w:szCs w:val="24"/>
        </w:rPr>
        <w:t>(ex</w:t>
      </w:r>
      <w:proofErr w:type="gramStart"/>
      <w:r w:rsidR="000850A5" w:rsidRPr="009D2359">
        <w:rPr>
          <w:rFonts w:ascii="Times New Roman" w:hAnsi="Times New Roman" w:cs="Times New Roman"/>
          <w:b/>
          <w:bCs/>
          <w:sz w:val="24"/>
          <w:szCs w:val="24"/>
        </w:rPr>
        <w:t>)</w:t>
      </w:r>
      <w:r w:rsidRPr="009D2359">
        <w:rPr>
          <w:rFonts w:ascii="Times New Roman" w:hAnsi="Times New Roman" w:cs="Times New Roman"/>
          <w:b/>
          <w:bCs/>
          <w:sz w:val="24"/>
          <w:szCs w:val="24"/>
        </w:rPr>
        <w:t>success</w:t>
      </w:r>
      <w:proofErr w:type="gramEnd"/>
      <w:r w:rsidRPr="009D2359">
        <w:rPr>
          <w:rFonts w:ascii="Times New Roman" w:hAnsi="Times New Roman" w:cs="Times New Roman"/>
          <w:b/>
          <w:bCs/>
          <w:sz w:val="24"/>
          <w:szCs w:val="24"/>
        </w:rPr>
        <w:t xml:space="preserve">? </w:t>
      </w:r>
      <w:r w:rsidR="00B64B5C" w:rsidRPr="009D2359">
        <w:rPr>
          <w:rFonts w:ascii="Times New Roman" w:hAnsi="Times New Roman" w:cs="Times New Roman"/>
          <w:b/>
          <w:bCs/>
          <w:sz w:val="24"/>
          <w:szCs w:val="24"/>
        </w:rPr>
        <w:t xml:space="preserve"> </w:t>
      </w:r>
    </w:p>
    <w:p w:rsidR="009371AE" w:rsidRPr="00957AFB" w:rsidRDefault="005330C9" w:rsidP="00FC654D">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Many </w:t>
      </w:r>
      <w:r w:rsidR="009E0E07" w:rsidRPr="00957AFB">
        <w:rPr>
          <w:rFonts w:ascii="Times New Roman" w:hAnsi="Times New Roman" w:cs="Times New Roman"/>
          <w:sz w:val="24"/>
          <w:szCs w:val="24"/>
        </w:rPr>
        <w:t>critics concur that t</w:t>
      </w:r>
      <w:r>
        <w:rPr>
          <w:rFonts w:ascii="Times New Roman" w:hAnsi="Times New Roman" w:cs="Times New Roman"/>
          <w:sz w:val="24"/>
          <w:szCs w:val="24"/>
        </w:rPr>
        <w:t xml:space="preserve">he popularity and resonance of </w:t>
      </w:r>
      <w:r w:rsidRPr="005330C9">
        <w:rPr>
          <w:rFonts w:ascii="Times New Roman" w:hAnsi="Times New Roman" w:cs="Times New Roman"/>
          <w:i/>
          <w:sz w:val="24"/>
          <w:szCs w:val="24"/>
        </w:rPr>
        <w:t>T</w:t>
      </w:r>
      <w:r w:rsidR="009E0E07" w:rsidRPr="005330C9">
        <w:rPr>
          <w:rFonts w:ascii="Times New Roman" w:hAnsi="Times New Roman" w:cs="Times New Roman"/>
          <w:i/>
          <w:sz w:val="24"/>
          <w:szCs w:val="24"/>
        </w:rPr>
        <w:t>he Great Gatsby</w:t>
      </w:r>
      <w:r w:rsidR="009E0E07" w:rsidRPr="00957AFB">
        <w:rPr>
          <w:rFonts w:ascii="Times New Roman" w:hAnsi="Times New Roman" w:cs="Times New Roman"/>
          <w:sz w:val="24"/>
          <w:szCs w:val="24"/>
        </w:rPr>
        <w:t xml:space="preserve"> lies to a great degree on Fitzgerald’s literary ability to capture the self-indulgence and recklessness of the Roaring 20s</w:t>
      </w:r>
      <w:r w:rsidR="00D87034">
        <w:rPr>
          <w:rFonts w:ascii="Times New Roman" w:hAnsi="Times New Roman" w:cs="Times New Roman"/>
          <w:sz w:val="24"/>
          <w:szCs w:val="24"/>
        </w:rPr>
        <w:t>’</w:t>
      </w:r>
      <w:r w:rsidR="009E0E07" w:rsidRPr="00957AFB">
        <w:rPr>
          <w:rFonts w:ascii="Times New Roman" w:hAnsi="Times New Roman" w:cs="Times New Roman"/>
          <w:sz w:val="24"/>
          <w:szCs w:val="24"/>
        </w:rPr>
        <w:t xml:space="preserve"> </w:t>
      </w:r>
      <w:r w:rsidR="00D673A8" w:rsidRPr="005330C9">
        <w:rPr>
          <w:rFonts w:ascii="Times New Roman" w:hAnsi="Times New Roman" w:cs="Times New Roman"/>
          <w:sz w:val="24"/>
          <w:szCs w:val="24"/>
        </w:rPr>
        <w:t>(</w:t>
      </w:r>
      <w:proofErr w:type="spellStart"/>
      <w:r w:rsidR="00D673A8" w:rsidRPr="005330C9">
        <w:rPr>
          <w:rFonts w:ascii="Times New Roman" w:hAnsi="Times New Roman" w:cs="Times New Roman"/>
          <w:sz w:val="24"/>
          <w:szCs w:val="24"/>
        </w:rPr>
        <w:t>Tredell</w:t>
      </w:r>
      <w:proofErr w:type="spellEnd"/>
      <w:r w:rsidR="00D673A8">
        <w:rPr>
          <w:rFonts w:ascii="Times New Roman" w:hAnsi="Times New Roman" w:cs="Times New Roman"/>
          <w:sz w:val="24"/>
          <w:szCs w:val="24"/>
        </w:rPr>
        <w:t>, 2007</w:t>
      </w:r>
      <w:r w:rsidR="009E0E07" w:rsidRPr="00957AFB">
        <w:rPr>
          <w:rFonts w:ascii="Times New Roman" w:hAnsi="Times New Roman" w:cs="Times New Roman"/>
          <w:sz w:val="24"/>
          <w:szCs w:val="24"/>
        </w:rPr>
        <w:t>).</w:t>
      </w:r>
      <w:r w:rsidR="0063693C">
        <w:rPr>
          <w:rFonts w:ascii="Times New Roman" w:hAnsi="Times New Roman" w:cs="Times New Roman"/>
          <w:sz w:val="24"/>
          <w:szCs w:val="24"/>
        </w:rPr>
        <w:t xml:space="preserve"> </w:t>
      </w:r>
      <w:proofErr w:type="spellStart"/>
      <w:r w:rsidR="009E0E07" w:rsidRPr="00957AFB">
        <w:rPr>
          <w:rFonts w:ascii="Times New Roman" w:hAnsi="Times New Roman" w:cs="Times New Roman"/>
          <w:sz w:val="24"/>
          <w:szCs w:val="24"/>
        </w:rPr>
        <w:t>Lasch</w:t>
      </w:r>
      <w:proofErr w:type="spellEnd"/>
      <w:r w:rsidR="009E0E07" w:rsidRPr="00957AFB">
        <w:rPr>
          <w:rFonts w:ascii="Times New Roman" w:hAnsi="Times New Roman" w:cs="Times New Roman"/>
          <w:sz w:val="24"/>
          <w:szCs w:val="24"/>
        </w:rPr>
        <w:t xml:space="preserve"> (1991) </w:t>
      </w:r>
      <w:r w:rsidR="00D87034">
        <w:rPr>
          <w:rFonts w:ascii="Times New Roman" w:hAnsi="Times New Roman" w:cs="Times New Roman"/>
          <w:sz w:val="24"/>
          <w:szCs w:val="24"/>
        </w:rPr>
        <w:t>by describing</w:t>
      </w:r>
      <w:r w:rsidR="009E0E07" w:rsidRPr="00957AFB">
        <w:rPr>
          <w:rFonts w:ascii="Times New Roman" w:hAnsi="Times New Roman" w:cs="Times New Roman"/>
          <w:sz w:val="24"/>
          <w:szCs w:val="24"/>
        </w:rPr>
        <w:t xml:space="preserve"> a culture of narcissism </w:t>
      </w:r>
      <w:r w:rsidR="00C408A3" w:rsidRPr="00957AFB">
        <w:rPr>
          <w:rFonts w:ascii="Times New Roman" w:hAnsi="Times New Roman" w:cs="Times New Roman"/>
          <w:sz w:val="24"/>
          <w:szCs w:val="24"/>
        </w:rPr>
        <w:t>as</w:t>
      </w:r>
      <w:r w:rsidR="008E71C6" w:rsidRPr="00957AFB">
        <w:rPr>
          <w:rFonts w:ascii="Times New Roman" w:hAnsi="Times New Roman" w:cs="Times New Roman"/>
          <w:sz w:val="24"/>
          <w:szCs w:val="24"/>
        </w:rPr>
        <w:t xml:space="preserve"> one</w:t>
      </w:r>
      <w:r w:rsidR="00C408A3" w:rsidRPr="00957AFB">
        <w:rPr>
          <w:rFonts w:ascii="Times New Roman" w:hAnsi="Times New Roman" w:cs="Times New Roman"/>
          <w:sz w:val="24"/>
          <w:szCs w:val="24"/>
        </w:rPr>
        <w:t xml:space="preserve"> focusse</w:t>
      </w:r>
      <w:r w:rsidR="008E71C6" w:rsidRPr="00957AFB">
        <w:rPr>
          <w:rFonts w:ascii="Times New Roman" w:hAnsi="Times New Roman" w:cs="Times New Roman"/>
          <w:sz w:val="24"/>
          <w:szCs w:val="24"/>
        </w:rPr>
        <w:t>d</w:t>
      </w:r>
      <w:r w:rsidR="00C408A3" w:rsidRPr="00957AFB">
        <w:rPr>
          <w:rFonts w:ascii="Times New Roman" w:hAnsi="Times New Roman" w:cs="Times New Roman"/>
          <w:sz w:val="24"/>
          <w:szCs w:val="24"/>
        </w:rPr>
        <w:t xml:space="preserve"> on </w:t>
      </w:r>
      <w:r w:rsidR="009E0E07" w:rsidRPr="00957AFB">
        <w:rPr>
          <w:rFonts w:ascii="Times New Roman" w:hAnsi="Times New Roman" w:cs="Times New Roman"/>
          <w:sz w:val="24"/>
          <w:szCs w:val="24"/>
        </w:rPr>
        <w:t xml:space="preserve">ephemeral hedonistic satisfaction and the desire to live for the moment without a sense of historical continuity or responsibility. </w:t>
      </w:r>
      <w:r w:rsidR="00D87034">
        <w:rPr>
          <w:rFonts w:ascii="Times New Roman" w:hAnsi="Times New Roman" w:cs="Times New Roman"/>
          <w:sz w:val="24"/>
          <w:szCs w:val="24"/>
        </w:rPr>
        <w:t>‘</w:t>
      </w:r>
      <w:r w:rsidR="00C408A3" w:rsidRPr="00781B86">
        <w:rPr>
          <w:rFonts w:ascii="Times New Roman" w:hAnsi="Times New Roman" w:cs="Times New Roman"/>
          <w:sz w:val="24"/>
          <w:szCs w:val="24"/>
        </w:rPr>
        <w:t>N</w:t>
      </w:r>
      <w:r w:rsidR="004E3544" w:rsidRPr="00957AFB">
        <w:rPr>
          <w:rFonts w:ascii="Times New Roman" w:hAnsi="Times New Roman" w:cs="Times New Roman"/>
          <w:sz w:val="24"/>
          <w:szCs w:val="24"/>
        </w:rPr>
        <w:t>ormal</w:t>
      </w:r>
      <w:r w:rsidR="00D87034">
        <w:rPr>
          <w:rFonts w:ascii="Times New Roman" w:hAnsi="Times New Roman" w:cs="Times New Roman"/>
          <w:sz w:val="24"/>
          <w:szCs w:val="24"/>
        </w:rPr>
        <w:t>’</w:t>
      </w:r>
      <w:r w:rsidR="004E3544" w:rsidRPr="00957AFB">
        <w:rPr>
          <w:rFonts w:ascii="Times New Roman" w:hAnsi="Times New Roman" w:cs="Times New Roman"/>
          <w:sz w:val="24"/>
          <w:szCs w:val="24"/>
        </w:rPr>
        <w:t xml:space="preserve"> </w:t>
      </w:r>
      <w:r w:rsidR="00D87034">
        <w:rPr>
          <w:rFonts w:ascii="Times New Roman" w:hAnsi="Times New Roman" w:cs="Times New Roman"/>
          <w:sz w:val="24"/>
          <w:szCs w:val="24"/>
        </w:rPr>
        <w:t>narcissism</w:t>
      </w:r>
      <w:r w:rsidR="004E3544" w:rsidRPr="00957AFB">
        <w:rPr>
          <w:rFonts w:ascii="Times New Roman" w:hAnsi="Times New Roman" w:cs="Times New Roman"/>
          <w:sz w:val="24"/>
          <w:szCs w:val="24"/>
        </w:rPr>
        <w:t xml:space="preserve"> </w:t>
      </w:r>
      <w:r w:rsidR="00D87034">
        <w:rPr>
          <w:rFonts w:ascii="Times New Roman" w:hAnsi="Times New Roman" w:cs="Times New Roman"/>
          <w:sz w:val="24"/>
          <w:szCs w:val="24"/>
        </w:rPr>
        <w:t xml:space="preserve">helps </w:t>
      </w:r>
      <w:r w:rsidR="004E3544" w:rsidRPr="00957AFB">
        <w:rPr>
          <w:rFonts w:ascii="Times New Roman" w:hAnsi="Times New Roman" w:cs="Times New Roman"/>
          <w:sz w:val="24"/>
          <w:szCs w:val="24"/>
        </w:rPr>
        <w:t>individuals to direct desires towards the care of themselves, enhanc</w:t>
      </w:r>
      <w:r w:rsidR="0044309D" w:rsidRPr="00781B86">
        <w:rPr>
          <w:rFonts w:ascii="Times New Roman" w:hAnsi="Times New Roman" w:cs="Times New Roman"/>
          <w:sz w:val="24"/>
          <w:szCs w:val="24"/>
        </w:rPr>
        <w:t>ing</w:t>
      </w:r>
      <w:r w:rsidR="004E3544" w:rsidRPr="00957AFB">
        <w:rPr>
          <w:rFonts w:ascii="Times New Roman" w:hAnsi="Times New Roman" w:cs="Times New Roman"/>
          <w:sz w:val="24"/>
          <w:szCs w:val="24"/>
        </w:rPr>
        <w:t xml:space="preserve"> the</w:t>
      </w:r>
      <w:r w:rsidR="0044309D" w:rsidRPr="00781B86">
        <w:rPr>
          <w:rFonts w:ascii="Times New Roman" w:hAnsi="Times New Roman" w:cs="Times New Roman"/>
          <w:sz w:val="24"/>
          <w:szCs w:val="24"/>
        </w:rPr>
        <w:t>ir</w:t>
      </w:r>
      <w:r w:rsidR="004E3544" w:rsidRPr="00957AFB">
        <w:rPr>
          <w:rFonts w:ascii="Times New Roman" w:hAnsi="Times New Roman" w:cs="Times New Roman"/>
          <w:sz w:val="24"/>
          <w:szCs w:val="24"/>
        </w:rPr>
        <w:t xml:space="preserve"> instinct for self-preservation</w:t>
      </w:r>
      <w:r w:rsidR="00C408A3" w:rsidRPr="00957AFB">
        <w:rPr>
          <w:rFonts w:ascii="Times New Roman" w:hAnsi="Times New Roman" w:cs="Times New Roman"/>
          <w:sz w:val="24"/>
          <w:szCs w:val="24"/>
        </w:rPr>
        <w:t xml:space="preserve">.  </w:t>
      </w:r>
      <w:proofErr w:type="gramStart"/>
      <w:r w:rsidR="00D87034">
        <w:rPr>
          <w:rFonts w:ascii="Times New Roman" w:hAnsi="Times New Roman" w:cs="Times New Roman"/>
          <w:sz w:val="24"/>
          <w:szCs w:val="24"/>
        </w:rPr>
        <w:t>When the</w:t>
      </w:r>
      <w:r w:rsidR="00C408A3" w:rsidRPr="00781B86">
        <w:rPr>
          <w:rFonts w:ascii="Times New Roman" w:hAnsi="Times New Roman" w:cs="Times New Roman"/>
          <w:sz w:val="24"/>
          <w:szCs w:val="24"/>
        </w:rPr>
        <w:t xml:space="preserve"> </w:t>
      </w:r>
      <w:r w:rsidR="004E3544" w:rsidRPr="00957AFB">
        <w:rPr>
          <w:rFonts w:ascii="Times New Roman" w:hAnsi="Times New Roman" w:cs="Times New Roman"/>
          <w:sz w:val="24"/>
          <w:szCs w:val="24"/>
        </w:rPr>
        <w:t xml:space="preserve">condition of healthy self-love </w:t>
      </w:r>
      <w:r w:rsidR="00C408A3" w:rsidRPr="00781B86">
        <w:rPr>
          <w:rFonts w:ascii="Times New Roman" w:hAnsi="Times New Roman" w:cs="Times New Roman"/>
          <w:sz w:val="24"/>
          <w:szCs w:val="24"/>
        </w:rPr>
        <w:t>is lost</w:t>
      </w:r>
      <w:r w:rsidR="00D87034">
        <w:rPr>
          <w:rFonts w:ascii="Times New Roman" w:hAnsi="Times New Roman" w:cs="Times New Roman"/>
          <w:sz w:val="24"/>
          <w:szCs w:val="24"/>
        </w:rPr>
        <w:t xml:space="preserve"> </w:t>
      </w:r>
      <w:r w:rsidR="00C408A3" w:rsidRPr="00781B86">
        <w:rPr>
          <w:rFonts w:ascii="Times New Roman" w:hAnsi="Times New Roman" w:cs="Times New Roman"/>
          <w:sz w:val="24"/>
          <w:szCs w:val="24"/>
        </w:rPr>
        <w:t>it can be</w:t>
      </w:r>
      <w:r w:rsidR="00D87034">
        <w:rPr>
          <w:rFonts w:ascii="Times New Roman" w:hAnsi="Times New Roman" w:cs="Times New Roman"/>
          <w:sz w:val="24"/>
          <w:szCs w:val="24"/>
        </w:rPr>
        <w:t>come</w:t>
      </w:r>
      <w:r w:rsidR="00C408A3" w:rsidRPr="00781B86">
        <w:rPr>
          <w:rFonts w:ascii="Times New Roman" w:hAnsi="Times New Roman" w:cs="Times New Roman"/>
          <w:sz w:val="24"/>
          <w:szCs w:val="24"/>
        </w:rPr>
        <w:t xml:space="preserve"> </w:t>
      </w:r>
      <w:r w:rsidR="004E3544" w:rsidRPr="00957AFB">
        <w:rPr>
          <w:rFonts w:ascii="Times New Roman" w:hAnsi="Times New Roman" w:cs="Times New Roman"/>
          <w:sz w:val="24"/>
          <w:szCs w:val="24"/>
        </w:rPr>
        <w:t>substituted by a pathol</w:t>
      </w:r>
      <w:r w:rsidR="00E619B0">
        <w:rPr>
          <w:rFonts w:ascii="Times New Roman" w:hAnsi="Times New Roman" w:cs="Times New Roman"/>
          <w:sz w:val="24"/>
          <w:szCs w:val="24"/>
        </w:rPr>
        <w:t>ogical megalomania,</w:t>
      </w:r>
      <w:r w:rsidR="004E3544" w:rsidRPr="00957AFB">
        <w:rPr>
          <w:rFonts w:ascii="Times New Roman" w:hAnsi="Times New Roman" w:cs="Times New Roman"/>
          <w:sz w:val="24"/>
          <w:szCs w:val="24"/>
        </w:rPr>
        <w:t xml:space="preserve"> excessive self-admiration and an unrealistic sense of the self</w:t>
      </w:r>
      <w:r w:rsidR="008E71C6" w:rsidRPr="00957AFB">
        <w:rPr>
          <w:rFonts w:ascii="Times New Roman" w:hAnsi="Times New Roman" w:cs="Times New Roman"/>
          <w:sz w:val="24"/>
          <w:szCs w:val="24"/>
        </w:rPr>
        <w:t>.</w:t>
      </w:r>
      <w:proofErr w:type="gramEnd"/>
      <w:r w:rsidR="00C26E9D">
        <w:rPr>
          <w:rFonts w:ascii="Times New Roman" w:hAnsi="Times New Roman" w:cs="Times New Roman"/>
          <w:sz w:val="24"/>
          <w:szCs w:val="24"/>
        </w:rPr>
        <w:t xml:space="preserve"> In </w:t>
      </w:r>
      <w:r w:rsidR="004070DA">
        <w:rPr>
          <w:rFonts w:ascii="Times New Roman" w:hAnsi="Times New Roman" w:cs="Times New Roman"/>
          <w:sz w:val="24"/>
          <w:szCs w:val="24"/>
        </w:rPr>
        <w:t>Freud’s</w:t>
      </w:r>
      <w:r w:rsidR="00FD070E">
        <w:rPr>
          <w:rFonts w:ascii="Times New Roman" w:hAnsi="Times New Roman" w:cs="Times New Roman"/>
          <w:sz w:val="24"/>
          <w:szCs w:val="24"/>
        </w:rPr>
        <w:t xml:space="preserve"> 1914</w:t>
      </w:r>
      <w:r w:rsidR="00C26E9D">
        <w:rPr>
          <w:rFonts w:ascii="Times New Roman" w:hAnsi="Times New Roman" w:cs="Times New Roman"/>
          <w:sz w:val="24"/>
          <w:szCs w:val="24"/>
        </w:rPr>
        <w:t xml:space="preserve"> essay </w:t>
      </w:r>
      <w:r w:rsidR="00FD070E" w:rsidRPr="005138A2">
        <w:rPr>
          <w:rFonts w:ascii="Times New Roman" w:hAnsi="Times New Roman" w:cs="Times New Roman"/>
          <w:sz w:val="24"/>
          <w:szCs w:val="24"/>
        </w:rPr>
        <w:t>“O</w:t>
      </w:r>
      <w:r w:rsidR="00C26E9D" w:rsidRPr="005138A2">
        <w:rPr>
          <w:rFonts w:ascii="Times New Roman" w:hAnsi="Times New Roman" w:cs="Times New Roman"/>
          <w:sz w:val="24"/>
          <w:szCs w:val="24"/>
        </w:rPr>
        <w:t>n Narcissism</w:t>
      </w:r>
      <w:r w:rsidR="004070DA" w:rsidRPr="005138A2">
        <w:rPr>
          <w:rFonts w:ascii="Times New Roman" w:hAnsi="Times New Roman" w:cs="Times New Roman"/>
          <w:sz w:val="24"/>
          <w:szCs w:val="24"/>
        </w:rPr>
        <w:t>”, he introduces</w:t>
      </w:r>
      <w:r w:rsidR="00FD070E" w:rsidRPr="005138A2">
        <w:rPr>
          <w:rFonts w:ascii="Times New Roman" w:hAnsi="Times New Roman" w:cs="Times New Roman"/>
          <w:sz w:val="24"/>
          <w:szCs w:val="24"/>
        </w:rPr>
        <w:t xml:space="preserve"> the concept of </w:t>
      </w:r>
      <w:r w:rsidR="004070DA" w:rsidRPr="005138A2">
        <w:rPr>
          <w:rFonts w:ascii="Times New Roman" w:hAnsi="Times New Roman" w:cs="Times New Roman"/>
          <w:sz w:val="24"/>
          <w:szCs w:val="24"/>
        </w:rPr>
        <w:t xml:space="preserve">the </w:t>
      </w:r>
      <w:r w:rsidR="00FD070E" w:rsidRPr="005138A2">
        <w:rPr>
          <w:rFonts w:ascii="Times New Roman" w:hAnsi="Times New Roman" w:cs="Times New Roman"/>
          <w:sz w:val="24"/>
          <w:szCs w:val="24"/>
        </w:rPr>
        <w:t>ego-ideal as t</w:t>
      </w:r>
      <w:r w:rsidR="004070DA" w:rsidRPr="005138A2">
        <w:rPr>
          <w:rFonts w:ascii="Times New Roman" w:hAnsi="Times New Roman" w:cs="Times New Roman"/>
          <w:sz w:val="24"/>
          <w:szCs w:val="24"/>
        </w:rPr>
        <w:t>he perfect image of oneself to which</w:t>
      </w:r>
      <w:r w:rsidR="00D87034">
        <w:rPr>
          <w:rFonts w:ascii="Times New Roman" w:hAnsi="Times New Roman" w:cs="Times New Roman"/>
          <w:sz w:val="24"/>
          <w:szCs w:val="24"/>
        </w:rPr>
        <w:t xml:space="preserve"> the narcissist </w:t>
      </w:r>
      <w:r w:rsidR="00FD070E" w:rsidRPr="005138A2">
        <w:rPr>
          <w:rFonts w:ascii="Times New Roman" w:hAnsi="Times New Roman" w:cs="Times New Roman"/>
          <w:sz w:val="24"/>
          <w:szCs w:val="24"/>
        </w:rPr>
        <w:t>aspires</w:t>
      </w:r>
      <w:r w:rsidR="004070DA" w:rsidRPr="005138A2">
        <w:rPr>
          <w:rFonts w:ascii="Times New Roman" w:hAnsi="Times New Roman" w:cs="Times New Roman"/>
          <w:sz w:val="24"/>
          <w:szCs w:val="24"/>
        </w:rPr>
        <w:t>.</w:t>
      </w:r>
      <w:r w:rsidR="00FD070E" w:rsidRPr="005138A2">
        <w:rPr>
          <w:rFonts w:ascii="Times New Roman" w:hAnsi="Times New Roman" w:cs="Times New Roman"/>
          <w:sz w:val="24"/>
          <w:szCs w:val="24"/>
        </w:rPr>
        <w:t xml:space="preserve"> </w:t>
      </w:r>
      <w:r w:rsidR="006A42D2" w:rsidRPr="005138A2">
        <w:rPr>
          <w:rFonts w:ascii="Times New Roman" w:hAnsi="Times New Roman" w:cs="Times New Roman"/>
          <w:sz w:val="24"/>
          <w:szCs w:val="24"/>
        </w:rPr>
        <w:t>Freud elaborat</w:t>
      </w:r>
      <w:r w:rsidR="006A42D2">
        <w:rPr>
          <w:rFonts w:ascii="Times New Roman" w:hAnsi="Times New Roman" w:cs="Times New Roman"/>
          <w:sz w:val="24"/>
          <w:szCs w:val="24"/>
        </w:rPr>
        <w:t>es on narcissistic tendencies as</w:t>
      </w:r>
      <w:r w:rsidR="008E71C6" w:rsidRPr="00957AFB">
        <w:rPr>
          <w:rFonts w:ascii="Times New Roman" w:hAnsi="Times New Roman" w:cs="Times New Roman"/>
          <w:sz w:val="24"/>
          <w:szCs w:val="24"/>
        </w:rPr>
        <w:t>:</w:t>
      </w:r>
    </w:p>
    <w:p w:rsidR="005138A2" w:rsidRPr="00D87034" w:rsidRDefault="009371AE" w:rsidP="00D87034">
      <w:pPr>
        <w:spacing w:before="100" w:beforeAutospacing="1" w:after="100" w:afterAutospacing="1" w:line="360" w:lineRule="auto"/>
        <w:ind w:left="851" w:right="687"/>
        <w:rPr>
          <w:rFonts w:ascii="Times New Roman" w:hAnsi="Times New Roman" w:cs="Times New Roman"/>
          <w:sz w:val="24"/>
          <w:szCs w:val="24"/>
          <w:highlight w:val="yellow"/>
        </w:rPr>
      </w:pPr>
      <w:r w:rsidRPr="005330C9">
        <w:rPr>
          <w:rFonts w:ascii="Times New Roman" w:hAnsi="Times New Roman" w:cs="Times New Roman"/>
          <w:sz w:val="24"/>
          <w:szCs w:val="24"/>
        </w:rPr>
        <w:t xml:space="preserve">“characteristics which, if they occurred singly, might be put down to megalomania: an over-estimation of the power of their wishes and mental acts, the ‘omnipotence of thoughts’, a belief in the </w:t>
      </w:r>
      <w:proofErr w:type="spellStart"/>
      <w:r w:rsidRPr="005330C9">
        <w:rPr>
          <w:rFonts w:ascii="Times New Roman" w:hAnsi="Times New Roman" w:cs="Times New Roman"/>
          <w:sz w:val="24"/>
          <w:szCs w:val="24"/>
        </w:rPr>
        <w:t>thaumaturgic</w:t>
      </w:r>
      <w:proofErr w:type="spellEnd"/>
      <w:r w:rsidRPr="005330C9">
        <w:rPr>
          <w:rFonts w:ascii="Times New Roman" w:hAnsi="Times New Roman" w:cs="Times New Roman"/>
          <w:sz w:val="24"/>
          <w:szCs w:val="24"/>
        </w:rPr>
        <w:t xml:space="preserve"> force of words, and a technique for dealing with the external world - ‘magic’ - which appears to be a logical application of these grandiose premises.”</w:t>
      </w:r>
      <w:r w:rsidR="008E71C6" w:rsidRPr="00957AFB">
        <w:rPr>
          <w:rFonts w:ascii="Times New Roman" w:hAnsi="Times New Roman" w:cs="Times New Roman"/>
          <w:sz w:val="24"/>
          <w:szCs w:val="24"/>
        </w:rPr>
        <w:t xml:space="preserve"> (Freud, 1914/1991:75) </w:t>
      </w:r>
    </w:p>
    <w:p w:rsidR="003B3795" w:rsidRDefault="009371AE" w:rsidP="00A81449">
      <w:pPr>
        <w:spacing w:before="100" w:beforeAutospacing="1" w:after="100" w:afterAutospacing="1" w:line="360" w:lineRule="auto"/>
        <w:ind w:right="4"/>
        <w:rPr>
          <w:rFonts w:ascii="Times New Roman" w:hAnsi="Times New Roman" w:cs="Times New Roman"/>
          <w:sz w:val="24"/>
          <w:szCs w:val="24"/>
        </w:rPr>
      </w:pPr>
      <w:r w:rsidRPr="00957AFB">
        <w:rPr>
          <w:rFonts w:ascii="Times New Roman" w:hAnsi="Times New Roman" w:cs="Times New Roman"/>
          <w:sz w:val="24"/>
          <w:szCs w:val="24"/>
        </w:rPr>
        <w:t>F</w:t>
      </w:r>
      <w:r w:rsidR="0026175C" w:rsidRPr="00957AFB">
        <w:rPr>
          <w:rFonts w:ascii="Times New Roman" w:hAnsi="Times New Roman" w:cs="Times New Roman"/>
          <w:sz w:val="24"/>
          <w:szCs w:val="24"/>
        </w:rPr>
        <w:t xml:space="preserve">or the narcissist possessions, objects, partners or individuals </w:t>
      </w:r>
      <w:r w:rsidRPr="00957AFB">
        <w:rPr>
          <w:rFonts w:ascii="Times New Roman" w:hAnsi="Times New Roman" w:cs="Times New Roman"/>
          <w:sz w:val="24"/>
          <w:szCs w:val="24"/>
        </w:rPr>
        <w:t xml:space="preserve">are felt to be an </w:t>
      </w:r>
      <w:r w:rsidR="0026175C" w:rsidRPr="00957AFB">
        <w:rPr>
          <w:rFonts w:ascii="Times New Roman" w:hAnsi="Times New Roman" w:cs="Times New Roman"/>
          <w:sz w:val="24"/>
          <w:szCs w:val="24"/>
        </w:rPr>
        <w:t xml:space="preserve">‘entitlement’ </w:t>
      </w:r>
      <w:r w:rsidRPr="00957AFB">
        <w:rPr>
          <w:rFonts w:ascii="Times New Roman" w:hAnsi="Times New Roman" w:cs="Times New Roman"/>
          <w:sz w:val="24"/>
          <w:szCs w:val="24"/>
        </w:rPr>
        <w:t>(Rothstein, 1985)</w:t>
      </w:r>
      <w:r w:rsidR="008E71C6" w:rsidRPr="00957AFB">
        <w:rPr>
          <w:rFonts w:ascii="Times New Roman" w:hAnsi="Times New Roman" w:cs="Times New Roman"/>
          <w:sz w:val="24"/>
          <w:szCs w:val="24"/>
        </w:rPr>
        <w:t xml:space="preserve">. </w:t>
      </w:r>
      <w:proofErr w:type="spellStart"/>
      <w:r w:rsidR="00281261" w:rsidRPr="005138A2">
        <w:rPr>
          <w:rFonts w:ascii="Times New Roman" w:hAnsi="Times New Roman" w:cs="Times New Roman"/>
          <w:sz w:val="24"/>
          <w:szCs w:val="24"/>
        </w:rPr>
        <w:t>Kernberg</w:t>
      </w:r>
      <w:proofErr w:type="spellEnd"/>
      <w:r w:rsidR="00281261" w:rsidRPr="005138A2">
        <w:rPr>
          <w:rFonts w:ascii="Times New Roman" w:hAnsi="Times New Roman" w:cs="Times New Roman"/>
          <w:sz w:val="24"/>
          <w:szCs w:val="24"/>
        </w:rPr>
        <w:t xml:space="preserve"> (</w:t>
      </w:r>
      <w:r w:rsidR="00606E4B" w:rsidRPr="005138A2">
        <w:rPr>
          <w:rFonts w:ascii="Times New Roman" w:hAnsi="Times New Roman" w:cs="Times New Roman"/>
          <w:sz w:val="24"/>
          <w:szCs w:val="24"/>
        </w:rPr>
        <w:t>1975:16</w:t>
      </w:r>
      <w:r w:rsidR="00281261" w:rsidRPr="005138A2">
        <w:rPr>
          <w:rFonts w:ascii="Times New Roman" w:hAnsi="Times New Roman" w:cs="Times New Roman"/>
          <w:sz w:val="24"/>
          <w:szCs w:val="24"/>
        </w:rPr>
        <w:t xml:space="preserve">) argues that perhaps the </w:t>
      </w:r>
      <w:r w:rsidR="008476C1" w:rsidRPr="005138A2">
        <w:rPr>
          <w:rFonts w:ascii="Times New Roman" w:hAnsi="Times New Roman" w:cs="Times New Roman"/>
          <w:sz w:val="24"/>
          <w:szCs w:val="24"/>
        </w:rPr>
        <w:t xml:space="preserve">most </w:t>
      </w:r>
      <w:r w:rsidR="00281261" w:rsidRPr="005138A2">
        <w:rPr>
          <w:rFonts w:ascii="Times New Roman" w:hAnsi="Times New Roman" w:cs="Times New Roman"/>
          <w:sz w:val="24"/>
          <w:szCs w:val="24"/>
        </w:rPr>
        <w:t xml:space="preserve">common characteristic of </w:t>
      </w:r>
      <w:r w:rsidR="00D87034">
        <w:rPr>
          <w:rFonts w:ascii="Times New Roman" w:hAnsi="Times New Roman" w:cs="Times New Roman"/>
          <w:sz w:val="24"/>
          <w:szCs w:val="24"/>
        </w:rPr>
        <w:t>the narcissistic personality</w:t>
      </w:r>
      <w:r w:rsidR="00281261" w:rsidRPr="005138A2">
        <w:rPr>
          <w:rFonts w:ascii="Times New Roman" w:hAnsi="Times New Roman" w:cs="Times New Roman"/>
          <w:sz w:val="24"/>
          <w:szCs w:val="24"/>
        </w:rPr>
        <w:t xml:space="preserve"> is the “</w:t>
      </w:r>
      <w:r w:rsidR="0063693C" w:rsidRPr="005138A2">
        <w:rPr>
          <w:rFonts w:ascii="Times New Roman" w:hAnsi="Times New Roman" w:cs="Times New Roman"/>
          <w:sz w:val="24"/>
          <w:szCs w:val="24"/>
        </w:rPr>
        <w:t xml:space="preserve">unusual degree of self-reference in their interactions with other people, a great need to be loved and admired by </w:t>
      </w:r>
      <w:proofErr w:type="gramStart"/>
      <w:r w:rsidR="0063693C" w:rsidRPr="005138A2">
        <w:rPr>
          <w:rFonts w:ascii="Times New Roman" w:hAnsi="Times New Roman" w:cs="Times New Roman"/>
          <w:sz w:val="24"/>
          <w:szCs w:val="24"/>
        </w:rPr>
        <w:t>others,</w:t>
      </w:r>
      <w:proofErr w:type="gramEnd"/>
      <w:r w:rsidR="0063693C" w:rsidRPr="005138A2">
        <w:rPr>
          <w:rFonts w:ascii="Times New Roman" w:hAnsi="Times New Roman" w:cs="Times New Roman"/>
          <w:sz w:val="24"/>
          <w:szCs w:val="24"/>
        </w:rPr>
        <w:t xml:space="preserve"> and a curious apparent contradiction between a very inflated concept of themselves and an inordin</w:t>
      </w:r>
      <w:r w:rsidR="004070DA" w:rsidRPr="005138A2">
        <w:rPr>
          <w:rFonts w:ascii="Times New Roman" w:hAnsi="Times New Roman" w:cs="Times New Roman"/>
          <w:sz w:val="24"/>
          <w:szCs w:val="24"/>
        </w:rPr>
        <w:t>ate need for tribute for others</w:t>
      </w:r>
      <w:r w:rsidR="00281261" w:rsidRPr="005138A2">
        <w:rPr>
          <w:rFonts w:ascii="Times New Roman" w:hAnsi="Times New Roman" w:cs="Times New Roman"/>
          <w:sz w:val="24"/>
          <w:szCs w:val="24"/>
        </w:rPr>
        <w:t>”</w:t>
      </w:r>
      <w:r w:rsidR="00D87034">
        <w:rPr>
          <w:rFonts w:ascii="Times New Roman" w:hAnsi="Times New Roman" w:cs="Times New Roman"/>
          <w:sz w:val="24"/>
          <w:szCs w:val="24"/>
        </w:rPr>
        <w:t>.</w:t>
      </w:r>
    </w:p>
    <w:p w:rsidR="005138A2" w:rsidRDefault="004070DA" w:rsidP="00A81449">
      <w:pPr>
        <w:spacing w:before="100" w:beforeAutospacing="1" w:after="100" w:afterAutospacing="1" w:line="360" w:lineRule="auto"/>
        <w:ind w:right="4"/>
        <w:rPr>
          <w:rFonts w:ascii="Times New Roman" w:hAnsi="Times New Roman" w:cs="Times New Roman"/>
          <w:sz w:val="24"/>
          <w:szCs w:val="24"/>
        </w:rPr>
      </w:pPr>
      <w:proofErr w:type="spellStart"/>
      <w:r w:rsidRPr="005138A2">
        <w:rPr>
          <w:rFonts w:ascii="Times New Roman" w:hAnsi="Times New Roman" w:cs="Times New Roman"/>
          <w:sz w:val="24"/>
          <w:szCs w:val="24"/>
        </w:rPr>
        <w:t>Kernberg</w:t>
      </w:r>
      <w:proofErr w:type="spellEnd"/>
      <w:r w:rsidRPr="005138A2">
        <w:rPr>
          <w:rFonts w:ascii="Times New Roman" w:hAnsi="Times New Roman" w:cs="Times New Roman"/>
          <w:sz w:val="24"/>
          <w:szCs w:val="24"/>
        </w:rPr>
        <w:t xml:space="preserve"> (1975) clarifies that </w:t>
      </w:r>
      <w:r w:rsidR="009730C2" w:rsidRPr="005138A2">
        <w:rPr>
          <w:rFonts w:ascii="Times New Roman" w:hAnsi="Times New Roman" w:cs="Times New Roman"/>
          <w:sz w:val="24"/>
          <w:szCs w:val="24"/>
        </w:rPr>
        <w:t>several components and behaviours such as a sense of superiority, entitlem</w:t>
      </w:r>
      <w:r w:rsidR="00E619B0">
        <w:rPr>
          <w:rFonts w:ascii="Times New Roman" w:hAnsi="Times New Roman" w:cs="Times New Roman"/>
          <w:sz w:val="24"/>
          <w:szCs w:val="24"/>
        </w:rPr>
        <w:t>ent, exhibitionism</w:t>
      </w:r>
      <w:r w:rsidR="009730C2" w:rsidRPr="005138A2">
        <w:rPr>
          <w:rFonts w:ascii="Times New Roman" w:hAnsi="Times New Roman" w:cs="Times New Roman"/>
          <w:sz w:val="24"/>
          <w:szCs w:val="24"/>
        </w:rPr>
        <w:t xml:space="preserve"> and authority</w:t>
      </w:r>
      <w:r w:rsidRPr="005138A2">
        <w:rPr>
          <w:rFonts w:ascii="Times New Roman" w:hAnsi="Times New Roman" w:cs="Times New Roman"/>
          <w:sz w:val="24"/>
          <w:szCs w:val="24"/>
        </w:rPr>
        <w:t xml:space="preserve"> characterize the thoughts and behaviour of narcissistic personalities</w:t>
      </w:r>
      <w:r w:rsidR="009730C2" w:rsidRPr="005138A2">
        <w:rPr>
          <w:rFonts w:ascii="Times New Roman" w:hAnsi="Times New Roman" w:cs="Times New Roman"/>
          <w:sz w:val="24"/>
          <w:szCs w:val="24"/>
        </w:rPr>
        <w:t xml:space="preserve">. </w:t>
      </w:r>
      <w:r w:rsidR="00443B47" w:rsidRPr="005138A2">
        <w:rPr>
          <w:rFonts w:ascii="Times New Roman" w:hAnsi="Times New Roman" w:cs="Times New Roman"/>
          <w:sz w:val="24"/>
          <w:szCs w:val="24"/>
        </w:rPr>
        <w:t>From a superficial perspective narcissistic</w:t>
      </w:r>
      <w:r w:rsidR="00142C3B" w:rsidRPr="005138A2">
        <w:rPr>
          <w:rFonts w:ascii="Times New Roman" w:hAnsi="Times New Roman" w:cs="Times New Roman"/>
          <w:sz w:val="24"/>
          <w:szCs w:val="24"/>
        </w:rPr>
        <w:t xml:space="preserve"> individual</w:t>
      </w:r>
      <w:r w:rsidR="00443B47" w:rsidRPr="005138A2">
        <w:rPr>
          <w:rFonts w:ascii="Times New Roman" w:hAnsi="Times New Roman" w:cs="Times New Roman"/>
          <w:sz w:val="24"/>
          <w:szCs w:val="24"/>
        </w:rPr>
        <w:t xml:space="preserve">s can be portrayed as very sociable and outgoing but a more nuanced exploration reveals that it is the narcissist’s </w:t>
      </w:r>
      <w:r w:rsidR="001D1966" w:rsidRPr="005138A2">
        <w:rPr>
          <w:rFonts w:ascii="Times New Roman" w:hAnsi="Times New Roman" w:cs="Times New Roman"/>
          <w:sz w:val="24"/>
          <w:szCs w:val="24"/>
        </w:rPr>
        <w:t>intense desire for adoration and admiration from others</w:t>
      </w:r>
      <w:r w:rsidR="00443B47" w:rsidRPr="005138A2">
        <w:rPr>
          <w:rFonts w:ascii="Times New Roman" w:hAnsi="Times New Roman" w:cs="Times New Roman"/>
          <w:sz w:val="24"/>
          <w:szCs w:val="24"/>
        </w:rPr>
        <w:t xml:space="preserve"> that</w:t>
      </w:r>
      <w:r w:rsidR="001D1966" w:rsidRPr="005138A2">
        <w:rPr>
          <w:rFonts w:ascii="Times New Roman" w:hAnsi="Times New Roman" w:cs="Times New Roman"/>
          <w:sz w:val="24"/>
          <w:szCs w:val="24"/>
        </w:rPr>
        <w:t xml:space="preserve"> creates a deep dependency and need for approval.</w:t>
      </w:r>
      <w:r w:rsidR="00443B47" w:rsidRPr="005138A2">
        <w:rPr>
          <w:rFonts w:ascii="Times New Roman" w:hAnsi="Times New Roman" w:cs="Times New Roman"/>
          <w:sz w:val="24"/>
          <w:szCs w:val="24"/>
        </w:rPr>
        <w:t xml:space="preserve"> </w:t>
      </w:r>
      <w:r w:rsidR="00C96925" w:rsidRPr="005138A2">
        <w:rPr>
          <w:rFonts w:ascii="Times New Roman" w:hAnsi="Times New Roman" w:cs="Times New Roman"/>
          <w:sz w:val="24"/>
          <w:szCs w:val="24"/>
        </w:rPr>
        <w:t>Campbell and Foster (2007</w:t>
      </w:r>
      <w:r w:rsidR="00443B47" w:rsidRPr="005138A2">
        <w:rPr>
          <w:rFonts w:ascii="Times New Roman" w:hAnsi="Times New Roman" w:cs="Times New Roman"/>
          <w:sz w:val="24"/>
          <w:szCs w:val="24"/>
        </w:rPr>
        <w:t>: 117) reduce the qualities of the</w:t>
      </w:r>
      <w:r w:rsidR="00C96925" w:rsidRPr="005138A2">
        <w:rPr>
          <w:rFonts w:ascii="Times New Roman" w:hAnsi="Times New Roman" w:cs="Times New Roman"/>
          <w:sz w:val="24"/>
          <w:szCs w:val="24"/>
        </w:rPr>
        <w:t xml:space="preserve"> narcissistic self to three </w:t>
      </w:r>
      <w:r w:rsidR="001373D9" w:rsidRPr="005138A2">
        <w:rPr>
          <w:rFonts w:ascii="Times New Roman" w:hAnsi="Times New Roman" w:cs="Times New Roman"/>
          <w:sz w:val="24"/>
          <w:szCs w:val="24"/>
        </w:rPr>
        <w:t>main ingredients:</w:t>
      </w:r>
      <w:r w:rsidR="00C96925" w:rsidRPr="005138A2">
        <w:rPr>
          <w:rFonts w:ascii="Times New Roman" w:hAnsi="Times New Roman" w:cs="Times New Roman"/>
          <w:sz w:val="24"/>
          <w:szCs w:val="24"/>
        </w:rPr>
        <w:t xml:space="preserve"> “a positive self, a relative lack of interest in warm and caring in</w:t>
      </w:r>
      <w:r w:rsidR="00D87034">
        <w:rPr>
          <w:rFonts w:ascii="Times New Roman" w:hAnsi="Times New Roman" w:cs="Times New Roman"/>
          <w:sz w:val="24"/>
          <w:szCs w:val="24"/>
        </w:rPr>
        <w:t>terpersonal relationships, and</w:t>
      </w:r>
      <w:r w:rsidR="00C96925" w:rsidRPr="005138A2">
        <w:rPr>
          <w:rFonts w:ascii="Times New Roman" w:hAnsi="Times New Roman" w:cs="Times New Roman"/>
          <w:sz w:val="24"/>
          <w:szCs w:val="24"/>
        </w:rPr>
        <w:t xml:space="preserve"> reliance upon self-regulatory strategies</w:t>
      </w:r>
      <w:r w:rsidR="002D02A6">
        <w:rPr>
          <w:rFonts w:ascii="Times New Roman" w:hAnsi="Times New Roman" w:cs="Times New Roman"/>
          <w:sz w:val="24"/>
          <w:szCs w:val="24"/>
        </w:rPr>
        <w:t>”</w:t>
      </w:r>
      <w:r w:rsidR="00C96925" w:rsidRPr="005138A2">
        <w:rPr>
          <w:rFonts w:ascii="Times New Roman" w:hAnsi="Times New Roman" w:cs="Times New Roman"/>
          <w:sz w:val="24"/>
          <w:szCs w:val="24"/>
        </w:rPr>
        <w:t xml:space="preserve">. </w:t>
      </w:r>
      <w:r w:rsidR="001373D9" w:rsidRPr="005138A2">
        <w:rPr>
          <w:rFonts w:ascii="Times New Roman" w:hAnsi="Times New Roman" w:cs="Times New Roman"/>
          <w:sz w:val="24"/>
          <w:szCs w:val="24"/>
        </w:rPr>
        <w:t>R</w:t>
      </w:r>
      <w:r w:rsidR="000B5B20" w:rsidRPr="005138A2">
        <w:rPr>
          <w:rFonts w:ascii="Times New Roman" w:hAnsi="Times New Roman" w:cs="Times New Roman"/>
          <w:sz w:val="24"/>
          <w:szCs w:val="24"/>
        </w:rPr>
        <w:t>egulatory strategies</w:t>
      </w:r>
      <w:r w:rsidR="00E374F4" w:rsidRPr="005138A2">
        <w:rPr>
          <w:rFonts w:ascii="Times New Roman" w:hAnsi="Times New Roman" w:cs="Times New Roman"/>
          <w:sz w:val="24"/>
          <w:szCs w:val="24"/>
        </w:rPr>
        <w:t xml:space="preserve"> can vary in terms of </w:t>
      </w:r>
      <w:r w:rsidR="00742E15" w:rsidRPr="005138A2">
        <w:rPr>
          <w:rFonts w:ascii="Times New Roman" w:hAnsi="Times New Roman" w:cs="Times New Roman"/>
          <w:sz w:val="24"/>
          <w:szCs w:val="24"/>
        </w:rPr>
        <w:t>expression</w:t>
      </w:r>
      <w:r w:rsidR="003B3795">
        <w:rPr>
          <w:rFonts w:ascii="Times New Roman" w:hAnsi="Times New Roman" w:cs="Times New Roman"/>
          <w:sz w:val="24"/>
          <w:szCs w:val="24"/>
        </w:rPr>
        <w:t xml:space="preserve"> and include </w:t>
      </w:r>
      <w:r w:rsidR="000B5B20" w:rsidRPr="005138A2">
        <w:rPr>
          <w:rFonts w:ascii="Times New Roman" w:hAnsi="Times New Roman" w:cs="Times New Roman"/>
          <w:sz w:val="24"/>
          <w:szCs w:val="24"/>
        </w:rPr>
        <w:t>for example</w:t>
      </w:r>
      <w:r w:rsidR="001373D9" w:rsidRPr="005138A2">
        <w:rPr>
          <w:rFonts w:ascii="Times New Roman" w:hAnsi="Times New Roman" w:cs="Times New Roman"/>
          <w:sz w:val="24"/>
          <w:szCs w:val="24"/>
        </w:rPr>
        <w:t>, exploitation, vanity and</w:t>
      </w:r>
      <w:r w:rsidR="000B5B20" w:rsidRPr="005138A2">
        <w:rPr>
          <w:rFonts w:ascii="Times New Roman" w:hAnsi="Times New Roman" w:cs="Times New Roman"/>
          <w:sz w:val="24"/>
          <w:szCs w:val="24"/>
        </w:rPr>
        <w:t xml:space="preserve"> the development of social skills and abilities so as to look unique, importan</w:t>
      </w:r>
      <w:r w:rsidR="00742E15" w:rsidRPr="005138A2">
        <w:rPr>
          <w:rFonts w:ascii="Times New Roman" w:hAnsi="Times New Roman" w:cs="Times New Roman"/>
          <w:sz w:val="24"/>
          <w:szCs w:val="24"/>
        </w:rPr>
        <w:t>t,</w:t>
      </w:r>
      <w:r w:rsidR="001373D9" w:rsidRPr="005138A2">
        <w:rPr>
          <w:rFonts w:ascii="Times New Roman" w:hAnsi="Times New Roman" w:cs="Times New Roman"/>
          <w:sz w:val="24"/>
          <w:szCs w:val="24"/>
        </w:rPr>
        <w:t xml:space="preserve"> successful or special.</w:t>
      </w:r>
    </w:p>
    <w:p w:rsidR="003B3795" w:rsidRDefault="00D87034" w:rsidP="00A81449">
      <w:pPr>
        <w:spacing w:before="100" w:beforeAutospacing="1" w:after="100" w:afterAutospacing="1" w:line="360" w:lineRule="auto"/>
        <w:ind w:right="4"/>
        <w:rPr>
          <w:rFonts w:ascii="Times New Roman" w:hAnsi="Times New Roman" w:cs="Times New Roman"/>
          <w:sz w:val="24"/>
          <w:szCs w:val="24"/>
        </w:rPr>
      </w:pPr>
      <w:r>
        <w:rPr>
          <w:rFonts w:ascii="Times New Roman" w:hAnsi="Times New Roman" w:cs="Times New Roman"/>
          <w:sz w:val="24"/>
          <w:szCs w:val="24"/>
        </w:rPr>
        <w:t xml:space="preserve">The </w:t>
      </w:r>
      <w:r w:rsidRPr="00957AFB">
        <w:rPr>
          <w:rFonts w:ascii="Times New Roman" w:hAnsi="Times New Roman" w:cs="Times New Roman"/>
          <w:sz w:val="24"/>
          <w:szCs w:val="24"/>
        </w:rPr>
        <w:t>narcissists’</w:t>
      </w:r>
      <w:r w:rsidRPr="00781B86">
        <w:rPr>
          <w:rFonts w:ascii="Times New Roman" w:hAnsi="Times New Roman" w:cs="Times New Roman"/>
          <w:sz w:val="24"/>
          <w:szCs w:val="24"/>
        </w:rPr>
        <w:t xml:space="preserve"> ego</w:t>
      </w:r>
      <w:r w:rsidR="009371AE" w:rsidRPr="00781B86">
        <w:rPr>
          <w:rFonts w:ascii="Times New Roman" w:hAnsi="Times New Roman" w:cs="Times New Roman"/>
          <w:sz w:val="24"/>
          <w:szCs w:val="24"/>
        </w:rPr>
        <w:t>-ideal is continuously mirrored in the possessions, achievements and shallow social relationships they seek to establish (</w:t>
      </w:r>
      <w:proofErr w:type="spellStart"/>
      <w:r w:rsidR="009371AE" w:rsidRPr="00781B86">
        <w:rPr>
          <w:rFonts w:ascii="Times New Roman" w:hAnsi="Times New Roman" w:cs="Times New Roman"/>
          <w:sz w:val="24"/>
          <w:szCs w:val="24"/>
        </w:rPr>
        <w:t>Kohut</w:t>
      </w:r>
      <w:proofErr w:type="spellEnd"/>
      <w:r w:rsidR="009371AE" w:rsidRPr="00781B86">
        <w:rPr>
          <w:rFonts w:ascii="Times New Roman" w:hAnsi="Times New Roman" w:cs="Times New Roman"/>
          <w:sz w:val="24"/>
          <w:szCs w:val="24"/>
        </w:rPr>
        <w:t xml:space="preserve">, 1971; </w:t>
      </w:r>
      <w:proofErr w:type="spellStart"/>
      <w:r w:rsidR="009371AE" w:rsidRPr="00781B86">
        <w:rPr>
          <w:rFonts w:ascii="Times New Roman" w:hAnsi="Times New Roman" w:cs="Times New Roman"/>
          <w:sz w:val="24"/>
          <w:szCs w:val="24"/>
        </w:rPr>
        <w:t>Mollon</w:t>
      </w:r>
      <w:proofErr w:type="spellEnd"/>
      <w:r w:rsidR="009371AE" w:rsidRPr="00781B86">
        <w:rPr>
          <w:rFonts w:ascii="Times New Roman" w:hAnsi="Times New Roman" w:cs="Times New Roman"/>
          <w:sz w:val="24"/>
          <w:szCs w:val="24"/>
        </w:rPr>
        <w:t xml:space="preserve">, 1993; Flanagan, 1996). </w:t>
      </w:r>
      <w:r w:rsidR="00C26E9D" w:rsidRPr="005138A2">
        <w:rPr>
          <w:rFonts w:ascii="Times New Roman" w:hAnsi="Times New Roman" w:cs="Times New Roman"/>
          <w:sz w:val="24"/>
          <w:szCs w:val="24"/>
        </w:rPr>
        <w:t>Linking the Freud</w:t>
      </w:r>
      <w:r w:rsidR="00DC7027" w:rsidRPr="005138A2">
        <w:rPr>
          <w:rFonts w:ascii="Times New Roman" w:hAnsi="Times New Roman" w:cs="Times New Roman"/>
          <w:sz w:val="24"/>
          <w:szCs w:val="24"/>
        </w:rPr>
        <w:t>ian notion of the perfect self (ego-ideal) with narcissistic behaviour</w:t>
      </w:r>
      <w:r w:rsidR="00FC684E" w:rsidRPr="005138A2">
        <w:rPr>
          <w:rFonts w:ascii="Times New Roman" w:hAnsi="Times New Roman" w:cs="Times New Roman"/>
          <w:sz w:val="24"/>
          <w:szCs w:val="24"/>
        </w:rPr>
        <w:t xml:space="preserve"> and defences</w:t>
      </w:r>
      <w:r w:rsidR="00DC7027" w:rsidRPr="005138A2">
        <w:rPr>
          <w:rFonts w:ascii="Times New Roman" w:hAnsi="Times New Roman" w:cs="Times New Roman"/>
          <w:sz w:val="24"/>
          <w:szCs w:val="24"/>
        </w:rPr>
        <w:t xml:space="preserve">, </w:t>
      </w:r>
      <w:proofErr w:type="spellStart"/>
      <w:r w:rsidR="00DC7027" w:rsidRPr="005138A2">
        <w:rPr>
          <w:rFonts w:ascii="Times New Roman" w:hAnsi="Times New Roman" w:cs="Times New Roman"/>
          <w:sz w:val="24"/>
          <w:szCs w:val="24"/>
        </w:rPr>
        <w:t>Kernberg</w:t>
      </w:r>
      <w:proofErr w:type="spellEnd"/>
      <w:r w:rsidR="00DC7027" w:rsidRPr="005138A2">
        <w:rPr>
          <w:rFonts w:ascii="Times New Roman" w:hAnsi="Times New Roman" w:cs="Times New Roman"/>
          <w:sz w:val="24"/>
          <w:szCs w:val="24"/>
        </w:rPr>
        <w:t xml:space="preserve"> (1975</w:t>
      </w:r>
      <w:r w:rsidR="004B4E4E" w:rsidRPr="005138A2">
        <w:rPr>
          <w:rFonts w:ascii="Times New Roman" w:hAnsi="Times New Roman" w:cs="Times New Roman"/>
          <w:sz w:val="24"/>
          <w:szCs w:val="24"/>
        </w:rPr>
        <w:t>:17</w:t>
      </w:r>
      <w:r w:rsidR="00DC7027" w:rsidRPr="005138A2">
        <w:rPr>
          <w:rFonts w:ascii="Times New Roman" w:hAnsi="Times New Roman" w:cs="Times New Roman"/>
          <w:sz w:val="24"/>
          <w:szCs w:val="24"/>
        </w:rPr>
        <w:t>) refers to the</w:t>
      </w:r>
      <w:r w:rsidR="00FC684E" w:rsidRPr="005138A2">
        <w:rPr>
          <w:rFonts w:ascii="Times New Roman" w:hAnsi="Times New Roman" w:cs="Times New Roman"/>
          <w:sz w:val="24"/>
          <w:szCs w:val="24"/>
        </w:rPr>
        <w:t xml:space="preserve"> unhealthy and</w:t>
      </w:r>
      <w:r w:rsidR="00DC7027" w:rsidRPr="005138A2">
        <w:rPr>
          <w:rFonts w:ascii="Times New Roman" w:hAnsi="Times New Roman" w:cs="Times New Roman"/>
          <w:sz w:val="24"/>
          <w:szCs w:val="24"/>
        </w:rPr>
        <w:t xml:space="preserve"> destructive impact</w:t>
      </w:r>
      <w:r w:rsidR="00FC684E" w:rsidRPr="005138A2">
        <w:rPr>
          <w:rFonts w:ascii="Times New Roman" w:hAnsi="Times New Roman" w:cs="Times New Roman"/>
          <w:sz w:val="24"/>
          <w:szCs w:val="24"/>
        </w:rPr>
        <w:t xml:space="preserve"> of</w:t>
      </w:r>
      <w:r w:rsidR="00DC7027" w:rsidRPr="005138A2">
        <w:rPr>
          <w:rFonts w:ascii="Times New Roman" w:hAnsi="Times New Roman" w:cs="Times New Roman"/>
          <w:sz w:val="24"/>
          <w:szCs w:val="24"/>
        </w:rPr>
        <w:t xml:space="preserve"> the ‘grandiose ego-ideal</w:t>
      </w:r>
      <w:r w:rsidR="00FC684E" w:rsidRPr="005138A2">
        <w:rPr>
          <w:rFonts w:ascii="Times New Roman" w:hAnsi="Times New Roman" w:cs="Times New Roman"/>
          <w:sz w:val="24"/>
          <w:szCs w:val="24"/>
        </w:rPr>
        <w:t>’ on narcissist’s life which leads to the development of a ‘pathological grandiose self’ that cons</w:t>
      </w:r>
      <w:r w:rsidR="008166D9" w:rsidRPr="005138A2">
        <w:rPr>
          <w:rFonts w:ascii="Times New Roman" w:hAnsi="Times New Roman" w:cs="Times New Roman"/>
          <w:sz w:val="24"/>
          <w:szCs w:val="24"/>
        </w:rPr>
        <w:t>tantly seeks self-admiration through the</w:t>
      </w:r>
      <w:r w:rsidR="00FC684E" w:rsidRPr="005138A2">
        <w:rPr>
          <w:rFonts w:ascii="Times New Roman" w:hAnsi="Times New Roman" w:cs="Times New Roman"/>
          <w:sz w:val="24"/>
          <w:szCs w:val="24"/>
        </w:rPr>
        <w:t xml:space="preserve"> devaluation of others</w:t>
      </w:r>
      <w:r w:rsidR="008166D9" w:rsidRPr="005138A2">
        <w:rPr>
          <w:rFonts w:ascii="Times New Roman" w:hAnsi="Times New Roman" w:cs="Times New Roman"/>
          <w:sz w:val="24"/>
          <w:szCs w:val="24"/>
        </w:rPr>
        <w:t>. The outcome is that narcissists are</w:t>
      </w:r>
      <w:r w:rsidR="004B4E4E" w:rsidRPr="005138A2">
        <w:rPr>
          <w:rFonts w:ascii="Times New Roman" w:hAnsi="Times New Roman" w:cs="Times New Roman"/>
          <w:sz w:val="24"/>
          <w:szCs w:val="24"/>
        </w:rPr>
        <w:t xml:space="preserve"> “completely unable really to depend on anybody because of their deep distrust a</w:t>
      </w:r>
      <w:r w:rsidR="008166D9" w:rsidRPr="005138A2">
        <w:rPr>
          <w:rFonts w:ascii="Times New Roman" w:hAnsi="Times New Roman" w:cs="Times New Roman"/>
          <w:sz w:val="24"/>
          <w:szCs w:val="24"/>
        </w:rPr>
        <w:t>nd depreciation of others</w:t>
      </w:r>
      <w:r w:rsidR="004B4E4E" w:rsidRPr="005138A2">
        <w:rPr>
          <w:rFonts w:ascii="Times New Roman" w:hAnsi="Times New Roman" w:cs="Times New Roman"/>
          <w:sz w:val="24"/>
          <w:szCs w:val="24"/>
        </w:rPr>
        <w:t>”</w:t>
      </w:r>
      <w:r w:rsidR="008166D9" w:rsidRPr="005138A2">
        <w:rPr>
          <w:rFonts w:ascii="Times New Roman" w:hAnsi="Times New Roman" w:cs="Times New Roman"/>
          <w:sz w:val="24"/>
          <w:szCs w:val="24"/>
        </w:rPr>
        <w:t xml:space="preserve"> (</w:t>
      </w:r>
      <w:proofErr w:type="spellStart"/>
      <w:r w:rsidR="008166D9" w:rsidRPr="005138A2">
        <w:rPr>
          <w:rFonts w:ascii="Times New Roman" w:hAnsi="Times New Roman" w:cs="Times New Roman"/>
          <w:sz w:val="24"/>
          <w:szCs w:val="24"/>
        </w:rPr>
        <w:t>Kernberg</w:t>
      </w:r>
      <w:proofErr w:type="spellEnd"/>
      <w:r w:rsidR="008166D9" w:rsidRPr="005138A2">
        <w:rPr>
          <w:rFonts w:ascii="Times New Roman" w:hAnsi="Times New Roman" w:cs="Times New Roman"/>
          <w:sz w:val="24"/>
          <w:szCs w:val="24"/>
        </w:rPr>
        <w:t>, 1975:17).</w:t>
      </w:r>
      <w:r w:rsidR="004B4E4E" w:rsidRPr="005138A2">
        <w:rPr>
          <w:rFonts w:ascii="Times New Roman" w:hAnsi="Times New Roman" w:cs="Times New Roman"/>
          <w:sz w:val="24"/>
          <w:szCs w:val="24"/>
        </w:rPr>
        <w:t xml:space="preserve"> </w:t>
      </w:r>
      <w:r w:rsidR="00095F9D" w:rsidRPr="00957AFB">
        <w:rPr>
          <w:rFonts w:ascii="Times New Roman" w:hAnsi="Times New Roman" w:cs="Times New Roman"/>
          <w:sz w:val="24"/>
          <w:szCs w:val="24"/>
        </w:rPr>
        <w:t>Unfettered narcissistic behaviour</w:t>
      </w:r>
      <w:r w:rsidR="008E71C6" w:rsidRPr="00781B86">
        <w:rPr>
          <w:rFonts w:ascii="Times New Roman" w:hAnsi="Times New Roman" w:cs="Times New Roman"/>
          <w:sz w:val="24"/>
          <w:szCs w:val="24"/>
        </w:rPr>
        <w:t xml:space="preserve"> and talk </w:t>
      </w:r>
      <w:r w:rsidR="00095F9D" w:rsidRPr="00957AFB">
        <w:rPr>
          <w:rFonts w:ascii="Times New Roman" w:hAnsi="Times New Roman" w:cs="Times New Roman"/>
          <w:sz w:val="24"/>
          <w:szCs w:val="24"/>
        </w:rPr>
        <w:t>is not socially acceptable, is often perceived as threatening and can also attract social stigma. For these reasons consumption is a viable means for which a narcissistic personality can achieve their desires (Lambert and Desmond, 2013; Cluley and Dunne, 2012</w:t>
      </w:r>
      <w:r w:rsidR="00B64B5C">
        <w:rPr>
          <w:rFonts w:ascii="Times New Roman" w:hAnsi="Times New Roman" w:cs="Times New Roman"/>
          <w:sz w:val="24"/>
          <w:szCs w:val="24"/>
        </w:rPr>
        <w:t>; Bowlby 1993a</w:t>
      </w:r>
      <w:r w:rsidR="00095F9D" w:rsidRPr="00957AFB">
        <w:rPr>
          <w:rFonts w:ascii="Times New Roman" w:hAnsi="Times New Roman" w:cs="Times New Roman"/>
          <w:sz w:val="24"/>
          <w:szCs w:val="24"/>
        </w:rPr>
        <w:t xml:space="preserve">). </w:t>
      </w:r>
    </w:p>
    <w:p w:rsidR="0026175C" w:rsidRPr="002F7CFD" w:rsidRDefault="00D87034" w:rsidP="00A82CC0">
      <w:pPr>
        <w:spacing w:before="100" w:beforeAutospacing="1" w:after="100" w:afterAutospacing="1" w:line="360" w:lineRule="auto"/>
        <w:ind w:right="4"/>
        <w:rPr>
          <w:rFonts w:ascii="Times New Roman" w:hAnsi="Times New Roman" w:cs="Times New Roman"/>
          <w:sz w:val="24"/>
          <w:szCs w:val="24"/>
        </w:rPr>
      </w:pPr>
      <w:r>
        <w:rPr>
          <w:rFonts w:ascii="Times New Roman" w:hAnsi="Times New Roman" w:cs="Times New Roman"/>
          <w:sz w:val="24"/>
          <w:szCs w:val="24"/>
        </w:rPr>
        <w:t>T</w:t>
      </w:r>
      <w:r w:rsidR="003B3795" w:rsidRPr="003B3795">
        <w:rPr>
          <w:rFonts w:ascii="Times New Roman" w:hAnsi="Times New Roman" w:cs="Times New Roman"/>
          <w:sz w:val="24"/>
          <w:szCs w:val="24"/>
        </w:rPr>
        <w:t>he display of luxury brands and material goods</w:t>
      </w:r>
      <w:r>
        <w:rPr>
          <w:rFonts w:ascii="Times New Roman" w:hAnsi="Times New Roman" w:cs="Times New Roman"/>
          <w:sz w:val="24"/>
          <w:szCs w:val="24"/>
        </w:rPr>
        <w:t xml:space="preserve">, </w:t>
      </w:r>
      <w:r w:rsidRPr="003B3795">
        <w:rPr>
          <w:rFonts w:ascii="Times New Roman" w:hAnsi="Times New Roman" w:cs="Times New Roman"/>
          <w:sz w:val="24"/>
          <w:szCs w:val="24"/>
        </w:rPr>
        <w:t xml:space="preserve">along with the rise of consumer culture, </w:t>
      </w:r>
      <w:r w:rsidR="003B3795" w:rsidRPr="003B3795">
        <w:rPr>
          <w:rFonts w:ascii="Times New Roman" w:hAnsi="Times New Roman" w:cs="Times New Roman"/>
          <w:sz w:val="24"/>
          <w:szCs w:val="24"/>
        </w:rPr>
        <w:t xml:space="preserve">constitutes one of the most efficient means in order </w:t>
      </w:r>
      <w:r>
        <w:rPr>
          <w:rFonts w:ascii="Times New Roman" w:hAnsi="Times New Roman" w:cs="Times New Roman"/>
          <w:sz w:val="24"/>
          <w:szCs w:val="24"/>
        </w:rPr>
        <w:t>to satisfy narcissistic</w:t>
      </w:r>
      <w:r w:rsidR="003B3795" w:rsidRPr="003B3795">
        <w:rPr>
          <w:rFonts w:ascii="Times New Roman" w:hAnsi="Times New Roman" w:cs="Times New Roman"/>
          <w:sz w:val="24"/>
          <w:szCs w:val="24"/>
        </w:rPr>
        <w:t xml:space="preserve"> need</w:t>
      </w:r>
      <w:r>
        <w:rPr>
          <w:rFonts w:ascii="Times New Roman" w:hAnsi="Times New Roman" w:cs="Times New Roman"/>
          <w:sz w:val="24"/>
          <w:szCs w:val="24"/>
        </w:rPr>
        <w:t>s</w:t>
      </w:r>
      <w:r w:rsidR="003B3795" w:rsidRPr="003B3795">
        <w:rPr>
          <w:rFonts w:ascii="Times New Roman" w:hAnsi="Times New Roman" w:cs="Times New Roman"/>
          <w:sz w:val="24"/>
          <w:szCs w:val="24"/>
        </w:rPr>
        <w:t xml:space="preserve"> </w:t>
      </w:r>
      <w:r w:rsidR="003B3795">
        <w:rPr>
          <w:rFonts w:ascii="Times New Roman" w:hAnsi="Times New Roman" w:cs="Times New Roman"/>
          <w:sz w:val="24"/>
          <w:szCs w:val="24"/>
        </w:rPr>
        <w:t>for prestige and social status.</w:t>
      </w:r>
      <w:r>
        <w:rPr>
          <w:rFonts w:ascii="Times New Roman" w:hAnsi="Times New Roman" w:cs="Times New Roman"/>
          <w:sz w:val="24"/>
          <w:szCs w:val="24"/>
        </w:rPr>
        <w:t xml:space="preserve"> </w:t>
      </w:r>
      <w:r w:rsidR="00095F9D" w:rsidRPr="00957AFB">
        <w:rPr>
          <w:rFonts w:ascii="Times New Roman" w:hAnsi="Times New Roman" w:cs="Times New Roman"/>
          <w:sz w:val="24"/>
          <w:szCs w:val="24"/>
        </w:rPr>
        <w:t>Gatsby constructs an identity of an exotic, heroic and cosmopolitan past and immers</w:t>
      </w:r>
      <w:r w:rsidR="008E71C6" w:rsidRPr="00781B86">
        <w:rPr>
          <w:rFonts w:ascii="Times New Roman" w:hAnsi="Times New Roman" w:cs="Times New Roman"/>
          <w:sz w:val="24"/>
          <w:szCs w:val="24"/>
        </w:rPr>
        <w:t xml:space="preserve">es </w:t>
      </w:r>
      <w:r>
        <w:rPr>
          <w:rFonts w:ascii="Times New Roman" w:hAnsi="Times New Roman" w:cs="Times New Roman"/>
          <w:sz w:val="24"/>
          <w:szCs w:val="24"/>
        </w:rPr>
        <w:t>himself and his guests</w:t>
      </w:r>
      <w:r w:rsidR="00095F9D" w:rsidRPr="00957AFB">
        <w:rPr>
          <w:rFonts w:ascii="Times New Roman" w:hAnsi="Times New Roman" w:cs="Times New Roman"/>
          <w:sz w:val="24"/>
          <w:szCs w:val="24"/>
        </w:rPr>
        <w:t xml:space="preserve"> in an orgy of spending, conspicuous consumption and waste of goods, services and symbols. </w:t>
      </w:r>
      <w:r w:rsidR="008E71C6" w:rsidRPr="00957AFB">
        <w:rPr>
          <w:rFonts w:ascii="Times New Roman" w:hAnsi="Times New Roman" w:cs="Times New Roman"/>
          <w:sz w:val="24"/>
          <w:szCs w:val="24"/>
        </w:rPr>
        <w:t xml:space="preserve">Gatsby’s Rolls-Royce, hydroplane, huge swimming pool, ‘crates of oranges and lemons for cocktails’, a full orchestra and ‘a high Gothic library, panelled with carved English oak’ and numerous servants (Fitzgerald, 1925/1960: 37) amaze and enthral </w:t>
      </w:r>
      <w:r>
        <w:rPr>
          <w:rFonts w:ascii="Times New Roman" w:hAnsi="Times New Roman" w:cs="Times New Roman"/>
          <w:sz w:val="24"/>
          <w:szCs w:val="24"/>
        </w:rPr>
        <w:t>the hoards of</w:t>
      </w:r>
      <w:r w:rsidR="008E71C6" w:rsidRPr="00957AFB">
        <w:rPr>
          <w:rFonts w:ascii="Times New Roman" w:hAnsi="Times New Roman" w:cs="Times New Roman"/>
          <w:sz w:val="24"/>
          <w:szCs w:val="24"/>
        </w:rPr>
        <w:t xml:space="preserve"> visitors wondering about the identity and past of the host. </w:t>
      </w:r>
      <w:r w:rsidR="005330C9">
        <w:rPr>
          <w:rFonts w:ascii="Times New Roman" w:hAnsi="Times New Roman" w:cs="Times New Roman"/>
          <w:sz w:val="24"/>
          <w:szCs w:val="24"/>
        </w:rPr>
        <w:t>We see that Jay Gatsby</w:t>
      </w:r>
      <w:r w:rsidR="008E71C6" w:rsidRPr="00781B86">
        <w:rPr>
          <w:rFonts w:ascii="Times New Roman" w:hAnsi="Times New Roman" w:cs="Times New Roman"/>
          <w:sz w:val="24"/>
          <w:szCs w:val="24"/>
        </w:rPr>
        <w:t xml:space="preserve"> has meticulously organized the display of an exhilarating universe of material wealth and leisure which supplies him with the excitement, complim</w:t>
      </w:r>
      <w:r w:rsidR="005330C9">
        <w:rPr>
          <w:rFonts w:ascii="Times New Roman" w:hAnsi="Times New Roman" w:cs="Times New Roman"/>
          <w:sz w:val="24"/>
          <w:szCs w:val="24"/>
        </w:rPr>
        <w:t>ents, and the flattering gossip of</w:t>
      </w:r>
      <w:r w:rsidR="008E71C6" w:rsidRPr="00781B86">
        <w:rPr>
          <w:rFonts w:ascii="Times New Roman" w:hAnsi="Times New Roman" w:cs="Times New Roman"/>
          <w:sz w:val="24"/>
          <w:szCs w:val="24"/>
        </w:rPr>
        <w:t xml:space="preserve"> freeloading </w:t>
      </w:r>
      <w:r w:rsidR="00453395">
        <w:rPr>
          <w:rFonts w:ascii="Times New Roman" w:hAnsi="Times New Roman" w:cs="Times New Roman"/>
          <w:sz w:val="24"/>
          <w:szCs w:val="24"/>
        </w:rPr>
        <w:t>guests.</w:t>
      </w:r>
      <w:r w:rsidR="00095F9D" w:rsidRPr="00957AFB">
        <w:rPr>
          <w:rFonts w:ascii="Times New Roman" w:hAnsi="Times New Roman" w:cs="Times New Roman"/>
          <w:sz w:val="24"/>
          <w:szCs w:val="24"/>
        </w:rPr>
        <w:t xml:space="preserve"> Gatsby demonstrates the usefulness of material objects and possession of luxury symbols to erect the ego-ideal, minimize the gap between actual and ideal sel</w:t>
      </w:r>
      <w:r w:rsidR="008E71C6" w:rsidRPr="00957AFB">
        <w:rPr>
          <w:rFonts w:ascii="Times New Roman" w:hAnsi="Times New Roman" w:cs="Times New Roman"/>
          <w:sz w:val="24"/>
          <w:szCs w:val="24"/>
        </w:rPr>
        <w:t xml:space="preserve">f, </w:t>
      </w:r>
      <w:r w:rsidR="005330C9">
        <w:rPr>
          <w:rFonts w:ascii="Times New Roman" w:hAnsi="Times New Roman" w:cs="Times New Roman"/>
          <w:sz w:val="24"/>
          <w:szCs w:val="24"/>
        </w:rPr>
        <w:t xml:space="preserve">and </w:t>
      </w:r>
      <w:r w:rsidR="00095F9D" w:rsidRPr="00957AFB">
        <w:rPr>
          <w:rFonts w:ascii="Times New Roman" w:hAnsi="Times New Roman" w:cs="Times New Roman"/>
          <w:sz w:val="24"/>
          <w:szCs w:val="24"/>
        </w:rPr>
        <w:t>idealize “nostalgic recreations of a golden past or utopi</w:t>
      </w:r>
      <w:r w:rsidR="005330C9">
        <w:rPr>
          <w:rFonts w:ascii="Times New Roman" w:hAnsi="Times New Roman" w:cs="Times New Roman"/>
          <w:sz w:val="24"/>
          <w:szCs w:val="24"/>
        </w:rPr>
        <w:t xml:space="preserve">an visions of glorious future” </w:t>
      </w:r>
      <w:r w:rsidR="009D2359">
        <w:rPr>
          <w:rFonts w:ascii="Times New Roman" w:hAnsi="Times New Roman" w:cs="Times New Roman"/>
          <w:sz w:val="24"/>
          <w:szCs w:val="24"/>
        </w:rPr>
        <w:t xml:space="preserve">(Gabriel and Lang, </w:t>
      </w:r>
      <w:r w:rsidR="00095F9D" w:rsidRPr="00957AFB">
        <w:rPr>
          <w:rFonts w:ascii="Times New Roman" w:hAnsi="Times New Roman" w:cs="Times New Roman"/>
          <w:sz w:val="24"/>
          <w:szCs w:val="24"/>
        </w:rPr>
        <w:t>2006: 90</w:t>
      </w:r>
      <w:r w:rsidR="002F7CFD">
        <w:rPr>
          <w:rFonts w:ascii="Times New Roman" w:hAnsi="Times New Roman" w:cs="Times New Roman"/>
          <w:sz w:val="24"/>
          <w:szCs w:val="24"/>
        </w:rPr>
        <w:t>)</w:t>
      </w:r>
      <w:r w:rsidR="005330C9">
        <w:rPr>
          <w:rFonts w:ascii="Times New Roman" w:hAnsi="Times New Roman" w:cs="Times New Roman"/>
          <w:sz w:val="24"/>
          <w:szCs w:val="24"/>
        </w:rPr>
        <w:t xml:space="preserve">. </w:t>
      </w:r>
      <w:r w:rsidR="009371AE" w:rsidRPr="00957AFB">
        <w:rPr>
          <w:rFonts w:ascii="Times New Roman" w:hAnsi="Times New Roman" w:cs="Times New Roman"/>
          <w:sz w:val="24"/>
          <w:szCs w:val="24"/>
        </w:rPr>
        <w:t>In narrating his past Gatsby says</w:t>
      </w:r>
      <w:r w:rsidR="00F75833">
        <w:rPr>
          <w:rFonts w:ascii="Times New Roman" w:hAnsi="Times New Roman" w:cs="Times New Roman"/>
          <w:sz w:val="24"/>
          <w:szCs w:val="24"/>
        </w:rPr>
        <w:t>:</w:t>
      </w:r>
    </w:p>
    <w:p w:rsidR="00BD24C7" w:rsidRPr="00957AFB" w:rsidRDefault="00BD24C7" w:rsidP="00FC654D">
      <w:pPr>
        <w:spacing w:before="100" w:beforeAutospacing="1" w:after="100" w:afterAutospacing="1" w:line="360" w:lineRule="auto"/>
        <w:ind w:left="567" w:right="545"/>
        <w:rPr>
          <w:rFonts w:ascii="Times New Roman" w:hAnsi="Times New Roman" w:cs="Times New Roman"/>
          <w:spacing w:val="-8"/>
          <w:sz w:val="24"/>
          <w:szCs w:val="24"/>
        </w:rPr>
      </w:pPr>
      <w:r w:rsidRPr="00957AFB">
        <w:rPr>
          <w:rFonts w:ascii="Times New Roman" w:hAnsi="Times New Roman" w:cs="Times New Roman"/>
          <w:color w:val="000000"/>
          <w:sz w:val="24"/>
          <w:szCs w:val="24"/>
        </w:rPr>
        <w:t xml:space="preserve"> “After that I lived like a young rajah in all the capitals of Europe - Paris, Venice, Rome - collecting jewels, chiefly rubies, hunting big game, painting a little, </w:t>
      </w:r>
      <w:proofErr w:type="gramStart"/>
      <w:r w:rsidRPr="00957AFB">
        <w:rPr>
          <w:rFonts w:ascii="Times New Roman" w:hAnsi="Times New Roman" w:cs="Times New Roman"/>
          <w:color w:val="000000"/>
          <w:sz w:val="24"/>
          <w:szCs w:val="24"/>
        </w:rPr>
        <w:t>things</w:t>
      </w:r>
      <w:proofErr w:type="gramEnd"/>
      <w:r w:rsidRPr="00957AFB">
        <w:rPr>
          <w:rFonts w:ascii="Times New Roman" w:hAnsi="Times New Roman" w:cs="Times New Roman"/>
          <w:color w:val="000000"/>
          <w:sz w:val="24"/>
          <w:szCs w:val="24"/>
        </w:rPr>
        <w:t xml:space="preserve"> for myself only.”(</w:t>
      </w:r>
      <w:r w:rsidRPr="00957AFB">
        <w:rPr>
          <w:rFonts w:ascii="Times New Roman" w:hAnsi="Times New Roman" w:cs="Times New Roman"/>
          <w:bCs/>
          <w:sz w:val="24"/>
          <w:szCs w:val="24"/>
        </w:rPr>
        <w:t xml:space="preserve">Fitzgerald, 1925/1960: 99) </w:t>
      </w:r>
    </w:p>
    <w:p w:rsidR="004E3544" w:rsidRPr="00957AFB" w:rsidRDefault="004E3544" w:rsidP="00FC654D">
      <w:pPr>
        <w:spacing w:before="100" w:beforeAutospacing="1" w:after="100" w:afterAutospacing="1" w:line="360" w:lineRule="auto"/>
        <w:rPr>
          <w:rFonts w:ascii="Times New Roman" w:hAnsi="Times New Roman" w:cs="Times New Roman"/>
          <w:sz w:val="24"/>
          <w:szCs w:val="24"/>
        </w:rPr>
      </w:pPr>
      <w:r w:rsidRPr="00957AFB">
        <w:rPr>
          <w:rFonts w:ascii="Times New Roman" w:hAnsi="Times New Roman" w:cs="Times New Roman"/>
          <w:sz w:val="24"/>
          <w:szCs w:val="24"/>
        </w:rPr>
        <w:t>Gatsby’s narcissistic ego-ideal is filled and supplied by his own idealized image of perfection</w:t>
      </w:r>
      <w:r w:rsidR="009371AE" w:rsidRPr="00781B86">
        <w:rPr>
          <w:rFonts w:ascii="Times New Roman" w:hAnsi="Times New Roman" w:cs="Times New Roman"/>
          <w:sz w:val="24"/>
          <w:szCs w:val="24"/>
        </w:rPr>
        <w:t xml:space="preserve"> and</w:t>
      </w:r>
      <w:r w:rsidRPr="00957AFB">
        <w:rPr>
          <w:rFonts w:ascii="Times New Roman" w:hAnsi="Times New Roman" w:cs="Times New Roman"/>
          <w:sz w:val="24"/>
          <w:szCs w:val="24"/>
        </w:rPr>
        <w:t xml:space="preserve"> success</w:t>
      </w:r>
      <w:r w:rsidR="00476B7B">
        <w:rPr>
          <w:rFonts w:ascii="Times New Roman" w:hAnsi="Times New Roman" w:cs="Times New Roman"/>
          <w:sz w:val="24"/>
          <w:szCs w:val="24"/>
        </w:rPr>
        <w:t xml:space="preserve"> </w:t>
      </w:r>
      <w:r w:rsidR="00D87034">
        <w:rPr>
          <w:rFonts w:ascii="Times New Roman" w:hAnsi="Times New Roman" w:cs="Times New Roman"/>
          <w:sz w:val="24"/>
          <w:szCs w:val="24"/>
        </w:rPr>
        <w:t xml:space="preserve">- </w:t>
      </w:r>
      <w:r w:rsidR="002F7CFD">
        <w:rPr>
          <w:rFonts w:ascii="Times New Roman" w:hAnsi="Times New Roman" w:cs="Times New Roman"/>
          <w:sz w:val="24"/>
          <w:szCs w:val="24"/>
        </w:rPr>
        <w:t>the grandiose self</w:t>
      </w:r>
      <w:r w:rsidR="00D87034">
        <w:rPr>
          <w:rFonts w:ascii="Times New Roman" w:hAnsi="Times New Roman" w:cs="Times New Roman"/>
          <w:sz w:val="24"/>
          <w:szCs w:val="24"/>
        </w:rPr>
        <w:t xml:space="preserve"> (Mitchell, 1991</w:t>
      </w:r>
      <w:r w:rsidR="00D87034" w:rsidRPr="00781B86">
        <w:rPr>
          <w:rFonts w:ascii="Times New Roman" w:hAnsi="Times New Roman" w:cs="Times New Roman"/>
          <w:sz w:val="24"/>
          <w:szCs w:val="24"/>
        </w:rPr>
        <w:t>)</w:t>
      </w:r>
      <w:r w:rsidR="009371AE" w:rsidRPr="00781B86">
        <w:rPr>
          <w:rFonts w:ascii="Times New Roman" w:hAnsi="Times New Roman" w:cs="Times New Roman"/>
          <w:sz w:val="24"/>
          <w:szCs w:val="24"/>
        </w:rPr>
        <w:t xml:space="preserve">. </w:t>
      </w:r>
      <w:r w:rsidRPr="00957AFB">
        <w:rPr>
          <w:rFonts w:ascii="Times New Roman" w:hAnsi="Times New Roman" w:cs="Times New Roman"/>
          <w:sz w:val="24"/>
          <w:szCs w:val="24"/>
        </w:rPr>
        <w:t>Nick summarizes Gatsby’s exaggerated and semi-divine self-perception of superiority</w:t>
      </w:r>
      <w:r w:rsidR="008E71C6" w:rsidRPr="00781B86">
        <w:rPr>
          <w:rFonts w:ascii="Times New Roman" w:hAnsi="Times New Roman" w:cs="Times New Roman"/>
          <w:sz w:val="24"/>
          <w:szCs w:val="24"/>
        </w:rPr>
        <w:t xml:space="preserve"> and</w:t>
      </w:r>
      <w:r w:rsidR="002F7CFD">
        <w:rPr>
          <w:rFonts w:ascii="Times New Roman" w:hAnsi="Times New Roman" w:cs="Times New Roman"/>
          <w:sz w:val="24"/>
          <w:szCs w:val="24"/>
        </w:rPr>
        <w:t xml:space="preserve"> </w:t>
      </w:r>
      <w:r w:rsidR="008E71C6" w:rsidRPr="00781B86">
        <w:rPr>
          <w:rFonts w:ascii="Times New Roman" w:hAnsi="Times New Roman" w:cs="Times New Roman"/>
          <w:sz w:val="24"/>
          <w:szCs w:val="24"/>
        </w:rPr>
        <w:t>sense of omnipotence</w:t>
      </w:r>
      <w:r w:rsidRPr="00957AFB">
        <w:rPr>
          <w:rFonts w:ascii="Times New Roman" w:hAnsi="Times New Roman" w:cs="Times New Roman"/>
          <w:sz w:val="24"/>
          <w:szCs w:val="24"/>
        </w:rPr>
        <w:t xml:space="preserve">: </w:t>
      </w:r>
    </w:p>
    <w:p w:rsidR="009D3C29" w:rsidRPr="005330C9" w:rsidRDefault="004E3544" w:rsidP="005330C9">
      <w:pPr>
        <w:spacing w:before="100" w:beforeAutospacing="1" w:after="100" w:afterAutospacing="1" w:line="360" w:lineRule="auto"/>
        <w:ind w:left="709" w:right="687"/>
        <w:rPr>
          <w:rFonts w:ascii="Times New Roman" w:hAnsi="Times New Roman" w:cs="Times New Roman"/>
          <w:sz w:val="24"/>
          <w:szCs w:val="24"/>
        </w:rPr>
      </w:pPr>
      <w:r w:rsidRPr="00957AFB">
        <w:rPr>
          <w:rFonts w:ascii="Times New Roman" w:hAnsi="Times New Roman" w:cs="Times New Roman"/>
          <w:sz w:val="24"/>
          <w:szCs w:val="24"/>
        </w:rPr>
        <w:t xml:space="preserve">“The truth was that Jay Gatsby of West Egg, Long Island, sprang from his Platonic conception of himself. He was a son of God - a phrase which, if it means anything, means just that - </w:t>
      </w:r>
      <w:r w:rsidRPr="005330C9">
        <w:rPr>
          <w:rFonts w:ascii="Times New Roman" w:hAnsi="Times New Roman" w:cs="Times New Roman"/>
          <w:sz w:val="24"/>
          <w:szCs w:val="24"/>
        </w:rPr>
        <w:t>and he must be about His Father's business, the service of a vast, vulgar, and meretricious beauty. So he invented just the sort of Jay Gatsby that a seventeen-year-old boy</w:t>
      </w:r>
      <w:r w:rsidRPr="00957AFB">
        <w:rPr>
          <w:rFonts w:ascii="Times New Roman" w:hAnsi="Times New Roman" w:cs="Times New Roman"/>
          <w:sz w:val="24"/>
          <w:szCs w:val="24"/>
        </w:rPr>
        <w:t xml:space="preserve"> would be likely to invent, and to this concepti</w:t>
      </w:r>
      <w:r w:rsidR="005330C9">
        <w:rPr>
          <w:rFonts w:ascii="Times New Roman" w:hAnsi="Times New Roman" w:cs="Times New Roman"/>
          <w:sz w:val="24"/>
          <w:szCs w:val="24"/>
        </w:rPr>
        <w:t>on he was faithful to the end.”</w:t>
      </w:r>
      <w:r w:rsidRPr="00957AFB">
        <w:rPr>
          <w:rFonts w:ascii="Times New Roman" w:hAnsi="Times New Roman" w:cs="Times New Roman"/>
          <w:sz w:val="24"/>
          <w:szCs w:val="24"/>
        </w:rPr>
        <w:t>(Fitzgerald, 1925/1960: 99)</w:t>
      </w:r>
    </w:p>
    <w:p w:rsidR="00BD24C7" w:rsidRPr="0064277E" w:rsidRDefault="00191B70" w:rsidP="00FC654D">
      <w:pPr>
        <w:spacing w:before="100" w:beforeAutospacing="1" w:after="100" w:afterAutospacing="1" w:line="360" w:lineRule="auto"/>
        <w:ind w:right="4"/>
        <w:rPr>
          <w:rFonts w:ascii="Times New Roman" w:hAnsi="Times New Roman" w:cs="Times New Roman"/>
          <w:b/>
          <w:bCs/>
          <w:sz w:val="24"/>
          <w:szCs w:val="24"/>
        </w:rPr>
      </w:pPr>
      <w:r w:rsidRPr="005138A2">
        <w:rPr>
          <w:rFonts w:ascii="Times New Roman" w:hAnsi="Times New Roman" w:cs="Times New Roman"/>
          <w:bCs/>
          <w:sz w:val="24"/>
          <w:szCs w:val="24"/>
        </w:rPr>
        <w:t>Gatsby wants to achieve higher levels of entitlement, success, uniqueness and status which Campbell et al (2004) identify as</w:t>
      </w:r>
      <w:r w:rsidR="0064277E" w:rsidRPr="005138A2">
        <w:rPr>
          <w:rFonts w:ascii="Times New Roman" w:hAnsi="Times New Roman" w:cs="Times New Roman"/>
          <w:bCs/>
          <w:sz w:val="24"/>
          <w:szCs w:val="24"/>
        </w:rPr>
        <w:t xml:space="preserve"> expressions of narcissist’s positive and grandiose self</w:t>
      </w:r>
      <w:r w:rsidRPr="005138A2">
        <w:rPr>
          <w:rFonts w:ascii="Times New Roman" w:hAnsi="Times New Roman" w:cs="Times New Roman"/>
          <w:bCs/>
          <w:sz w:val="24"/>
          <w:szCs w:val="24"/>
        </w:rPr>
        <w:t>.</w:t>
      </w:r>
      <w:r w:rsidR="0064277E">
        <w:rPr>
          <w:rFonts w:ascii="Times New Roman" w:hAnsi="Times New Roman" w:cs="Times New Roman"/>
          <w:b/>
          <w:bCs/>
          <w:sz w:val="24"/>
          <w:szCs w:val="24"/>
        </w:rPr>
        <w:t xml:space="preserve"> </w:t>
      </w:r>
      <w:r w:rsidR="00BD24C7" w:rsidRPr="00957AFB">
        <w:rPr>
          <w:rFonts w:ascii="Times New Roman" w:hAnsi="Times New Roman" w:cs="Times New Roman"/>
          <w:bCs/>
          <w:sz w:val="24"/>
          <w:szCs w:val="24"/>
        </w:rPr>
        <w:t xml:space="preserve">He </w:t>
      </w:r>
      <w:r w:rsidR="000850A5" w:rsidRPr="00957AFB">
        <w:rPr>
          <w:rFonts w:ascii="Times New Roman" w:hAnsi="Times New Roman" w:cs="Times New Roman"/>
          <w:bCs/>
          <w:sz w:val="24"/>
          <w:szCs w:val="24"/>
        </w:rPr>
        <w:t xml:space="preserve">longs </w:t>
      </w:r>
      <w:r w:rsidR="00BD24C7" w:rsidRPr="00957AFB">
        <w:rPr>
          <w:rFonts w:ascii="Times New Roman" w:hAnsi="Times New Roman" w:cs="Times New Roman"/>
          <w:bCs/>
          <w:sz w:val="24"/>
          <w:szCs w:val="24"/>
        </w:rPr>
        <w:t xml:space="preserve">for Daisy to visit his extravagant house </w:t>
      </w:r>
      <w:r w:rsidR="000850A5" w:rsidRPr="00957AFB">
        <w:rPr>
          <w:rFonts w:ascii="Times New Roman" w:hAnsi="Times New Roman" w:cs="Times New Roman"/>
          <w:bCs/>
          <w:sz w:val="24"/>
          <w:szCs w:val="24"/>
        </w:rPr>
        <w:t>(</w:t>
      </w:r>
      <w:r w:rsidR="00BD24C7" w:rsidRPr="00957AFB">
        <w:rPr>
          <w:rFonts w:ascii="Times New Roman" w:hAnsi="Times New Roman" w:cs="Times New Roman"/>
          <w:bCs/>
          <w:sz w:val="24"/>
          <w:szCs w:val="24"/>
        </w:rPr>
        <w:t>his universe of self-admiration</w:t>
      </w:r>
      <w:r w:rsidR="000850A5" w:rsidRPr="00957AFB">
        <w:rPr>
          <w:rFonts w:ascii="Times New Roman" w:hAnsi="Times New Roman" w:cs="Times New Roman"/>
          <w:bCs/>
          <w:sz w:val="24"/>
          <w:szCs w:val="24"/>
        </w:rPr>
        <w:t>)</w:t>
      </w:r>
      <w:r w:rsidR="00BD24C7" w:rsidRPr="00957AFB">
        <w:rPr>
          <w:rFonts w:ascii="Times New Roman" w:hAnsi="Times New Roman" w:cs="Times New Roman"/>
          <w:bCs/>
          <w:sz w:val="24"/>
          <w:szCs w:val="24"/>
        </w:rPr>
        <w:t xml:space="preserve"> not only to experience his grandiose material success but </w:t>
      </w:r>
      <w:r w:rsidR="000850A5" w:rsidRPr="00957AFB">
        <w:rPr>
          <w:rFonts w:ascii="Times New Roman" w:hAnsi="Times New Roman" w:cs="Times New Roman"/>
          <w:bCs/>
          <w:sz w:val="24"/>
          <w:szCs w:val="24"/>
        </w:rPr>
        <w:t xml:space="preserve">because her visit and approval would </w:t>
      </w:r>
      <w:r w:rsidR="00BD24C7" w:rsidRPr="00957AFB">
        <w:rPr>
          <w:rFonts w:ascii="Times New Roman" w:hAnsi="Times New Roman" w:cs="Times New Roman"/>
          <w:bCs/>
          <w:sz w:val="24"/>
          <w:szCs w:val="24"/>
        </w:rPr>
        <w:t xml:space="preserve">supply the narcissistic needs of his ideal self. Nick </w:t>
      </w:r>
      <w:r w:rsidR="000850A5" w:rsidRPr="00957AFB">
        <w:rPr>
          <w:rFonts w:ascii="Times New Roman" w:hAnsi="Times New Roman" w:cs="Times New Roman"/>
          <w:bCs/>
          <w:sz w:val="24"/>
          <w:szCs w:val="24"/>
        </w:rPr>
        <w:t xml:space="preserve">tells us that </w:t>
      </w:r>
      <w:r w:rsidR="00BD24C7" w:rsidRPr="00957AFB">
        <w:rPr>
          <w:rFonts w:ascii="Times New Roman" w:hAnsi="Times New Roman" w:cs="Times New Roman"/>
          <w:bCs/>
          <w:sz w:val="24"/>
          <w:szCs w:val="24"/>
        </w:rPr>
        <w:t xml:space="preserve">a “universe of ineffable gaudiness spun itself out of his brain” (Fitzgerald, 1925/1960: 99) </w:t>
      </w:r>
      <w:r w:rsidR="000850A5" w:rsidRPr="00957AFB">
        <w:rPr>
          <w:rFonts w:ascii="Times New Roman" w:hAnsi="Times New Roman" w:cs="Times New Roman"/>
          <w:bCs/>
          <w:sz w:val="24"/>
          <w:szCs w:val="24"/>
        </w:rPr>
        <w:t xml:space="preserve">and </w:t>
      </w:r>
      <w:r w:rsidR="00BD24C7" w:rsidRPr="00957AFB">
        <w:rPr>
          <w:rFonts w:ascii="Times New Roman" w:hAnsi="Times New Roman" w:cs="Times New Roman"/>
          <w:bCs/>
          <w:sz w:val="24"/>
          <w:szCs w:val="24"/>
        </w:rPr>
        <w:t xml:space="preserve">that Gatsby idealized Daisy as a royal figure who lives “high in a white palace the king’s daughter, the golden girl” (Fitzgerald, 1925/1960: 120). </w:t>
      </w:r>
    </w:p>
    <w:p w:rsidR="00453395" w:rsidRPr="00A1003F" w:rsidRDefault="00191B70" w:rsidP="00FC654D">
      <w:pPr>
        <w:spacing w:before="100" w:beforeAutospacing="1" w:after="100" w:afterAutospacing="1" w:line="360" w:lineRule="auto"/>
        <w:rPr>
          <w:rFonts w:ascii="Times New Roman" w:hAnsi="Times New Roman" w:cs="Times New Roman"/>
          <w:bCs/>
          <w:sz w:val="24"/>
          <w:szCs w:val="24"/>
        </w:rPr>
      </w:pPr>
      <w:r w:rsidRPr="00957AFB">
        <w:rPr>
          <w:rFonts w:ascii="Times New Roman" w:hAnsi="Times New Roman" w:cs="Times New Roman"/>
          <w:bCs/>
          <w:sz w:val="24"/>
          <w:szCs w:val="24"/>
        </w:rPr>
        <w:t xml:space="preserve">Gatsby is </w:t>
      </w:r>
      <w:r w:rsidR="00A1003F">
        <w:rPr>
          <w:rFonts w:ascii="Times New Roman" w:hAnsi="Times New Roman" w:cs="Times New Roman"/>
          <w:bCs/>
          <w:sz w:val="24"/>
          <w:szCs w:val="24"/>
        </w:rPr>
        <w:t>conscious that</w:t>
      </w:r>
      <w:r w:rsidRPr="00957AFB">
        <w:rPr>
          <w:rFonts w:ascii="Times New Roman" w:hAnsi="Times New Roman" w:cs="Times New Roman"/>
          <w:bCs/>
          <w:sz w:val="24"/>
          <w:szCs w:val="24"/>
        </w:rPr>
        <w:t xml:space="preserve"> that conspicuous waste, abstention from work and d</w:t>
      </w:r>
      <w:r w:rsidR="00A1003F">
        <w:rPr>
          <w:rFonts w:ascii="Times New Roman" w:hAnsi="Times New Roman" w:cs="Times New Roman"/>
          <w:bCs/>
          <w:sz w:val="24"/>
          <w:szCs w:val="24"/>
        </w:rPr>
        <w:t>isplay of hereditary wealth were the</w:t>
      </w:r>
      <w:r w:rsidRPr="00957AFB">
        <w:rPr>
          <w:rFonts w:ascii="Times New Roman" w:hAnsi="Times New Roman" w:cs="Times New Roman"/>
          <w:bCs/>
          <w:sz w:val="24"/>
          <w:szCs w:val="24"/>
        </w:rPr>
        <w:t xml:space="preserve"> honorific signs of prestige and social status </w:t>
      </w:r>
      <w:r w:rsidR="00A1003F">
        <w:rPr>
          <w:rFonts w:ascii="Times New Roman" w:hAnsi="Times New Roman" w:cs="Times New Roman"/>
          <w:bCs/>
          <w:sz w:val="24"/>
          <w:szCs w:val="24"/>
        </w:rPr>
        <w:t xml:space="preserve">in his time, and </w:t>
      </w:r>
      <w:r>
        <w:rPr>
          <w:rFonts w:ascii="Times New Roman" w:hAnsi="Times New Roman" w:cs="Times New Roman"/>
          <w:bCs/>
          <w:sz w:val="24"/>
          <w:szCs w:val="24"/>
        </w:rPr>
        <w:t xml:space="preserve">he hopes to use this as a </w:t>
      </w:r>
      <w:r w:rsidRPr="00957AFB">
        <w:rPr>
          <w:rFonts w:ascii="Times New Roman" w:hAnsi="Times New Roman" w:cs="Times New Roman"/>
          <w:bCs/>
          <w:sz w:val="24"/>
          <w:szCs w:val="24"/>
        </w:rPr>
        <w:t>way to</w:t>
      </w:r>
      <w:r w:rsidR="00A1003F">
        <w:rPr>
          <w:rFonts w:ascii="Times New Roman" w:hAnsi="Times New Roman" w:cs="Times New Roman"/>
          <w:bCs/>
          <w:sz w:val="24"/>
          <w:szCs w:val="24"/>
        </w:rPr>
        <w:t xml:space="preserve"> attract and</w:t>
      </w:r>
      <w:r w:rsidRPr="00957AFB">
        <w:rPr>
          <w:rFonts w:ascii="Times New Roman" w:hAnsi="Times New Roman" w:cs="Times New Roman"/>
          <w:bCs/>
          <w:sz w:val="24"/>
          <w:szCs w:val="24"/>
        </w:rPr>
        <w:t xml:space="preserve"> </w:t>
      </w:r>
      <w:r w:rsidR="00A1003F">
        <w:rPr>
          <w:rFonts w:ascii="Times New Roman" w:hAnsi="Times New Roman" w:cs="Times New Roman"/>
          <w:bCs/>
          <w:sz w:val="24"/>
          <w:szCs w:val="24"/>
        </w:rPr>
        <w:t>lure Daisy</w:t>
      </w:r>
      <w:r w:rsidR="00453395">
        <w:rPr>
          <w:rFonts w:ascii="Times New Roman" w:hAnsi="Times New Roman" w:cs="Times New Roman"/>
          <w:bCs/>
          <w:sz w:val="24"/>
          <w:szCs w:val="24"/>
        </w:rPr>
        <w:t>.</w:t>
      </w:r>
      <w:r w:rsidR="00A1003F">
        <w:rPr>
          <w:rFonts w:ascii="Times New Roman" w:hAnsi="Times New Roman" w:cs="Times New Roman"/>
          <w:bCs/>
          <w:sz w:val="24"/>
          <w:szCs w:val="24"/>
        </w:rPr>
        <w:t xml:space="preserve"> </w:t>
      </w:r>
      <w:r w:rsidR="005F7389" w:rsidRPr="00957AFB">
        <w:rPr>
          <w:rFonts w:ascii="Times New Roman" w:hAnsi="Times New Roman" w:cs="Times New Roman"/>
          <w:color w:val="000000"/>
          <w:sz w:val="24"/>
          <w:szCs w:val="24"/>
        </w:rPr>
        <w:t>Gatsby never uses</w:t>
      </w:r>
      <w:r w:rsidR="006730C4" w:rsidRPr="00957AFB">
        <w:rPr>
          <w:rFonts w:ascii="Times New Roman" w:hAnsi="Times New Roman" w:cs="Times New Roman"/>
          <w:color w:val="000000"/>
          <w:sz w:val="24"/>
          <w:szCs w:val="24"/>
        </w:rPr>
        <w:t xml:space="preserve"> the books in his massive library room, </w:t>
      </w:r>
      <w:r w:rsidR="00A1003F">
        <w:rPr>
          <w:rFonts w:ascii="Times New Roman" w:hAnsi="Times New Roman" w:cs="Times New Roman"/>
          <w:color w:val="000000"/>
          <w:sz w:val="24"/>
          <w:szCs w:val="24"/>
        </w:rPr>
        <w:t xml:space="preserve">or flies </w:t>
      </w:r>
      <w:r w:rsidR="006730C4" w:rsidRPr="00957AFB">
        <w:rPr>
          <w:rFonts w:ascii="Times New Roman" w:hAnsi="Times New Roman" w:cs="Times New Roman"/>
          <w:color w:val="000000"/>
          <w:sz w:val="24"/>
          <w:szCs w:val="24"/>
        </w:rPr>
        <w:t>the expensive hydroplane</w:t>
      </w:r>
      <w:r w:rsidR="002D02A6">
        <w:rPr>
          <w:rFonts w:ascii="Times New Roman" w:hAnsi="Times New Roman" w:cs="Times New Roman"/>
          <w:color w:val="000000"/>
          <w:sz w:val="24"/>
          <w:szCs w:val="24"/>
        </w:rPr>
        <w:t xml:space="preserve">, </w:t>
      </w:r>
      <w:r w:rsidR="006730C4" w:rsidRPr="00957AFB">
        <w:rPr>
          <w:rFonts w:ascii="Times New Roman" w:hAnsi="Times New Roman" w:cs="Times New Roman"/>
          <w:color w:val="000000"/>
          <w:sz w:val="24"/>
          <w:szCs w:val="24"/>
        </w:rPr>
        <w:t>and he avoids drinking alcohol or introducing himself to his</w:t>
      </w:r>
      <w:r w:rsidR="004B6C19">
        <w:rPr>
          <w:rFonts w:ascii="Times New Roman" w:hAnsi="Times New Roman" w:cs="Times New Roman"/>
          <w:color w:val="000000"/>
          <w:sz w:val="24"/>
          <w:szCs w:val="24"/>
        </w:rPr>
        <w:t xml:space="preserve"> high status and enthusiastic</w:t>
      </w:r>
      <w:r w:rsidR="006730C4" w:rsidRPr="00957AFB">
        <w:rPr>
          <w:rFonts w:ascii="Times New Roman" w:hAnsi="Times New Roman" w:cs="Times New Roman"/>
          <w:color w:val="000000"/>
          <w:sz w:val="24"/>
          <w:szCs w:val="24"/>
        </w:rPr>
        <w:t xml:space="preserve"> guests during his luxurious parties (Tyson, 1994).</w:t>
      </w:r>
      <w:r w:rsidRPr="005138A2">
        <w:rPr>
          <w:rFonts w:ascii="Times New Roman" w:hAnsi="Times New Roman" w:cs="Times New Roman"/>
          <w:color w:val="000000"/>
          <w:sz w:val="24"/>
          <w:szCs w:val="24"/>
        </w:rPr>
        <w:t xml:space="preserve"> For Ga</w:t>
      </w:r>
      <w:r w:rsidR="00A1003F">
        <w:rPr>
          <w:rFonts w:ascii="Times New Roman" w:hAnsi="Times New Roman" w:cs="Times New Roman"/>
          <w:color w:val="000000"/>
          <w:sz w:val="24"/>
          <w:szCs w:val="24"/>
        </w:rPr>
        <w:t>tsby his social relations</w:t>
      </w:r>
      <w:r w:rsidRPr="005138A2">
        <w:rPr>
          <w:rFonts w:ascii="Times New Roman" w:hAnsi="Times New Roman" w:cs="Times New Roman"/>
          <w:color w:val="000000"/>
          <w:sz w:val="24"/>
          <w:szCs w:val="24"/>
        </w:rPr>
        <w:t xml:space="preserve"> supply </w:t>
      </w:r>
      <w:r w:rsidR="00A1003F">
        <w:rPr>
          <w:rFonts w:ascii="Times New Roman" w:hAnsi="Times New Roman" w:cs="Times New Roman"/>
          <w:color w:val="000000"/>
          <w:sz w:val="24"/>
          <w:szCs w:val="24"/>
        </w:rPr>
        <w:t xml:space="preserve">his own feelings of self-doubt </w:t>
      </w:r>
      <w:r w:rsidRPr="005138A2">
        <w:rPr>
          <w:rFonts w:ascii="Times New Roman" w:hAnsi="Times New Roman" w:cs="Times New Roman"/>
          <w:color w:val="000000"/>
          <w:sz w:val="24"/>
          <w:szCs w:val="24"/>
        </w:rPr>
        <w:t xml:space="preserve">to sure up a </w:t>
      </w:r>
      <w:r w:rsidR="00792E97" w:rsidRPr="005138A2">
        <w:rPr>
          <w:rFonts w:ascii="Times New Roman" w:hAnsi="Times New Roman" w:cs="Times New Roman"/>
          <w:color w:val="000000"/>
          <w:sz w:val="24"/>
          <w:szCs w:val="24"/>
        </w:rPr>
        <w:t xml:space="preserve">shallow and </w:t>
      </w:r>
      <w:r w:rsidRPr="005138A2">
        <w:rPr>
          <w:rFonts w:ascii="Times New Roman" w:hAnsi="Times New Roman" w:cs="Times New Roman"/>
          <w:color w:val="000000"/>
          <w:sz w:val="24"/>
          <w:szCs w:val="24"/>
        </w:rPr>
        <w:t>fragile ego-ideal.</w:t>
      </w:r>
      <w:r w:rsidR="00D50F03" w:rsidRPr="005138A2">
        <w:rPr>
          <w:rFonts w:ascii="Times New Roman" w:hAnsi="Times New Roman" w:cs="Times New Roman"/>
          <w:color w:val="000000"/>
          <w:sz w:val="24"/>
          <w:szCs w:val="24"/>
        </w:rPr>
        <w:t xml:space="preserve"> </w:t>
      </w:r>
      <w:proofErr w:type="spellStart"/>
      <w:r w:rsidR="00D50F03" w:rsidRPr="005138A2">
        <w:rPr>
          <w:rFonts w:ascii="Times New Roman" w:hAnsi="Times New Roman" w:cs="Times New Roman"/>
          <w:color w:val="000000"/>
          <w:sz w:val="24"/>
          <w:szCs w:val="24"/>
        </w:rPr>
        <w:t>Kernberg</w:t>
      </w:r>
      <w:proofErr w:type="spellEnd"/>
      <w:r w:rsidR="00D50F03" w:rsidRPr="005138A2">
        <w:rPr>
          <w:rFonts w:ascii="Times New Roman" w:hAnsi="Times New Roman" w:cs="Times New Roman"/>
          <w:color w:val="000000"/>
          <w:sz w:val="24"/>
          <w:szCs w:val="24"/>
        </w:rPr>
        <w:t xml:space="preserve"> (1975: 17)</w:t>
      </w:r>
      <w:r w:rsidR="0049274E" w:rsidRPr="005138A2">
        <w:rPr>
          <w:rFonts w:ascii="Times New Roman" w:hAnsi="Times New Roman" w:cs="Times New Roman"/>
          <w:color w:val="000000"/>
          <w:sz w:val="24"/>
          <w:szCs w:val="24"/>
        </w:rPr>
        <w:t xml:space="preserve"> says a narcissist like Gatsby will</w:t>
      </w:r>
      <w:r w:rsidR="00D50F03" w:rsidRPr="005138A2">
        <w:rPr>
          <w:rFonts w:ascii="Times New Roman" w:hAnsi="Times New Roman" w:cs="Times New Roman"/>
          <w:color w:val="000000"/>
          <w:sz w:val="24"/>
          <w:szCs w:val="24"/>
        </w:rPr>
        <w:t xml:space="preserve"> “</w:t>
      </w:r>
      <w:r w:rsidR="0045414D" w:rsidRPr="005138A2">
        <w:rPr>
          <w:rFonts w:ascii="Times New Roman" w:hAnsi="Times New Roman" w:cs="Times New Roman"/>
          <w:sz w:val="24"/>
          <w:szCs w:val="24"/>
        </w:rPr>
        <w:t>experience little empathy for the feeling of others, they obtain very little enjoyment from life other than from the tributes they receive from others or fro</w:t>
      </w:r>
      <w:r w:rsidR="00D50F03" w:rsidRPr="005138A2">
        <w:rPr>
          <w:rFonts w:ascii="Times New Roman" w:hAnsi="Times New Roman" w:cs="Times New Roman"/>
          <w:sz w:val="24"/>
          <w:szCs w:val="24"/>
        </w:rPr>
        <w:t>m their own grandiose fantasies”</w:t>
      </w:r>
      <w:r w:rsidR="002D02A6">
        <w:rPr>
          <w:rFonts w:ascii="Times New Roman" w:hAnsi="Times New Roman" w:cs="Times New Roman"/>
          <w:sz w:val="24"/>
          <w:szCs w:val="24"/>
        </w:rPr>
        <w:t>.</w:t>
      </w:r>
      <w:r w:rsidR="00D50F03" w:rsidRPr="005138A2">
        <w:rPr>
          <w:rFonts w:ascii="Times New Roman" w:hAnsi="Times New Roman" w:cs="Times New Roman"/>
          <w:sz w:val="24"/>
          <w:szCs w:val="24"/>
        </w:rPr>
        <w:t xml:space="preserve"> </w:t>
      </w:r>
      <w:r w:rsidR="00A1003F">
        <w:rPr>
          <w:rFonts w:ascii="Times New Roman" w:hAnsi="Times New Roman" w:cs="Times New Roman"/>
          <w:color w:val="000000"/>
          <w:sz w:val="24"/>
          <w:szCs w:val="24"/>
        </w:rPr>
        <w:t xml:space="preserve"> We see t</w:t>
      </w:r>
      <w:r w:rsidR="006730C4" w:rsidRPr="00957AFB">
        <w:rPr>
          <w:rFonts w:ascii="Times New Roman" w:hAnsi="Times New Roman" w:cs="Times New Roman"/>
          <w:color w:val="000000"/>
          <w:sz w:val="24"/>
          <w:szCs w:val="24"/>
        </w:rPr>
        <w:t>he ownership of material possessions and establishment of interpersonal relationship</w:t>
      </w:r>
      <w:r w:rsidR="0049274E">
        <w:rPr>
          <w:rFonts w:ascii="Times New Roman" w:hAnsi="Times New Roman" w:cs="Times New Roman"/>
          <w:color w:val="000000"/>
          <w:sz w:val="24"/>
          <w:szCs w:val="24"/>
        </w:rPr>
        <w:t>s serve</w:t>
      </w:r>
      <w:r w:rsidR="00A1003F">
        <w:rPr>
          <w:rFonts w:ascii="Times New Roman" w:hAnsi="Times New Roman" w:cs="Times New Roman"/>
          <w:color w:val="000000"/>
          <w:sz w:val="24"/>
          <w:szCs w:val="24"/>
        </w:rPr>
        <w:t>s</w:t>
      </w:r>
      <w:r w:rsidR="0049274E">
        <w:rPr>
          <w:rFonts w:ascii="Times New Roman" w:hAnsi="Times New Roman" w:cs="Times New Roman"/>
          <w:color w:val="000000"/>
          <w:sz w:val="24"/>
          <w:szCs w:val="24"/>
        </w:rPr>
        <w:t xml:space="preserve"> </w:t>
      </w:r>
      <w:r w:rsidR="00A1003F">
        <w:rPr>
          <w:rFonts w:ascii="Times New Roman" w:hAnsi="Times New Roman" w:cs="Times New Roman"/>
          <w:color w:val="000000"/>
          <w:sz w:val="24"/>
          <w:szCs w:val="24"/>
        </w:rPr>
        <w:t>a common purpose</w:t>
      </w:r>
      <w:r w:rsidR="0049274E">
        <w:rPr>
          <w:rFonts w:ascii="Times New Roman" w:hAnsi="Times New Roman" w:cs="Times New Roman"/>
          <w:color w:val="000000"/>
          <w:sz w:val="24"/>
          <w:szCs w:val="24"/>
        </w:rPr>
        <w:t xml:space="preserve"> for Gatsby</w:t>
      </w:r>
      <w:r w:rsidR="006730C4" w:rsidRPr="00957AFB">
        <w:rPr>
          <w:rFonts w:ascii="Times New Roman" w:hAnsi="Times New Roman" w:cs="Times New Roman"/>
          <w:color w:val="000000"/>
          <w:sz w:val="24"/>
          <w:szCs w:val="24"/>
        </w:rPr>
        <w:t>: to c</w:t>
      </w:r>
      <w:r w:rsidR="0049274E">
        <w:rPr>
          <w:rFonts w:ascii="Times New Roman" w:hAnsi="Times New Roman" w:cs="Times New Roman"/>
          <w:color w:val="000000"/>
          <w:sz w:val="24"/>
          <w:szCs w:val="24"/>
        </w:rPr>
        <w:t>onfer and communicate</w:t>
      </w:r>
      <w:r w:rsidR="006730C4" w:rsidRPr="00957AFB">
        <w:rPr>
          <w:rFonts w:ascii="Times New Roman" w:hAnsi="Times New Roman" w:cs="Times New Roman"/>
          <w:color w:val="000000"/>
          <w:sz w:val="24"/>
          <w:szCs w:val="24"/>
        </w:rPr>
        <w:t xml:space="preserve"> more fame, prestige and status to his own ego-ideal. </w:t>
      </w:r>
      <w:r w:rsidR="00A1003F">
        <w:rPr>
          <w:rFonts w:ascii="Times New Roman" w:hAnsi="Times New Roman" w:cs="Times New Roman"/>
          <w:color w:val="000000"/>
          <w:sz w:val="24"/>
          <w:szCs w:val="24"/>
        </w:rPr>
        <w:t>Away from the</w:t>
      </w:r>
      <w:r w:rsidR="006730C4" w:rsidRPr="00957AFB">
        <w:rPr>
          <w:rFonts w:ascii="Times New Roman" w:hAnsi="Times New Roman" w:cs="Times New Roman"/>
          <w:color w:val="000000"/>
          <w:sz w:val="24"/>
          <w:szCs w:val="24"/>
        </w:rPr>
        <w:t xml:space="preserve"> magnificently decorated rooms full of expensive antiques, classy furniture and pre</w:t>
      </w:r>
      <w:r w:rsidR="00A351E9">
        <w:rPr>
          <w:rFonts w:ascii="Times New Roman" w:hAnsi="Times New Roman" w:cs="Times New Roman"/>
          <w:color w:val="000000"/>
          <w:sz w:val="24"/>
          <w:szCs w:val="24"/>
        </w:rPr>
        <w:t xml:space="preserve">cious commodities, Gatsby spends </w:t>
      </w:r>
      <w:r w:rsidR="006730C4" w:rsidRPr="00957AFB">
        <w:rPr>
          <w:rFonts w:ascii="Times New Roman" w:hAnsi="Times New Roman" w:cs="Times New Roman"/>
          <w:color w:val="000000"/>
          <w:sz w:val="24"/>
          <w:szCs w:val="24"/>
        </w:rPr>
        <w:t xml:space="preserve">most of his time in his bedroom which “was the simplest room of all” (Fitzgerald, </w:t>
      </w:r>
      <w:r w:rsidR="006730C4" w:rsidRPr="00957AFB">
        <w:rPr>
          <w:rFonts w:ascii="Times New Roman" w:hAnsi="Times New Roman" w:cs="Times New Roman"/>
          <w:bCs/>
          <w:sz w:val="24"/>
          <w:szCs w:val="24"/>
        </w:rPr>
        <w:t xml:space="preserve">1925/1960: 120). </w:t>
      </w:r>
      <w:r w:rsidR="005F7389" w:rsidRPr="00957AFB">
        <w:rPr>
          <w:rFonts w:ascii="Times New Roman" w:hAnsi="Times New Roman" w:cs="Times New Roman"/>
          <w:sz w:val="24"/>
          <w:szCs w:val="24"/>
        </w:rPr>
        <w:t>Commodity narcissism is not just about having, accumulating and publicly displaying goods</w:t>
      </w:r>
      <w:r w:rsidR="006A42D2">
        <w:rPr>
          <w:rFonts w:ascii="Times New Roman" w:hAnsi="Times New Roman" w:cs="Times New Roman"/>
          <w:sz w:val="24"/>
          <w:szCs w:val="24"/>
        </w:rPr>
        <w:t xml:space="preserve"> and services but is also the “</w:t>
      </w:r>
      <w:r w:rsidR="005F7389" w:rsidRPr="00957AFB">
        <w:rPr>
          <w:rFonts w:ascii="Times New Roman" w:hAnsi="Times New Roman" w:cs="Times New Roman"/>
          <w:sz w:val="24"/>
          <w:szCs w:val="24"/>
        </w:rPr>
        <w:t>desire to have at the expense of others”</w:t>
      </w:r>
      <w:r w:rsidR="005F7389" w:rsidRPr="00781B86">
        <w:rPr>
          <w:rFonts w:ascii="Times New Roman" w:hAnsi="Times New Roman" w:cs="Times New Roman"/>
          <w:sz w:val="24"/>
          <w:szCs w:val="24"/>
        </w:rPr>
        <w:t xml:space="preserve"> (Cluley and Dunne, 2012: 3)</w:t>
      </w:r>
      <w:r w:rsidR="005F7389" w:rsidRPr="00957AFB">
        <w:rPr>
          <w:rFonts w:ascii="Times New Roman" w:hAnsi="Times New Roman" w:cs="Times New Roman"/>
          <w:sz w:val="24"/>
          <w:szCs w:val="24"/>
        </w:rPr>
        <w:t xml:space="preserve">. </w:t>
      </w:r>
      <w:r w:rsidR="005F7389" w:rsidRPr="0049274E">
        <w:rPr>
          <w:rFonts w:ascii="Times New Roman" w:hAnsi="Times New Roman" w:cs="Times New Roman"/>
          <w:sz w:val="24"/>
          <w:szCs w:val="24"/>
        </w:rPr>
        <w:t>Commodity narcissism is evident in</w:t>
      </w:r>
      <w:r w:rsidR="005F7389" w:rsidRPr="00957AFB">
        <w:rPr>
          <w:rFonts w:ascii="Times New Roman" w:hAnsi="Times New Roman" w:cs="Times New Roman"/>
          <w:sz w:val="24"/>
          <w:szCs w:val="24"/>
        </w:rPr>
        <w:t xml:space="preserve"> Jay Gatsby’s desire to elevate himself </w:t>
      </w:r>
      <w:r w:rsidR="00A351E9">
        <w:rPr>
          <w:rFonts w:ascii="Times New Roman" w:hAnsi="Times New Roman" w:cs="Times New Roman"/>
          <w:sz w:val="24"/>
          <w:szCs w:val="24"/>
        </w:rPr>
        <w:t>above</w:t>
      </w:r>
      <w:r w:rsidR="005F7389" w:rsidRPr="00957AFB">
        <w:rPr>
          <w:rFonts w:ascii="Times New Roman" w:hAnsi="Times New Roman" w:cs="Times New Roman"/>
          <w:sz w:val="24"/>
          <w:szCs w:val="24"/>
        </w:rPr>
        <w:t xml:space="preserve"> his neighbours, antagonists and of course uninvited </w:t>
      </w:r>
      <w:proofErr w:type="gramStart"/>
      <w:r w:rsidR="005F7389" w:rsidRPr="00957AFB">
        <w:rPr>
          <w:rFonts w:ascii="Times New Roman" w:hAnsi="Times New Roman" w:cs="Times New Roman"/>
          <w:sz w:val="24"/>
          <w:szCs w:val="24"/>
        </w:rPr>
        <w:t>guests,</w:t>
      </w:r>
      <w:proofErr w:type="gramEnd"/>
      <w:r w:rsidR="005F7389" w:rsidRPr="00957AFB">
        <w:rPr>
          <w:rFonts w:ascii="Times New Roman" w:hAnsi="Times New Roman" w:cs="Times New Roman"/>
          <w:sz w:val="24"/>
          <w:szCs w:val="24"/>
        </w:rPr>
        <w:t xml:space="preserve"> and even his ‘love’ for Daisy is about having her at Tom’s expense. </w:t>
      </w:r>
    </w:p>
    <w:p w:rsidR="004E3544" w:rsidRPr="00957AFB" w:rsidRDefault="004E3544" w:rsidP="00FC654D">
      <w:pPr>
        <w:spacing w:before="100" w:beforeAutospacing="1" w:after="100" w:afterAutospacing="1" w:line="360" w:lineRule="auto"/>
        <w:rPr>
          <w:rFonts w:ascii="Times New Roman" w:hAnsi="Times New Roman" w:cs="Times New Roman"/>
          <w:sz w:val="24"/>
          <w:szCs w:val="24"/>
        </w:rPr>
      </w:pPr>
      <w:r w:rsidRPr="00957AFB">
        <w:rPr>
          <w:rFonts w:ascii="Times New Roman" w:hAnsi="Times New Roman" w:cs="Times New Roman"/>
          <w:sz w:val="24"/>
          <w:szCs w:val="24"/>
        </w:rPr>
        <w:t>For the narcissist there is a clear division between powerful, well-known and affluent individuals and the rest</w:t>
      </w:r>
      <w:r w:rsidR="000A1944" w:rsidRPr="00781B86">
        <w:rPr>
          <w:rFonts w:ascii="Times New Roman" w:hAnsi="Times New Roman" w:cs="Times New Roman"/>
          <w:sz w:val="24"/>
          <w:szCs w:val="24"/>
        </w:rPr>
        <w:t xml:space="preserve">. </w:t>
      </w:r>
      <w:r w:rsidRPr="00957AFB">
        <w:rPr>
          <w:rFonts w:ascii="Times New Roman" w:hAnsi="Times New Roman" w:cs="Times New Roman"/>
          <w:sz w:val="24"/>
          <w:szCs w:val="24"/>
        </w:rPr>
        <w:t xml:space="preserve"> </w:t>
      </w:r>
      <w:proofErr w:type="spellStart"/>
      <w:r w:rsidRPr="00957AFB">
        <w:rPr>
          <w:rFonts w:ascii="Times New Roman" w:hAnsi="Times New Roman" w:cs="Times New Roman"/>
          <w:sz w:val="24"/>
          <w:szCs w:val="24"/>
        </w:rPr>
        <w:t>Kernberg</w:t>
      </w:r>
      <w:proofErr w:type="spellEnd"/>
      <w:r w:rsidR="0026175C" w:rsidRPr="00781B86">
        <w:rPr>
          <w:rFonts w:ascii="Times New Roman" w:hAnsi="Times New Roman" w:cs="Times New Roman"/>
          <w:sz w:val="24"/>
          <w:szCs w:val="24"/>
        </w:rPr>
        <w:t xml:space="preserve"> cited in </w:t>
      </w:r>
      <w:proofErr w:type="spellStart"/>
      <w:r w:rsidRPr="00957AFB">
        <w:rPr>
          <w:rFonts w:ascii="Times New Roman" w:hAnsi="Times New Roman" w:cs="Times New Roman"/>
          <w:sz w:val="24"/>
          <w:szCs w:val="24"/>
        </w:rPr>
        <w:t>Lasch</w:t>
      </w:r>
      <w:proofErr w:type="spellEnd"/>
      <w:r w:rsidRPr="00957AFB">
        <w:rPr>
          <w:rFonts w:ascii="Times New Roman" w:hAnsi="Times New Roman" w:cs="Times New Roman"/>
          <w:sz w:val="24"/>
          <w:szCs w:val="24"/>
        </w:rPr>
        <w:t xml:space="preserve"> </w:t>
      </w:r>
      <w:r w:rsidR="0026175C" w:rsidRPr="00781B86">
        <w:rPr>
          <w:rFonts w:ascii="Times New Roman" w:hAnsi="Times New Roman" w:cs="Times New Roman"/>
          <w:sz w:val="24"/>
          <w:szCs w:val="24"/>
        </w:rPr>
        <w:t xml:space="preserve">(1991) </w:t>
      </w:r>
      <w:r w:rsidRPr="00957AFB">
        <w:rPr>
          <w:rFonts w:ascii="Times New Roman" w:hAnsi="Times New Roman" w:cs="Times New Roman"/>
          <w:sz w:val="24"/>
          <w:szCs w:val="24"/>
        </w:rPr>
        <w:t>argues that narcissistic patients:</w:t>
      </w:r>
    </w:p>
    <w:p w:rsidR="004E3544" w:rsidRPr="00957AFB" w:rsidRDefault="004E3544" w:rsidP="00FC654D">
      <w:pPr>
        <w:spacing w:before="100" w:beforeAutospacing="1" w:after="100" w:afterAutospacing="1" w:line="360" w:lineRule="auto"/>
        <w:ind w:left="709" w:right="687"/>
        <w:rPr>
          <w:rFonts w:ascii="Times New Roman" w:hAnsi="Times New Roman" w:cs="Times New Roman"/>
          <w:sz w:val="24"/>
          <w:szCs w:val="24"/>
        </w:rPr>
      </w:pPr>
      <w:r w:rsidRPr="00957AFB">
        <w:rPr>
          <w:rFonts w:ascii="Times New Roman" w:hAnsi="Times New Roman" w:cs="Times New Roman"/>
          <w:sz w:val="24"/>
          <w:szCs w:val="24"/>
        </w:rPr>
        <w:t>“</w:t>
      </w:r>
      <w:proofErr w:type="gramStart"/>
      <w:r w:rsidRPr="00957AFB">
        <w:rPr>
          <w:rFonts w:ascii="Times New Roman" w:hAnsi="Times New Roman" w:cs="Times New Roman"/>
          <w:sz w:val="24"/>
          <w:szCs w:val="24"/>
        </w:rPr>
        <w:t>are</w:t>
      </w:r>
      <w:proofErr w:type="gramEnd"/>
      <w:r w:rsidRPr="00957AFB">
        <w:rPr>
          <w:rFonts w:ascii="Times New Roman" w:hAnsi="Times New Roman" w:cs="Times New Roman"/>
          <w:sz w:val="24"/>
          <w:szCs w:val="24"/>
        </w:rPr>
        <w:t xml:space="preserve"> afraid of not belonging to the company of the great, rich, and powerful, and of belonging instead to the ‘mediocre’, by which they mean worthless and despicable rather than average in the ordinary sense of the term.” (</w:t>
      </w:r>
      <w:proofErr w:type="spellStart"/>
      <w:r w:rsidRPr="00957AFB">
        <w:rPr>
          <w:rFonts w:ascii="Times New Roman" w:hAnsi="Times New Roman" w:cs="Times New Roman"/>
          <w:sz w:val="24"/>
          <w:szCs w:val="24"/>
        </w:rPr>
        <w:t>Lasch</w:t>
      </w:r>
      <w:proofErr w:type="spellEnd"/>
      <w:r w:rsidRPr="00957AFB">
        <w:rPr>
          <w:rFonts w:ascii="Times New Roman" w:hAnsi="Times New Roman" w:cs="Times New Roman"/>
          <w:sz w:val="24"/>
          <w:szCs w:val="24"/>
        </w:rPr>
        <w:t xml:space="preserve">, 1991: 84) </w:t>
      </w:r>
    </w:p>
    <w:p w:rsidR="008E71C6" w:rsidRPr="00957AFB" w:rsidRDefault="0026175C" w:rsidP="00FC654D">
      <w:pPr>
        <w:spacing w:before="100" w:beforeAutospacing="1" w:after="100" w:afterAutospacing="1" w:line="360" w:lineRule="auto"/>
        <w:rPr>
          <w:rFonts w:ascii="Times New Roman" w:hAnsi="Times New Roman" w:cs="Times New Roman"/>
          <w:bCs/>
          <w:sz w:val="24"/>
          <w:szCs w:val="24"/>
        </w:rPr>
      </w:pPr>
      <w:r w:rsidRPr="00957AFB">
        <w:rPr>
          <w:rFonts w:ascii="Times New Roman" w:hAnsi="Times New Roman" w:cs="Times New Roman"/>
          <w:sz w:val="24"/>
          <w:szCs w:val="24"/>
        </w:rPr>
        <w:t xml:space="preserve">Daisy </w:t>
      </w:r>
      <w:r w:rsidR="000850A5" w:rsidRPr="00957AFB">
        <w:rPr>
          <w:rFonts w:ascii="Times New Roman" w:hAnsi="Times New Roman" w:cs="Times New Roman"/>
          <w:sz w:val="24"/>
          <w:szCs w:val="24"/>
        </w:rPr>
        <w:t>fuels</w:t>
      </w:r>
      <w:r w:rsidRPr="00957AFB">
        <w:rPr>
          <w:rFonts w:ascii="Times New Roman" w:hAnsi="Times New Roman" w:cs="Times New Roman"/>
          <w:sz w:val="24"/>
          <w:szCs w:val="24"/>
        </w:rPr>
        <w:t xml:space="preserve"> Jay Gatsby’s narcissistic ego-ideal.  Daisy</w:t>
      </w:r>
      <w:r w:rsidR="00A351E9">
        <w:rPr>
          <w:rFonts w:ascii="Times New Roman" w:hAnsi="Times New Roman" w:cs="Times New Roman"/>
          <w:sz w:val="24"/>
          <w:szCs w:val="24"/>
        </w:rPr>
        <w:t>,</w:t>
      </w:r>
      <w:r w:rsidRPr="00957AFB">
        <w:rPr>
          <w:rFonts w:ascii="Times New Roman" w:hAnsi="Times New Roman" w:cs="Times New Roman"/>
          <w:sz w:val="24"/>
          <w:szCs w:val="24"/>
        </w:rPr>
        <w:t xml:space="preserve"> now married to Tom symbolises belonging to the upper-class old-money milieu</w:t>
      </w:r>
      <w:r w:rsidR="00A1003F">
        <w:rPr>
          <w:rFonts w:ascii="Times New Roman" w:hAnsi="Times New Roman" w:cs="Times New Roman"/>
          <w:sz w:val="24"/>
          <w:szCs w:val="24"/>
        </w:rPr>
        <w:t>. A reunion</w:t>
      </w:r>
      <w:r w:rsidR="008E71C6" w:rsidRPr="00957AFB">
        <w:rPr>
          <w:rFonts w:ascii="Times New Roman" w:hAnsi="Times New Roman" w:cs="Times New Roman"/>
          <w:sz w:val="24"/>
          <w:szCs w:val="24"/>
        </w:rPr>
        <w:t xml:space="preserve"> with Daisy would s</w:t>
      </w:r>
      <w:r w:rsidRPr="00957AFB">
        <w:rPr>
          <w:rFonts w:ascii="Times New Roman" w:hAnsi="Times New Roman" w:cs="Times New Roman"/>
          <w:sz w:val="24"/>
          <w:szCs w:val="24"/>
        </w:rPr>
        <w:t xml:space="preserve">imultaneously annihilate Gatsby’s upbringing in a poor family and his criminal activity as a bootlegger.  </w:t>
      </w:r>
      <w:r w:rsidR="008E71C6" w:rsidRPr="00957AFB">
        <w:rPr>
          <w:rFonts w:ascii="Times New Roman" w:hAnsi="Times New Roman" w:cs="Times New Roman"/>
          <w:sz w:val="24"/>
          <w:szCs w:val="24"/>
        </w:rPr>
        <w:t>Gatsby needs to not only mesmerize and charm Daisy with superfluous spending and luxury consumption but also to transform his ‘new money’</w:t>
      </w:r>
      <w:r w:rsidR="00BB0892">
        <w:rPr>
          <w:rFonts w:ascii="Times New Roman" w:hAnsi="Times New Roman" w:cs="Times New Roman"/>
          <w:sz w:val="24"/>
          <w:szCs w:val="24"/>
        </w:rPr>
        <w:t xml:space="preserve">, </w:t>
      </w:r>
      <w:r w:rsidR="008E71C6" w:rsidRPr="00957AFB">
        <w:rPr>
          <w:rFonts w:ascii="Times New Roman" w:hAnsi="Times New Roman" w:cs="Times New Roman"/>
          <w:sz w:val="24"/>
          <w:szCs w:val="24"/>
        </w:rPr>
        <w:t>accumulated by criminal and underworld activities</w:t>
      </w:r>
      <w:r w:rsidR="00BB0892">
        <w:rPr>
          <w:rFonts w:ascii="Times New Roman" w:hAnsi="Times New Roman" w:cs="Times New Roman"/>
          <w:sz w:val="24"/>
          <w:szCs w:val="24"/>
        </w:rPr>
        <w:t xml:space="preserve">, </w:t>
      </w:r>
      <w:r w:rsidR="008E71C6" w:rsidRPr="00957AFB">
        <w:rPr>
          <w:rFonts w:ascii="Times New Roman" w:hAnsi="Times New Roman" w:cs="Times New Roman"/>
          <w:sz w:val="24"/>
          <w:szCs w:val="24"/>
        </w:rPr>
        <w:t>to ‘old money’ status. As Nick tells us:</w:t>
      </w:r>
    </w:p>
    <w:p w:rsidR="008E71C6" w:rsidRPr="00957AFB" w:rsidRDefault="008E71C6" w:rsidP="00FC654D">
      <w:pPr>
        <w:spacing w:before="100" w:beforeAutospacing="1" w:after="100" w:afterAutospacing="1" w:line="360" w:lineRule="auto"/>
        <w:ind w:left="720" w:right="1280"/>
        <w:rPr>
          <w:rFonts w:ascii="Times New Roman" w:hAnsi="Times New Roman" w:cs="Times New Roman"/>
          <w:bCs/>
          <w:sz w:val="24"/>
          <w:szCs w:val="24"/>
        </w:rPr>
      </w:pPr>
      <w:r w:rsidRPr="00957AFB">
        <w:rPr>
          <w:rFonts w:ascii="Times New Roman" w:hAnsi="Times New Roman" w:cs="Times New Roman"/>
          <w:bCs/>
          <w:sz w:val="24"/>
          <w:szCs w:val="24"/>
        </w:rPr>
        <w:t xml:space="preserve">“Gatsby was overwhelmingly aware of the youth and mystery that wealth imprisons and preserves, of the freshness of many clothes, and of Daisy, gleaming like silver, safe and proud above the hot struggles of the poor.”       (Fitzgerald, 1925/1960: 90) </w:t>
      </w:r>
    </w:p>
    <w:p w:rsidR="004E3544" w:rsidRPr="00957AFB" w:rsidRDefault="00A351E9" w:rsidP="00FC654D">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Gatsby is fearful of his past</w:t>
      </w:r>
      <w:r w:rsidR="0026175C" w:rsidRPr="00957AFB">
        <w:rPr>
          <w:rFonts w:ascii="Times New Roman" w:hAnsi="Times New Roman" w:cs="Times New Roman"/>
          <w:sz w:val="24"/>
          <w:szCs w:val="24"/>
        </w:rPr>
        <w:t xml:space="preserve"> and fearful </w:t>
      </w:r>
      <w:r>
        <w:rPr>
          <w:rFonts w:ascii="Times New Roman" w:hAnsi="Times New Roman" w:cs="Times New Roman"/>
          <w:sz w:val="24"/>
          <w:szCs w:val="24"/>
        </w:rPr>
        <w:t>of returning to it. He desires</w:t>
      </w:r>
      <w:r w:rsidR="006730C4" w:rsidRPr="00957AFB">
        <w:rPr>
          <w:rFonts w:ascii="Times New Roman" w:hAnsi="Times New Roman" w:cs="Times New Roman"/>
          <w:sz w:val="24"/>
          <w:szCs w:val="24"/>
        </w:rPr>
        <w:t xml:space="preserve"> class mobility</w:t>
      </w:r>
      <w:r w:rsidR="00A1003F">
        <w:rPr>
          <w:rFonts w:ascii="Times New Roman" w:hAnsi="Times New Roman" w:cs="Times New Roman"/>
          <w:sz w:val="24"/>
          <w:szCs w:val="24"/>
        </w:rPr>
        <w:t xml:space="preserve"> and</w:t>
      </w:r>
      <w:r w:rsidR="008E71C6" w:rsidRPr="00957AFB">
        <w:rPr>
          <w:rFonts w:ascii="Times New Roman" w:hAnsi="Times New Roman" w:cs="Times New Roman"/>
          <w:sz w:val="24"/>
          <w:szCs w:val="24"/>
        </w:rPr>
        <w:t xml:space="preserve"> is frus</w:t>
      </w:r>
      <w:r w:rsidR="006730C4" w:rsidRPr="00957AFB">
        <w:rPr>
          <w:rFonts w:ascii="Times New Roman" w:hAnsi="Times New Roman" w:cs="Times New Roman"/>
          <w:sz w:val="24"/>
          <w:szCs w:val="24"/>
        </w:rPr>
        <w:t xml:space="preserve">trated </w:t>
      </w:r>
      <w:r w:rsidR="00A1003F">
        <w:rPr>
          <w:rFonts w:ascii="Times New Roman" w:hAnsi="Times New Roman" w:cs="Times New Roman"/>
          <w:sz w:val="24"/>
          <w:szCs w:val="24"/>
        </w:rPr>
        <w:t>by failure to</w:t>
      </w:r>
      <w:r w:rsidR="006730C4" w:rsidRPr="00957AFB">
        <w:rPr>
          <w:rFonts w:ascii="Times New Roman" w:hAnsi="Times New Roman" w:cs="Times New Roman"/>
          <w:sz w:val="24"/>
          <w:szCs w:val="24"/>
        </w:rPr>
        <w:t xml:space="preserve"> </w:t>
      </w:r>
      <w:r w:rsidR="00A1003F">
        <w:rPr>
          <w:rFonts w:ascii="Times New Roman" w:hAnsi="Times New Roman" w:cs="Times New Roman"/>
          <w:sz w:val="24"/>
          <w:szCs w:val="24"/>
        </w:rPr>
        <w:t xml:space="preserve">achieve respectability. </w:t>
      </w:r>
    </w:p>
    <w:p w:rsidR="00810A6B" w:rsidRPr="008E09B2" w:rsidRDefault="00810A6B" w:rsidP="00FC654D">
      <w:pPr>
        <w:spacing w:before="100" w:beforeAutospacing="1" w:after="100" w:afterAutospacing="1" w:line="360" w:lineRule="auto"/>
        <w:rPr>
          <w:rFonts w:ascii="Times New Roman" w:hAnsi="Times New Roman" w:cs="Times New Roman"/>
          <w:b/>
          <w:sz w:val="24"/>
          <w:szCs w:val="24"/>
        </w:rPr>
      </w:pPr>
      <w:r w:rsidRPr="008E09B2">
        <w:rPr>
          <w:rFonts w:ascii="Times New Roman" w:hAnsi="Times New Roman" w:cs="Times New Roman"/>
          <w:b/>
          <w:sz w:val="24"/>
          <w:szCs w:val="24"/>
        </w:rPr>
        <w:t>Narcissism, Consumption and Time</w:t>
      </w:r>
    </w:p>
    <w:p w:rsidR="00CB4410" w:rsidRDefault="00066CF0" w:rsidP="00FC654D">
      <w:pPr>
        <w:spacing w:before="100" w:beforeAutospacing="1" w:after="100" w:afterAutospacing="1" w:line="360" w:lineRule="auto"/>
        <w:rPr>
          <w:rFonts w:ascii="Times New Roman" w:hAnsi="Times New Roman" w:cs="Times New Roman"/>
          <w:sz w:val="24"/>
          <w:szCs w:val="24"/>
        </w:rPr>
      </w:pPr>
      <w:r>
        <w:rPr>
          <w:rFonts w:ascii="Times New Roman" w:hAnsi="Times New Roman" w:cs="Times New Roman"/>
          <w:sz w:val="24"/>
          <w:szCs w:val="24"/>
        </w:rPr>
        <w:t xml:space="preserve">Time, the passage of time and the experience of time, is important to understand unhealthy narcissism. </w:t>
      </w:r>
      <w:r w:rsidR="007A0F7B" w:rsidRPr="005138A2">
        <w:rPr>
          <w:rFonts w:ascii="Times New Roman" w:hAnsi="Times New Roman" w:cs="Times New Roman"/>
          <w:sz w:val="24"/>
          <w:szCs w:val="24"/>
        </w:rPr>
        <w:t xml:space="preserve">Freud (1923: 152) </w:t>
      </w:r>
      <w:r w:rsidRPr="005138A2">
        <w:rPr>
          <w:rFonts w:ascii="Times New Roman" w:hAnsi="Times New Roman" w:cs="Times New Roman"/>
          <w:sz w:val="24"/>
          <w:szCs w:val="24"/>
        </w:rPr>
        <w:t>distinguishes</w:t>
      </w:r>
      <w:r w:rsidR="007A0F7B" w:rsidRPr="005138A2">
        <w:rPr>
          <w:rFonts w:ascii="Times New Roman" w:hAnsi="Times New Roman" w:cs="Times New Roman"/>
          <w:sz w:val="24"/>
          <w:szCs w:val="24"/>
        </w:rPr>
        <w:t xml:space="preserve"> between ‘transference neuroses’ and</w:t>
      </w:r>
      <w:r w:rsidRPr="005138A2">
        <w:rPr>
          <w:rFonts w:ascii="Times New Roman" w:hAnsi="Times New Roman" w:cs="Times New Roman"/>
          <w:sz w:val="24"/>
          <w:szCs w:val="24"/>
        </w:rPr>
        <w:t xml:space="preserve"> ‘narcissistic neuroses’ identifying</w:t>
      </w:r>
      <w:r w:rsidR="007A0F7B" w:rsidRPr="005138A2">
        <w:rPr>
          <w:rFonts w:ascii="Times New Roman" w:hAnsi="Times New Roman" w:cs="Times New Roman"/>
          <w:sz w:val="24"/>
          <w:szCs w:val="24"/>
        </w:rPr>
        <w:t xml:space="preserve"> that the latter emerges from “a conflict between the ego and the superego”</w:t>
      </w:r>
      <w:r w:rsidR="00BB0892">
        <w:rPr>
          <w:rFonts w:ascii="Times New Roman" w:hAnsi="Times New Roman" w:cs="Times New Roman"/>
          <w:sz w:val="24"/>
          <w:szCs w:val="24"/>
        </w:rPr>
        <w:t xml:space="preserve"> and it is in the super-ego that the ego-ideal is located. </w:t>
      </w:r>
      <w:r w:rsidR="0056543C" w:rsidRPr="005138A2">
        <w:rPr>
          <w:rFonts w:ascii="Times New Roman" w:hAnsi="Times New Roman" w:cs="Times New Roman"/>
          <w:sz w:val="24"/>
          <w:szCs w:val="24"/>
        </w:rPr>
        <w:t>Although several different types of neuroses have been defined and discussed in psychoanalysi</w:t>
      </w:r>
      <w:r w:rsidRPr="005138A2">
        <w:rPr>
          <w:rFonts w:ascii="Times New Roman" w:hAnsi="Times New Roman" w:cs="Times New Roman"/>
          <w:sz w:val="24"/>
          <w:szCs w:val="24"/>
        </w:rPr>
        <w:t>s,</w:t>
      </w:r>
      <w:r w:rsidR="00682034" w:rsidRPr="005138A2">
        <w:rPr>
          <w:rFonts w:ascii="Times New Roman" w:hAnsi="Times New Roman" w:cs="Times New Roman"/>
          <w:sz w:val="24"/>
          <w:szCs w:val="24"/>
        </w:rPr>
        <w:t xml:space="preserve"> patients with</w:t>
      </w:r>
      <w:r w:rsidR="0056543C" w:rsidRPr="005138A2">
        <w:rPr>
          <w:rFonts w:ascii="Times New Roman" w:hAnsi="Times New Roman" w:cs="Times New Roman"/>
          <w:sz w:val="24"/>
          <w:szCs w:val="24"/>
        </w:rPr>
        <w:t xml:space="preserve"> narcissistic neuroses</w:t>
      </w:r>
      <w:r w:rsidR="00682034" w:rsidRPr="005138A2">
        <w:rPr>
          <w:rFonts w:ascii="Times New Roman" w:hAnsi="Times New Roman" w:cs="Times New Roman"/>
          <w:sz w:val="24"/>
          <w:szCs w:val="24"/>
        </w:rPr>
        <w:t xml:space="preserve">, </w:t>
      </w:r>
      <w:r w:rsidRPr="005138A2">
        <w:rPr>
          <w:rFonts w:ascii="Times New Roman" w:hAnsi="Times New Roman" w:cs="Times New Roman"/>
          <w:sz w:val="24"/>
          <w:szCs w:val="24"/>
        </w:rPr>
        <w:t>cannot attain</w:t>
      </w:r>
      <w:r w:rsidR="00682034" w:rsidRPr="005138A2">
        <w:rPr>
          <w:rFonts w:ascii="Times New Roman" w:hAnsi="Times New Roman" w:cs="Times New Roman"/>
          <w:sz w:val="24"/>
          <w:szCs w:val="24"/>
        </w:rPr>
        <w:t xml:space="preserve"> tran</w:t>
      </w:r>
      <w:r w:rsidRPr="005138A2">
        <w:rPr>
          <w:rFonts w:ascii="Times New Roman" w:hAnsi="Times New Roman" w:cs="Times New Roman"/>
          <w:sz w:val="24"/>
          <w:szCs w:val="24"/>
        </w:rPr>
        <w:t>sference with the analyst and Freud connects this</w:t>
      </w:r>
      <w:r w:rsidR="00F16297" w:rsidRPr="005138A2">
        <w:rPr>
          <w:rFonts w:ascii="Times New Roman" w:hAnsi="Times New Roman" w:cs="Times New Roman"/>
          <w:sz w:val="24"/>
          <w:szCs w:val="24"/>
        </w:rPr>
        <w:t xml:space="preserve"> with</w:t>
      </w:r>
      <w:r w:rsidR="00682034" w:rsidRPr="005138A2">
        <w:rPr>
          <w:rFonts w:ascii="Times New Roman" w:hAnsi="Times New Roman" w:cs="Times New Roman"/>
          <w:sz w:val="24"/>
          <w:szCs w:val="24"/>
        </w:rPr>
        <w:t xml:space="preserve"> the development of psychosis</w:t>
      </w:r>
      <w:r w:rsidR="00F16297" w:rsidRPr="005138A2">
        <w:rPr>
          <w:rFonts w:ascii="Times New Roman" w:hAnsi="Times New Roman" w:cs="Times New Roman"/>
          <w:sz w:val="24"/>
          <w:szCs w:val="24"/>
        </w:rPr>
        <w:t>.</w:t>
      </w:r>
      <w:r w:rsidR="00F16297">
        <w:rPr>
          <w:rFonts w:ascii="Times New Roman" w:hAnsi="Times New Roman" w:cs="Times New Roman"/>
          <w:b/>
          <w:sz w:val="24"/>
          <w:szCs w:val="24"/>
        </w:rPr>
        <w:t xml:space="preserve"> </w:t>
      </w:r>
      <w:r w:rsidR="00EE36C9" w:rsidRPr="00957AFB">
        <w:rPr>
          <w:rFonts w:ascii="Times New Roman" w:hAnsi="Times New Roman" w:cs="Times New Roman"/>
          <w:sz w:val="24"/>
          <w:szCs w:val="24"/>
        </w:rPr>
        <w:t>N</w:t>
      </w:r>
      <w:r w:rsidR="009E0E07" w:rsidRPr="00957AFB">
        <w:rPr>
          <w:rFonts w:ascii="Times New Roman" w:hAnsi="Times New Roman" w:cs="Times New Roman"/>
          <w:sz w:val="24"/>
          <w:szCs w:val="24"/>
        </w:rPr>
        <w:t xml:space="preserve">arcissistic patients </w:t>
      </w:r>
      <w:r w:rsidR="00EE36C9" w:rsidRPr="00957AFB">
        <w:rPr>
          <w:rFonts w:ascii="Times New Roman" w:hAnsi="Times New Roman" w:cs="Times New Roman"/>
          <w:sz w:val="24"/>
          <w:szCs w:val="24"/>
        </w:rPr>
        <w:t>are</w:t>
      </w:r>
      <w:r>
        <w:rPr>
          <w:rFonts w:ascii="Times New Roman" w:hAnsi="Times New Roman" w:cs="Times New Roman"/>
          <w:sz w:val="24"/>
          <w:szCs w:val="24"/>
        </w:rPr>
        <w:t xml:space="preserve"> unable to come to terms with the transience of time and this is also why they report </w:t>
      </w:r>
      <w:r w:rsidR="009E0E07" w:rsidRPr="00957AFB">
        <w:rPr>
          <w:rFonts w:ascii="Times New Roman" w:hAnsi="Times New Roman" w:cs="Times New Roman"/>
          <w:sz w:val="24"/>
          <w:szCs w:val="24"/>
        </w:rPr>
        <w:t>feelings of emptiness and low self-esteem during the second half of their lives, especially in societies where the ageing process signifies dependence, lack of beauty, charm and fame</w:t>
      </w:r>
      <w:r w:rsidR="00EE36C9" w:rsidRPr="00957AFB">
        <w:rPr>
          <w:rFonts w:ascii="Times New Roman" w:hAnsi="Times New Roman" w:cs="Times New Roman"/>
          <w:sz w:val="24"/>
          <w:szCs w:val="24"/>
        </w:rPr>
        <w:t xml:space="preserve"> (</w:t>
      </w:r>
      <w:proofErr w:type="spellStart"/>
      <w:r w:rsidR="00EE36C9" w:rsidRPr="00957AFB">
        <w:rPr>
          <w:rFonts w:ascii="Times New Roman" w:hAnsi="Times New Roman" w:cs="Times New Roman"/>
          <w:sz w:val="24"/>
          <w:szCs w:val="24"/>
        </w:rPr>
        <w:t>Kernberg</w:t>
      </w:r>
      <w:proofErr w:type="spellEnd"/>
      <w:r w:rsidR="00EE36C9" w:rsidRPr="00957AFB">
        <w:rPr>
          <w:rFonts w:ascii="Times New Roman" w:hAnsi="Times New Roman" w:cs="Times New Roman"/>
          <w:sz w:val="24"/>
          <w:szCs w:val="24"/>
        </w:rPr>
        <w:t xml:space="preserve"> 1975)</w:t>
      </w:r>
      <w:r w:rsidR="009E0E07" w:rsidRPr="00957AFB">
        <w:rPr>
          <w:rFonts w:ascii="Times New Roman" w:hAnsi="Times New Roman" w:cs="Times New Roman"/>
          <w:sz w:val="24"/>
          <w:szCs w:val="24"/>
        </w:rPr>
        <w:t>.</w:t>
      </w:r>
      <w:r w:rsidR="00E1118C">
        <w:rPr>
          <w:rFonts w:ascii="Times New Roman" w:hAnsi="Times New Roman" w:cs="Times New Roman"/>
          <w:sz w:val="24"/>
          <w:szCs w:val="24"/>
        </w:rPr>
        <w:t xml:space="preserve"> </w:t>
      </w:r>
      <w:r w:rsidR="009E0E07" w:rsidRPr="00957AFB">
        <w:rPr>
          <w:rFonts w:ascii="Times New Roman" w:hAnsi="Times New Roman" w:cs="Times New Roman"/>
          <w:bCs/>
          <w:sz w:val="24"/>
          <w:szCs w:val="24"/>
        </w:rPr>
        <w:t xml:space="preserve">In the final sentence of the novel we read that “so we beat on, boats against the current, borne back ceaselessly into the past.”  </w:t>
      </w:r>
      <w:r w:rsidR="006A09A3" w:rsidRPr="00957AFB">
        <w:rPr>
          <w:rFonts w:ascii="Times New Roman" w:hAnsi="Times New Roman" w:cs="Times New Roman"/>
          <w:i/>
          <w:sz w:val="24"/>
          <w:szCs w:val="24"/>
        </w:rPr>
        <w:t>T</w:t>
      </w:r>
      <w:r w:rsidR="009E0E07" w:rsidRPr="00957AFB">
        <w:rPr>
          <w:rFonts w:ascii="Times New Roman" w:hAnsi="Times New Roman" w:cs="Times New Roman"/>
          <w:i/>
          <w:sz w:val="24"/>
          <w:szCs w:val="24"/>
        </w:rPr>
        <w:t>ime</w:t>
      </w:r>
      <w:r w:rsidR="009E0E07" w:rsidRPr="00957AFB">
        <w:rPr>
          <w:rFonts w:ascii="Times New Roman" w:hAnsi="Times New Roman" w:cs="Times New Roman"/>
          <w:sz w:val="24"/>
          <w:szCs w:val="24"/>
        </w:rPr>
        <w:t xml:space="preserve"> is a central concept in the novel </w:t>
      </w:r>
      <w:r w:rsidR="008E71C6" w:rsidRPr="00957AFB">
        <w:rPr>
          <w:rFonts w:ascii="Times New Roman" w:hAnsi="Times New Roman" w:cs="Times New Roman"/>
          <w:sz w:val="24"/>
          <w:szCs w:val="24"/>
        </w:rPr>
        <w:t xml:space="preserve">where Jay Gatsby immerses himself in the </w:t>
      </w:r>
      <w:r w:rsidR="009E0E07" w:rsidRPr="00957AFB">
        <w:rPr>
          <w:rFonts w:ascii="Times New Roman" w:hAnsi="Times New Roman" w:cs="Times New Roman"/>
          <w:sz w:val="24"/>
          <w:szCs w:val="24"/>
        </w:rPr>
        <w:t xml:space="preserve">financial euphoria and </w:t>
      </w:r>
      <w:proofErr w:type="spellStart"/>
      <w:r w:rsidR="009E0E07" w:rsidRPr="00957AFB">
        <w:rPr>
          <w:rFonts w:ascii="Times New Roman" w:hAnsi="Times New Roman" w:cs="Times New Roman"/>
          <w:sz w:val="24"/>
          <w:szCs w:val="24"/>
        </w:rPr>
        <w:t>carnivalesque</w:t>
      </w:r>
      <w:proofErr w:type="spellEnd"/>
      <w:r w:rsidR="009E0E07" w:rsidRPr="00957AFB">
        <w:rPr>
          <w:rFonts w:ascii="Times New Roman" w:hAnsi="Times New Roman" w:cs="Times New Roman"/>
          <w:sz w:val="24"/>
          <w:szCs w:val="24"/>
        </w:rPr>
        <w:t xml:space="preserve"> entertainment climate of the Jazz Age to the extent that </w:t>
      </w:r>
      <w:r w:rsidR="008E71C6" w:rsidRPr="00957AFB">
        <w:rPr>
          <w:rFonts w:ascii="Times New Roman" w:hAnsi="Times New Roman" w:cs="Times New Roman"/>
          <w:sz w:val="24"/>
          <w:szCs w:val="24"/>
        </w:rPr>
        <w:t>he yearns t</w:t>
      </w:r>
      <w:r w:rsidR="009E0E07" w:rsidRPr="00957AFB">
        <w:rPr>
          <w:rFonts w:ascii="Times New Roman" w:hAnsi="Times New Roman" w:cs="Times New Roman"/>
          <w:sz w:val="24"/>
          <w:szCs w:val="24"/>
        </w:rPr>
        <w:t>o manipulate and distort time</w:t>
      </w:r>
      <w:r w:rsidR="008E71C6" w:rsidRPr="00957AFB">
        <w:rPr>
          <w:rFonts w:ascii="Times New Roman" w:hAnsi="Times New Roman" w:cs="Times New Roman"/>
          <w:sz w:val="24"/>
          <w:szCs w:val="24"/>
        </w:rPr>
        <w:t xml:space="preserve">, </w:t>
      </w:r>
      <w:r w:rsidR="009E0E07" w:rsidRPr="00957AFB">
        <w:rPr>
          <w:rFonts w:ascii="Times New Roman" w:hAnsi="Times New Roman" w:cs="Times New Roman"/>
          <w:sz w:val="24"/>
          <w:szCs w:val="24"/>
        </w:rPr>
        <w:t>avoiding the responsibilities of tomorrow’s realities</w:t>
      </w:r>
      <w:r w:rsidR="008E71C6" w:rsidRPr="00957AFB">
        <w:rPr>
          <w:rFonts w:ascii="Times New Roman" w:hAnsi="Times New Roman" w:cs="Times New Roman"/>
          <w:sz w:val="24"/>
          <w:szCs w:val="24"/>
        </w:rPr>
        <w:t xml:space="preserve">, and importantly for </w:t>
      </w:r>
      <w:r w:rsidR="00E02FF4">
        <w:rPr>
          <w:rFonts w:ascii="Times New Roman" w:hAnsi="Times New Roman" w:cs="Times New Roman"/>
          <w:sz w:val="24"/>
          <w:szCs w:val="24"/>
        </w:rPr>
        <w:t>Gatsby</w:t>
      </w:r>
      <w:r w:rsidR="008E71C6" w:rsidRPr="00957AFB">
        <w:rPr>
          <w:rFonts w:ascii="Times New Roman" w:hAnsi="Times New Roman" w:cs="Times New Roman"/>
          <w:sz w:val="24"/>
          <w:szCs w:val="24"/>
        </w:rPr>
        <w:t xml:space="preserve"> changing his past</w:t>
      </w:r>
      <w:r w:rsidR="00CB4410">
        <w:rPr>
          <w:rFonts w:ascii="Times New Roman" w:hAnsi="Times New Roman" w:cs="Times New Roman"/>
          <w:sz w:val="24"/>
          <w:szCs w:val="24"/>
        </w:rPr>
        <w:t>.</w:t>
      </w:r>
    </w:p>
    <w:p w:rsidR="00DB622B" w:rsidRPr="00A1003F" w:rsidRDefault="006A09A3" w:rsidP="00FC654D">
      <w:pPr>
        <w:spacing w:before="100" w:beforeAutospacing="1" w:after="100" w:afterAutospacing="1" w:line="360" w:lineRule="auto"/>
        <w:rPr>
          <w:rFonts w:ascii="Times New Roman" w:hAnsi="Times New Roman" w:cs="Times New Roman"/>
          <w:sz w:val="24"/>
          <w:szCs w:val="24"/>
        </w:rPr>
      </w:pPr>
      <w:r w:rsidRPr="00957AFB">
        <w:rPr>
          <w:rFonts w:ascii="Times New Roman" w:hAnsi="Times New Roman" w:cs="Times New Roman"/>
          <w:sz w:val="24"/>
          <w:szCs w:val="24"/>
        </w:rPr>
        <w:t>There is a universe of signs, status symbols, trophies and commodities that Gatsby employ</w:t>
      </w:r>
      <w:r w:rsidR="00A351E9">
        <w:rPr>
          <w:rFonts w:ascii="Times New Roman" w:hAnsi="Times New Roman" w:cs="Times New Roman"/>
          <w:sz w:val="24"/>
          <w:szCs w:val="24"/>
        </w:rPr>
        <w:t>s</w:t>
      </w:r>
      <w:r w:rsidR="00E02FF4">
        <w:rPr>
          <w:rFonts w:ascii="Times New Roman" w:hAnsi="Times New Roman" w:cs="Times New Roman"/>
          <w:sz w:val="24"/>
          <w:szCs w:val="24"/>
        </w:rPr>
        <w:t xml:space="preserve"> to distort reality and manipulate time, particularly his past</w:t>
      </w:r>
      <w:r w:rsidRPr="00957AFB">
        <w:rPr>
          <w:rFonts w:ascii="Times New Roman" w:hAnsi="Times New Roman" w:cs="Times New Roman"/>
          <w:sz w:val="24"/>
          <w:szCs w:val="24"/>
        </w:rPr>
        <w:t>. A grand coloni</w:t>
      </w:r>
      <w:r w:rsidR="00D53337">
        <w:rPr>
          <w:rFonts w:ascii="Times New Roman" w:hAnsi="Times New Roman" w:cs="Times New Roman"/>
          <w:sz w:val="24"/>
          <w:szCs w:val="24"/>
        </w:rPr>
        <w:t>al mansion in Long Island,</w:t>
      </w:r>
      <w:r w:rsidRPr="00957AFB">
        <w:rPr>
          <w:rFonts w:ascii="Times New Roman" w:hAnsi="Times New Roman" w:cs="Times New Roman"/>
          <w:sz w:val="24"/>
          <w:szCs w:val="24"/>
        </w:rPr>
        <w:t xml:space="preserve"> live musicians, sumptuous food for hordes of uninvited guests, a medal for bravery during WWI, a photograph from his ‘Oxford days’ and Gatsby’s car “a rich cream colour…terraced with a labyrinth of windshields that mirrored a dozen suns” (Fitzgerald, 1925/1960:68). </w:t>
      </w:r>
      <w:r w:rsidR="00BC2B51" w:rsidRPr="00957AFB">
        <w:rPr>
          <w:rFonts w:ascii="Times New Roman" w:hAnsi="Times New Roman" w:cs="Times New Roman"/>
          <w:sz w:val="24"/>
          <w:szCs w:val="24"/>
        </w:rPr>
        <w:t>The exhibition of material wealth and Gatsby’s desire for upward social mobility vi</w:t>
      </w:r>
      <w:r w:rsidR="00A351E9">
        <w:rPr>
          <w:rFonts w:ascii="Times New Roman" w:hAnsi="Times New Roman" w:cs="Times New Roman"/>
          <w:sz w:val="24"/>
          <w:szCs w:val="24"/>
        </w:rPr>
        <w:t>a status symbols becomes a vehicle</w:t>
      </w:r>
      <w:r w:rsidR="00BC2B51" w:rsidRPr="00957AFB">
        <w:rPr>
          <w:rFonts w:ascii="Times New Roman" w:hAnsi="Times New Roman" w:cs="Times New Roman"/>
          <w:sz w:val="24"/>
          <w:szCs w:val="24"/>
        </w:rPr>
        <w:t xml:space="preserve"> to ‘substitute’ or ‘erase’ parts of his </w:t>
      </w:r>
      <w:r w:rsidR="00BC2B51" w:rsidRPr="005E5D35">
        <w:rPr>
          <w:rFonts w:ascii="Times New Roman" w:hAnsi="Times New Roman" w:cs="Times New Roman"/>
          <w:i/>
          <w:sz w:val="24"/>
          <w:szCs w:val="24"/>
        </w:rPr>
        <w:t>past</w:t>
      </w:r>
      <w:r w:rsidR="00BC2B51" w:rsidRPr="00957AFB">
        <w:rPr>
          <w:rFonts w:ascii="Times New Roman" w:hAnsi="Times New Roman" w:cs="Times New Roman"/>
          <w:sz w:val="24"/>
          <w:szCs w:val="24"/>
        </w:rPr>
        <w:t xml:space="preserve"> identity.</w:t>
      </w:r>
      <w:r w:rsidR="005E5D35">
        <w:rPr>
          <w:rFonts w:ascii="Times New Roman" w:hAnsi="Times New Roman" w:cs="Times New Roman"/>
          <w:sz w:val="24"/>
          <w:szCs w:val="24"/>
        </w:rPr>
        <w:t xml:space="preserve"> This substitutions and erasure of the past is evident in many ways. For example,</w:t>
      </w:r>
      <w:r w:rsidR="00BC2B51" w:rsidRPr="00957AFB">
        <w:rPr>
          <w:rFonts w:ascii="Times New Roman" w:hAnsi="Times New Roman" w:cs="Times New Roman"/>
          <w:sz w:val="24"/>
          <w:szCs w:val="24"/>
        </w:rPr>
        <w:t xml:space="preserve"> </w:t>
      </w:r>
      <w:r w:rsidR="005E5D35">
        <w:rPr>
          <w:rFonts w:ascii="Times New Roman" w:hAnsi="Times New Roman" w:cs="Times New Roman"/>
          <w:sz w:val="24"/>
          <w:szCs w:val="24"/>
        </w:rPr>
        <w:t>w</w:t>
      </w:r>
      <w:r w:rsidRPr="00957AFB">
        <w:rPr>
          <w:rFonts w:ascii="Times New Roman" w:hAnsi="Times New Roman" w:cs="Times New Roman"/>
          <w:sz w:val="24"/>
          <w:szCs w:val="24"/>
        </w:rPr>
        <w:t xml:space="preserve">e know about </w:t>
      </w:r>
      <w:r w:rsidR="00BC2B51" w:rsidRPr="00957AFB">
        <w:rPr>
          <w:rFonts w:ascii="Times New Roman" w:hAnsi="Times New Roman" w:cs="Times New Roman"/>
          <w:sz w:val="24"/>
          <w:szCs w:val="24"/>
        </w:rPr>
        <w:t xml:space="preserve">Gatsby’s upbringing in poverty </w:t>
      </w:r>
      <w:r w:rsidRPr="00957AFB">
        <w:rPr>
          <w:rFonts w:ascii="Times New Roman" w:hAnsi="Times New Roman" w:cs="Times New Roman"/>
          <w:sz w:val="24"/>
          <w:szCs w:val="24"/>
        </w:rPr>
        <w:t xml:space="preserve">with a </w:t>
      </w:r>
      <w:r w:rsidR="00BC2B51" w:rsidRPr="00957AFB">
        <w:rPr>
          <w:rFonts w:ascii="Times New Roman" w:hAnsi="Times New Roman" w:cs="Times New Roman"/>
          <w:sz w:val="24"/>
          <w:szCs w:val="24"/>
        </w:rPr>
        <w:t xml:space="preserve">poor education and </w:t>
      </w:r>
      <w:r w:rsidRPr="00957AFB">
        <w:rPr>
          <w:rFonts w:ascii="Times New Roman" w:hAnsi="Times New Roman" w:cs="Times New Roman"/>
          <w:sz w:val="24"/>
          <w:szCs w:val="24"/>
        </w:rPr>
        <w:t xml:space="preserve">a family described as </w:t>
      </w:r>
      <w:r w:rsidR="00BC2B51" w:rsidRPr="00957AFB">
        <w:rPr>
          <w:rFonts w:ascii="Times New Roman" w:hAnsi="Times New Roman" w:cs="Times New Roman"/>
          <w:sz w:val="24"/>
          <w:szCs w:val="24"/>
        </w:rPr>
        <w:t xml:space="preserve">“shiftless and unsuccessful people” (Fitzgerald, 1925/1960:99). </w:t>
      </w:r>
      <w:r w:rsidR="00A351E9">
        <w:rPr>
          <w:rFonts w:ascii="Times New Roman" w:hAnsi="Times New Roman" w:cs="Times New Roman"/>
          <w:sz w:val="24"/>
          <w:szCs w:val="24"/>
        </w:rPr>
        <w:t>We also witness</w:t>
      </w:r>
      <w:r w:rsidR="00E1118C">
        <w:rPr>
          <w:rFonts w:ascii="Times New Roman" w:hAnsi="Times New Roman" w:cs="Times New Roman"/>
          <w:sz w:val="24"/>
          <w:szCs w:val="24"/>
        </w:rPr>
        <w:t xml:space="preserve"> </w:t>
      </w:r>
      <w:r w:rsidR="009E0E07" w:rsidRPr="00957AFB">
        <w:rPr>
          <w:rFonts w:ascii="Times New Roman" w:hAnsi="Times New Roman" w:cs="Times New Roman"/>
          <w:sz w:val="24"/>
          <w:szCs w:val="24"/>
        </w:rPr>
        <w:t xml:space="preserve">Gatsby </w:t>
      </w:r>
      <w:r w:rsidRPr="00957AFB">
        <w:rPr>
          <w:rFonts w:ascii="Times New Roman" w:hAnsi="Times New Roman" w:cs="Times New Roman"/>
          <w:sz w:val="24"/>
          <w:szCs w:val="24"/>
        </w:rPr>
        <w:t xml:space="preserve">telling </w:t>
      </w:r>
      <w:r w:rsidR="009E0E07" w:rsidRPr="00957AFB">
        <w:rPr>
          <w:rFonts w:ascii="Times New Roman" w:hAnsi="Times New Roman" w:cs="Times New Roman"/>
          <w:sz w:val="24"/>
          <w:szCs w:val="24"/>
        </w:rPr>
        <w:t xml:space="preserve">Nick about his wealthy parents from the </w:t>
      </w:r>
      <w:r w:rsidR="00DB622B" w:rsidRPr="00957AFB">
        <w:rPr>
          <w:rFonts w:ascii="Times New Roman" w:hAnsi="Times New Roman" w:cs="Times New Roman"/>
          <w:sz w:val="24"/>
          <w:szCs w:val="24"/>
        </w:rPr>
        <w:t xml:space="preserve">“Western city of San Francisco”, a substitution of </w:t>
      </w:r>
      <w:r w:rsidR="009E0E07" w:rsidRPr="00957AFB">
        <w:rPr>
          <w:rFonts w:ascii="Times New Roman" w:hAnsi="Times New Roman" w:cs="Times New Roman"/>
          <w:sz w:val="24"/>
          <w:szCs w:val="24"/>
        </w:rPr>
        <w:t xml:space="preserve"> his biological family since “his imagination had never really accepted them as his parents at all</w:t>
      </w:r>
      <w:r w:rsidR="009E0E07" w:rsidRPr="00A351E9">
        <w:rPr>
          <w:rFonts w:ascii="Times New Roman" w:hAnsi="Times New Roman" w:cs="Times New Roman"/>
          <w:sz w:val="24"/>
          <w:szCs w:val="24"/>
        </w:rPr>
        <w:t>” (Fitzgerald, 1925/196</w:t>
      </w:r>
      <w:r w:rsidR="0018713E" w:rsidRPr="00A351E9">
        <w:rPr>
          <w:rFonts w:ascii="Times New Roman" w:hAnsi="Times New Roman" w:cs="Times New Roman"/>
          <w:sz w:val="24"/>
          <w:szCs w:val="24"/>
        </w:rPr>
        <w:t>0: 76</w:t>
      </w:r>
      <w:r w:rsidR="005E5D35">
        <w:rPr>
          <w:rFonts w:ascii="Times New Roman" w:hAnsi="Times New Roman" w:cs="Times New Roman"/>
          <w:sz w:val="24"/>
          <w:szCs w:val="24"/>
        </w:rPr>
        <w:t xml:space="preserve">). </w:t>
      </w:r>
      <w:r w:rsidR="00A351E9">
        <w:rPr>
          <w:rFonts w:ascii="Times New Roman" w:hAnsi="Times New Roman" w:cs="Times New Roman"/>
          <w:sz w:val="24"/>
          <w:szCs w:val="24"/>
        </w:rPr>
        <w:t xml:space="preserve">Gatsby </w:t>
      </w:r>
      <w:r w:rsidR="00DB622B" w:rsidRPr="00957AFB">
        <w:rPr>
          <w:rFonts w:ascii="Times New Roman" w:hAnsi="Times New Roman" w:cs="Times New Roman"/>
          <w:sz w:val="24"/>
          <w:szCs w:val="24"/>
        </w:rPr>
        <w:t xml:space="preserve">wants “nothing less of Daisy than that she should go to Tom and say: “I never loved you”…and “they were to go back to Louisville and be married from her house – just as if it were five years ago” (Fitzgerald 1926/1950:111). By asking Daisy to say to Tom “I never loved you” Gatsby aspires to </w:t>
      </w:r>
      <w:r w:rsidR="00DB622B" w:rsidRPr="00781B86">
        <w:rPr>
          <w:rFonts w:ascii="Times New Roman" w:hAnsi="Times New Roman" w:cs="Times New Roman"/>
          <w:sz w:val="24"/>
          <w:szCs w:val="24"/>
        </w:rPr>
        <w:t>obliterate four years</w:t>
      </w:r>
      <w:r w:rsidR="007420A0">
        <w:rPr>
          <w:rFonts w:ascii="Times New Roman" w:hAnsi="Times New Roman" w:cs="Times New Roman"/>
          <w:sz w:val="24"/>
          <w:szCs w:val="24"/>
        </w:rPr>
        <w:t xml:space="preserve"> </w:t>
      </w:r>
      <w:r w:rsidR="00DB622B" w:rsidRPr="00957AFB">
        <w:rPr>
          <w:rFonts w:ascii="Times New Roman" w:hAnsi="Times New Roman" w:cs="Times New Roman"/>
          <w:sz w:val="24"/>
          <w:szCs w:val="24"/>
        </w:rPr>
        <w:t>of marriage and to delete his own past, as well as his ongoing illegal activities.</w:t>
      </w:r>
      <w:r w:rsidR="005E5D35">
        <w:rPr>
          <w:rFonts w:ascii="Times New Roman" w:hAnsi="Times New Roman" w:cs="Times New Roman"/>
          <w:sz w:val="24"/>
          <w:szCs w:val="24"/>
        </w:rPr>
        <w:t xml:space="preserve"> The significance of </w:t>
      </w:r>
      <w:r w:rsidR="00A1003F">
        <w:rPr>
          <w:rFonts w:ascii="Times New Roman" w:hAnsi="Times New Roman" w:cs="Times New Roman"/>
          <w:sz w:val="24"/>
          <w:szCs w:val="24"/>
        </w:rPr>
        <w:t>time</w:t>
      </w:r>
      <w:r w:rsidR="005E5D35">
        <w:rPr>
          <w:rFonts w:ascii="Times New Roman" w:hAnsi="Times New Roman" w:cs="Times New Roman"/>
          <w:sz w:val="24"/>
          <w:szCs w:val="24"/>
        </w:rPr>
        <w:t xml:space="preserve"> and</w:t>
      </w:r>
      <w:r w:rsidR="008E09B2">
        <w:rPr>
          <w:rFonts w:ascii="Times New Roman" w:hAnsi="Times New Roman" w:cs="Times New Roman"/>
          <w:sz w:val="24"/>
          <w:szCs w:val="24"/>
        </w:rPr>
        <w:t xml:space="preserve"> how Gatsby </w:t>
      </w:r>
      <w:r w:rsidR="005E5D35">
        <w:rPr>
          <w:rFonts w:ascii="Times New Roman" w:hAnsi="Times New Roman" w:cs="Times New Roman"/>
          <w:sz w:val="24"/>
          <w:szCs w:val="24"/>
        </w:rPr>
        <w:t>manipulate</w:t>
      </w:r>
      <w:r w:rsidR="008E09B2">
        <w:rPr>
          <w:rFonts w:ascii="Times New Roman" w:hAnsi="Times New Roman" w:cs="Times New Roman"/>
          <w:sz w:val="24"/>
          <w:szCs w:val="24"/>
        </w:rPr>
        <w:t>s</w:t>
      </w:r>
      <w:r w:rsidR="005E5D35">
        <w:rPr>
          <w:rFonts w:ascii="Times New Roman" w:hAnsi="Times New Roman" w:cs="Times New Roman"/>
          <w:sz w:val="24"/>
          <w:szCs w:val="24"/>
        </w:rPr>
        <w:t xml:space="preserve"> time is particularly noticeable in the well </w:t>
      </w:r>
      <w:r w:rsidR="005E5D35" w:rsidRPr="004843E1">
        <w:rPr>
          <w:rFonts w:ascii="Times New Roman" w:hAnsi="Times New Roman" w:cs="Times New Roman"/>
          <w:sz w:val="24"/>
          <w:szCs w:val="24"/>
        </w:rPr>
        <w:t>cited dialogue</w:t>
      </w:r>
      <w:r w:rsidR="005E5D35">
        <w:rPr>
          <w:rFonts w:ascii="Times New Roman" w:hAnsi="Times New Roman" w:cs="Times New Roman"/>
          <w:sz w:val="24"/>
          <w:szCs w:val="24"/>
        </w:rPr>
        <w:t xml:space="preserve"> where </w:t>
      </w:r>
      <w:r w:rsidR="005E5D35" w:rsidRPr="004843E1">
        <w:rPr>
          <w:rFonts w:ascii="Times New Roman" w:hAnsi="Times New Roman" w:cs="Times New Roman"/>
          <w:sz w:val="24"/>
          <w:szCs w:val="24"/>
        </w:rPr>
        <w:t>Nick and Gatsby debate whether the past can be recreated. Nick argues that “You can’t repeat the past”. Gatsby is astonished with Nick’s defeatism and confidently replies “Can’t repeat the past? Why, of course you can” (Fitzgerald, 1926/1950: 111</w:t>
      </w:r>
      <w:r w:rsidR="005E5D35" w:rsidRPr="009F3B39">
        <w:rPr>
          <w:rFonts w:ascii="Times New Roman" w:hAnsi="Times New Roman" w:cs="Times New Roman"/>
          <w:b/>
          <w:sz w:val="24"/>
          <w:szCs w:val="24"/>
        </w:rPr>
        <w:t xml:space="preserve">). </w:t>
      </w:r>
    </w:p>
    <w:p w:rsidR="009E0E07" w:rsidRPr="005A7612" w:rsidRDefault="009E0E07" w:rsidP="00FC654D">
      <w:pPr>
        <w:tabs>
          <w:tab w:val="left" w:pos="6444"/>
        </w:tabs>
        <w:spacing w:before="100" w:beforeAutospacing="1" w:after="100" w:afterAutospacing="1" w:line="360" w:lineRule="auto"/>
        <w:rPr>
          <w:rFonts w:ascii="Times New Roman" w:hAnsi="Times New Roman" w:cs="Times New Roman"/>
          <w:sz w:val="24"/>
          <w:szCs w:val="24"/>
        </w:rPr>
      </w:pPr>
      <w:r w:rsidRPr="005A7612">
        <w:rPr>
          <w:rFonts w:ascii="Times New Roman" w:hAnsi="Times New Roman" w:cs="Times New Roman"/>
          <w:sz w:val="24"/>
          <w:szCs w:val="24"/>
        </w:rPr>
        <w:t>Nick acknowledges Gatsby’s narcissistic desire to control</w:t>
      </w:r>
      <w:r w:rsidR="005E5D35" w:rsidRPr="005A7612">
        <w:rPr>
          <w:rFonts w:ascii="Times New Roman" w:hAnsi="Times New Roman" w:cs="Times New Roman"/>
          <w:sz w:val="24"/>
          <w:szCs w:val="24"/>
        </w:rPr>
        <w:t xml:space="preserve"> and evade</w:t>
      </w:r>
      <w:r w:rsidR="00206321" w:rsidRPr="005A7612">
        <w:rPr>
          <w:rFonts w:ascii="Times New Roman" w:hAnsi="Times New Roman" w:cs="Times New Roman"/>
          <w:sz w:val="24"/>
          <w:szCs w:val="24"/>
        </w:rPr>
        <w:t xml:space="preserve"> time to conclude</w:t>
      </w:r>
      <w:r w:rsidRPr="005A7612">
        <w:rPr>
          <w:rFonts w:ascii="Times New Roman" w:hAnsi="Times New Roman" w:cs="Times New Roman"/>
          <w:sz w:val="24"/>
          <w:szCs w:val="24"/>
        </w:rPr>
        <w:t xml:space="preserve"> that:</w:t>
      </w:r>
      <w:r w:rsidR="005A7612" w:rsidRPr="005A7612">
        <w:rPr>
          <w:rFonts w:ascii="Times New Roman" w:hAnsi="Times New Roman" w:cs="Times New Roman"/>
          <w:sz w:val="24"/>
          <w:szCs w:val="24"/>
        </w:rPr>
        <w:t xml:space="preserve"> </w:t>
      </w:r>
      <w:r w:rsidRPr="005A7612">
        <w:rPr>
          <w:rFonts w:ascii="Times New Roman" w:hAnsi="Times New Roman" w:cs="Times New Roman"/>
          <w:sz w:val="24"/>
          <w:szCs w:val="24"/>
        </w:rPr>
        <w:t xml:space="preserve">  </w:t>
      </w:r>
    </w:p>
    <w:p w:rsidR="00CB4410" w:rsidRDefault="009E0E07" w:rsidP="00CB4410">
      <w:pPr>
        <w:tabs>
          <w:tab w:val="left" w:pos="2148"/>
        </w:tabs>
        <w:spacing w:before="100" w:beforeAutospacing="1" w:after="100" w:afterAutospacing="1" w:line="360" w:lineRule="auto"/>
        <w:ind w:left="567" w:right="855"/>
        <w:rPr>
          <w:rFonts w:ascii="Times New Roman" w:eastAsia="Times New Roman" w:hAnsi="Times New Roman" w:cs="Times New Roman"/>
          <w:color w:val="000000" w:themeColor="text1"/>
          <w:sz w:val="24"/>
          <w:szCs w:val="24"/>
        </w:rPr>
      </w:pPr>
      <w:r w:rsidRPr="00957AFB">
        <w:rPr>
          <w:rFonts w:ascii="Times New Roman" w:hAnsi="Times New Roman" w:cs="Times New Roman"/>
          <w:sz w:val="24"/>
          <w:szCs w:val="24"/>
        </w:rPr>
        <w:t>H</w:t>
      </w:r>
      <w:r w:rsidRPr="00957AFB">
        <w:rPr>
          <w:rFonts w:ascii="Times New Roman" w:eastAsia="Times New Roman" w:hAnsi="Times New Roman" w:cs="Times New Roman"/>
          <w:color w:val="000000" w:themeColor="text1"/>
          <w:sz w:val="24"/>
          <w:szCs w:val="24"/>
        </w:rPr>
        <w:t xml:space="preserve">e talked a lot about the past, and I gathered that he wanted to recover something, some idea of himself perhaps, that had gone into loving Daisy. His life had been confused and disordered since then, but if he could once return to a certain starting place and go over it all slowly, he could find out what that thing was . . . (Fitzgerald, 1925/1960:112). </w:t>
      </w:r>
    </w:p>
    <w:p w:rsidR="004B6C19" w:rsidRPr="00A1003F" w:rsidRDefault="00A050C5" w:rsidP="00CB4410">
      <w:pPr>
        <w:spacing w:before="100" w:beforeAutospacing="1" w:after="100" w:afterAutospacing="1" w:line="360" w:lineRule="auto"/>
        <w:ind w:right="4"/>
        <w:rPr>
          <w:rFonts w:ascii="Times New Roman" w:hAnsi="Times New Roman" w:cs="Times New Roman"/>
          <w:bCs/>
          <w:sz w:val="24"/>
          <w:szCs w:val="24"/>
        </w:rPr>
      </w:pPr>
      <w:r w:rsidRPr="00957AFB">
        <w:rPr>
          <w:rFonts w:ascii="Times New Roman" w:eastAsia="Times New Roman" w:hAnsi="Times New Roman" w:cs="Times New Roman"/>
          <w:color w:val="000000" w:themeColor="text1"/>
          <w:sz w:val="24"/>
          <w:szCs w:val="24"/>
        </w:rPr>
        <w:t xml:space="preserve">As Mitchell (1991) </w:t>
      </w:r>
      <w:r w:rsidR="00BB0892">
        <w:rPr>
          <w:rFonts w:ascii="Times New Roman" w:eastAsia="Times New Roman" w:hAnsi="Times New Roman" w:cs="Times New Roman"/>
          <w:color w:val="000000" w:themeColor="text1"/>
          <w:sz w:val="24"/>
          <w:szCs w:val="24"/>
        </w:rPr>
        <w:t>observes</w:t>
      </w:r>
      <w:r w:rsidR="00A351E9">
        <w:rPr>
          <w:rFonts w:ascii="Times New Roman" w:eastAsia="Times New Roman" w:hAnsi="Times New Roman" w:cs="Times New Roman"/>
          <w:color w:val="000000" w:themeColor="text1"/>
          <w:sz w:val="24"/>
          <w:szCs w:val="24"/>
        </w:rPr>
        <w:t xml:space="preserve">, </w:t>
      </w:r>
      <w:r w:rsidRPr="00957AFB">
        <w:rPr>
          <w:rFonts w:ascii="Times New Roman" w:eastAsia="Times New Roman" w:hAnsi="Times New Roman" w:cs="Times New Roman"/>
          <w:color w:val="000000" w:themeColor="text1"/>
          <w:sz w:val="24"/>
          <w:szCs w:val="24"/>
        </w:rPr>
        <w:t>Gatsby’s perseverance to reinstate an idealized past reveals a</w:t>
      </w:r>
      <w:r w:rsidR="008E71C6" w:rsidRPr="00957AFB">
        <w:rPr>
          <w:rFonts w:ascii="Times New Roman" w:eastAsia="Times New Roman" w:hAnsi="Times New Roman" w:cs="Times New Roman"/>
          <w:color w:val="000000" w:themeColor="text1"/>
          <w:sz w:val="24"/>
          <w:szCs w:val="24"/>
        </w:rPr>
        <w:t>n</w:t>
      </w:r>
      <w:r w:rsidRPr="00957AFB">
        <w:rPr>
          <w:rFonts w:ascii="Times New Roman" w:eastAsia="Times New Roman" w:hAnsi="Times New Roman" w:cs="Times New Roman"/>
          <w:color w:val="000000" w:themeColor="text1"/>
          <w:sz w:val="24"/>
          <w:szCs w:val="24"/>
        </w:rPr>
        <w:t xml:space="preserve"> egotistic </w:t>
      </w:r>
      <w:r w:rsidRPr="00957AFB">
        <w:rPr>
          <w:rFonts w:ascii="Times New Roman" w:hAnsi="Times New Roman" w:cs="Times New Roman"/>
          <w:sz w:val="24"/>
          <w:szCs w:val="24"/>
        </w:rPr>
        <w:t xml:space="preserve">and desperate </w:t>
      </w:r>
      <w:r w:rsidR="00A351E9">
        <w:rPr>
          <w:rFonts w:ascii="Times New Roman" w:hAnsi="Times New Roman" w:cs="Times New Roman"/>
          <w:sz w:val="24"/>
          <w:szCs w:val="24"/>
        </w:rPr>
        <w:t>desire</w:t>
      </w:r>
      <w:r w:rsidR="0064277E">
        <w:rPr>
          <w:rFonts w:ascii="Times New Roman" w:hAnsi="Times New Roman" w:cs="Times New Roman"/>
          <w:sz w:val="24"/>
          <w:szCs w:val="24"/>
        </w:rPr>
        <w:t xml:space="preserve"> </w:t>
      </w:r>
      <w:r w:rsidR="005578D3" w:rsidRPr="00957AFB">
        <w:rPr>
          <w:rFonts w:ascii="Times New Roman" w:hAnsi="Times New Roman" w:cs="Times New Roman"/>
          <w:sz w:val="24"/>
          <w:szCs w:val="24"/>
        </w:rPr>
        <w:t xml:space="preserve">to </w:t>
      </w:r>
      <w:r w:rsidRPr="00957AFB">
        <w:rPr>
          <w:rFonts w:ascii="Times New Roman" w:hAnsi="Times New Roman" w:cs="Times New Roman"/>
          <w:sz w:val="24"/>
          <w:szCs w:val="24"/>
        </w:rPr>
        <w:t>contr</w:t>
      </w:r>
      <w:r w:rsidR="005A7612">
        <w:rPr>
          <w:rFonts w:ascii="Times New Roman" w:hAnsi="Times New Roman" w:cs="Times New Roman"/>
          <w:sz w:val="24"/>
          <w:szCs w:val="24"/>
        </w:rPr>
        <w:t>ol his parasitical guests, believe that he is financia</w:t>
      </w:r>
      <w:r w:rsidR="005A7612" w:rsidRPr="00957AFB">
        <w:rPr>
          <w:rFonts w:ascii="Times New Roman" w:hAnsi="Times New Roman" w:cs="Times New Roman"/>
          <w:sz w:val="24"/>
          <w:szCs w:val="24"/>
        </w:rPr>
        <w:t>lly</w:t>
      </w:r>
      <w:r w:rsidRPr="00957AFB">
        <w:rPr>
          <w:rFonts w:ascii="Times New Roman" w:hAnsi="Times New Roman" w:cs="Times New Roman"/>
          <w:sz w:val="24"/>
          <w:szCs w:val="24"/>
        </w:rPr>
        <w:t xml:space="preserve"> and emotionally superior to Tom</w:t>
      </w:r>
      <w:r w:rsidR="005A7612">
        <w:rPr>
          <w:rFonts w:ascii="Times New Roman" w:hAnsi="Times New Roman" w:cs="Times New Roman"/>
          <w:sz w:val="24"/>
          <w:szCs w:val="24"/>
        </w:rPr>
        <w:t>, and demand</w:t>
      </w:r>
      <w:r w:rsidRPr="00957AFB">
        <w:rPr>
          <w:rFonts w:ascii="Times New Roman" w:hAnsi="Times New Roman" w:cs="Times New Roman"/>
          <w:sz w:val="24"/>
          <w:szCs w:val="24"/>
        </w:rPr>
        <w:t xml:space="preserve"> </w:t>
      </w:r>
      <w:r w:rsidR="00CB4410">
        <w:rPr>
          <w:rFonts w:ascii="Times New Roman" w:hAnsi="Times New Roman" w:cs="Times New Roman"/>
          <w:sz w:val="24"/>
          <w:szCs w:val="24"/>
        </w:rPr>
        <w:t xml:space="preserve">Daisy to refresh their romance. </w:t>
      </w:r>
      <w:r w:rsidRPr="00957AFB">
        <w:rPr>
          <w:rFonts w:ascii="Times New Roman" w:hAnsi="Times New Roman" w:cs="Times New Roman"/>
          <w:sz w:val="24"/>
          <w:szCs w:val="24"/>
        </w:rPr>
        <w:t>In Gatsby’s mind economic prosperity and luxury possessions</w:t>
      </w:r>
      <w:r w:rsidR="004327E5">
        <w:rPr>
          <w:rFonts w:ascii="Times New Roman" w:hAnsi="Times New Roman" w:cs="Times New Roman"/>
          <w:sz w:val="24"/>
          <w:szCs w:val="24"/>
        </w:rPr>
        <w:t xml:space="preserve"> </w:t>
      </w:r>
      <w:r w:rsidR="00157FB7" w:rsidRPr="00957AFB">
        <w:rPr>
          <w:rFonts w:ascii="Times New Roman" w:hAnsi="Times New Roman" w:cs="Times New Roman"/>
          <w:sz w:val="24"/>
          <w:szCs w:val="24"/>
        </w:rPr>
        <w:t>allow him</w:t>
      </w:r>
      <w:r w:rsidR="004B6C19">
        <w:rPr>
          <w:rFonts w:ascii="Times New Roman" w:hAnsi="Times New Roman" w:cs="Times New Roman"/>
          <w:sz w:val="24"/>
          <w:szCs w:val="24"/>
        </w:rPr>
        <w:t xml:space="preserve"> not only</w:t>
      </w:r>
      <w:r w:rsidR="00157FB7" w:rsidRPr="00957AFB">
        <w:rPr>
          <w:rFonts w:ascii="Times New Roman" w:hAnsi="Times New Roman" w:cs="Times New Roman"/>
          <w:sz w:val="24"/>
          <w:szCs w:val="24"/>
        </w:rPr>
        <w:t xml:space="preserve"> to build his self-image and gain social status </w:t>
      </w:r>
      <w:r w:rsidR="004B6C19">
        <w:rPr>
          <w:rFonts w:ascii="Times New Roman" w:hAnsi="Times New Roman" w:cs="Times New Roman"/>
          <w:sz w:val="24"/>
          <w:szCs w:val="24"/>
        </w:rPr>
        <w:t>but also to</w:t>
      </w:r>
      <w:r w:rsidR="00157FB7" w:rsidRPr="00957AFB">
        <w:rPr>
          <w:rFonts w:ascii="Times New Roman" w:hAnsi="Times New Roman" w:cs="Times New Roman"/>
          <w:sz w:val="24"/>
          <w:szCs w:val="24"/>
        </w:rPr>
        <w:t xml:space="preserve"> </w:t>
      </w:r>
      <w:r w:rsidRPr="00957AFB">
        <w:rPr>
          <w:rFonts w:ascii="Times New Roman" w:hAnsi="Times New Roman" w:cs="Times New Roman"/>
          <w:sz w:val="24"/>
          <w:szCs w:val="24"/>
        </w:rPr>
        <w:t>imprison ‘time’, undo history, dilute and replace a past of poverty</w:t>
      </w:r>
      <w:r w:rsidR="00A10C2D">
        <w:rPr>
          <w:rFonts w:ascii="Times New Roman" w:hAnsi="Times New Roman" w:cs="Times New Roman"/>
          <w:sz w:val="24"/>
          <w:szCs w:val="24"/>
        </w:rPr>
        <w:t>.</w:t>
      </w:r>
      <w:r w:rsidR="0064277E">
        <w:rPr>
          <w:rFonts w:ascii="Times New Roman" w:hAnsi="Times New Roman" w:cs="Times New Roman"/>
          <w:sz w:val="24"/>
          <w:szCs w:val="24"/>
        </w:rPr>
        <w:t xml:space="preserve"> </w:t>
      </w:r>
      <w:r w:rsidR="00157FB7" w:rsidRPr="00957AFB">
        <w:rPr>
          <w:rFonts w:ascii="Times New Roman" w:hAnsi="Times New Roman" w:cs="Times New Roman"/>
          <w:bCs/>
          <w:sz w:val="24"/>
          <w:szCs w:val="24"/>
        </w:rPr>
        <w:t xml:space="preserve">As Tyson (1994) suggests Gatsby’s struggle to acquire the money so as to buy and visibly display the possessions in his mansion functions as a desire to cancel history and as a healing or gratification of his own narcissistic rage and existential burden. </w:t>
      </w:r>
    </w:p>
    <w:p w:rsidR="00540920" w:rsidRPr="00957AFB" w:rsidRDefault="009E0E07" w:rsidP="00FC654D">
      <w:pPr>
        <w:spacing w:before="100" w:beforeAutospacing="1" w:after="100" w:afterAutospacing="1" w:line="360" w:lineRule="auto"/>
        <w:ind w:right="6"/>
        <w:rPr>
          <w:rFonts w:ascii="Times New Roman" w:hAnsi="Times New Roman" w:cs="Times New Roman"/>
          <w:bCs/>
          <w:sz w:val="24"/>
          <w:szCs w:val="24"/>
        </w:rPr>
      </w:pPr>
      <w:proofErr w:type="spellStart"/>
      <w:r w:rsidRPr="00957AFB">
        <w:rPr>
          <w:rFonts w:ascii="Times New Roman" w:hAnsi="Times New Roman" w:cs="Times New Roman"/>
          <w:sz w:val="24"/>
          <w:szCs w:val="24"/>
        </w:rPr>
        <w:t>Kohut</w:t>
      </w:r>
      <w:proofErr w:type="spellEnd"/>
      <w:r w:rsidRPr="00957AFB">
        <w:rPr>
          <w:rFonts w:ascii="Times New Roman" w:hAnsi="Times New Roman" w:cs="Times New Roman"/>
          <w:sz w:val="24"/>
          <w:szCs w:val="24"/>
        </w:rPr>
        <w:t xml:space="preserve"> (1972</w:t>
      </w:r>
      <w:r w:rsidR="00A10C2D">
        <w:rPr>
          <w:rFonts w:ascii="Times New Roman" w:hAnsi="Times New Roman" w:cs="Times New Roman"/>
          <w:sz w:val="24"/>
          <w:szCs w:val="24"/>
        </w:rPr>
        <w:t>: 385</w:t>
      </w:r>
      <w:r w:rsidRPr="00957AFB">
        <w:rPr>
          <w:rFonts w:ascii="Times New Roman" w:hAnsi="Times New Roman" w:cs="Times New Roman"/>
          <w:sz w:val="24"/>
          <w:szCs w:val="24"/>
        </w:rPr>
        <w:t xml:space="preserve">) </w:t>
      </w:r>
      <w:r w:rsidR="006730C4" w:rsidRPr="00957AFB">
        <w:rPr>
          <w:rFonts w:ascii="Times New Roman" w:hAnsi="Times New Roman" w:cs="Times New Roman"/>
          <w:sz w:val="24"/>
          <w:szCs w:val="24"/>
        </w:rPr>
        <w:t xml:space="preserve">points out how </w:t>
      </w:r>
      <w:r w:rsidRPr="00957AFB">
        <w:rPr>
          <w:rFonts w:ascii="Times New Roman" w:hAnsi="Times New Roman" w:cs="Times New Roman"/>
          <w:sz w:val="24"/>
          <w:szCs w:val="24"/>
        </w:rPr>
        <w:t>narcissistic rage emerges once a narcissistic vulnerable individual experiences an injury which threatens “the limitlessness of the power and knowledge of a g</w:t>
      </w:r>
      <w:r w:rsidR="00A10C2D">
        <w:rPr>
          <w:rFonts w:ascii="Times New Roman" w:hAnsi="Times New Roman" w:cs="Times New Roman"/>
          <w:sz w:val="24"/>
          <w:szCs w:val="24"/>
        </w:rPr>
        <w:t>randiose self</w:t>
      </w:r>
      <w:r w:rsidR="008E71C6" w:rsidRPr="00957AFB">
        <w:rPr>
          <w:rFonts w:ascii="Times New Roman" w:hAnsi="Times New Roman" w:cs="Times New Roman"/>
          <w:sz w:val="24"/>
          <w:szCs w:val="24"/>
        </w:rPr>
        <w:t>.</w:t>
      </w:r>
      <w:r w:rsidR="00A10C2D">
        <w:rPr>
          <w:rFonts w:ascii="Times New Roman" w:hAnsi="Times New Roman" w:cs="Times New Roman"/>
          <w:sz w:val="24"/>
          <w:szCs w:val="24"/>
        </w:rPr>
        <w:t>”</w:t>
      </w:r>
      <w:r w:rsidR="008E71C6" w:rsidRPr="00957AFB">
        <w:rPr>
          <w:rFonts w:ascii="Times New Roman" w:hAnsi="Times New Roman" w:cs="Times New Roman"/>
          <w:sz w:val="24"/>
          <w:szCs w:val="24"/>
        </w:rPr>
        <w:t xml:space="preserve"> An</w:t>
      </w:r>
      <w:r w:rsidRPr="00957AFB">
        <w:rPr>
          <w:rFonts w:ascii="Times New Roman" w:hAnsi="Times New Roman" w:cs="Times New Roman"/>
          <w:sz w:val="24"/>
          <w:szCs w:val="24"/>
        </w:rPr>
        <w:t xml:space="preserve"> individual’s anger transubstantiates into “the need for revenge, for righting a wrong, by undoing a hurt by whatever means” (</w:t>
      </w:r>
      <w:proofErr w:type="spellStart"/>
      <w:r w:rsidRPr="00957AFB">
        <w:rPr>
          <w:rFonts w:ascii="Times New Roman" w:hAnsi="Times New Roman" w:cs="Times New Roman"/>
          <w:sz w:val="24"/>
          <w:szCs w:val="24"/>
        </w:rPr>
        <w:t>Kohut</w:t>
      </w:r>
      <w:proofErr w:type="spellEnd"/>
      <w:r w:rsidRPr="00957AFB">
        <w:rPr>
          <w:rFonts w:ascii="Times New Roman" w:hAnsi="Times New Roman" w:cs="Times New Roman"/>
          <w:sz w:val="24"/>
          <w:szCs w:val="24"/>
        </w:rPr>
        <w:t xml:space="preserve">, 1972: 380). For Gatsby’s ego-ideal the impulse and destructive emotion of inferiority </w:t>
      </w:r>
      <w:r w:rsidR="006730C4" w:rsidRPr="00957AFB">
        <w:rPr>
          <w:rFonts w:ascii="Times New Roman" w:hAnsi="Times New Roman" w:cs="Times New Roman"/>
          <w:sz w:val="24"/>
          <w:szCs w:val="24"/>
        </w:rPr>
        <w:t xml:space="preserve">comes from his </w:t>
      </w:r>
      <w:r w:rsidRPr="00957AFB">
        <w:rPr>
          <w:rFonts w:ascii="Times New Roman" w:hAnsi="Times New Roman" w:cs="Times New Roman"/>
          <w:sz w:val="24"/>
          <w:szCs w:val="24"/>
        </w:rPr>
        <w:t xml:space="preserve">previous absence of wealth that prompted Daisy to settle down with Tom. </w:t>
      </w:r>
      <w:r w:rsidR="007466A4">
        <w:rPr>
          <w:rFonts w:ascii="Times New Roman" w:hAnsi="Times New Roman" w:cs="Times New Roman"/>
          <w:sz w:val="24"/>
          <w:szCs w:val="24"/>
        </w:rPr>
        <w:t>When</w:t>
      </w:r>
      <w:r w:rsidR="00A050C5" w:rsidRPr="00957AFB">
        <w:rPr>
          <w:rFonts w:ascii="Times New Roman" w:hAnsi="Times New Roman" w:cs="Times New Roman"/>
          <w:sz w:val="24"/>
          <w:szCs w:val="24"/>
        </w:rPr>
        <w:t xml:space="preserve"> Tom publicly unmasks Gatsby’s background he loses his temper and shouts that “She never loved you do you hear? </w:t>
      </w:r>
      <w:proofErr w:type="gramStart"/>
      <w:r w:rsidR="00A050C5" w:rsidRPr="00957AFB">
        <w:rPr>
          <w:rFonts w:ascii="Times New Roman" w:hAnsi="Times New Roman" w:cs="Times New Roman"/>
          <w:sz w:val="24"/>
          <w:szCs w:val="24"/>
        </w:rPr>
        <w:t xml:space="preserve">She </w:t>
      </w:r>
      <w:r w:rsidR="00A050C5" w:rsidRPr="00957AFB">
        <w:rPr>
          <w:rFonts w:ascii="Times New Roman" w:hAnsi="Times New Roman" w:cs="Times New Roman"/>
          <w:bCs/>
          <w:sz w:val="24"/>
          <w:szCs w:val="24"/>
        </w:rPr>
        <w:t>only married you because I was poor and she was tired of waiting</w:t>
      </w:r>
      <w:r w:rsidR="00F1331E">
        <w:rPr>
          <w:rFonts w:ascii="Times New Roman" w:hAnsi="Times New Roman" w:cs="Times New Roman"/>
          <w:bCs/>
          <w:sz w:val="24"/>
          <w:szCs w:val="24"/>
        </w:rPr>
        <w:t xml:space="preserve"> </w:t>
      </w:r>
      <w:r w:rsidR="00A050C5" w:rsidRPr="00957AFB">
        <w:rPr>
          <w:rFonts w:ascii="Times New Roman" w:hAnsi="Times New Roman" w:cs="Times New Roman"/>
          <w:bCs/>
          <w:sz w:val="24"/>
          <w:szCs w:val="24"/>
        </w:rPr>
        <w:t>for me” (Fitzgerald, 1925/1960: 107)</w:t>
      </w:r>
      <w:r w:rsidR="00E317E9" w:rsidRPr="00957AFB">
        <w:rPr>
          <w:rFonts w:ascii="Times New Roman" w:hAnsi="Times New Roman" w:cs="Times New Roman"/>
          <w:bCs/>
          <w:sz w:val="24"/>
          <w:szCs w:val="24"/>
        </w:rPr>
        <w:t>.</w:t>
      </w:r>
      <w:proofErr w:type="gramEnd"/>
      <w:r w:rsidR="007466A4">
        <w:rPr>
          <w:rFonts w:ascii="Times New Roman" w:hAnsi="Times New Roman" w:cs="Times New Roman"/>
          <w:bCs/>
          <w:sz w:val="24"/>
          <w:szCs w:val="24"/>
        </w:rPr>
        <w:t xml:space="preserve"> </w:t>
      </w:r>
      <w:r w:rsidR="007466A4" w:rsidRPr="005138A2">
        <w:rPr>
          <w:rFonts w:ascii="Times New Roman" w:hAnsi="Times New Roman" w:cs="Times New Roman"/>
          <w:bCs/>
          <w:sz w:val="24"/>
          <w:szCs w:val="24"/>
        </w:rPr>
        <w:t xml:space="preserve">We might consider that Gatsby is overreacting to Tom’s revelations and is unnecessarily aggressive but this is characteristic of the narcissist when faced with individuals who reject their values, criticize their image or threaten them (Bushman and </w:t>
      </w:r>
      <w:proofErr w:type="spellStart"/>
      <w:r w:rsidR="007466A4" w:rsidRPr="005138A2">
        <w:rPr>
          <w:rFonts w:ascii="Times New Roman" w:hAnsi="Times New Roman" w:cs="Times New Roman"/>
          <w:bCs/>
          <w:sz w:val="24"/>
          <w:szCs w:val="24"/>
        </w:rPr>
        <w:t>Baumeister</w:t>
      </w:r>
      <w:proofErr w:type="spellEnd"/>
      <w:r w:rsidR="007466A4" w:rsidRPr="005138A2">
        <w:rPr>
          <w:rFonts w:ascii="Times New Roman" w:hAnsi="Times New Roman" w:cs="Times New Roman"/>
          <w:bCs/>
          <w:sz w:val="24"/>
          <w:szCs w:val="24"/>
        </w:rPr>
        <w:t>, 1998).</w:t>
      </w:r>
      <w:r w:rsidR="00E317E9" w:rsidRPr="00957AFB">
        <w:rPr>
          <w:rFonts w:ascii="Times New Roman" w:hAnsi="Times New Roman" w:cs="Times New Roman"/>
          <w:bCs/>
          <w:sz w:val="24"/>
          <w:szCs w:val="24"/>
        </w:rPr>
        <w:t xml:space="preserve"> </w:t>
      </w:r>
      <w:r w:rsidR="007466A4">
        <w:rPr>
          <w:rFonts w:ascii="Times New Roman" w:hAnsi="Times New Roman" w:cs="Times New Roman"/>
          <w:bCs/>
          <w:sz w:val="24"/>
          <w:szCs w:val="24"/>
        </w:rPr>
        <w:t>Gatsby’s</w:t>
      </w:r>
      <w:r w:rsidR="00A050C5" w:rsidRPr="00957AFB">
        <w:rPr>
          <w:rFonts w:ascii="Times New Roman" w:hAnsi="Times New Roman" w:cs="Times New Roman"/>
          <w:bCs/>
          <w:sz w:val="24"/>
          <w:szCs w:val="24"/>
        </w:rPr>
        <w:t xml:space="preserve"> narcissist personality views people and objects as mirror-images of his own ‘grandiose self’ and the absence, loss or distortion of the mirror-self creates unbearable anxiety, resentment and emptiness</w:t>
      </w:r>
      <w:r w:rsidR="0018713E">
        <w:rPr>
          <w:rFonts w:ascii="Times New Roman" w:hAnsi="Times New Roman" w:cs="Times New Roman"/>
          <w:bCs/>
          <w:sz w:val="24"/>
          <w:szCs w:val="24"/>
        </w:rPr>
        <w:t xml:space="preserve"> (Bromberg, 1983; </w:t>
      </w:r>
      <w:proofErr w:type="spellStart"/>
      <w:r w:rsidR="00A351E9">
        <w:rPr>
          <w:rFonts w:ascii="Times New Roman" w:hAnsi="Times New Roman" w:cs="Times New Roman"/>
          <w:bCs/>
          <w:sz w:val="24"/>
          <w:szCs w:val="24"/>
        </w:rPr>
        <w:t>Kohut</w:t>
      </w:r>
      <w:proofErr w:type="spellEnd"/>
      <w:r w:rsidR="00A351E9">
        <w:rPr>
          <w:rFonts w:ascii="Times New Roman" w:hAnsi="Times New Roman" w:cs="Times New Roman"/>
          <w:bCs/>
          <w:sz w:val="24"/>
          <w:szCs w:val="24"/>
        </w:rPr>
        <w:t>, 1977)</w:t>
      </w:r>
      <w:r w:rsidR="00D50F03">
        <w:rPr>
          <w:rFonts w:ascii="Times New Roman" w:hAnsi="Times New Roman" w:cs="Times New Roman"/>
          <w:bCs/>
          <w:sz w:val="24"/>
          <w:szCs w:val="24"/>
        </w:rPr>
        <w:t>.</w:t>
      </w:r>
      <w:r w:rsidR="00F1331E">
        <w:rPr>
          <w:rFonts w:ascii="Times New Roman" w:hAnsi="Times New Roman" w:cs="Times New Roman"/>
          <w:b/>
          <w:bCs/>
          <w:sz w:val="24"/>
          <w:szCs w:val="24"/>
        </w:rPr>
        <w:t xml:space="preserve"> </w:t>
      </w:r>
      <w:r w:rsidR="006156A9" w:rsidRPr="00781B86">
        <w:rPr>
          <w:rFonts w:ascii="Times New Roman" w:hAnsi="Times New Roman" w:cs="Times New Roman"/>
          <w:bCs/>
          <w:sz w:val="24"/>
          <w:szCs w:val="24"/>
        </w:rPr>
        <w:t>O</w:t>
      </w:r>
      <w:r w:rsidR="00897E78" w:rsidRPr="00781B86">
        <w:rPr>
          <w:rFonts w:ascii="Times New Roman" w:hAnsi="Times New Roman" w:cs="Times New Roman"/>
          <w:bCs/>
          <w:sz w:val="24"/>
          <w:szCs w:val="24"/>
        </w:rPr>
        <w:t xml:space="preserve">nce </w:t>
      </w:r>
      <w:r w:rsidR="00A32F48" w:rsidRPr="00781B86">
        <w:rPr>
          <w:rFonts w:ascii="Times New Roman" w:hAnsi="Times New Roman" w:cs="Times New Roman"/>
          <w:bCs/>
          <w:sz w:val="24"/>
          <w:szCs w:val="24"/>
        </w:rPr>
        <w:t>his</w:t>
      </w:r>
      <w:r w:rsidR="00897E78" w:rsidRPr="00781B86">
        <w:rPr>
          <w:rFonts w:ascii="Times New Roman" w:hAnsi="Times New Roman" w:cs="Times New Roman"/>
          <w:bCs/>
          <w:sz w:val="24"/>
          <w:szCs w:val="24"/>
        </w:rPr>
        <w:t xml:space="preserve"> delusions </w:t>
      </w:r>
      <w:r w:rsidR="00A32F48" w:rsidRPr="00781B86">
        <w:rPr>
          <w:rFonts w:ascii="Times New Roman" w:hAnsi="Times New Roman" w:cs="Times New Roman"/>
          <w:bCs/>
          <w:sz w:val="24"/>
          <w:szCs w:val="24"/>
        </w:rPr>
        <w:t>come under threat he experiences</w:t>
      </w:r>
      <w:r w:rsidR="00A32F48" w:rsidRPr="00957AFB">
        <w:rPr>
          <w:rFonts w:ascii="Times New Roman" w:hAnsi="Times New Roman" w:cs="Times New Roman"/>
          <w:sz w:val="24"/>
          <w:szCs w:val="24"/>
        </w:rPr>
        <w:t xml:space="preserve"> sadness, melancholia and a feeling of extreme loss</w:t>
      </w:r>
      <w:r w:rsidR="00E305E7">
        <w:rPr>
          <w:rFonts w:ascii="Times New Roman" w:hAnsi="Times New Roman" w:cs="Times New Roman"/>
          <w:sz w:val="24"/>
          <w:szCs w:val="24"/>
        </w:rPr>
        <w:t xml:space="preserve"> (Bowlby 199</w:t>
      </w:r>
      <w:r w:rsidR="006156A9" w:rsidRPr="00781B86">
        <w:rPr>
          <w:rFonts w:ascii="Times New Roman" w:hAnsi="Times New Roman" w:cs="Times New Roman"/>
          <w:sz w:val="24"/>
          <w:szCs w:val="24"/>
        </w:rPr>
        <w:t>3</w:t>
      </w:r>
      <w:r w:rsidR="00E305E7">
        <w:rPr>
          <w:rFonts w:ascii="Times New Roman" w:hAnsi="Times New Roman" w:cs="Times New Roman"/>
          <w:sz w:val="24"/>
          <w:szCs w:val="24"/>
        </w:rPr>
        <w:t>a</w:t>
      </w:r>
      <w:r w:rsidR="006156A9" w:rsidRPr="00781B86">
        <w:rPr>
          <w:rFonts w:ascii="Times New Roman" w:hAnsi="Times New Roman" w:cs="Times New Roman"/>
          <w:sz w:val="24"/>
          <w:szCs w:val="24"/>
        </w:rPr>
        <w:t>)</w:t>
      </w:r>
      <w:r w:rsidR="00A32F48" w:rsidRPr="00781B86">
        <w:rPr>
          <w:rFonts w:ascii="Times New Roman" w:hAnsi="Times New Roman" w:cs="Times New Roman"/>
          <w:sz w:val="24"/>
          <w:szCs w:val="24"/>
        </w:rPr>
        <w:t>.</w:t>
      </w:r>
      <w:r w:rsidR="00D50F03">
        <w:rPr>
          <w:rFonts w:ascii="Times New Roman" w:hAnsi="Times New Roman" w:cs="Times New Roman"/>
          <w:b/>
          <w:sz w:val="24"/>
          <w:szCs w:val="24"/>
        </w:rPr>
        <w:t xml:space="preserve"> </w:t>
      </w:r>
      <w:r w:rsidR="006156A9" w:rsidRPr="00957AFB">
        <w:rPr>
          <w:rFonts w:ascii="Times New Roman" w:hAnsi="Times New Roman" w:cs="Times New Roman"/>
          <w:bCs/>
          <w:sz w:val="24"/>
          <w:szCs w:val="24"/>
        </w:rPr>
        <w:t>I</w:t>
      </w:r>
      <w:r w:rsidR="00A050C5" w:rsidRPr="00957AFB">
        <w:rPr>
          <w:rFonts w:ascii="Times New Roman" w:hAnsi="Times New Roman" w:cs="Times New Roman"/>
          <w:bCs/>
          <w:sz w:val="24"/>
          <w:szCs w:val="24"/>
        </w:rPr>
        <w:t>n</w:t>
      </w:r>
      <w:r w:rsidR="004C0F6F">
        <w:rPr>
          <w:rFonts w:ascii="Times New Roman" w:hAnsi="Times New Roman" w:cs="Times New Roman"/>
          <w:bCs/>
          <w:sz w:val="24"/>
          <w:szCs w:val="24"/>
        </w:rPr>
        <w:t xml:space="preserve"> the</w:t>
      </w:r>
      <w:r w:rsidR="00A050C5" w:rsidRPr="00957AFB">
        <w:rPr>
          <w:rFonts w:ascii="Times New Roman" w:hAnsi="Times New Roman" w:cs="Times New Roman"/>
          <w:bCs/>
          <w:sz w:val="24"/>
          <w:szCs w:val="24"/>
        </w:rPr>
        <w:t xml:space="preserve"> last day of </w:t>
      </w:r>
      <w:r w:rsidR="006156A9" w:rsidRPr="00957AFB">
        <w:rPr>
          <w:rFonts w:ascii="Times New Roman" w:hAnsi="Times New Roman" w:cs="Times New Roman"/>
          <w:bCs/>
          <w:sz w:val="24"/>
          <w:szCs w:val="24"/>
        </w:rPr>
        <w:t>Jay Gatsby’s</w:t>
      </w:r>
      <w:r w:rsidR="00A050C5" w:rsidRPr="00957AFB">
        <w:rPr>
          <w:rFonts w:ascii="Times New Roman" w:hAnsi="Times New Roman" w:cs="Times New Roman"/>
          <w:bCs/>
          <w:sz w:val="24"/>
          <w:szCs w:val="24"/>
        </w:rPr>
        <w:t xml:space="preserve"> life he realizes that Daisy’s future is with Tom</w:t>
      </w:r>
      <w:r w:rsidR="006156A9" w:rsidRPr="00957AFB">
        <w:rPr>
          <w:rFonts w:ascii="Times New Roman" w:hAnsi="Times New Roman" w:cs="Times New Roman"/>
          <w:bCs/>
          <w:sz w:val="24"/>
          <w:szCs w:val="24"/>
        </w:rPr>
        <w:t xml:space="preserve"> and Nick tells us that Jay</w:t>
      </w:r>
      <w:r w:rsidR="00BF6C2A">
        <w:rPr>
          <w:rFonts w:ascii="Times New Roman" w:hAnsi="Times New Roman" w:cs="Times New Roman"/>
          <w:bCs/>
          <w:sz w:val="24"/>
          <w:szCs w:val="24"/>
        </w:rPr>
        <w:t xml:space="preserve"> </w:t>
      </w:r>
      <w:r w:rsidR="006156A9" w:rsidRPr="00957AFB">
        <w:rPr>
          <w:rFonts w:ascii="Times New Roman" w:hAnsi="Times New Roman" w:cs="Times New Roman"/>
          <w:bCs/>
          <w:sz w:val="24"/>
          <w:szCs w:val="24"/>
        </w:rPr>
        <w:t>Gatsby:</w:t>
      </w:r>
    </w:p>
    <w:p w:rsidR="006730C4" w:rsidRPr="00957AFB" w:rsidRDefault="00A050C5" w:rsidP="00FC654D">
      <w:pPr>
        <w:spacing w:before="100" w:beforeAutospacing="1" w:after="100" w:afterAutospacing="1" w:line="360" w:lineRule="auto"/>
        <w:ind w:left="426" w:right="403"/>
        <w:rPr>
          <w:rFonts w:ascii="Times New Roman" w:hAnsi="Times New Roman" w:cs="Times New Roman"/>
          <w:bCs/>
          <w:sz w:val="24"/>
          <w:szCs w:val="24"/>
        </w:rPr>
      </w:pPr>
      <w:r w:rsidRPr="00957AFB">
        <w:rPr>
          <w:rFonts w:ascii="Times New Roman" w:hAnsi="Times New Roman" w:cs="Times New Roman"/>
          <w:bCs/>
          <w:sz w:val="24"/>
          <w:szCs w:val="24"/>
        </w:rPr>
        <w:t>“</w:t>
      </w:r>
      <w:proofErr w:type="gramStart"/>
      <w:r w:rsidRPr="00957AFB">
        <w:rPr>
          <w:rFonts w:ascii="Times New Roman" w:hAnsi="Times New Roman" w:cs="Times New Roman"/>
          <w:color w:val="000000"/>
          <w:sz w:val="24"/>
          <w:szCs w:val="24"/>
        </w:rPr>
        <w:t>didn’t</w:t>
      </w:r>
      <w:proofErr w:type="gramEnd"/>
      <w:r w:rsidRPr="00957AFB">
        <w:rPr>
          <w:rFonts w:ascii="Times New Roman" w:hAnsi="Times New Roman" w:cs="Times New Roman"/>
          <w:color w:val="000000"/>
          <w:sz w:val="24"/>
          <w:szCs w:val="24"/>
        </w:rPr>
        <w:t xml:space="preserve"> believe it would come, and perhaps he no longer cared. If that was true he must have felt that he had lost the old warm world, paid a high price for living too long with a single dream.” (</w:t>
      </w:r>
      <w:r w:rsidRPr="00957AFB">
        <w:rPr>
          <w:rFonts w:ascii="Times New Roman" w:hAnsi="Times New Roman" w:cs="Times New Roman"/>
          <w:bCs/>
          <w:sz w:val="24"/>
          <w:szCs w:val="24"/>
        </w:rPr>
        <w:t xml:space="preserve">Fitzgerald, 1925/1960: 120)  </w:t>
      </w:r>
    </w:p>
    <w:p w:rsidR="005138A2" w:rsidRDefault="005138A2" w:rsidP="00FC654D">
      <w:pPr>
        <w:spacing w:before="100" w:beforeAutospacing="1" w:after="100" w:afterAutospacing="1" w:line="360" w:lineRule="auto"/>
        <w:ind w:right="4"/>
        <w:rPr>
          <w:rFonts w:ascii="Times New Roman" w:hAnsi="Times New Roman" w:cs="Times New Roman"/>
          <w:spacing w:val="-8"/>
          <w:sz w:val="24"/>
          <w:szCs w:val="24"/>
          <w:u w:val="single"/>
        </w:rPr>
      </w:pPr>
    </w:p>
    <w:p w:rsidR="00E317E9" w:rsidRPr="00A4408F" w:rsidRDefault="00E317E9" w:rsidP="00FC654D">
      <w:pPr>
        <w:spacing w:before="100" w:beforeAutospacing="1" w:after="100" w:afterAutospacing="1" w:line="360" w:lineRule="auto"/>
        <w:ind w:right="4"/>
        <w:rPr>
          <w:rFonts w:ascii="Times New Roman" w:hAnsi="Times New Roman" w:cs="Times New Roman"/>
          <w:b/>
          <w:spacing w:val="-8"/>
          <w:sz w:val="24"/>
          <w:szCs w:val="24"/>
        </w:rPr>
      </w:pPr>
      <w:r w:rsidRPr="00A4408F">
        <w:rPr>
          <w:rFonts w:ascii="Times New Roman" w:hAnsi="Times New Roman" w:cs="Times New Roman"/>
          <w:b/>
          <w:spacing w:val="-8"/>
          <w:sz w:val="24"/>
          <w:szCs w:val="24"/>
        </w:rPr>
        <w:t>A story of consumer</w:t>
      </w:r>
      <w:r w:rsidR="00EE36C9" w:rsidRPr="00A4408F">
        <w:rPr>
          <w:rFonts w:ascii="Times New Roman" w:hAnsi="Times New Roman" w:cs="Times New Roman"/>
          <w:b/>
          <w:spacing w:val="-8"/>
          <w:sz w:val="24"/>
          <w:szCs w:val="24"/>
        </w:rPr>
        <w:t xml:space="preserve"> failure</w:t>
      </w:r>
    </w:p>
    <w:p w:rsidR="00072149" w:rsidRPr="00957AFB" w:rsidRDefault="005B2E83" w:rsidP="00FC654D">
      <w:pPr>
        <w:spacing w:before="100" w:beforeAutospacing="1" w:after="100" w:afterAutospacing="1" w:line="360" w:lineRule="auto"/>
        <w:ind w:right="4"/>
        <w:rPr>
          <w:rFonts w:ascii="Times New Roman" w:hAnsi="Times New Roman" w:cs="Times New Roman"/>
          <w:spacing w:val="-8"/>
          <w:sz w:val="24"/>
          <w:szCs w:val="24"/>
        </w:rPr>
      </w:pPr>
      <w:r w:rsidRPr="00957AFB">
        <w:rPr>
          <w:rFonts w:ascii="Times New Roman" w:hAnsi="Times New Roman" w:cs="Times New Roman"/>
          <w:spacing w:val="-8"/>
          <w:sz w:val="24"/>
          <w:szCs w:val="24"/>
        </w:rPr>
        <w:t xml:space="preserve">In </w:t>
      </w:r>
      <w:r w:rsidRPr="00A351E9">
        <w:rPr>
          <w:rFonts w:ascii="Times New Roman" w:hAnsi="Times New Roman" w:cs="Times New Roman"/>
          <w:i/>
          <w:spacing w:val="-8"/>
          <w:sz w:val="24"/>
          <w:szCs w:val="24"/>
        </w:rPr>
        <w:t>Death of a</w:t>
      </w:r>
      <w:r w:rsidR="00072149" w:rsidRPr="00A351E9">
        <w:rPr>
          <w:rFonts w:ascii="Times New Roman" w:hAnsi="Times New Roman" w:cs="Times New Roman"/>
          <w:i/>
          <w:spacing w:val="-8"/>
          <w:sz w:val="24"/>
          <w:szCs w:val="24"/>
        </w:rPr>
        <w:t xml:space="preserve"> Salesman</w:t>
      </w:r>
      <w:r w:rsidR="00072149" w:rsidRPr="00957AFB">
        <w:rPr>
          <w:rFonts w:ascii="Times New Roman" w:hAnsi="Times New Roman" w:cs="Times New Roman"/>
          <w:spacing w:val="-8"/>
          <w:sz w:val="24"/>
          <w:szCs w:val="24"/>
        </w:rPr>
        <w:t xml:space="preserve"> there is a noticeable </w:t>
      </w:r>
      <w:r w:rsidR="007466A4">
        <w:rPr>
          <w:rFonts w:ascii="Times New Roman" w:hAnsi="Times New Roman" w:cs="Times New Roman"/>
          <w:spacing w:val="-8"/>
          <w:sz w:val="24"/>
          <w:szCs w:val="24"/>
        </w:rPr>
        <w:t xml:space="preserve">lack </w:t>
      </w:r>
      <w:r w:rsidR="00072149" w:rsidRPr="00957AFB">
        <w:rPr>
          <w:rFonts w:ascii="Times New Roman" w:hAnsi="Times New Roman" w:cs="Times New Roman"/>
          <w:spacing w:val="-8"/>
          <w:sz w:val="24"/>
          <w:szCs w:val="24"/>
        </w:rPr>
        <w:t xml:space="preserve">of references to </w:t>
      </w:r>
      <w:r w:rsidR="00E41055" w:rsidRPr="00957AFB">
        <w:rPr>
          <w:rFonts w:ascii="Times New Roman" w:hAnsi="Times New Roman" w:cs="Times New Roman"/>
          <w:spacing w:val="-8"/>
          <w:sz w:val="24"/>
          <w:szCs w:val="24"/>
        </w:rPr>
        <w:t>consumption</w:t>
      </w:r>
      <w:r w:rsidR="00072149" w:rsidRPr="00957AFB">
        <w:rPr>
          <w:rFonts w:ascii="Times New Roman" w:hAnsi="Times New Roman" w:cs="Times New Roman"/>
          <w:spacing w:val="-8"/>
          <w:sz w:val="24"/>
          <w:szCs w:val="24"/>
        </w:rPr>
        <w:t xml:space="preserve"> objects, status symbols and luxurious good</w:t>
      </w:r>
      <w:r w:rsidRPr="00957AFB">
        <w:rPr>
          <w:rFonts w:ascii="Times New Roman" w:hAnsi="Times New Roman" w:cs="Times New Roman"/>
          <w:spacing w:val="-8"/>
          <w:sz w:val="24"/>
          <w:szCs w:val="24"/>
        </w:rPr>
        <w:t>s</w:t>
      </w:r>
      <w:r w:rsidR="00072149" w:rsidRPr="00957AFB">
        <w:rPr>
          <w:rFonts w:ascii="Times New Roman" w:hAnsi="Times New Roman" w:cs="Times New Roman"/>
          <w:spacing w:val="-8"/>
          <w:sz w:val="24"/>
          <w:szCs w:val="24"/>
        </w:rPr>
        <w:t xml:space="preserve"> but this does not mean they do not hold a symbolic importance</w:t>
      </w:r>
      <w:r w:rsidR="00A351E9">
        <w:rPr>
          <w:rFonts w:ascii="Times New Roman" w:hAnsi="Times New Roman" w:cs="Times New Roman"/>
          <w:spacing w:val="-8"/>
          <w:sz w:val="24"/>
          <w:szCs w:val="24"/>
        </w:rPr>
        <w:t xml:space="preserve"> in the framing of Loman’s character</w:t>
      </w:r>
      <w:r w:rsidR="00072149" w:rsidRPr="00957AFB">
        <w:rPr>
          <w:rFonts w:ascii="Times New Roman" w:hAnsi="Times New Roman" w:cs="Times New Roman"/>
          <w:spacing w:val="-8"/>
          <w:sz w:val="24"/>
          <w:szCs w:val="24"/>
        </w:rPr>
        <w:t>. The absence of mat</w:t>
      </w:r>
      <w:r w:rsidR="00A351E9">
        <w:rPr>
          <w:rFonts w:ascii="Times New Roman" w:hAnsi="Times New Roman" w:cs="Times New Roman"/>
          <w:spacing w:val="-8"/>
          <w:sz w:val="24"/>
          <w:szCs w:val="24"/>
        </w:rPr>
        <w:t>erial wealth signal</w:t>
      </w:r>
      <w:r w:rsidR="007420A0">
        <w:rPr>
          <w:rFonts w:ascii="Times New Roman" w:hAnsi="Times New Roman" w:cs="Times New Roman"/>
          <w:spacing w:val="-8"/>
          <w:sz w:val="24"/>
          <w:szCs w:val="24"/>
        </w:rPr>
        <w:t xml:space="preserve"> Willy’s</w:t>
      </w:r>
      <w:r w:rsidR="00A351E9">
        <w:rPr>
          <w:rFonts w:ascii="Times New Roman" w:hAnsi="Times New Roman" w:cs="Times New Roman"/>
          <w:spacing w:val="-8"/>
          <w:sz w:val="24"/>
          <w:szCs w:val="24"/>
        </w:rPr>
        <w:t xml:space="preserve"> failure;</w:t>
      </w:r>
      <w:r w:rsidR="00072149" w:rsidRPr="00957AFB">
        <w:rPr>
          <w:rFonts w:ascii="Times New Roman" w:hAnsi="Times New Roman" w:cs="Times New Roman"/>
          <w:spacing w:val="-8"/>
          <w:sz w:val="24"/>
          <w:szCs w:val="24"/>
        </w:rPr>
        <w:t xml:space="preserve"> a failure to furnish his family with the material comfort he expected to </w:t>
      </w:r>
      <w:r w:rsidR="00C2188A">
        <w:rPr>
          <w:rFonts w:ascii="Times New Roman" w:hAnsi="Times New Roman" w:cs="Times New Roman"/>
          <w:spacing w:val="-8"/>
          <w:sz w:val="24"/>
          <w:szCs w:val="24"/>
        </w:rPr>
        <w:t xml:space="preserve">be able to </w:t>
      </w:r>
      <w:r w:rsidR="00072149" w:rsidRPr="00957AFB">
        <w:rPr>
          <w:rFonts w:ascii="Times New Roman" w:hAnsi="Times New Roman" w:cs="Times New Roman"/>
          <w:spacing w:val="-8"/>
          <w:sz w:val="24"/>
          <w:szCs w:val="24"/>
        </w:rPr>
        <w:t xml:space="preserve">give </w:t>
      </w:r>
      <w:r w:rsidR="00C2188A">
        <w:rPr>
          <w:rFonts w:ascii="Times New Roman" w:hAnsi="Times New Roman" w:cs="Times New Roman"/>
          <w:spacing w:val="-8"/>
          <w:sz w:val="24"/>
          <w:szCs w:val="24"/>
        </w:rPr>
        <w:t xml:space="preserve">to </w:t>
      </w:r>
      <w:r w:rsidR="008A5EF6" w:rsidRPr="00957AFB">
        <w:rPr>
          <w:rFonts w:ascii="Times New Roman" w:hAnsi="Times New Roman" w:cs="Times New Roman"/>
          <w:spacing w:val="-8"/>
          <w:sz w:val="24"/>
          <w:szCs w:val="24"/>
        </w:rPr>
        <w:t>them</w:t>
      </w:r>
      <w:r w:rsidRPr="00957AFB">
        <w:rPr>
          <w:rFonts w:ascii="Times New Roman" w:hAnsi="Times New Roman" w:cs="Times New Roman"/>
          <w:spacing w:val="-8"/>
          <w:sz w:val="24"/>
          <w:szCs w:val="24"/>
        </w:rPr>
        <w:t xml:space="preserve"> and </w:t>
      </w:r>
      <w:r w:rsidR="00C2188A">
        <w:rPr>
          <w:rFonts w:ascii="Times New Roman" w:hAnsi="Times New Roman" w:cs="Times New Roman"/>
          <w:spacing w:val="-8"/>
          <w:sz w:val="24"/>
          <w:szCs w:val="24"/>
        </w:rPr>
        <w:t xml:space="preserve">to </w:t>
      </w:r>
      <w:r w:rsidRPr="00957AFB">
        <w:rPr>
          <w:rFonts w:ascii="Times New Roman" w:hAnsi="Times New Roman" w:cs="Times New Roman"/>
          <w:spacing w:val="-8"/>
          <w:sz w:val="24"/>
          <w:szCs w:val="24"/>
        </w:rPr>
        <w:t>himself.</w:t>
      </w:r>
      <w:r w:rsidR="00C2188A">
        <w:rPr>
          <w:rFonts w:ascii="Times New Roman" w:hAnsi="Times New Roman" w:cs="Times New Roman"/>
          <w:spacing w:val="-8"/>
          <w:sz w:val="24"/>
          <w:szCs w:val="24"/>
        </w:rPr>
        <w:t xml:space="preserve"> The few passing r</w:t>
      </w:r>
      <w:r w:rsidR="00A351E9">
        <w:rPr>
          <w:rFonts w:ascii="Times New Roman" w:hAnsi="Times New Roman" w:cs="Times New Roman"/>
          <w:spacing w:val="-8"/>
          <w:sz w:val="24"/>
          <w:szCs w:val="24"/>
        </w:rPr>
        <w:t xml:space="preserve">eferences </w:t>
      </w:r>
      <w:r w:rsidR="00C2188A">
        <w:rPr>
          <w:rFonts w:ascii="Times New Roman" w:hAnsi="Times New Roman" w:cs="Times New Roman"/>
          <w:spacing w:val="-8"/>
          <w:sz w:val="24"/>
          <w:szCs w:val="24"/>
        </w:rPr>
        <w:t xml:space="preserve">to consumer goods and brands </w:t>
      </w:r>
      <w:r w:rsidR="00A351E9">
        <w:rPr>
          <w:rFonts w:ascii="Times New Roman" w:hAnsi="Times New Roman" w:cs="Times New Roman"/>
          <w:spacing w:val="-8"/>
          <w:sz w:val="24"/>
          <w:szCs w:val="24"/>
        </w:rPr>
        <w:t>are con</w:t>
      </w:r>
      <w:r w:rsidR="007466A4">
        <w:rPr>
          <w:rFonts w:ascii="Times New Roman" w:hAnsi="Times New Roman" w:cs="Times New Roman"/>
          <w:spacing w:val="-8"/>
          <w:sz w:val="24"/>
          <w:szCs w:val="24"/>
        </w:rPr>
        <w:t>t</w:t>
      </w:r>
      <w:r w:rsidR="00C2188A">
        <w:rPr>
          <w:rFonts w:ascii="Times New Roman" w:hAnsi="Times New Roman" w:cs="Times New Roman"/>
          <w:spacing w:val="-8"/>
          <w:sz w:val="24"/>
          <w:szCs w:val="24"/>
        </w:rPr>
        <w:t>radictory and chaotic. S</w:t>
      </w:r>
      <w:r w:rsidR="007466A4">
        <w:rPr>
          <w:rFonts w:ascii="Times New Roman" w:hAnsi="Times New Roman" w:cs="Times New Roman"/>
          <w:spacing w:val="-8"/>
          <w:sz w:val="24"/>
          <w:szCs w:val="24"/>
        </w:rPr>
        <w:t xml:space="preserve">hortly after </w:t>
      </w:r>
      <w:r w:rsidR="00C2188A">
        <w:rPr>
          <w:rFonts w:ascii="Times New Roman" w:hAnsi="Times New Roman" w:cs="Times New Roman"/>
          <w:spacing w:val="-8"/>
          <w:sz w:val="24"/>
          <w:szCs w:val="24"/>
        </w:rPr>
        <w:t>proudly celebrating</w:t>
      </w:r>
      <w:r w:rsidR="007466A4">
        <w:rPr>
          <w:rFonts w:ascii="Times New Roman" w:hAnsi="Times New Roman" w:cs="Times New Roman"/>
          <w:spacing w:val="-8"/>
          <w:sz w:val="24"/>
          <w:szCs w:val="24"/>
        </w:rPr>
        <w:t xml:space="preserve"> </w:t>
      </w:r>
      <w:r w:rsidR="00C2188A">
        <w:rPr>
          <w:rFonts w:ascii="Times New Roman" w:hAnsi="Times New Roman" w:cs="Times New Roman"/>
          <w:spacing w:val="-8"/>
          <w:sz w:val="24"/>
          <w:szCs w:val="24"/>
        </w:rPr>
        <w:t>the “</w:t>
      </w:r>
      <w:r w:rsidR="00C2188A" w:rsidRPr="00957AFB">
        <w:rPr>
          <w:rFonts w:ascii="Times New Roman" w:hAnsi="Times New Roman" w:cs="Times New Roman"/>
          <w:spacing w:val="-8"/>
          <w:sz w:val="24"/>
          <w:szCs w:val="24"/>
        </w:rPr>
        <w:t>Chevrolet…is the greatest car ever built</w:t>
      </w:r>
      <w:r w:rsidR="00C2188A">
        <w:rPr>
          <w:rFonts w:ascii="Times New Roman" w:hAnsi="Times New Roman" w:cs="Times New Roman"/>
          <w:spacing w:val="-8"/>
          <w:sz w:val="24"/>
          <w:szCs w:val="24"/>
        </w:rPr>
        <w:t xml:space="preserve">” </w:t>
      </w:r>
      <w:r w:rsidR="007466A4">
        <w:rPr>
          <w:rFonts w:ascii="Times New Roman" w:hAnsi="Times New Roman" w:cs="Times New Roman"/>
          <w:spacing w:val="-8"/>
          <w:sz w:val="24"/>
          <w:szCs w:val="24"/>
        </w:rPr>
        <w:t xml:space="preserve">Willy </w:t>
      </w:r>
      <w:r w:rsidR="00C2188A">
        <w:rPr>
          <w:rFonts w:ascii="Times New Roman" w:hAnsi="Times New Roman" w:cs="Times New Roman"/>
          <w:spacing w:val="-8"/>
          <w:sz w:val="24"/>
          <w:szCs w:val="24"/>
        </w:rPr>
        <w:t xml:space="preserve">goes on to demonise the same product, </w:t>
      </w:r>
      <w:r w:rsidR="00FE418A" w:rsidRPr="00957AFB">
        <w:rPr>
          <w:rFonts w:ascii="Times New Roman" w:hAnsi="Times New Roman" w:cs="Times New Roman"/>
          <w:spacing w:val="-8"/>
          <w:sz w:val="24"/>
          <w:szCs w:val="24"/>
        </w:rPr>
        <w:t xml:space="preserve">“they ought to prohibit the manufacture of that car” (Miller, 1949: 26). </w:t>
      </w:r>
      <w:r w:rsidR="0031506B">
        <w:rPr>
          <w:rFonts w:ascii="Times New Roman" w:hAnsi="Times New Roman" w:cs="Times New Roman"/>
          <w:spacing w:val="-8"/>
          <w:sz w:val="24"/>
          <w:szCs w:val="24"/>
        </w:rPr>
        <w:t xml:space="preserve">In </w:t>
      </w:r>
      <w:r w:rsidR="00FE418A" w:rsidRPr="00957AFB">
        <w:rPr>
          <w:rFonts w:ascii="Times New Roman" w:hAnsi="Times New Roman" w:cs="Times New Roman"/>
          <w:spacing w:val="-8"/>
          <w:sz w:val="24"/>
          <w:szCs w:val="24"/>
        </w:rPr>
        <w:t>Willy Loman’s life</w:t>
      </w:r>
      <w:r w:rsidR="007420A0">
        <w:rPr>
          <w:rFonts w:ascii="Times New Roman" w:hAnsi="Times New Roman" w:cs="Times New Roman"/>
          <w:spacing w:val="-8"/>
          <w:sz w:val="24"/>
          <w:szCs w:val="24"/>
        </w:rPr>
        <w:t xml:space="preserve"> </w:t>
      </w:r>
      <w:r w:rsidR="0031506B">
        <w:rPr>
          <w:rFonts w:ascii="Times New Roman" w:hAnsi="Times New Roman" w:cs="Times New Roman"/>
          <w:spacing w:val="-8"/>
          <w:sz w:val="24"/>
          <w:szCs w:val="24"/>
        </w:rPr>
        <w:t xml:space="preserve">consumption and possessions take their </w:t>
      </w:r>
      <w:r w:rsidR="00072149" w:rsidRPr="00957AFB">
        <w:rPr>
          <w:rFonts w:ascii="Times New Roman" w:hAnsi="Times New Roman" w:cs="Times New Roman"/>
          <w:spacing w:val="-8"/>
          <w:sz w:val="24"/>
          <w:szCs w:val="24"/>
        </w:rPr>
        <w:t>sym</w:t>
      </w:r>
      <w:r w:rsidR="008A5EF6" w:rsidRPr="00957AFB">
        <w:rPr>
          <w:rFonts w:ascii="Times New Roman" w:hAnsi="Times New Roman" w:cs="Times New Roman"/>
          <w:spacing w:val="-8"/>
          <w:sz w:val="24"/>
          <w:szCs w:val="24"/>
        </w:rPr>
        <w:t>bolic role through</w:t>
      </w:r>
      <w:r w:rsidR="007420A0">
        <w:rPr>
          <w:rFonts w:ascii="Times New Roman" w:hAnsi="Times New Roman" w:cs="Times New Roman"/>
          <w:spacing w:val="-8"/>
          <w:sz w:val="24"/>
          <w:szCs w:val="24"/>
        </w:rPr>
        <w:t xml:space="preserve"> </w:t>
      </w:r>
      <w:r w:rsidR="00072149" w:rsidRPr="00957AFB">
        <w:rPr>
          <w:rFonts w:ascii="Times New Roman" w:hAnsi="Times New Roman" w:cs="Times New Roman"/>
          <w:spacing w:val="-8"/>
          <w:sz w:val="24"/>
          <w:szCs w:val="24"/>
        </w:rPr>
        <w:t>absence rather than presence</w:t>
      </w:r>
      <w:r w:rsidR="00FE418A" w:rsidRPr="00957AFB">
        <w:rPr>
          <w:rFonts w:ascii="Times New Roman" w:hAnsi="Times New Roman" w:cs="Times New Roman"/>
          <w:spacing w:val="-8"/>
          <w:sz w:val="24"/>
          <w:szCs w:val="24"/>
        </w:rPr>
        <w:t>,</w:t>
      </w:r>
      <w:r w:rsidR="007420A0">
        <w:rPr>
          <w:rFonts w:ascii="Times New Roman" w:hAnsi="Times New Roman" w:cs="Times New Roman"/>
          <w:spacing w:val="-8"/>
          <w:sz w:val="24"/>
          <w:szCs w:val="24"/>
        </w:rPr>
        <w:t xml:space="preserve"> </w:t>
      </w:r>
      <w:r w:rsidR="008A5EF6" w:rsidRPr="00957AFB">
        <w:rPr>
          <w:rFonts w:ascii="Times New Roman" w:hAnsi="Times New Roman" w:cs="Times New Roman"/>
          <w:spacing w:val="-8"/>
          <w:sz w:val="24"/>
          <w:szCs w:val="24"/>
        </w:rPr>
        <w:t>and this absence signifies</w:t>
      </w:r>
      <w:r w:rsidR="00072149" w:rsidRPr="00957AFB">
        <w:rPr>
          <w:rFonts w:ascii="Times New Roman" w:hAnsi="Times New Roman" w:cs="Times New Roman"/>
          <w:spacing w:val="-8"/>
          <w:sz w:val="24"/>
          <w:szCs w:val="24"/>
        </w:rPr>
        <w:t xml:space="preserve"> Willy’s chronic dissatisfaction with his self-image. </w:t>
      </w:r>
      <w:r w:rsidR="002A0F5C" w:rsidRPr="002A0F5C">
        <w:rPr>
          <w:rFonts w:ascii="Times New Roman" w:hAnsi="Times New Roman" w:cs="Times New Roman"/>
          <w:spacing w:val="-8"/>
          <w:sz w:val="24"/>
          <w:szCs w:val="24"/>
        </w:rPr>
        <w:t>Ironically</w:t>
      </w:r>
      <w:r w:rsidR="0031506B">
        <w:rPr>
          <w:rFonts w:ascii="Times New Roman" w:hAnsi="Times New Roman" w:cs="Times New Roman"/>
          <w:spacing w:val="-8"/>
          <w:sz w:val="24"/>
          <w:szCs w:val="24"/>
        </w:rPr>
        <w:t>,</w:t>
      </w:r>
      <w:r w:rsidR="002A0F5C" w:rsidRPr="002A0F5C">
        <w:rPr>
          <w:rFonts w:ascii="Times New Roman" w:hAnsi="Times New Roman" w:cs="Times New Roman"/>
          <w:spacing w:val="-8"/>
          <w:sz w:val="24"/>
          <w:szCs w:val="24"/>
        </w:rPr>
        <w:t xml:space="preserve"> Willy kills himself with the assistance of modern commodities and appliances (car, gas, and hose).</w:t>
      </w:r>
      <w:r w:rsidR="00C2188A">
        <w:rPr>
          <w:rFonts w:ascii="Times New Roman" w:hAnsi="Times New Roman" w:cs="Times New Roman"/>
          <w:spacing w:val="-8"/>
          <w:sz w:val="24"/>
          <w:szCs w:val="24"/>
        </w:rPr>
        <w:t xml:space="preserve"> </w:t>
      </w:r>
      <w:proofErr w:type="gramStart"/>
      <w:r w:rsidR="00C2188A">
        <w:rPr>
          <w:rFonts w:ascii="Times New Roman" w:hAnsi="Times New Roman" w:cs="Times New Roman"/>
          <w:spacing w:val="-8"/>
          <w:sz w:val="24"/>
          <w:szCs w:val="24"/>
        </w:rPr>
        <w:t>These products becoming totally present only at the point of oblivion.</w:t>
      </w:r>
      <w:proofErr w:type="gramEnd"/>
    </w:p>
    <w:p w:rsidR="001947DE" w:rsidRPr="00C2188A" w:rsidRDefault="008A5EF6" w:rsidP="00C2188A">
      <w:pPr>
        <w:spacing w:before="100" w:beforeAutospacing="1" w:after="100" w:afterAutospacing="1" w:line="360" w:lineRule="auto"/>
        <w:ind w:right="4"/>
        <w:rPr>
          <w:rFonts w:ascii="Times New Roman" w:hAnsi="Times New Roman" w:cs="Times New Roman"/>
          <w:spacing w:val="-8"/>
          <w:sz w:val="24"/>
          <w:szCs w:val="24"/>
        </w:rPr>
      </w:pPr>
      <w:r w:rsidRPr="00957AFB">
        <w:rPr>
          <w:rFonts w:ascii="Times New Roman" w:hAnsi="Times New Roman" w:cs="Times New Roman"/>
          <w:spacing w:val="-8"/>
          <w:sz w:val="24"/>
          <w:szCs w:val="24"/>
        </w:rPr>
        <w:t>Psy</w:t>
      </w:r>
      <w:r w:rsidR="00072149" w:rsidRPr="00957AFB">
        <w:rPr>
          <w:rFonts w:ascii="Times New Roman" w:hAnsi="Times New Roman" w:cs="Times New Roman"/>
          <w:spacing w:val="-8"/>
          <w:sz w:val="24"/>
          <w:szCs w:val="24"/>
        </w:rPr>
        <w:t xml:space="preserve">choanalytical </w:t>
      </w:r>
      <w:r w:rsidRPr="00957AFB">
        <w:rPr>
          <w:rFonts w:ascii="Times New Roman" w:hAnsi="Times New Roman" w:cs="Times New Roman"/>
          <w:spacing w:val="-8"/>
          <w:sz w:val="24"/>
          <w:szCs w:val="24"/>
        </w:rPr>
        <w:t xml:space="preserve">attention has been given to </w:t>
      </w:r>
      <w:r w:rsidRPr="0031506B">
        <w:rPr>
          <w:rFonts w:ascii="Times New Roman" w:hAnsi="Times New Roman" w:cs="Times New Roman"/>
          <w:i/>
          <w:spacing w:val="-8"/>
          <w:sz w:val="24"/>
          <w:szCs w:val="24"/>
        </w:rPr>
        <w:t>Death of the Salesman</w:t>
      </w:r>
      <w:r w:rsidR="007420A0">
        <w:rPr>
          <w:rFonts w:ascii="Times New Roman" w:hAnsi="Times New Roman" w:cs="Times New Roman"/>
          <w:i/>
          <w:spacing w:val="-8"/>
          <w:sz w:val="24"/>
          <w:szCs w:val="24"/>
        </w:rPr>
        <w:t xml:space="preserve"> </w:t>
      </w:r>
      <w:r w:rsidR="005064FD" w:rsidRPr="00957AFB">
        <w:rPr>
          <w:rFonts w:ascii="Times New Roman" w:hAnsi="Times New Roman" w:cs="Times New Roman"/>
          <w:spacing w:val="-8"/>
          <w:sz w:val="24"/>
          <w:szCs w:val="24"/>
        </w:rPr>
        <w:t xml:space="preserve">to include </w:t>
      </w:r>
      <w:r w:rsidR="00E3173F">
        <w:rPr>
          <w:rFonts w:ascii="Times New Roman" w:hAnsi="Times New Roman" w:cs="Times New Roman"/>
          <w:spacing w:val="-8"/>
          <w:sz w:val="24"/>
          <w:szCs w:val="24"/>
        </w:rPr>
        <w:t>Willy Loman’s</w:t>
      </w:r>
      <w:r w:rsidR="00072149" w:rsidRPr="00957AFB">
        <w:rPr>
          <w:rFonts w:ascii="Times New Roman" w:hAnsi="Times New Roman" w:cs="Times New Roman"/>
          <w:spacing w:val="-8"/>
          <w:sz w:val="24"/>
          <w:szCs w:val="24"/>
        </w:rPr>
        <w:t xml:space="preserve"> pathological narcissism (Mitchell, 1990) along with </w:t>
      </w:r>
      <w:r w:rsidR="005064FD" w:rsidRPr="00957AFB">
        <w:rPr>
          <w:rFonts w:ascii="Times New Roman" w:hAnsi="Times New Roman" w:cs="Times New Roman"/>
          <w:spacing w:val="-8"/>
          <w:sz w:val="24"/>
          <w:szCs w:val="24"/>
        </w:rPr>
        <w:t xml:space="preserve">an analysis of </w:t>
      </w:r>
      <w:r w:rsidR="00072149" w:rsidRPr="00957AFB">
        <w:rPr>
          <w:rFonts w:ascii="Times New Roman" w:hAnsi="Times New Roman" w:cs="Times New Roman"/>
          <w:spacing w:val="-8"/>
          <w:sz w:val="24"/>
          <w:szCs w:val="24"/>
        </w:rPr>
        <w:t>family relationships and dynamics (</w:t>
      </w:r>
      <w:proofErr w:type="spellStart"/>
      <w:r w:rsidR="00072149" w:rsidRPr="00957AFB">
        <w:rPr>
          <w:rFonts w:ascii="Times New Roman" w:hAnsi="Times New Roman" w:cs="Times New Roman"/>
          <w:spacing w:val="-8"/>
          <w:sz w:val="24"/>
          <w:szCs w:val="24"/>
        </w:rPr>
        <w:t>Mano</w:t>
      </w:r>
      <w:r w:rsidR="00D72CBA">
        <w:rPr>
          <w:rFonts w:ascii="Times New Roman" w:hAnsi="Times New Roman" w:cs="Times New Roman"/>
          <w:spacing w:val="-8"/>
          <w:sz w:val="24"/>
          <w:szCs w:val="24"/>
        </w:rPr>
        <w:t>c</w:t>
      </w:r>
      <w:r w:rsidR="00072149" w:rsidRPr="00957AFB">
        <w:rPr>
          <w:rFonts w:ascii="Times New Roman" w:hAnsi="Times New Roman" w:cs="Times New Roman"/>
          <w:spacing w:val="-8"/>
          <w:sz w:val="24"/>
          <w:szCs w:val="24"/>
        </w:rPr>
        <w:t>chio</w:t>
      </w:r>
      <w:proofErr w:type="spellEnd"/>
      <w:r w:rsidR="00072149" w:rsidRPr="00957AFB">
        <w:rPr>
          <w:rFonts w:ascii="Times New Roman" w:hAnsi="Times New Roman" w:cs="Times New Roman"/>
          <w:spacing w:val="-8"/>
          <w:sz w:val="24"/>
          <w:szCs w:val="24"/>
        </w:rPr>
        <w:t xml:space="preserve"> </w:t>
      </w:r>
      <w:r w:rsidR="00E3173F">
        <w:rPr>
          <w:rFonts w:ascii="Times New Roman" w:hAnsi="Times New Roman" w:cs="Times New Roman"/>
          <w:spacing w:val="-8"/>
          <w:sz w:val="24"/>
          <w:szCs w:val="24"/>
        </w:rPr>
        <w:t>and William, 1995</w:t>
      </w:r>
      <w:r w:rsidR="00072149" w:rsidRPr="00957AFB">
        <w:rPr>
          <w:rFonts w:ascii="Times New Roman" w:hAnsi="Times New Roman" w:cs="Times New Roman"/>
          <w:spacing w:val="-8"/>
          <w:sz w:val="24"/>
          <w:szCs w:val="24"/>
        </w:rPr>
        <w:t>)</w:t>
      </w:r>
      <w:r w:rsidR="00B3795F">
        <w:rPr>
          <w:rFonts w:ascii="Times New Roman" w:hAnsi="Times New Roman" w:cs="Times New Roman"/>
          <w:spacing w:val="-8"/>
          <w:sz w:val="24"/>
          <w:szCs w:val="24"/>
        </w:rPr>
        <w:t xml:space="preserve">. </w:t>
      </w:r>
      <w:r w:rsidR="00C2188A">
        <w:rPr>
          <w:rFonts w:ascii="Times New Roman" w:hAnsi="Times New Roman" w:cs="Times New Roman"/>
          <w:spacing w:val="-8"/>
          <w:sz w:val="24"/>
          <w:szCs w:val="24"/>
        </w:rPr>
        <w:t>Our focus is</w:t>
      </w:r>
      <w:r w:rsidR="00B3795F" w:rsidRPr="00106929">
        <w:rPr>
          <w:rFonts w:ascii="Times New Roman" w:hAnsi="Times New Roman" w:cs="Times New Roman"/>
          <w:spacing w:val="-8"/>
          <w:sz w:val="24"/>
          <w:szCs w:val="24"/>
        </w:rPr>
        <w:t xml:space="preserve"> on</w:t>
      </w:r>
      <w:r w:rsidRPr="00106929">
        <w:rPr>
          <w:rFonts w:ascii="Times New Roman" w:hAnsi="Times New Roman" w:cs="Times New Roman"/>
          <w:spacing w:val="-8"/>
          <w:sz w:val="24"/>
          <w:szCs w:val="24"/>
        </w:rPr>
        <w:t xml:space="preserve"> his </w:t>
      </w:r>
      <w:r w:rsidR="00B3795F" w:rsidRPr="00106929">
        <w:rPr>
          <w:rFonts w:ascii="Times New Roman" w:hAnsi="Times New Roman" w:cs="Times New Roman"/>
          <w:spacing w:val="-8"/>
          <w:sz w:val="24"/>
          <w:szCs w:val="24"/>
        </w:rPr>
        <w:t xml:space="preserve">narcissistic behaviour and how the </w:t>
      </w:r>
      <w:r w:rsidRPr="00106929">
        <w:rPr>
          <w:rFonts w:ascii="Times New Roman" w:hAnsi="Times New Roman" w:cs="Times New Roman"/>
          <w:spacing w:val="-8"/>
          <w:sz w:val="24"/>
          <w:szCs w:val="24"/>
        </w:rPr>
        <w:t xml:space="preserve">denial </w:t>
      </w:r>
      <w:r w:rsidR="00072149" w:rsidRPr="00106929">
        <w:rPr>
          <w:rFonts w:ascii="Times New Roman" w:hAnsi="Times New Roman" w:cs="Times New Roman"/>
          <w:spacing w:val="-8"/>
          <w:sz w:val="24"/>
          <w:szCs w:val="24"/>
        </w:rPr>
        <w:t xml:space="preserve">of </w:t>
      </w:r>
      <w:r w:rsidR="0031506B" w:rsidRPr="00106929">
        <w:rPr>
          <w:rFonts w:ascii="Times New Roman" w:hAnsi="Times New Roman" w:cs="Times New Roman"/>
          <w:spacing w:val="-8"/>
          <w:sz w:val="24"/>
          <w:szCs w:val="24"/>
        </w:rPr>
        <w:t>a</w:t>
      </w:r>
      <w:r w:rsidR="00B3795F" w:rsidRPr="00106929">
        <w:rPr>
          <w:rFonts w:ascii="Times New Roman" w:hAnsi="Times New Roman" w:cs="Times New Roman"/>
          <w:spacing w:val="-8"/>
          <w:sz w:val="24"/>
          <w:szCs w:val="24"/>
        </w:rPr>
        <w:t xml:space="preserve"> painful ‘external reality’ </w:t>
      </w:r>
      <w:r w:rsidRPr="00106929">
        <w:rPr>
          <w:rFonts w:ascii="Times New Roman" w:hAnsi="Times New Roman" w:cs="Times New Roman"/>
          <w:spacing w:val="-8"/>
          <w:sz w:val="24"/>
          <w:szCs w:val="24"/>
        </w:rPr>
        <w:t>(failure)</w:t>
      </w:r>
      <w:r w:rsidR="00E67820" w:rsidRPr="00106929">
        <w:rPr>
          <w:rFonts w:ascii="Times New Roman" w:hAnsi="Times New Roman" w:cs="Times New Roman"/>
          <w:spacing w:val="-8"/>
          <w:sz w:val="24"/>
          <w:szCs w:val="24"/>
        </w:rPr>
        <w:t xml:space="preserve"> and</w:t>
      </w:r>
      <w:r w:rsidR="005064FD" w:rsidRPr="00106929">
        <w:rPr>
          <w:rFonts w:ascii="Times New Roman" w:hAnsi="Times New Roman" w:cs="Times New Roman"/>
          <w:spacing w:val="-8"/>
          <w:sz w:val="24"/>
          <w:szCs w:val="24"/>
        </w:rPr>
        <w:t xml:space="preserve"> daydr</w:t>
      </w:r>
      <w:r w:rsidR="0031506B" w:rsidRPr="00106929">
        <w:rPr>
          <w:rFonts w:ascii="Times New Roman" w:hAnsi="Times New Roman" w:cs="Times New Roman"/>
          <w:spacing w:val="-8"/>
          <w:sz w:val="24"/>
          <w:szCs w:val="24"/>
        </w:rPr>
        <w:t>eaming</w:t>
      </w:r>
      <w:r w:rsidR="00E67820" w:rsidRPr="00106929">
        <w:rPr>
          <w:rFonts w:ascii="Times New Roman" w:hAnsi="Times New Roman" w:cs="Times New Roman"/>
          <w:spacing w:val="-8"/>
          <w:sz w:val="24"/>
          <w:szCs w:val="24"/>
        </w:rPr>
        <w:t xml:space="preserve"> (suspension of a painful external reality) </w:t>
      </w:r>
      <w:r w:rsidR="0031506B" w:rsidRPr="00106929">
        <w:rPr>
          <w:rFonts w:ascii="Times New Roman" w:hAnsi="Times New Roman" w:cs="Times New Roman"/>
          <w:spacing w:val="-8"/>
          <w:sz w:val="24"/>
          <w:szCs w:val="24"/>
        </w:rPr>
        <w:t>o</w:t>
      </w:r>
      <w:r w:rsidR="00B3795F" w:rsidRPr="00106929">
        <w:rPr>
          <w:rFonts w:ascii="Times New Roman" w:hAnsi="Times New Roman" w:cs="Times New Roman"/>
          <w:spacing w:val="-8"/>
          <w:sz w:val="24"/>
          <w:szCs w:val="24"/>
        </w:rPr>
        <w:t>perate as</w:t>
      </w:r>
      <w:r w:rsidR="005064FD" w:rsidRPr="00106929">
        <w:rPr>
          <w:rFonts w:ascii="Times New Roman" w:hAnsi="Times New Roman" w:cs="Times New Roman"/>
          <w:spacing w:val="-8"/>
          <w:sz w:val="24"/>
          <w:szCs w:val="24"/>
        </w:rPr>
        <w:t xml:space="preserve"> defence mechanisms.</w:t>
      </w:r>
      <w:r w:rsidR="005064FD" w:rsidRPr="00957AFB">
        <w:rPr>
          <w:rFonts w:ascii="Times New Roman" w:hAnsi="Times New Roman" w:cs="Times New Roman"/>
          <w:spacing w:val="-8"/>
          <w:sz w:val="24"/>
          <w:szCs w:val="24"/>
        </w:rPr>
        <w:t xml:space="preserve"> </w:t>
      </w:r>
      <w:r w:rsidRPr="00957AFB">
        <w:rPr>
          <w:rFonts w:ascii="Times New Roman" w:hAnsi="Times New Roman" w:cs="Times New Roman"/>
          <w:spacing w:val="-8"/>
          <w:sz w:val="24"/>
          <w:szCs w:val="24"/>
        </w:rPr>
        <w:t xml:space="preserve">Denial is maintained through Willy’s daydreams which are marked out with material and business success. </w:t>
      </w:r>
      <w:r w:rsidR="00A077A7" w:rsidRPr="00957AFB">
        <w:rPr>
          <w:rFonts w:ascii="Times New Roman" w:hAnsi="Times New Roman" w:cs="Times New Roman"/>
          <w:spacing w:val="-8"/>
          <w:sz w:val="24"/>
          <w:szCs w:val="24"/>
        </w:rPr>
        <w:t>Not every p</w:t>
      </w:r>
      <w:r w:rsidR="0031506B">
        <w:rPr>
          <w:rFonts w:ascii="Times New Roman" w:hAnsi="Times New Roman" w:cs="Times New Roman"/>
          <w:spacing w:val="-8"/>
          <w:sz w:val="24"/>
          <w:szCs w:val="24"/>
        </w:rPr>
        <w:t>erson or character in the play that lives and works under the</w:t>
      </w:r>
      <w:r w:rsidR="00A077A7" w:rsidRPr="00957AFB">
        <w:rPr>
          <w:rFonts w:ascii="Times New Roman" w:hAnsi="Times New Roman" w:cs="Times New Roman"/>
          <w:spacing w:val="-8"/>
          <w:sz w:val="24"/>
          <w:szCs w:val="24"/>
        </w:rPr>
        <w:t xml:space="preserve"> same capital</w:t>
      </w:r>
      <w:r w:rsidR="005064FD" w:rsidRPr="00957AFB">
        <w:rPr>
          <w:rFonts w:ascii="Times New Roman" w:hAnsi="Times New Roman" w:cs="Times New Roman"/>
          <w:spacing w:val="-8"/>
          <w:sz w:val="24"/>
          <w:szCs w:val="24"/>
        </w:rPr>
        <w:t xml:space="preserve">ist </w:t>
      </w:r>
      <w:r w:rsidR="0031506B">
        <w:rPr>
          <w:rFonts w:ascii="Times New Roman" w:hAnsi="Times New Roman" w:cs="Times New Roman"/>
          <w:spacing w:val="-8"/>
          <w:sz w:val="24"/>
          <w:szCs w:val="24"/>
        </w:rPr>
        <w:t xml:space="preserve">regime </w:t>
      </w:r>
      <w:r w:rsidR="00C2188A">
        <w:rPr>
          <w:rFonts w:ascii="Times New Roman" w:hAnsi="Times New Roman" w:cs="Times New Roman"/>
          <w:spacing w:val="-8"/>
          <w:sz w:val="24"/>
          <w:szCs w:val="24"/>
        </w:rPr>
        <w:t>ends up destroying</w:t>
      </w:r>
      <w:r w:rsidR="005064FD" w:rsidRPr="00957AFB">
        <w:rPr>
          <w:rFonts w:ascii="Times New Roman" w:hAnsi="Times New Roman" w:cs="Times New Roman"/>
          <w:spacing w:val="-8"/>
          <w:sz w:val="24"/>
          <w:szCs w:val="24"/>
        </w:rPr>
        <w:t xml:space="preserve"> him</w:t>
      </w:r>
      <w:r w:rsidR="00C2188A">
        <w:rPr>
          <w:rFonts w:ascii="Times New Roman" w:hAnsi="Times New Roman" w:cs="Times New Roman"/>
          <w:spacing w:val="-8"/>
          <w:sz w:val="24"/>
          <w:szCs w:val="24"/>
        </w:rPr>
        <w:t xml:space="preserve"> or her</w:t>
      </w:r>
      <w:r w:rsidR="005064FD" w:rsidRPr="00957AFB">
        <w:rPr>
          <w:rFonts w:ascii="Times New Roman" w:hAnsi="Times New Roman" w:cs="Times New Roman"/>
          <w:spacing w:val="-8"/>
          <w:sz w:val="24"/>
          <w:szCs w:val="24"/>
        </w:rPr>
        <w:t>self. T</w:t>
      </w:r>
      <w:r w:rsidR="00A077A7" w:rsidRPr="00957AFB">
        <w:rPr>
          <w:rFonts w:ascii="Times New Roman" w:hAnsi="Times New Roman" w:cs="Times New Roman"/>
          <w:spacing w:val="-8"/>
          <w:sz w:val="24"/>
          <w:szCs w:val="24"/>
        </w:rPr>
        <w:t>h</w:t>
      </w:r>
      <w:r w:rsidR="00C2188A">
        <w:rPr>
          <w:rFonts w:ascii="Times New Roman" w:hAnsi="Times New Roman" w:cs="Times New Roman"/>
          <w:spacing w:val="-8"/>
          <w:sz w:val="24"/>
          <w:szCs w:val="24"/>
        </w:rPr>
        <w:t xml:space="preserve">us </w:t>
      </w:r>
      <w:r w:rsidR="00A077A7" w:rsidRPr="00957AFB">
        <w:rPr>
          <w:rFonts w:ascii="Times New Roman" w:hAnsi="Times New Roman" w:cs="Times New Roman"/>
          <w:spacing w:val="-8"/>
          <w:sz w:val="24"/>
          <w:szCs w:val="24"/>
        </w:rPr>
        <w:t xml:space="preserve">we focus on Willy’s predominantly personal psychological breakdown resulting from his inability to cope with failure. </w:t>
      </w:r>
    </w:p>
    <w:p w:rsidR="0031506B" w:rsidRDefault="004163E9" w:rsidP="0031506B">
      <w:pPr>
        <w:spacing w:line="360" w:lineRule="auto"/>
        <w:rPr>
          <w:rFonts w:ascii="Times New Roman" w:hAnsi="Times New Roman" w:cs="Times New Roman"/>
          <w:spacing w:val="-8"/>
          <w:sz w:val="24"/>
          <w:szCs w:val="24"/>
        </w:rPr>
      </w:pPr>
      <w:r>
        <w:rPr>
          <w:rFonts w:ascii="Times New Roman" w:hAnsi="Times New Roman" w:cs="Times New Roman"/>
          <w:i/>
          <w:spacing w:val="-8"/>
          <w:sz w:val="24"/>
          <w:szCs w:val="24"/>
        </w:rPr>
        <w:t>Narcissism</w:t>
      </w:r>
      <w:r w:rsidR="00AE6E1A">
        <w:rPr>
          <w:rFonts w:ascii="Times New Roman" w:hAnsi="Times New Roman" w:cs="Times New Roman"/>
          <w:i/>
          <w:spacing w:val="-8"/>
          <w:sz w:val="24"/>
          <w:szCs w:val="24"/>
        </w:rPr>
        <w:t>, Consumer Failure and D</w:t>
      </w:r>
      <w:r>
        <w:rPr>
          <w:rFonts w:ascii="Times New Roman" w:hAnsi="Times New Roman" w:cs="Times New Roman"/>
          <w:i/>
          <w:spacing w:val="-8"/>
          <w:sz w:val="24"/>
          <w:szCs w:val="24"/>
        </w:rPr>
        <w:t xml:space="preserve">enial </w:t>
      </w:r>
    </w:p>
    <w:p w:rsidR="006C59DF" w:rsidRPr="00957AFB" w:rsidRDefault="0031506B" w:rsidP="0031506B">
      <w:pPr>
        <w:spacing w:line="360" w:lineRule="auto"/>
        <w:rPr>
          <w:rFonts w:ascii="Times New Roman" w:hAnsi="Times New Roman" w:cs="Times New Roman"/>
          <w:spacing w:val="-8"/>
          <w:sz w:val="24"/>
          <w:szCs w:val="24"/>
        </w:rPr>
      </w:pPr>
      <w:r>
        <w:rPr>
          <w:rFonts w:ascii="Times New Roman" w:hAnsi="Times New Roman" w:cs="Times New Roman"/>
          <w:spacing w:val="-8"/>
          <w:sz w:val="24"/>
          <w:szCs w:val="24"/>
        </w:rPr>
        <w:t xml:space="preserve">Willy’s brother </w:t>
      </w:r>
      <w:r w:rsidR="0067179D" w:rsidRPr="00957AFB">
        <w:rPr>
          <w:rFonts w:ascii="Times New Roman" w:hAnsi="Times New Roman" w:cs="Times New Roman"/>
          <w:spacing w:val="-8"/>
          <w:sz w:val="24"/>
          <w:szCs w:val="24"/>
        </w:rPr>
        <w:t>Ben made</w:t>
      </w:r>
      <w:r w:rsidR="007E542C" w:rsidRPr="00957AFB">
        <w:rPr>
          <w:rFonts w:ascii="Times New Roman" w:hAnsi="Times New Roman" w:cs="Times New Roman"/>
          <w:spacing w:val="-8"/>
          <w:sz w:val="24"/>
          <w:szCs w:val="24"/>
        </w:rPr>
        <w:t xml:space="preserve"> a fortune at the age of</w:t>
      </w:r>
      <w:r>
        <w:rPr>
          <w:rFonts w:ascii="Times New Roman" w:hAnsi="Times New Roman" w:cs="Times New Roman"/>
          <w:spacing w:val="-8"/>
          <w:sz w:val="24"/>
          <w:szCs w:val="24"/>
        </w:rPr>
        <w:t xml:space="preserve"> 21. He </w:t>
      </w:r>
      <w:r w:rsidR="007E542C" w:rsidRPr="00957AFB">
        <w:rPr>
          <w:rFonts w:ascii="Times New Roman" w:hAnsi="Times New Roman" w:cs="Times New Roman"/>
          <w:spacing w:val="-8"/>
          <w:sz w:val="24"/>
          <w:szCs w:val="24"/>
        </w:rPr>
        <w:t>is charming</w:t>
      </w:r>
      <w:r w:rsidR="0067179D" w:rsidRPr="00957AFB">
        <w:rPr>
          <w:rFonts w:ascii="Times New Roman" w:hAnsi="Times New Roman" w:cs="Times New Roman"/>
          <w:spacing w:val="-8"/>
          <w:sz w:val="24"/>
          <w:szCs w:val="24"/>
        </w:rPr>
        <w:t>,</w:t>
      </w:r>
      <w:r w:rsidR="007E542C" w:rsidRPr="00957AFB">
        <w:rPr>
          <w:rFonts w:ascii="Times New Roman" w:hAnsi="Times New Roman" w:cs="Times New Roman"/>
          <w:spacing w:val="-8"/>
          <w:sz w:val="24"/>
          <w:szCs w:val="24"/>
        </w:rPr>
        <w:t xml:space="preserve"> wealthy</w:t>
      </w:r>
      <w:r>
        <w:rPr>
          <w:rFonts w:ascii="Times New Roman" w:hAnsi="Times New Roman" w:cs="Times New Roman"/>
          <w:spacing w:val="-8"/>
          <w:sz w:val="24"/>
          <w:szCs w:val="24"/>
        </w:rPr>
        <w:t xml:space="preserve"> and is the mirror</w:t>
      </w:r>
      <w:r w:rsidR="00C2188A">
        <w:rPr>
          <w:rFonts w:ascii="Times New Roman" w:hAnsi="Times New Roman" w:cs="Times New Roman"/>
          <w:spacing w:val="-8"/>
          <w:sz w:val="24"/>
          <w:szCs w:val="24"/>
        </w:rPr>
        <w:t>-opposite</w:t>
      </w:r>
      <w:r>
        <w:rPr>
          <w:rFonts w:ascii="Times New Roman" w:hAnsi="Times New Roman" w:cs="Times New Roman"/>
          <w:spacing w:val="-8"/>
          <w:sz w:val="24"/>
          <w:szCs w:val="24"/>
        </w:rPr>
        <w:t xml:space="preserve"> of Willy’s failed ambition</w:t>
      </w:r>
      <w:r w:rsidR="007E542C" w:rsidRPr="00957AFB">
        <w:rPr>
          <w:rFonts w:ascii="Times New Roman" w:hAnsi="Times New Roman" w:cs="Times New Roman"/>
          <w:spacing w:val="-8"/>
          <w:sz w:val="24"/>
          <w:szCs w:val="24"/>
        </w:rPr>
        <w:t xml:space="preserve">. Ben has </w:t>
      </w:r>
      <w:r w:rsidR="00C2188A">
        <w:rPr>
          <w:rFonts w:ascii="Times New Roman" w:hAnsi="Times New Roman" w:cs="Times New Roman"/>
          <w:spacing w:val="-8"/>
          <w:sz w:val="24"/>
          <w:szCs w:val="24"/>
        </w:rPr>
        <w:t>achieved</w:t>
      </w:r>
      <w:r w:rsidR="007E542C" w:rsidRPr="00957AFB">
        <w:rPr>
          <w:rFonts w:ascii="Times New Roman" w:hAnsi="Times New Roman" w:cs="Times New Roman"/>
          <w:spacing w:val="-8"/>
          <w:sz w:val="24"/>
          <w:szCs w:val="24"/>
        </w:rPr>
        <w:t xml:space="preserve"> what Willy desires, and Ben </w:t>
      </w:r>
      <w:r w:rsidR="00A050C5" w:rsidRPr="00957AFB">
        <w:rPr>
          <w:rFonts w:ascii="Times New Roman" w:hAnsi="Times New Roman" w:cs="Times New Roman"/>
          <w:spacing w:val="-8"/>
          <w:sz w:val="24"/>
          <w:szCs w:val="24"/>
        </w:rPr>
        <w:t>haunt</w:t>
      </w:r>
      <w:r w:rsidR="007E542C" w:rsidRPr="00957AFB">
        <w:rPr>
          <w:rFonts w:ascii="Times New Roman" w:hAnsi="Times New Roman" w:cs="Times New Roman"/>
          <w:spacing w:val="-8"/>
          <w:sz w:val="24"/>
          <w:szCs w:val="24"/>
        </w:rPr>
        <w:t>s</w:t>
      </w:r>
      <w:r w:rsidR="00A050C5" w:rsidRPr="00957AFB">
        <w:rPr>
          <w:rFonts w:ascii="Times New Roman" w:hAnsi="Times New Roman" w:cs="Times New Roman"/>
          <w:spacing w:val="-8"/>
          <w:sz w:val="24"/>
          <w:szCs w:val="24"/>
        </w:rPr>
        <w:t xml:space="preserve"> and feed</w:t>
      </w:r>
      <w:r w:rsidR="007E542C" w:rsidRPr="00957AFB">
        <w:rPr>
          <w:rFonts w:ascii="Times New Roman" w:hAnsi="Times New Roman" w:cs="Times New Roman"/>
          <w:spacing w:val="-8"/>
          <w:sz w:val="24"/>
          <w:szCs w:val="24"/>
        </w:rPr>
        <w:t>s</w:t>
      </w:r>
      <w:r w:rsidR="00A050C5" w:rsidRPr="00957AFB">
        <w:rPr>
          <w:rFonts w:ascii="Times New Roman" w:hAnsi="Times New Roman" w:cs="Times New Roman"/>
          <w:spacing w:val="-8"/>
          <w:sz w:val="24"/>
          <w:szCs w:val="24"/>
        </w:rPr>
        <w:t xml:space="preserve"> Willy’s frustration with</w:t>
      </w:r>
      <w:r w:rsidR="007E542C" w:rsidRPr="00957AFB">
        <w:rPr>
          <w:rFonts w:ascii="Times New Roman" w:hAnsi="Times New Roman" w:cs="Times New Roman"/>
          <w:spacing w:val="-8"/>
          <w:sz w:val="24"/>
          <w:szCs w:val="24"/>
        </w:rPr>
        <w:t xml:space="preserve"> himself, emphasising his failure</w:t>
      </w:r>
      <w:r w:rsidR="0067179D" w:rsidRPr="00781B86">
        <w:rPr>
          <w:rFonts w:ascii="Times New Roman" w:hAnsi="Times New Roman" w:cs="Times New Roman"/>
          <w:sz w:val="24"/>
          <w:szCs w:val="24"/>
        </w:rPr>
        <w:t xml:space="preserve">. Ben </w:t>
      </w:r>
      <w:r w:rsidR="008E71C6" w:rsidRPr="00957AFB">
        <w:rPr>
          <w:rFonts w:ascii="Times New Roman" w:hAnsi="Times New Roman" w:cs="Times New Roman"/>
          <w:sz w:val="24"/>
          <w:szCs w:val="24"/>
        </w:rPr>
        <w:t>epitomises</w:t>
      </w:r>
      <w:r w:rsidR="0067179D" w:rsidRPr="00781B86">
        <w:rPr>
          <w:rFonts w:ascii="Times New Roman" w:hAnsi="Times New Roman" w:cs="Times New Roman"/>
          <w:sz w:val="24"/>
          <w:szCs w:val="24"/>
        </w:rPr>
        <w:t xml:space="preserve"> Willy’s confidence in the American Dream which</w:t>
      </w:r>
      <w:r w:rsidR="00E41055" w:rsidRPr="00957AFB">
        <w:rPr>
          <w:rFonts w:ascii="Times New Roman" w:hAnsi="Times New Roman" w:cs="Times New Roman"/>
          <w:sz w:val="24"/>
          <w:szCs w:val="24"/>
        </w:rPr>
        <w:t xml:space="preserve"> Willy believes</w:t>
      </w:r>
      <w:r w:rsidR="00620726">
        <w:rPr>
          <w:rFonts w:ascii="Times New Roman" w:hAnsi="Times New Roman" w:cs="Times New Roman"/>
          <w:sz w:val="24"/>
          <w:szCs w:val="24"/>
        </w:rPr>
        <w:t xml:space="preserve"> is achieved through</w:t>
      </w:r>
      <w:r w:rsidR="006C59DF" w:rsidRPr="00957AFB">
        <w:rPr>
          <w:rFonts w:ascii="Times New Roman" w:hAnsi="Times New Roman" w:cs="Times New Roman"/>
          <w:spacing w:val="-8"/>
          <w:sz w:val="24"/>
          <w:szCs w:val="24"/>
        </w:rPr>
        <w:t xml:space="preserve"> a winning personality and successful image</w:t>
      </w:r>
      <w:r w:rsidR="0067179D" w:rsidRPr="00957AFB">
        <w:rPr>
          <w:rFonts w:ascii="Times New Roman" w:hAnsi="Times New Roman" w:cs="Times New Roman"/>
          <w:spacing w:val="-8"/>
          <w:sz w:val="24"/>
          <w:szCs w:val="24"/>
        </w:rPr>
        <w:t xml:space="preserve">. Willy </w:t>
      </w:r>
      <w:r w:rsidR="006C59DF" w:rsidRPr="00957AFB">
        <w:rPr>
          <w:rFonts w:ascii="Times New Roman" w:hAnsi="Times New Roman" w:cs="Times New Roman"/>
          <w:spacing w:val="-8"/>
          <w:sz w:val="24"/>
          <w:szCs w:val="24"/>
        </w:rPr>
        <w:t>exhorts his sons to develop and nurture the main features of being well-liked</w:t>
      </w:r>
      <w:r w:rsidR="00C2188A">
        <w:rPr>
          <w:rFonts w:ascii="Times New Roman" w:hAnsi="Times New Roman" w:cs="Times New Roman"/>
          <w:spacing w:val="-8"/>
          <w:sz w:val="24"/>
          <w:szCs w:val="24"/>
        </w:rPr>
        <w:t>,</w:t>
      </w:r>
      <w:r w:rsidR="006C59DF" w:rsidRPr="00957AFB">
        <w:rPr>
          <w:rFonts w:ascii="Times New Roman" w:hAnsi="Times New Roman" w:cs="Times New Roman"/>
          <w:spacing w:val="-8"/>
          <w:sz w:val="24"/>
          <w:szCs w:val="24"/>
        </w:rPr>
        <w:t xml:space="preserve"> </w:t>
      </w:r>
      <w:r w:rsidR="0067179D" w:rsidRPr="00957AFB">
        <w:rPr>
          <w:rFonts w:ascii="Times New Roman" w:hAnsi="Times New Roman" w:cs="Times New Roman"/>
          <w:spacing w:val="-8"/>
          <w:sz w:val="24"/>
          <w:szCs w:val="24"/>
        </w:rPr>
        <w:t xml:space="preserve">telling them that these are the </w:t>
      </w:r>
      <w:r w:rsidR="006C59DF" w:rsidRPr="00957AFB">
        <w:rPr>
          <w:rFonts w:ascii="Times New Roman" w:hAnsi="Times New Roman" w:cs="Times New Roman"/>
          <w:spacing w:val="-8"/>
          <w:sz w:val="24"/>
          <w:szCs w:val="24"/>
        </w:rPr>
        <w:t xml:space="preserve">ticket and indispensable condition </w:t>
      </w:r>
      <w:r w:rsidR="0067179D" w:rsidRPr="00957AFB">
        <w:rPr>
          <w:rFonts w:ascii="Times New Roman" w:hAnsi="Times New Roman" w:cs="Times New Roman"/>
          <w:spacing w:val="-8"/>
          <w:sz w:val="24"/>
          <w:szCs w:val="24"/>
        </w:rPr>
        <w:t xml:space="preserve">required in </w:t>
      </w:r>
      <w:r w:rsidR="00E41055" w:rsidRPr="00957AFB">
        <w:rPr>
          <w:rFonts w:ascii="Times New Roman" w:hAnsi="Times New Roman" w:cs="Times New Roman"/>
          <w:spacing w:val="-8"/>
          <w:sz w:val="24"/>
          <w:szCs w:val="24"/>
        </w:rPr>
        <w:t xml:space="preserve">order </w:t>
      </w:r>
      <w:r w:rsidR="0067179D" w:rsidRPr="00957AFB">
        <w:rPr>
          <w:rFonts w:ascii="Times New Roman" w:hAnsi="Times New Roman" w:cs="Times New Roman"/>
          <w:spacing w:val="-8"/>
          <w:sz w:val="24"/>
          <w:szCs w:val="24"/>
        </w:rPr>
        <w:t>to succeed.</w:t>
      </w:r>
    </w:p>
    <w:p w:rsidR="006C59DF" w:rsidRPr="00957AFB" w:rsidRDefault="006C59DF" w:rsidP="00FC654D">
      <w:pPr>
        <w:spacing w:before="100" w:beforeAutospacing="1" w:after="100" w:afterAutospacing="1" w:line="360" w:lineRule="auto"/>
        <w:ind w:left="426" w:right="545"/>
        <w:rPr>
          <w:rFonts w:ascii="Times New Roman" w:hAnsi="Times New Roman" w:cs="Times New Roman"/>
          <w:spacing w:val="-8"/>
          <w:sz w:val="24"/>
          <w:szCs w:val="24"/>
        </w:rPr>
      </w:pPr>
      <w:proofErr w:type="gramStart"/>
      <w:r w:rsidRPr="00957AFB">
        <w:rPr>
          <w:rFonts w:ascii="Times New Roman" w:hAnsi="Times New Roman" w:cs="Times New Roman"/>
          <w:spacing w:val="-8"/>
          <w:sz w:val="24"/>
          <w:szCs w:val="24"/>
        </w:rPr>
        <w:t>“Because the man who makes an appearance in the business world, the man who creates personal interest, is the man who gets ahead.</w:t>
      </w:r>
      <w:proofErr w:type="gramEnd"/>
      <w:r w:rsidRPr="00957AFB">
        <w:rPr>
          <w:rFonts w:ascii="Times New Roman" w:hAnsi="Times New Roman" w:cs="Times New Roman"/>
          <w:spacing w:val="-8"/>
          <w:sz w:val="24"/>
          <w:szCs w:val="24"/>
        </w:rPr>
        <w:t xml:space="preserve"> Be liked and you will never want…I never have to wait in line to see a buyer. Willy Loman is here!” </w:t>
      </w:r>
      <w:proofErr w:type="gramStart"/>
      <w:r w:rsidRPr="00957AFB">
        <w:rPr>
          <w:rFonts w:ascii="Times New Roman" w:hAnsi="Times New Roman" w:cs="Times New Roman"/>
          <w:spacing w:val="-8"/>
          <w:sz w:val="24"/>
          <w:szCs w:val="24"/>
        </w:rPr>
        <w:t>(Miller, 1949:23).</w:t>
      </w:r>
      <w:proofErr w:type="gramEnd"/>
      <w:r w:rsidRPr="00957AFB">
        <w:rPr>
          <w:rFonts w:ascii="Times New Roman" w:hAnsi="Times New Roman" w:cs="Times New Roman"/>
          <w:spacing w:val="-8"/>
          <w:sz w:val="24"/>
          <w:szCs w:val="24"/>
        </w:rPr>
        <w:t xml:space="preserve">  </w:t>
      </w:r>
    </w:p>
    <w:p w:rsidR="009A357B" w:rsidRDefault="006C59DF" w:rsidP="00FC654D">
      <w:pPr>
        <w:tabs>
          <w:tab w:val="left" w:pos="1404"/>
        </w:tabs>
        <w:spacing w:before="100" w:beforeAutospacing="1" w:after="100" w:afterAutospacing="1" w:line="360" w:lineRule="auto"/>
        <w:ind w:right="4"/>
        <w:rPr>
          <w:rFonts w:ascii="Times New Roman" w:hAnsi="Times New Roman" w:cs="Times New Roman"/>
          <w:b/>
          <w:spacing w:val="-8"/>
          <w:sz w:val="24"/>
          <w:szCs w:val="24"/>
        </w:rPr>
      </w:pPr>
      <w:r w:rsidRPr="00957AFB">
        <w:rPr>
          <w:rFonts w:ascii="Times New Roman" w:hAnsi="Times New Roman" w:cs="Times New Roman"/>
          <w:spacing w:val="-8"/>
          <w:sz w:val="24"/>
          <w:szCs w:val="24"/>
        </w:rPr>
        <w:t xml:space="preserve">Willy comes back time and time again to repeat his idea or </w:t>
      </w:r>
      <w:r w:rsidR="00A57086" w:rsidRPr="00957AFB">
        <w:rPr>
          <w:rFonts w:ascii="Times New Roman" w:hAnsi="Times New Roman" w:cs="Times New Roman"/>
          <w:spacing w:val="-8"/>
          <w:sz w:val="24"/>
          <w:szCs w:val="24"/>
        </w:rPr>
        <w:t>formula</w:t>
      </w:r>
      <w:r w:rsidRPr="00957AFB">
        <w:rPr>
          <w:rFonts w:ascii="Times New Roman" w:hAnsi="Times New Roman" w:cs="Times New Roman"/>
          <w:spacing w:val="-8"/>
          <w:sz w:val="24"/>
          <w:szCs w:val="24"/>
        </w:rPr>
        <w:t xml:space="preserve"> for success – to build an attractive and saleable image. Willy argues that “that’s the wonder, the wonder of this country…that a man can end with diamonds here on the basis of being liked!” </w:t>
      </w:r>
      <w:proofErr w:type="gramStart"/>
      <w:r w:rsidRPr="00957AFB">
        <w:rPr>
          <w:rFonts w:ascii="Times New Roman" w:hAnsi="Times New Roman" w:cs="Times New Roman"/>
          <w:spacing w:val="-8"/>
          <w:sz w:val="24"/>
          <w:szCs w:val="24"/>
        </w:rPr>
        <w:t>(Miller, 1949: 68).</w:t>
      </w:r>
      <w:proofErr w:type="gramEnd"/>
      <w:r w:rsidR="00120D53">
        <w:rPr>
          <w:rFonts w:ascii="Times New Roman" w:hAnsi="Times New Roman" w:cs="Times New Roman"/>
          <w:spacing w:val="-8"/>
          <w:sz w:val="24"/>
          <w:szCs w:val="24"/>
        </w:rPr>
        <w:t xml:space="preserve"> </w:t>
      </w:r>
      <w:r w:rsidR="00120D53" w:rsidRPr="00106929">
        <w:rPr>
          <w:rFonts w:ascii="Times New Roman" w:hAnsi="Times New Roman" w:cs="Times New Roman"/>
          <w:spacing w:val="-8"/>
          <w:sz w:val="24"/>
          <w:szCs w:val="24"/>
        </w:rPr>
        <w:t>As Campbell et al (2002) suggest narcissists might place much more emphasis on how</w:t>
      </w:r>
      <w:r w:rsidR="00CB4308" w:rsidRPr="00106929">
        <w:rPr>
          <w:rFonts w:ascii="Times New Roman" w:hAnsi="Times New Roman" w:cs="Times New Roman"/>
          <w:spacing w:val="-8"/>
          <w:sz w:val="24"/>
          <w:szCs w:val="24"/>
        </w:rPr>
        <w:t xml:space="preserve"> their</w:t>
      </w:r>
      <w:r w:rsidR="00120D53" w:rsidRPr="00106929">
        <w:rPr>
          <w:rFonts w:ascii="Times New Roman" w:hAnsi="Times New Roman" w:cs="Times New Roman"/>
          <w:spacing w:val="-8"/>
          <w:sz w:val="24"/>
          <w:szCs w:val="24"/>
        </w:rPr>
        <w:t xml:space="preserve"> physical appearanc</w:t>
      </w:r>
      <w:r w:rsidR="00E67820" w:rsidRPr="00106929">
        <w:rPr>
          <w:rFonts w:ascii="Times New Roman" w:hAnsi="Times New Roman" w:cs="Times New Roman"/>
          <w:spacing w:val="-8"/>
          <w:sz w:val="24"/>
          <w:szCs w:val="24"/>
        </w:rPr>
        <w:t>e can constitute the means</w:t>
      </w:r>
      <w:r w:rsidR="00120D53" w:rsidRPr="00106929">
        <w:rPr>
          <w:rFonts w:ascii="Times New Roman" w:hAnsi="Times New Roman" w:cs="Times New Roman"/>
          <w:spacing w:val="-8"/>
          <w:sz w:val="24"/>
          <w:szCs w:val="24"/>
        </w:rPr>
        <w:t xml:space="preserve"> to achieve increased status, power and influence</w:t>
      </w:r>
      <w:r w:rsidR="00E67820" w:rsidRPr="00106929">
        <w:rPr>
          <w:rFonts w:ascii="Times New Roman" w:hAnsi="Times New Roman" w:cs="Times New Roman"/>
          <w:spacing w:val="-8"/>
          <w:sz w:val="24"/>
          <w:szCs w:val="24"/>
        </w:rPr>
        <w:t>, and in the play Willy Loman remains intransigent in</w:t>
      </w:r>
      <w:r w:rsidR="00CB4308" w:rsidRPr="00106929">
        <w:rPr>
          <w:rFonts w:ascii="Times New Roman" w:hAnsi="Times New Roman" w:cs="Times New Roman"/>
          <w:spacing w:val="-8"/>
          <w:sz w:val="24"/>
          <w:szCs w:val="24"/>
        </w:rPr>
        <w:t xml:space="preserve"> the importance of being noticed and looking good</w:t>
      </w:r>
      <w:r w:rsidR="00E67820" w:rsidRPr="00106929">
        <w:rPr>
          <w:rFonts w:ascii="Times New Roman" w:hAnsi="Times New Roman" w:cs="Times New Roman"/>
          <w:spacing w:val="-8"/>
          <w:sz w:val="24"/>
          <w:szCs w:val="24"/>
        </w:rPr>
        <w:t>, a saleable image</w:t>
      </w:r>
      <w:r w:rsidR="00CB4308" w:rsidRPr="00106929">
        <w:rPr>
          <w:rFonts w:ascii="Times New Roman" w:hAnsi="Times New Roman" w:cs="Times New Roman"/>
          <w:spacing w:val="-8"/>
          <w:sz w:val="24"/>
          <w:szCs w:val="24"/>
        </w:rPr>
        <w:t>.</w:t>
      </w:r>
      <w:r w:rsidR="00CB4308">
        <w:rPr>
          <w:rFonts w:ascii="Times New Roman" w:hAnsi="Times New Roman" w:cs="Times New Roman"/>
          <w:b/>
          <w:spacing w:val="-8"/>
          <w:sz w:val="24"/>
          <w:szCs w:val="24"/>
        </w:rPr>
        <w:t xml:space="preserve"> </w:t>
      </w:r>
    </w:p>
    <w:p w:rsidR="002250E4" w:rsidRPr="00106929" w:rsidRDefault="00A57086" w:rsidP="00FC654D">
      <w:pPr>
        <w:tabs>
          <w:tab w:val="left" w:pos="1404"/>
        </w:tabs>
        <w:spacing w:before="100" w:beforeAutospacing="1" w:after="100" w:afterAutospacing="1" w:line="360" w:lineRule="auto"/>
        <w:ind w:right="4"/>
        <w:rPr>
          <w:rFonts w:ascii="Times New Roman" w:hAnsi="Times New Roman" w:cs="Times New Roman"/>
          <w:spacing w:val="-8"/>
          <w:sz w:val="24"/>
          <w:szCs w:val="24"/>
        </w:rPr>
      </w:pPr>
      <w:r w:rsidRPr="00957AFB">
        <w:rPr>
          <w:rFonts w:ascii="Times New Roman" w:hAnsi="Times New Roman" w:cs="Times New Roman"/>
          <w:spacing w:val="-8"/>
          <w:sz w:val="24"/>
          <w:szCs w:val="24"/>
        </w:rPr>
        <w:t xml:space="preserve">We see his belief in the </w:t>
      </w:r>
      <w:r w:rsidR="006C59DF" w:rsidRPr="00957AFB">
        <w:rPr>
          <w:rFonts w:ascii="Times New Roman" w:hAnsi="Times New Roman" w:cs="Times New Roman"/>
          <w:spacing w:val="-8"/>
          <w:sz w:val="24"/>
          <w:szCs w:val="24"/>
        </w:rPr>
        <w:t>omnipotence of appearance when he advises his sons that “it’s who you know and the smile on your face”, “it’s not what you say – it’s how you say it” and tha</w:t>
      </w:r>
      <w:r w:rsidR="001D3DAB">
        <w:rPr>
          <w:rFonts w:ascii="Times New Roman" w:hAnsi="Times New Roman" w:cs="Times New Roman"/>
          <w:spacing w:val="-8"/>
          <w:sz w:val="24"/>
          <w:szCs w:val="24"/>
        </w:rPr>
        <w:t>t the “personality wins the day</w:t>
      </w:r>
      <w:r w:rsidR="006C59DF" w:rsidRPr="00957AFB">
        <w:rPr>
          <w:rFonts w:ascii="Times New Roman" w:hAnsi="Times New Roman" w:cs="Times New Roman"/>
          <w:spacing w:val="-8"/>
          <w:sz w:val="24"/>
          <w:szCs w:val="24"/>
        </w:rPr>
        <w:t>”</w:t>
      </w:r>
      <w:r w:rsidR="00A4408F">
        <w:rPr>
          <w:rFonts w:ascii="Times New Roman" w:hAnsi="Times New Roman" w:cs="Times New Roman"/>
          <w:spacing w:val="-8"/>
          <w:sz w:val="24"/>
          <w:szCs w:val="24"/>
        </w:rPr>
        <w:t xml:space="preserve"> </w:t>
      </w:r>
      <w:r w:rsidR="00E41055" w:rsidRPr="0031506B">
        <w:rPr>
          <w:rFonts w:ascii="Times New Roman" w:hAnsi="Times New Roman" w:cs="Times New Roman"/>
          <w:spacing w:val="-8"/>
          <w:sz w:val="24"/>
          <w:szCs w:val="24"/>
        </w:rPr>
        <w:t>(</w:t>
      </w:r>
      <w:r w:rsidR="00620726" w:rsidRPr="0031506B">
        <w:rPr>
          <w:rFonts w:ascii="Times New Roman" w:hAnsi="Times New Roman" w:cs="Times New Roman"/>
          <w:spacing w:val="-8"/>
          <w:sz w:val="24"/>
          <w:szCs w:val="24"/>
        </w:rPr>
        <w:t>Miller, 1949: 65</w:t>
      </w:r>
      <w:r w:rsidR="00E41055" w:rsidRPr="0031506B">
        <w:rPr>
          <w:rFonts w:ascii="Times New Roman" w:hAnsi="Times New Roman" w:cs="Times New Roman"/>
          <w:spacing w:val="-8"/>
          <w:sz w:val="24"/>
          <w:szCs w:val="24"/>
        </w:rPr>
        <w:t>)</w:t>
      </w:r>
      <w:r w:rsidR="0031506B">
        <w:rPr>
          <w:rFonts w:ascii="Times New Roman" w:hAnsi="Times New Roman" w:cs="Times New Roman"/>
          <w:spacing w:val="-8"/>
          <w:sz w:val="24"/>
          <w:szCs w:val="24"/>
        </w:rPr>
        <w:t>.</w:t>
      </w:r>
      <w:r w:rsidR="007420A0">
        <w:rPr>
          <w:rFonts w:ascii="Times New Roman" w:hAnsi="Times New Roman" w:cs="Times New Roman"/>
          <w:spacing w:val="-8"/>
          <w:sz w:val="24"/>
          <w:szCs w:val="24"/>
        </w:rPr>
        <w:t xml:space="preserve"> </w:t>
      </w:r>
      <w:r w:rsidR="009B49D3">
        <w:rPr>
          <w:rFonts w:ascii="Times New Roman" w:hAnsi="Times New Roman" w:cs="Times New Roman"/>
          <w:spacing w:val="-8"/>
          <w:sz w:val="24"/>
          <w:szCs w:val="24"/>
        </w:rPr>
        <w:t>Bowlby (1993</w:t>
      </w:r>
      <w:r w:rsidR="00E305E7">
        <w:rPr>
          <w:rFonts w:ascii="Times New Roman" w:hAnsi="Times New Roman" w:cs="Times New Roman"/>
          <w:spacing w:val="-8"/>
          <w:sz w:val="24"/>
          <w:szCs w:val="24"/>
        </w:rPr>
        <w:t>a</w:t>
      </w:r>
      <w:r w:rsidR="009B49D3">
        <w:rPr>
          <w:rFonts w:ascii="Times New Roman" w:hAnsi="Times New Roman" w:cs="Times New Roman"/>
          <w:spacing w:val="-8"/>
          <w:sz w:val="24"/>
          <w:szCs w:val="24"/>
        </w:rPr>
        <w:t>) suggests</w:t>
      </w:r>
      <w:r w:rsidR="004163E9">
        <w:rPr>
          <w:rFonts w:ascii="Times New Roman" w:hAnsi="Times New Roman" w:cs="Times New Roman"/>
          <w:spacing w:val="-8"/>
          <w:sz w:val="24"/>
          <w:szCs w:val="24"/>
        </w:rPr>
        <w:t xml:space="preserve"> that selling is not something reserved just for salesmen but has become part of everyday </w:t>
      </w:r>
      <w:proofErr w:type="gramStart"/>
      <w:r w:rsidR="004163E9">
        <w:rPr>
          <w:rFonts w:ascii="Times New Roman" w:hAnsi="Times New Roman" w:cs="Times New Roman"/>
          <w:spacing w:val="-8"/>
          <w:sz w:val="24"/>
          <w:szCs w:val="24"/>
        </w:rPr>
        <w:t>life,</w:t>
      </w:r>
      <w:proofErr w:type="gramEnd"/>
      <w:r w:rsidR="004163E9">
        <w:rPr>
          <w:rFonts w:ascii="Times New Roman" w:hAnsi="Times New Roman" w:cs="Times New Roman"/>
          <w:spacing w:val="-8"/>
          <w:sz w:val="24"/>
          <w:szCs w:val="24"/>
        </w:rPr>
        <w:t xml:space="preserve"> </w:t>
      </w:r>
      <w:r w:rsidR="00E41055" w:rsidRPr="00957AFB">
        <w:rPr>
          <w:rFonts w:ascii="Times New Roman" w:hAnsi="Times New Roman" w:cs="Times New Roman"/>
          <w:spacing w:val="-8"/>
          <w:sz w:val="24"/>
          <w:szCs w:val="24"/>
        </w:rPr>
        <w:t>i</w:t>
      </w:r>
      <w:r w:rsidR="004163E9">
        <w:rPr>
          <w:rFonts w:ascii="Times New Roman" w:hAnsi="Times New Roman" w:cs="Times New Roman"/>
          <w:spacing w:val="-8"/>
          <w:sz w:val="24"/>
          <w:szCs w:val="24"/>
        </w:rPr>
        <w:t>t is</w:t>
      </w:r>
      <w:r w:rsidR="00E41055" w:rsidRPr="00957AFB">
        <w:rPr>
          <w:rFonts w:ascii="Times New Roman" w:hAnsi="Times New Roman" w:cs="Times New Roman"/>
          <w:spacing w:val="-8"/>
          <w:sz w:val="24"/>
          <w:szCs w:val="24"/>
        </w:rPr>
        <w:t xml:space="preserve"> an </w:t>
      </w:r>
      <w:r w:rsidR="006C59DF" w:rsidRPr="00957AFB">
        <w:rPr>
          <w:rFonts w:ascii="Times New Roman" w:hAnsi="Times New Roman" w:cs="Times New Roman"/>
          <w:spacing w:val="-8"/>
          <w:sz w:val="24"/>
          <w:szCs w:val="24"/>
        </w:rPr>
        <w:t>‘act of living’ itself</w:t>
      </w:r>
      <w:r w:rsidRPr="00957AFB">
        <w:rPr>
          <w:rFonts w:ascii="Times New Roman" w:hAnsi="Times New Roman" w:cs="Times New Roman"/>
          <w:spacing w:val="-8"/>
          <w:sz w:val="24"/>
          <w:szCs w:val="24"/>
        </w:rPr>
        <w:t xml:space="preserve">. </w:t>
      </w:r>
      <w:r w:rsidR="004163E9">
        <w:rPr>
          <w:rFonts w:ascii="Times New Roman" w:hAnsi="Times New Roman" w:cs="Times New Roman"/>
          <w:spacing w:val="-8"/>
          <w:sz w:val="24"/>
          <w:szCs w:val="24"/>
        </w:rPr>
        <w:t xml:space="preserve">So </w:t>
      </w:r>
      <w:r w:rsidR="00E41055" w:rsidRPr="00957AFB">
        <w:rPr>
          <w:rFonts w:ascii="Times New Roman" w:hAnsi="Times New Roman" w:cs="Times New Roman"/>
          <w:spacing w:val="-8"/>
          <w:sz w:val="24"/>
          <w:szCs w:val="24"/>
        </w:rPr>
        <w:t xml:space="preserve">while it would be easy to </w:t>
      </w:r>
      <w:r w:rsidRPr="00957AFB">
        <w:rPr>
          <w:rFonts w:ascii="Times New Roman" w:hAnsi="Times New Roman" w:cs="Times New Roman"/>
          <w:spacing w:val="-8"/>
          <w:sz w:val="24"/>
          <w:szCs w:val="24"/>
        </w:rPr>
        <w:t xml:space="preserve">read Willy Loman </w:t>
      </w:r>
      <w:r w:rsidR="00E41055" w:rsidRPr="00957AFB">
        <w:rPr>
          <w:rFonts w:ascii="Times New Roman" w:hAnsi="Times New Roman" w:cs="Times New Roman"/>
          <w:spacing w:val="-8"/>
          <w:sz w:val="24"/>
          <w:szCs w:val="24"/>
        </w:rPr>
        <w:t xml:space="preserve">simply </w:t>
      </w:r>
      <w:r w:rsidR="004163E9">
        <w:rPr>
          <w:rFonts w:ascii="Times New Roman" w:hAnsi="Times New Roman" w:cs="Times New Roman"/>
          <w:spacing w:val="-8"/>
          <w:sz w:val="24"/>
          <w:szCs w:val="24"/>
        </w:rPr>
        <w:t xml:space="preserve">as </w:t>
      </w:r>
      <w:r w:rsidR="00E41055" w:rsidRPr="00957AFB">
        <w:rPr>
          <w:rFonts w:ascii="Times New Roman" w:hAnsi="Times New Roman" w:cs="Times New Roman"/>
          <w:spacing w:val="-8"/>
          <w:sz w:val="24"/>
          <w:szCs w:val="24"/>
        </w:rPr>
        <w:t>a portrait of</w:t>
      </w:r>
      <w:r w:rsidR="007420A0">
        <w:rPr>
          <w:rFonts w:ascii="Times New Roman" w:hAnsi="Times New Roman" w:cs="Times New Roman"/>
          <w:spacing w:val="-8"/>
          <w:sz w:val="24"/>
          <w:szCs w:val="24"/>
        </w:rPr>
        <w:t xml:space="preserve"> </w:t>
      </w:r>
      <w:r w:rsidR="00E41055" w:rsidRPr="00957AFB">
        <w:rPr>
          <w:rFonts w:ascii="Times New Roman" w:hAnsi="Times New Roman" w:cs="Times New Roman"/>
          <w:spacing w:val="-8"/>
          <w:sz w:val="24"/>
          <w:szCs w:val="24"/>
        </w:rPr>
        <w:t xml:space="preserve">a salesman not adjusting well to </w:t>
      </w:r>
      <w:r w:rsidRPr="00957AFB">
        <w:rPr>
          <w:rFonts w:ascii="Times New Roman" w:hAnsi="Times New Roman" w:cs="Times New Roman"/>
          <w:spacing w:val="-8"/>
          <w:sz w:val="24"/>
          <w:szCs w:val="24"/>
        </w:rPr>
        <w:t xml:space="preserve">a changing industrial base and </w:t>
      </w:r>
      <w:r w:rsidR="00C2188A">
        <w:rPr>
          <w:rFonts w:ascii="Times New Roman" w:hAnsi="Times New Roman" w:cs="Times New Roman"/>
          <w:spacing w:val="-8"/>
          <w:sz w:val="24"/>
          <w:szCs w:val="24"/>
        </w:rPr>
        <w:t xml:space="preserve">evolving </w:t>
      </w:r>
      <w:r w:rsidRPr="00957AFB">
        <w:rPr>
          <w:rFonts w:ascii="Times New Roman" w:hAnsi="Times New Roman" w:cs="Times New Roman"/>
          <w:spacing w:val="-8"/>
          <w:sz w:val="24"/>
          <w:szCs w:val="24"/>
        </w:rPr>
        <w:t xml:space="preserve">commercial </w:t>
      </w:r>
      <w:r w:rsidR="00C2188A">
        <w:rPr>
          <w:rFonts w:ascii="Times New Roman" w:hAnsi="Times New Roman" w:cs="Times New Roman"/>
          <w:spacing w:val="-8"/>
          <w:sz w:val="24"/>
          <w:szCs w:val="24"/>
        </w:rPr>
        <w:t>reality</w:t>
      </w:r>
      <w:r w:rsidRPr="00957AFB">
        <w:rPr>
          <w:rFonts w:ascii="Times New Roman" w:hAnsi="Times New Roman" w:cs="Times New Roman"/>
          <w:spacing w:val="-8"/>
          <w:sz w:val="24"/>
          <w:szCs w:val="24"/>
        </w:rPr>
        <w:t xml:space="preserve"> </w:t>
      </w:r>
      <w:r w:rsidR="00E41055" w:rsidRPr="00957AFB">
        <w:rPr>
          <w:rFonts w:ascii="Times New Roman" w:hAnsi="Times New Roman" w:cs="Times New Roman"/>
          <w:spacing w:val="-8"/>
          <w:sz w:val="24"/>
          <w:szCs w:val="24"/>
        </w:rPr>
        <w:t xml:space="preserve">we should </w:t>
      </w:r>
      <w:r w:rsidR="004163E9">
        <w:rPr>
          <w:rFonts w:ascii="Times New Roman" w:hAnsi="Times New Roman" w:cs="Times New Roman"/>
          <w:spacing w:val="-8"/>
          <w:sz w:val="24"/>
          <w:szCs w:val="24"/>
        </w:rPr>
        <w:t xml:space="preserve">rather </w:t>
      </w:r>
      <w:r w:rsidR="00E67820">
        <w:rPr>
          <w:rFonts w:ascii="Times New Roman" w:hAnsi="Times New Roman" w:cs="Times New Roman"/>
          <w:spacing w:val="-8"/>
          <w:sz w:val="24"/>
          <w:szCs w:val="24"/>
        </w:rPr>
        <w:t xml:space="preserve">see </w:t>
      </w:r>
      <w:r w:rsidRPr="00957AFB">
        <w:rPr>
          <w:rFonts w:ascii="Times New Roman" w:hAnsi="Times New Roman" w:cs="Times New Roman"/>
          <w:spacing w:val="-8"/>
          <w:sz w:val="24"/>
          <w:szCs w:val="24"/>
        </w:rPr>
        <w:t>Willy’</w:t>
      </w:r>
      <w:r w:rsidR="00414349" w:rsidRPr="00957AFB">
        <w:rPr>
          <w:rFonts w:ascii="Times New Roman" w:hAnsi="Times New Roman" w:cs="Times New Roman"/>
          <w:spacing w:val="-8"/>
          <w:sz w:val="24"/>
          <w:szCs w:val="24"/>
        </w:rPr>
        <w:t xml:space="preserve">s </w:t>
      </w:r>
      <w:r w:rsidR="00E41055" w:rsidRPr="00957AFB">
        <w:rPr>
          <w:rFonts w:ascii="Times New Roman" w:hAnsi="Times New Roman" w:cs="Times New Roman"/>
          <w:spacing w:val="-8"/>
          <w:sz w:val="24"/>
          <w:szCs w:val="24"/>
        </w:rPr>
        <w:t xml:space="preserve">job as a an index of </w:t>
      </w:r>
      <w:r w:rsidR="0031506B">
        <w:rPr>
          <w:rFonts w:ascii="Times New Roman" w:hAnsi="Times New Roman" w:cs="Times New Roman"/>
          <w:spacing w:val="-8"/>
          <w:sz w:val="24"/>
          <w:szCs w:val="24"/>
        </w:rPr>
        <w:t xml:space="preserve">his whole life </w:t>
      </w:r>
      <w:r w:rsidRPr="00957AFB">
        <w:rPr>
          <w:rFonts w:ascii="Times New Roman" w:hAnsi="Times New Roman" w:cs="Times New Roman"/>
          <w:spacing w:val="-8"/>
          <w:sz w:val="24"/>
          <w:szCs w:val="24"/>
        </w:rPr>
        <w:t xml:space="preserve">and psychological state. </w:t>
      </w:r>
      <w:r w:rsidR="004163E9">
        <w:rPr>
          <w:rFonts w:ascii="Times New Roman" w:hAnsi="Times New Roman" w:cs="Times New Roman"/>
          <w:spacing w:val="-8"/>
          <w:sz w:val="24"/>
          <w:szCs w:val="24"/>
        </w:rPr>
        <w:t>Willy is</w:t>
      </w:r>
      <w:r w:rsidR="007420A0">
        <w:rPr>
          <w:rFonts w:ascii="Times New Roman" w:hAnsi="Times New Roman" w:cs="Times New Roman"/>
          <w:spacing w:val="-8"/>
          <w:sz w:val="24"/>
          <w:szCs w:val="24"/>
        </w:rPr>
        <w:t xml:space="preserve"> </w:t>
      </w:r>
      <w:r w:rsidR="00293DB5" w:rsidRPr="00957AFB">
        <w:rPr>
          <w:rFonts w:ascii="Times New Roman" w:hAnsi="Times New Roman" w:cs="Times New Roman"/>
          <w:spacing w:val="-8"/>
          <w:sz w:val="24"/>
          <w:szCs w:val="24"/>
        </w:rPr>
        <w:t xml:space="preserve">not only a failed salesman but </w:t>
      </w:r>
      <w:r w:rsidR="00414349" w:rsidRPr="00957AFB">
        <w:rPr>
          <w:rFonts w:ascii="Times New Roman" w:hAnsi="Times New Roman" w:cs="Times New Roman"/>
          <w:spacing w:val="-8"/>
          <w:sz w:val="24"/>
          <w:szCs w:val="24"/>
        </w:rPr>
        <w:t>also a failed father</w:t>
      </w:r>
      <w:r w:rsidR="00E41055" w:rsidRPr="00957AFB">
        <w:rPr>
          <w:rFonts w:ascii="Times New Roman" w:hAnsi="Times New Roman" w:cs="Times New Roman"/>
          <w:spacing w:val="-8"/>
          <w:sz w:val="24"/>
          <w:szCs w:val="24"/>
        </w:rPr>
        <w:t>, failed neighbour</w:t>
      </w:r>
      <w:r w:rsidR="00414349" w:rsidRPr="00957AFB">
        <w:rPr>
          <w:rFonts w:ascii="Times New Roman" w:hAnsi="Times New Roman" w:cs="Times New Roman"/>
          <w:spacing w:val="-8"/>
          <w:sz w:val="24"/>
          <w:szCs w:val="24"/>
        </w:rPr>
        <w:t xml:space="preserve"> and failed husband and these</w:t>
      </w:r>
      <w:r w:rsidR="00E41055" w:rsidRPr="00957AFB">
        <w:rPr>
          <w:rFonts w:ascii="Times New Roman" w:hAnsi="Times New Roman" w:cs="Times New Roman"/>
          <w:spacing w:val="-8"/>
          <w:sz w:val="24"/>
          <w:szCs w:val="24"/>
        </w:rPr>
        <w:t xml:space="preserve"> failures in his social and personal life are aspects of the play that </w:t>
      </w:r>
      <w:r w:rsidR="00414349" w:rsidRPr="00957AFB">
        <w:rPr>
          <w:rFonts w:ascii="Times New Roman" w:hAnsi="Times New Roman" w:cs="Times New Roman"/>
          <w:spacing w:val="-8"/>
          <w:sz w:val="24"/>
          <w:szCs w:val="24"/>
        </w:rPr>
        <w:t xml:space="preserve">can be eclipsed. </w:t>
      </w:r>
      <w:r w:rsidR="00D81070">
        <w:rPr>
          <w:rFonts w:ascii="Times New Roman" w:hAnsi="Times New Roman" w:cs="Times New Roman"/>
          <w:spacing w:val="-8"/>
          <w:sz w:val="24"/>
          <w:szCs w:val="24"/>
        </w:rPr>
        <w:t>H</w:t>
      </w:r>
      <w:r w:rsidR="00E67820">
        <w:rPr>
          <w:rFonts w:ascii="Times New Roman" w:hAnsi="Times New Roman" w:cs="Times New Roman"/>
          <w:spacing w:val="-8"/>
          <w:sz w:val="24"/>
          <w:szCs w:val="24"/>
        </w:rPr>
        <w:t>e believes it is necessary to</w:t>
      </w:r>
      <w:r w:rsidR="00293DB5" w:rsidRPr="00957AFB">
        <w:rPr>
          <w:rFonts w:ascii="Times New Roman" w:hAnsi="Times New Roman" w:cs="Times New Roman"/>
          <w:spacing w:val="-8"/>
          <w:sz w:val="24"/>
          <w:szCs w:val="24"/>
        </w:rPr>
        <w:t xml:space="preserve"> furnish his life materially so he </w:t>
      </w:r>
      <w:r w:rsidR="00C2188A">
        <w:rPr>
          <w:rFonts w:ascii="Times New Roman" w:hAnsi="Times New Roman" w:cs="Times New Roman"/>
          <w:spacing w:val="-8"/>
          <w:sz w:val="24"/>
          <w:szCs w:val="24"/>
        </w:rPr>
        <w:t>can be</w:t>
      </w:r>
      <w:r w:rsidR="004163E9">
        <w:rPr>
          <w:rFonts w:ascii="Times New Roman" w:hAnsi="Times New Roman" w:cs="Times New Roman"/>
          <w:spacing w:val="-8"/>
          <w:sz w:val="24"/>
          <w:szCs w:val="24"/>
        </w:rPr>
        <w:t xml:space="preserve"> recognised and admired in </w:t>
      </w:r>
      <w:r w:rsidR="0031506B">
        <w:rPr>
          <w:rFonts w:ascii="Times New Roman" w:hAnsi="Times New Roman" w:cs="Times New Roman"/>
          <w:spacing w:val="-8"/>
          <w:sz w:val="24"/>
          <w:szCs w:val="24"/>
        </w:rPr>
        <w:t>th</w:t>
      </w:r>
      <w:r w:rsidR="0031506B" w:rsidRPr="00106929">
        <w:rPr>
          <w:rFonts w:ascii="Times New Roman" w:hAnsi="Times New Roman" w:cs="Times New Roman"/>
          <w:spacing w:val="-8"/>
          <w:sz w:val="24"/>
          <w:szCs w:val="24"/>
        </w:rPr>
        <w:t>e</w:t>
      </w:r>
      <w:r w:rsidR="00293DB5" w:rsidRPr="00106929">
        <w:rPr>
          <w:rFonts w:ascii="Times New Roman" w:hAnsi="Times New Roman" w:cs="Times New Roman"/>
          <w:spacing w:val="-8"/>
          <w:sz w:val="24"/>
          <w:szCs w:val="24"/>
        </w:rPr>
        <w:t xml:space="preserve"> </w:t>
      </w:r>
      <w:r w:rsidR="00C2188A">
        <w:rPr>
          <w:rFonts w:ascii="Times New Roman" w:hAnsi="Times New Roman" w:cs="Times New Roman"/>
          <w:spacing w:val="-8"/>
          <w:sz w:val="24"/>
          <w:szCs w:val="24"/>
        </w:rPr>
        <w:t>neighbourhood, will earn adoration and respect from</w:t>
      </w:r>
      <w:r w:rsidR="00E41055" w:rsidRPr="00106929">
        <w:rPr>
          <w:rFonts w:ascii="Times New Roman" w:hAnsi="Times New Roman" w:cs="Times New Roman"/>
          <w:spacing w:val="-8"/>
          <w:sz w:val="24"/>
          <w:szCs w:val="24"/>
        </w:rPr>
        <w:t xml:space="preserve"> his </w:t>
      </w:r>
      <w:r w:rsidR="00293DB5" w:rsidRPr="00106929">
        <w:rPr>
          <w:rFonts w:ascii="Times New Roman" w:hAnsi="Times New Roman" w:cs="Times New Roman"/>
          <w:spacing w:val="-8"/>
          <w:sz w:val="24"/>
          <w:szCs w:val="24"/>
        </w:rPr>
        <w:t>sons, wife</w:t>
      </w:r>
      <w:r w:rsidR="00C2188A">
        <w:rPr>
          <w:rFonts w:ascii="Times New Roman" w:hAnsi="Times New Roman" w:cs="Times New Roman"/>
          <w:spacing w:val="-8"/>
          <w:sz w:val="24"/>
          <w:szCs w:val="24"/>
        </w:rPr>
        <w:t>,</w:t>
      </w:r>
      <w:r w:rsidR="00293DB5" w:rsidRPr="00106929">
        <w:rPr>
          <w:rFonts w:ascii="Times New Roman" w:hAnsi="Times New Roman" w:cs="Times New Roman"/>
          <w:spacing w:val="-8"/>
          <w:sz w:val="24"/>
          <w:szCs w:val="24"/>
        </w:rPr>
        <w:t xml:space="preserve"> and </w:t>
      </w:r>
      <w:r w:rsidR="00C2188A">
        <w:rPr>
          <w:rFonts w:ascii="Times New Roman" w:hAnsi="Times New Roman" w:cs="Times New Roman"/>
          <w:spacing w:val="-8"/>
          <w:sz w:val="24"/>
          <w:szCs w:val="24"/>
        </w:rPr>
        <w:t xml:space="preserve">be </w:t>
      </w:r>
      <w:r w:rsidR="0031506B" w:rsidRPr="00106929">
        <w:rPr>
          <w:rFonts w:ascii="Times New Roman" w:hAnsi="Times New Roman" w:cs="Times New Roman"/>
          <w:spacing w:val="-8"/>
          <w:sz w:val="24"/>
          <w:szCs w:val="24"/>
        </w:rPr>
        <w:t xml:space="preserve">respected by </w:t>
      </w:r>
      <w:r w:rsidR="00293DB5" w:rsidRPr="00106929">
        <w:rPr>
          <w:rFonts w:ascii="Times New Roman" w:hAnsi="Times New Roman" w:cs="Times New Roman"/>
          <w:spacing w:val="-8"/>
          <w:sz w:val="24"/>
          <w:szCs w:val="24"/>
        </w:rPr>
        <w:t>business acquaintances</w:t>
      </w:r>
      <w:r w:rsidR="00C2188A">
        <w:rPr>
          <w:rFonts w:ascii="Times New Roman" w:hAnsi="Times New Roman" w:cs="Times New Roman"/>
          <w:spacing w:val="-8"/>
          <w:sz w:val="24"/>
          <w:szCs w:val="24"/>
        </w:rPr>
        <w:t xml:space="preserve"> and partners</w:t>
      </w:r>
      <w:r w:rsidR="004163E9" w:rsidRPr="00106929">
        <w:rPr>
          <w:rFonts w:ascii="Times New Roman" w:hAnsi="Times New Roman" w:cs="Times New Roman"/>
          <w:spacing w:val="-8"/>
          <w:sz w:val="24"/>
          <w:szCs w:val="24"/>
        </w:rPr>
        <w:t>.</w:t>
      </w:r>
      <w:r w:rsidR="007420A0" w:rsidRPr="00106929">
        <w:rPr>
          <w:rFonts w:ascii="Times New Roman" w:hAnsi="Times New Roman" w:cs="Times New Roman"/>
          <w:spacing w:val="-8"/>
          <w:sz w:val="24"/>
          <w:szCs w:val="24"/>
        </w:rPr>
        <w:t xml:space="preserve"> </w:t>
      </w:r>
      <w:proofErr w:type="spellStart"/>
      <w:r w:rsidR="007420A0" w:rsidRPr="00106929">
        <w:rPr>
          <w:rFonts w:ascii="Times New Roman" w:hAnsi="Times New Roman" w:cs="Times New Roman"/>
          <w:spacing w:val="-8"/>
          <w:sz w:val="24"/>
          <w:szCs w:val="24"/>
        </w:rPr>
        <w:t>Kernberg</w:t>
      </w:r>
      <w:proofErr w:type="spellEnd"/>
      <w:r w:rsidR="007420A0" w:rsidRPr="00106929">
        <w:rPr>
          <w:rFonts w:ascii="Times New Roman" w:hAnsi="Times New Roman" w:cs="Times New Roman"/>
          <w:spacing w:val="-8"/>
          <w:sz w:val="24"/>
          <w:szCs w:val="24"/>
        </w:rPr>
        <w:t xml:space="preserve"> (1989) </w:t>
      </w:r>
      <w:r w:rsidR="002250E4" w:rsidRPr="00106929">
        <w:rPr>
          <w:rFonts w:ascii="Times New Roman" w:hAnsi="Times New Roman" w:cs="Times New Roman"/>
          <w:spacing w:val="-8"/>
          <w:sz w:val="24"/>
          <w:szCs w:val="24"/>
        </w:rPr>
        <w:t>elaborat</w:t>
      </w:r>
      <w:r w:rsidR="008B1DE5">
        <w:rPr>
          <w:rFonts w:ascii="Times New Roman" w:hAnsi="Times New Roman" w:cs="Times New Roman"/>
          <w:spacing w:val="-8"/>
          <w:sz w:val="24"/>
          <w:szCs w:val="24"/>
        </w:rPr>
        <w:t>es</w:t>
      </w:r>
      <w:r w:rsidR="002250E4" w:rsidRPr="00106929">
        <w:rPr>
          <w:rFonts w:ascii="Times New Roman" w:hAnsi="Times New Roman" w:cs="Times New Roman"/>
          <w:spacing w:val="-8"/>
          <w:sz w:val="24"/>
          <w:szCs w:val="24"/>
        </w:rPr>
        <w:t xml:space="preserve"> on narcissist</w:t>
      </w:r>
      <w:r w:rsidR="00AC1A1D" w:rsidRPr="00106929">
        <w:rPr>
          <w:rFonts w:ascii="Times New Roman" w:hAnsi="Times New Roman" w:cs="Times New Roman"/>
          <w:spacing w:val="-8"/>
          <w:sz w:val="24"/>
          <w:szCs w:val="24"/>
        </w:rPr>
        <w:t>’</w:t>
      </w:r>
      <w:r w:rsidR="002250E4" w:rsidRPr="00106929">
        <w:rPr>
          <w:rFonts w:ascii="Times New Roman" w:hAnsi="Times New Roman" w:cs="Times New Roman"/>
          <w:spacing w:val="-8"/>
          <w:sz w:val="24"/>
          <w:szCs w:val="24"/>
        </w:rPr>
        <w:t xml:space="preserve">s desire to come close to their ego-ideal </w:t>
      </w:r>
      <w:r w:rsidR="008B1DE5">
        <w:rPr>
          <w:rFonts w:ascii="Times New Roman" w:hAnsi="Times New Roman" w:cs="Times New Roman"/>
          <w:spacing w:val="-8"/>
          <w:sz w:val="24"/>
          <w:szCs w:val="24"/>
        </w:rPr>
        <w:t xml:space="preserve">saying </w:t>
      </w:r>
      <w:r w:rsidR="002250E4" w:rsidRPr="00106929">
        <w:rPr>
          <w:rFonts w:ascii="Times New Roman" w:hAnsi="Times New Roman" w:cs="Times New Roman"/>
          <w:spacing w:val="-8"/>
          <w:sz w:val="24"/>
          <w:szCs w:val="24"/>
        </w:rPr>
        <w:t>that:</w:t>
      </w:r>
    </w:p>
    <w:p w:rsidR="00675B40" w:rsidRPr="00106929" w:rsidRDefault="002250E4" w:rsidP="00A82CC0">
      <w:pPr>
        <w:tabs>
          <w:tab w:val="left" w:pos="1404"/>
        </w:tabs>
        <w:spacing w:before="100" w:beforeAutospacing="1" w:after="100" w:afterAutospacing="1" w:line="360" w:lineRule="auto"/>
        <w:ind w:left="567" w:right="4"/>
        <w:rPr>
          <w:rFonts w:ascii="Times New Roman" w:hAnsi="Times New Roman" w:cs="Times New Roman"/>
          <w:spacing w:val="-8"/>
          <w:sz w:val="24"/>
          <w:szCs w:val="24"/>
        </w:rPr>
      </w:pPr>
      <w:r w:rsidRPr="00106929">
        <w:rPr>
          <w:rFonts w:ascii="Times New Roman" w:hAnsi="Times New Roman" w:cs="Times New Roman"/>
          <w:spacing w:val="-8"/>
          <w:sz w:val="24"/>
          <w:szCs w:val="24"/>
        </w:rPr>
        <w:t xml:space="preserve">“Narcissistic patients typically project their own pathologic grandiose self onto their temporary love objects, so that they are either idealizing others who unconsciously represent themselves, or expecting admiration from others while identifying themselves with their own grandiose self-structure.” </w:t>
      </w:r>
      <w:proofErr w:type="gramStart"/>
      <w:r w:rsidRPr="00106929">
        <w:rPr>
          <w:rFonts w:ascii="Times New Roman" w:hAnsi="Times New Roman" w:cs="Times New Roman"/>
          <w:spacing w:val="-8"/>
          <w:sz w:val="24"/>
          <w:szCs w:val="24"/>
        </w:rPr>
        <w:t>(</w:t>
      </w:r>
      <w:proofErr w:type="spellStart"/>
      <w:r w:rsidRPr="00106929">
        <w:rPr>
          <w:rFonts w:ascii="Times New Roman" w:hAnsi="Times New Roman" w:cs="Times New Roman"/>
          <w:spacing w:val="-8"/>
          <w:sz w:val="24"/>
          <w:szCs w:val="24"/>
        </w:rPr>
        <w:t>Kernberg</w:t>
      </w:r>
      <w:proofErr w:type="spellEnd"/>
      <w:r w:rsidRPr="00106929">
        <w:rPr>
          <w:rFonts w:ascii="Times New Roman" w:hAnsi="Times New Roman" w:cs="Times New Roman"/>
          <w:spacing w:val="-8"/>
          <w:sz w:val="24"/>
          <w:szCs w:val="24"/>
        </w:rPr>
        <w:t>, 1989: 724).</w:t>
      </w:r>
      <w:proofErr w:type="gramEnd"/>
      <w:r w:rsidRPr="00106929">
        <w:rPr>
          <w:rFonts w:ascii="Times New Roman" w:hAnsi="Times New Roman" w:cs="Times New Roman"/>
          <w:spacing w:val="-8"/>
          <w:sz w:val="24"/>
          <w:szCs w:val="24"/>
        </w:rPr>
        <w:t xml:space="preserve"> </w:t>
      </w:r>
      <w:r w:rsidR="007420A0" w:rsidRPr="00106929">
        <w:rPr>
          <w:rFonts w:ascii="Times New Roman" w:hAnsi="Times New Roman" w:cs="Times New Roman"/>
          <w:spacing w:val="-8"/>
          <w:sz w:val="24"/>
          <w:szCs w:val="24"/>
        </w:rPr>
        <w:t xml:space="preserve"> </w:t>
      </w:r>
    </w:p>
    <w:p w:rsidR="008B1DE5" w:rsidRDefault="00675B40" w:rsidP="00FC654D">
      <w:pPr>
        <w:tabs>
          <w:tab w:val="left" w:pos="1404"/>
        </w:tabs>
        <w:spacing w:before="100" w:beforeAutospacing="1" w:after="100" w:afterAutospacing="1" w:line="360" w:lineRule="auto"/>
        <w:ind w:right="4"/>
        <w:rPr>
          <w:rFonts w:ascii="Times New Roman" w:eastAsia="Times New Roman" w:hAnsi="Times New Roman" w:cs="Times New Roman"/>
          <w:color w:val="222222"/>
          <w:sz w:val="24"/>
          <w:szCs w:val="24"/>
        </w:rPr>
      </w:pPr>
      <w:r w:rsidRPr="00106929">
        <w:rPr>
          <w:rFonts w:ascii="Times New Roman" w:hAnsi="Times New Roman" w:cs="Times New Roman"/>
          <w:spacing w:val="-8"/>
          <w:sz w:val="24"/>
          <w:szCs w:val="24"/>
        </w:rPr>
        <w:t xml:space="preserve">Willy Loman’s frustration </w:t>
      </w:r>
      <w:r w:rsidR="00C2188A">
        <w:rPr>
          <w:rFonts w:ascii="Times New Roman" w:hAnsi="Times New Roman" w:cs="Times New Roman"/>
          <w:spacing w:val="-8"/>
          <w:sz w:val="24"/>
          <w:szCs w:val="24"/>
        </w:rPr>
        <w:t>and eventual</w:t>
      </w:r>
      <w:r w:rsidR="00816621" w:rsidRPr="00106929">
        <w:rPr>
          <w:rFonts w:ascii="Times New Roman" w:hAnsi="Times New Roman" w:cs="Times New Roman"/>
          <w:spacing w:val="-8"/>
          <w:sz w:val="24"/>
          <w:szCs w:val="24"/>
        </w:rPr>
        <w:t xml:space="preserve"> disappointment </w:t>
      </w:r>
      <w:r w:rsidRPr="00106929">
        <w:rPr>
          <w:rFonts w:ascii="Times New Roman" w:hAnsi="Times New Roman" w:cs="Times New Roman"/>
          <w:spacing w:val="-8"/>
          <w:sz w:val="24"/>
          <w:szCs w:val="24"/>
        </w:rPr>
        <w:t>stem</w:t>
      </w:r>
      <w:r w:rsidR="00816621" w:rsidRPr="00106929">
        <w:rPr>
          <w:rFonts w:ascii="Times New Roman" w:hAnsi="Times New Roman" w:cs="Times New Roman"/>
          <w:spacing w:val="-8"/>
          <w:sz w:val="24"/>
          <w:szCs w:val="24"/>
        </w:rPr>
        <w:t xml:space="preserve"> both from the fact that he never managed to compete or match with the successful and idealized image of his brother and </w:t>
      </w:r>
      <w:r w:rsidR="00C2188A">
        <w:rPr>
          <w:rFonts w:ascii="Times New Roman" w:hAnsi="Times New Roman" w:cs="Times New Roman"/>
          <w:spacing w:val="-8"/>
          <w:sz w:val="24"/>
          <w:szCs w:val="24"/>
        </w:rPr>
        <w:t>that he</w:t>
      </w:r>
      <w:r w:rsidR="00816621" w:rsidRPr="00106929">
        <w:rPr>
          <w:rFonts w:ascii="Times New Roman" w:hAnsi="Times New Roman" w:cs="Times New Roman"/>
          <w:spacing w:val="-8"/>
          <w:sz w:val="24"/>
          <w:szCs w:val="24"/>
        </w:rPr>
        <w:t xml:space="preserve"> never attracted the desired</w:t>
      </w:r>
      <w:r w:rsidR="00C2188A">
        <w:rPr>
          <w:rFonts w:ascii="Times New Roman" w:hAnsi="Times New Roman" w:cs="Times New Roman"/>
          <w:spacing w:val="-8"/>
          <w:sz w:val="24"/>
          <w:szCs w:val="24"/>
        </w:rPr>
        <w:t xml:space="preserve"> admiration from his sons. This</w:t>
      </w:r>
      <w:r w:rsidR="00816621" w:rsidRPr="00106929">
        <w:rPr>
          <w:rFonts w:ascii="Times New Roman" w:hAnsi="Times New Roman" w:cs="Times New Roman"/>
          <w:spacing w:val="-8"/>
          <w:sz w:val="24"/>
          <w:szCs w:val="24"/>
        </w:rPr>
        <w:t xml:space="preserve"> series of failures lead</w:t>
      </w:r>
      <w:r w:rsidR="00C2188A">
        <w:rPr>
          <w:rFonts w:ascii="Times New Roman" w:hAnsi="Times New Roman" w:cs="Times New Roman"/>
          <w:spacing w:val="-8"/>
          <w:sz w:val="24"/>
          <w:szCs w:val="24"/>
        </w:rPr>
        <w:t>s</w:t>
      </w:r>
      <w:r w:rsidR="00816621" w:rsidRPr="00106929">
        <w:rPr>
          <w:rFonts w:ascii="Times New Roman" w:hAnsi="Times New Roman" w:cs="Times New Roman"/>
          <w:spacing w:val="-8"/>
          <w:sz w:val="24"/>
          <w:szCs w:val="24"/>
        </w:rPr>
        <w:t xml:space="preserve"> to excessive self-absorption and day-dreaming along with intense ambition so as to cope with feelings of inferiority</w:t>
      </w:r>
      <w:r w:rsidR="009212CA" w:rsidRPr="00106929">
        <w:rPr>
          <w:rFonts w:ascii="Times New Roman" w:hAnsi="Times New Roman" w:cs="Times New Roman"/>
          <w:spacing w:val="-8"/>
          <w:sz w:val="24"/>
          <w:szCs w:val="24"/>
        </w:rPr>
        <w:t xml:space="preserve">. </w:t>
      </w:r>
      <w:r w:rsidR="009A2C2F" w:rsidRPr="00106929">
        <w:rPr>
          <w:rFonts w:ascii="Times New Roman" w:hAnsi="Times New Roman" w:cs="Times New Roman"/>
          <w:spacing w:val="-8"/>
          <w:sz w:val="24"/>
          <w:szCs w:val="24"/>
        </w:rPr>
        <w:t xml:space="preserve">As </w:t>
      </w:r>
      <w:proofErr w:type="spellStart"/>
      <w:r w:rsidR="009A2C2F" w:rsidRPr="00106929">
        <w:rPr>
          <w:rFonts w:ascii="Times New Roman" w:hAnsi="Times New Roman" w:cs="Times New Roman"/>
          <w:spacing w:val="-8"/>
          <w:sz w:val="24"/>
          <w:szCs w:val="24"/>
        </w:rPr>
        <w:t>Vaillant</w:t>
      </w:r>
      <w:proofErr w:type="spellEnd"/>
      <w:r w:rsidR="009A2C2F" w:rsidRPr="00106929">
        <w:rPr>
          <w:rFonts w:ascii="Times New Roman" w:hAnsi="Times New Roman" w:cs="Times New Roman"/>
          <w:spacing w:val="-8"/>
          <w:sz w:val="24"/>
          <w:szCs w:val="24"/>
        </w:rPr>
        <w:t xml:space="preserve"> (1992) argue</w:t>
      </w:r>
      <w:r w:rsidR="00C2188A">
        <w:rPr>
          <w:rFonts w:ascii="Times New Roman" w:hAnsi="Times New Roman" w:cs="Times New Roman"/>
          <w:spacing w:val="-8"/>
          <w:sz w:val="24"/>
          <w:szCs w:val="24"/>
        </w:rPr>
        <w:t>s,</w:t>
      </w:r>
      <w:r w:rsidR="009A2C2F" w:rsidRPr="00106929">
        <w:rPr>
          <w:rFonts w:ascii="Times New Roman" w:hAnsi="Times New Roman" w:cs="Times New Roman"/>
          <w:spacing w:val="-8"/>
          <w:sz w:val="24"/>
          <w:szCs w:val="24"/>
        </w:rPr>
        <w:t xml:space="preserve"> </w:t>
      </w:r>
      <w:r w:rsidR="00BC64D2" w:rsidRPr="00106929">
        <w:rPr>
          <w:rFonts w:ascii="Times New Roman" w:hAnsi="Times New Roman" w:cs="Times New Roman"/>
          <w:spacing w:val="-8"/>
          <w:sz w:val="24"/>
          <w:szCs w:val="24"/>
        </w:rPr>
        <w:t>back in 1924 Freud used for the first time the term “denial of external reality” elaborating on how ego mechanisms of defence</w:t>
      </w:r>
      <w:r w:rsidR="008B1DE5">
        <w:rPr>
          <w:rFonts w:ascii="Times New Roman" w:hAnsi="Times New Roman" w:cs="Times New Roman"/>
          <w:spacing w:val="-8"/>
          <w:sz w:val="24"/>
          <w:szCs w:val="24"/>
        </w:rPr>
        <w:t xml:space="preserve">, </w:t>
      </w:r>
      <w:r w:rsidR="00B50DAD" w:rsidRPr="00106929">
        <w:rPr>
          <w:rFonts w:ascii="Times New Roman" w:hAnsi="Times New Roman" w:cs="Times New Roman"/>
          <w:spacing w:val="-8"/>
          <w:sz w:val="24"/>
          <w:szCs w:val="24"/>
        </w:rPr>
        <w:t>such as distortion, projection and repression</w:t>
      </w:r>
      <w:r w:rsidR="008B1DE5">
        <w:rPr>
          <w:rFonts w:ascii="Times New Roman" w:hAnsi="Times New Roman" w:cs="Times New Roman"/>
          <w:spacing w:val="-8"/>
          <w:sz w:val="24"/>
          <w:szCs w:val="24"/>
        </w:rPr>
        <w:t>,</w:t>
      </w:r>
      <w:r w:rsidR="00C2188A">
        <w:rPr>
          <w:rFonts w:ascii="Times New Roman" w:hAnsi="Times New Roman" w:cs="Times New Roman"/>
          <w:spacing w:val="-8"/>
          <w:sz w:val="24"/>
          <w:szCs w:val="24"/>
        </w:rPr>
        <w:t xml:space="preserve"> </w:t>
      </w:r>
      <w:r w:rsidR="00BC64D2" w:rsidRPr="00106929">
        <w:rPr>
          <w:rFonts w:ascii="Times New Roman" w:hAnsi="Times New Roman" w:cs="Times New Roman"/>
          <w:spacing w:val="-8"/>
          <w:sz w:val="24"/>
          <w:szCs w:val="24"/>
        </w:rPr>
        <w:t xml:space="preserve">might form a hierarchical relationship to each other. </w:t>
      </w:r>
      <w:r w:rsidR="00B50DAD" w:rsidRPr="00106929">
        <w:rPr>
          <w:rFonts w:ascii="Times New Roman" w:hAnsi="Times New Roman" w:cs="Times New Roman"/>
          <w:spacing w:val="-8"/>
          <w:sz w:val="24"/>
          <w:szCs w:val="24"/>
        </w:rPr>
        <w:t>Almost ten years later, Anna Freud (1937) offered the first detailed study of defence mechanisms by summarizing, enumerating and developing the findings of her father i</w:t>
      </w:r>
      <w:r w:rsidR="00DD6C5E" w:rsidRPr="00106929">
        <w:rPr>
          <w:rFonts w:ascii="Times New Roman" w:hAnsi="Times New Roman" w:cs="Times New Roman"/>
          <w:spacing w:val="-8"/>
          <w:sz w:val="24"/>
          <w:szCs w:val="24"/>
        </w:rPr>
        <w:t>nto ten main defence mechanisms. Although the study focused primarily on repression, regression and projection, Anna Freud probed into how</w:t>
      </w:r>
      <w:r w:rsidR="00B50DAD" w:rsidRPr="00106929">
        <w:rPr>
          <w:rFonts w:ascii="Times New Roman" w:hAnsi="Times New Roman" w:cs="Times New Roman"/>
          <w:spacing w:val="-8"/>
          <w:sz w:val="24"/>
          <w:szCs w:val="24"/>
        </w:rPr>
        <w:t xml:space="preserve"> denial </w:t>
      </w:r>
      <w:r w:rsidR="00E67820" w:rsidRPr="00106929">
        <w:rPr>
          <w:rFonts w:ascii="Times New Roman" w:hAnsi="Times New Roman" w:cs="Times New Roman"/>
          <w:spacing w:val="-8"/>
          <w:sz w:val="24"/>
          <w:szCs w:val="24"/>
        </w:rPr>
        <w:t>responds</w:t>
      </w:r>
      <w:r w:rsidR="00DD6C5E" w:rsidRPr="00106929">
        <w:rPr>
          <w:rFonts w:ascii="Times New Roman" w:hAnsi="Times New Roman" w:cs="Times New Roman"/>
          <w:spacing w:val="-8"/>
          <w:sz w:val="24"/>
          <w:szCs w:val="24"/>
        </w:rPr>
        <w:t xml:space="preserve"> to anxiety by</w:t>
      </w:r>
      <w:r w:rsidR="00BC64D2" w:rsidRPr="00106929">
        <w:rPr>
          <w:rFonts w:ascii="Times New Roman" w:hAnsi="Times New Roman" w:cs="Times New Roman"/>
          <w:spacing w:val="-8"/>
          <w:sz w:val="24"/>
          <w:szCs w:val="24"/>
        </w:rPr>
        <w:t xml:space="preserve"> </w:t>
      </w:r>
      <w:r w:rsidR="00DD6C5E" w:rsidRPr="00106929">
        <w:rPr>
          <w:rFonts w:ascii="Times New Roman" w:eastAsia="Times New Roman" w:hAnsi="Times New Roman" w:cs="Times New Roman"/>
          <w:color w:val="000000" w:themeColor="text1"/>
          <w:sz w:val="24"/>
          <w:szCs w:val="24"/>
        </w:rPr>
        <w:t>precluding</w:t>
      </w:r>
      <w:r w:rsidR="00B50DAD" w:rsidRPr="00106929">
        <w:rPr>
          <w:rFonts w:ascii="Times New Roman" w:eastAsia="Times New Roman" w:hAnsi="Times New Roman" w:cs="Times New Roman"/>
          <w:color w:val="000000" w:themeColor="text1"/>
          <w:sz w:val="24"/>
          <w:szCs w:val="24"/>
        </w:rPr>
        <w:t xml:space="preserve"> threatening ideas, harmful thoughts and impulses from intruding and affecting the conscience. </w:t>
      </w:r>
      <w:r w:rsidR="00AC1A1D" w:rsidRPr="00106929">
        <w:rPr>
          <w:rFonts w:ascii="Times New Roman" w:hAnsi="Times New Roman" w:cs="Times New Roman"/>
          <w:spacing w:val="-8"/>
          <w:sz w:val="24"/>
          <w:szCs w:val="24"/>
        </w:rPr>
        <w:t>Valliant</w:t>
      </w:r>
      <w:r w:rsidR="00E67820" w:rsidRPr="00106929">
        <w:rPr>
          <w:rFonts w:ascii="Times New Roman" w:hAnsi="Times New Roman" w:cs="Times New Roman"/>
          <w:spacing w:val="-8"/>
          <w:sz w:val="24"/>
          <w:szCs w:val="24"/>
        </w:rPr>
        <w:t xml:space="preserve"> (1992)</w:t>
      </w:r>
      <w:r w:rsidR="00AC1A1D" w:rsidRPr="00106929">
        <w:rPr>
          <w:rFonts w:ascii="Times New Roman" w:hAnsi="Times New Roman" w:cs="Times New Roman"/>
          <w:spacing w:val="-8"/>
          <w:sz w:val="24"/>
          <w:szCs w:val="24"/>
        </w:rPr>
        <w:t xml:space="preserve"> defines ‘denial’ as </w:t>
      </w:r>
      <w:r w:rsidR="00765C34" w:rsidRPr="00106929">
        <w:rPr>
          <w:rFonts w:ascii="Times New Roman" w:hAnsi="Times New Roman" w:cs="Times New Roman"/>
          <w:spacing w:val="-8"/>
          <w:sz w:val="24"/>
          <w:szCs w:val="24"/>
        </w:rPr>
        <w:t>individual’s refusal to accept the threatening and unpleasant aspects of external reality so as reduce</w:t>
      </w:r>
      <w:r w:rsidR="00807131" w:rsidRPr="00106929">
        <w:rPr>
          <w:rFonts w:ascii="Times New Roman" w:hAnsi="Times New Roman" w:cs="Times New Roman"/>
          <w:spacing w:val="-8"/>
          <w:sz w:val="24"/>
          <w:szCs w:val="24"/>
        </w:rPr>
        <w:t xml:space="preserve"> and decrease</w:t>
      </w:r>
      <w:r w:rsidR="00765C34" w:rsidRPr="00106929">
        <w:rPr>
          <w:rFonts w:ascii="Times New Roman" w:hAnsi="Times New Roman" w:cs="Times New Roman"/>
          <w:spacing w:val="-8"/>
          <w:sz w:val="24"/>
          <w:szCs w:val="24"/>
        </w:rPr>
        <w:t xml:space="preserve"> </w:t>
      </w:r>
      <w:r w:rsidR="00A54621" w:rsidRPr="00106929">
        <w:rPr>
          <w:rFonts w:ascii="Times New Roman" w:hAnsi="Times New Roman" w:cs="Times New Roman"/>
          <w:spacing w:val="-8"/>
          <w:sz w:val="24"/>
          <w:szCs w:val="24"/>
        </w:rPr>
        <w:t>his/her</w:t>
      </w:r>
      <w:r w:rsidR="00765C34" w:rsidRPr="00106929">
        <w:rPr>
          <w:rFonts w:ascii="Times New Roman" w:hAnsi="Times New Roman" w:cs="Times New Roman"/>
          <w:spacing w:val="-8"/>
          <w:sz w:val="24"/>
          <w:szCs w:val="24"/>
        </w:rPr>
        <w:t xml:space="preserve"> anxiety </w:t>
      </w:r>
      <w:r w:rsidR="00807131" w:rsidRPr="00106929">
        <w:rPr>
          <w:rFonts w:ascii="Times New Roman" w:hAnsi="Times New Roman" w:cs="Times New Roman"/>
          <w:spacing w:val="-8"/>
          <w:sz w:val="24"/>
          <w:szCs w:val="24"/>
        </w:rPr>
        <w:t>which stems</w:t>
      </w:r>
      <w:r w:rsidR="00765C34" w:rsidRPr="00106929">
        <w:rPr>
          <w:rFonts w:ascii="Times New Roman" w:hAnsi="Times New Roman" w:cs="Times New Roman"/>
          <w:spacing w:val="-8"/>
          <w:sz w:val="24"/>
          <w:szCs w:val="24"/>
        </w:rPr>
        <w:t xml:space="preserve"> from an anxiety-provoking stimulus (for example a medical diagnosis).</w:t>
      </w:r>
      <w:r w:rsidR="006C59DF" w:rsidRPr="00957AFB">
        <w:rPr>
          <w:rFonts w:ascii="Times New Roman" w:eastAsia="Times New Roman" w:hAnsi="Times New Roman" w:cs="Times New Roman"/>
          <w:color w:val="222222"/>
          <w:sz w:val="24"/>
          <w:szCs w:val="24"/>
        </w:rPr>
        <w:t xml:space="preserve"> </w:t>
      </w:r>
    </w:p>
    <w:p w:rsidR="001947DE" w:rsidRDefault="006C59DF" w:rsidP="00FC654D">
      <w:pPr>
        <w:tabs>
          <w:tab w:val="left" w:pos="1404"/>
        </w:tabs>
        <w:spacing w:before="100" w:beforeAutospacing="1" w:after="100" w:afterAutospacing="1" w:line="360" w:lineRule="auto"/>
        <w:ind w:right="4"/>
        <w:rPr>
          <w:rFonts w:ascii="Times New Roman" w:eastAsia="Times New Roman" w:hAnsi="Times New Roman" w:cs="Times New Roman"/>
          <w:color w:val="000000"/>
          <w:sz w:val="24"/>
          <w:szCs w:val="24"/>
          <w:lang w:val="en-US"/>
        </w:rPr>
      </w:pPr>
      <w:r w:rsidRPr="00AC1A1D">
        <w:rPr>
          <w:rFonts w:ascii="Times New Roman" w:eastAsia="Times New Roman" w:hAnsi="Times New Roman" w:cs="Times New Roman"/>
          <w:color w:val="000000" w:themeColor="text1"/>
          <w:sz w:val="24"/>
          <w:szCs w:val="24"/>
        </w:rPr>
        <w:t xml:space="preserve">Stubbornly </w:t>
      </w:r>
      <w:r w:rsidR="00614063">
        <w:rPr>
          <w:rFonts w:ascii="Times New Roman" w:eastAsia="Times New Roman" w:hAnsi="Times New Roman" w:cs="Times New Roman"/>
          <w:color w:val="000000" w:themeColor="text1"/>
          <w:sz w:val="24"/>
          <w:szCs w:val="24"/>
        </w:rPr>
        <w:t>refusing</w:t>
      </w:r>
      <w:r w:rsidRPr="00AC1A1D">
        <w:rPr>
          <w:rFonts w:ascii="Times New Roman" w:eastAsia="Times New Roman" w:hAnsi="Times New Roman" w:cs="Times New Roman"/>
          <w:color w:val="000000" w:themeColor="text1"/>
          <w:sz w:val="24"/>
          <w:szCs w:val="24"/>
        </w:rPr>
        <w:t xml:space="preserve"> </w:t>
      </w:r>
      <w:r w:rsidR="008B1DE5">
        <w:rPr>
          <w:rFonts w:ascii="Times New Roman" w:eastAsia="Times New Roman" w:hAnsi="Times New Roman" w:cs="Times New Roman"/>
          <w:color w:val="000000" w:themeColor="text1"/>
          <w:sz w:val="24"/>
          <w:szCs w:val="24"/>
        </w:rPr>
        <w:t xml:space="preserve">to </w:t>
      </w:r>
      <w:r w:rsidR="0031506B" w:rsidRPr="00AC1A1D">
        <w:rPr>
          <w:rFonts w:ascii="Times New Roman" w:eastAsia="Times New Roman" w:hAnsi="Times New Roman" w:cs="Times New Roman"/>
          <w:color w:val="000000" w:themeColor="text1"/>
          <w:sz w:val="24"/>
          <w:szCs w:val="24"/>
        </w:rPr>
        <w:t>acknowledg</w:t>
      </w:r>
      <w:r w:rsidR="008B1DE5">
        <w:rPr>
          <w:rFonts w:ascii="Times New Roman" w:eastAsia="Times New Roman" w:hAnsi="Times New Roman" w:cs="Times New Roman"/>
          <w:color w:val="000000" w:themeColor="text1"/>
          <w:sz w:val="24"/>
          <w:szCs w:val="24"/>
        </w:rPr>
        <w:t>e</w:t>
      </w:r>
      <w:r w:rsidRPr="00AC1A1D">
        <w:rPr>
          <w:rFonts w:ascii="Times New Roman" w:eastAsia="Times New Roman" w:hAnsi="Times New Roman" w:cs="Times New Roman"/>
          <w:color w:val="000000" w:themeColor="text1"/>
          <w:sz w:val="24"/>
          <w:szCs w:val="24"/>
        </w:rPr>
        <w:t xml:space="preserve"> his shortcomings and lim</w:t>
      </w:r>
      <w:r w:rsidR="008F64B3" w:rsidRPr="00AC1A1D">
        <w:rPr>
          <w:rFonts w:ascii="Times New Roman" w:eastAsia="Times New Roman" w:hAnsi="Times New Roman" w:cs="Times New Roman"/>
          <w:color w:val="000000" w:themeColor="text1"/>
          <w:sz w:val="24"/>
          <w:szCs w:val="24"/>
        </w:rPr>
        <w:t>itations, Willy Loman denies his</w:t>
      </w:r>
      <w:r w:rsidRPr="00AC1A1D">
        <w:rPr>
          <w:rFonts w:ascii="Times New Roman" w:eastAsia="Times New Roman" w:hAnsi="Times New Roman" w:cs="Times New Roman"/>
          <w:color w:val="000000" w:themeColor="text1"/>
          <w:sz w:val="24"/>
          <w:szCs w:val="24"/>
        </w:rPr>
        <w:t xml:space="preserve"> failure to build and promote a successful image.</w:t>
      </w:r>
      <w:r w:rsidR="00614063">
        <w:rPr>
          <w:rFonts w:ascii="Times New Roman" w:eastAsia="Times New Roman" w:hAnsi="Times New Roman" w:cs="Times New Roman"/>
          <w:color w:val="000000" w:themeColor="text1"/>
          <w:sz w:val="24"/>
          <w:szCs w:val="24"/>
        </w:rPr>
        <w:t xml:space="preserve"> </w:t>
      </w:r>
      <w:r w:rsidR="008B1DE5">
        <w:rPr>
          <w:rFonts w:ascii="Times New Roman" w:eastAsia="Times New Roman" w:hAnsi="Times New Roman" w:cs="Times New Roman"/>
          <w:color w:val="000000" w:themeColor="text1"/>
          <w:sz w:val="24"/>
          <w:szCs w:val="24"/>
        </w:rPr>
        <w:t>U</w:t>
      </w:r>
      <w:r w:rsidRPr="00AC1A1D">
        <w:rPr>
          <w:rFonts w:ascii="Times New Roman" w:eastAsia="Times New Roman" w:hAnsi="Times New Roman" w:cs="Times New Roman"/>
          <w:color w:val="000000" w:themeColor="text1"/>
          <w:sz w:val="24"/>
          <w:szCs w:val="24"/>
        </w:rPr>
        <w:t xml:space="preserve">nable </w:t>
      </w:r>
      <w:r w:rsidR="00010FCF">
        <w:rPr>
          <w:rFonts w:ascii="Times New Roman" w:eastAsia="Times New Roman" w:hAnsi="Times New Roman" w:cs="Times New Roman"/>
          <w:color w:val="000000" w:themeColor="text1"/>
          <w:sz w:val="24"/>
          <w:szCs w:val="24"/>
        </w:rPr>
        <w:t>to meet</w:t>
      </w:r>
      <w:r w:rsidR="006C0C45">
        <w:rPr>
          <w:rFonts w:ascii="Times New Roman" w:eastAsia="Times New Roman" w:hAnsi="Times New Roman" w:cs="Times New Roman"/>
          <w:color w:val="000000" w:themeColor="text1"/>
          <w:sz w:val="24"/>
          <w:szCs w:val="24"/>
        </w:rPr>
        <w:t xml:space="preserve"> his ego-ideal and employing defence</w:t>
      </w:r>
      <w:r w:rsidRPr="00AC1A1D">
        <w:rPr>
          <w:rFonts w:ascii="Times New Roman" w:eastAsia="Times New Roman" w:hAnsi="Times New Roman" w:cs="Times New Roman"/>
          <w:color w:val="000000" w:themeColor="text1"/>
          <w:sz w:val="24"/>
          <w:szCs w:val="24"/>
        </w:rPr>
        <w:t xml:space="preserve"> mechanisms against failure, </w:t>
      </w:r>
      <w:r w:rsidR="00614063">
        <w:rPr>
          <w:rFonts w:ascii="Times New Roman" w:eastAsia="Times New Roman" w:hAnsi="Times New Roman" w:cs="Times New Roman"/>
          <w:color w:val="000000" w:themeColor="text1"/>
          <w:sz w:val="24"/>
          <w:szCs w:val="24"/>
        </w:rPr>
        <w:t>he</w:t>
      </w:r>
      <w:r w:rsidRPr="00AC1A1D">
        <w:rPr>
          <w:rFonts w:ascii="Times New Roman" w:eastAsia="Times New Roman" w:hAnsi="Times New Roman" w:cs="Times New Roman"/>
          <w:color w:val="000000" w:themeColor="text1"/>
          <w:sz w:val="24"/>
          <w:szCs w:val="24"/>
        </w:rPr>
        <w:t xml:space="preserve"> seeks to alleviate anxiety stemming from a harsh external reality of insecurity, unemployment</w:t>
      </w:r>
      <w:r w:rsidR="00E41055" w:rsidRPr="00AC1A1D">
        <w:rPr>
          <w:rFonts w:ascii="Times New Roman" w:eastAsia="Times New Roman" w:hAnsi="Times New Roman" w:cs="Times New Roman"/>
          <w:color w:val="000000" w:themeColor="text1"/>
          <w:sz w:val="24"/>
          <w:szCs w:val="24"/>
        </w:rPr>
        <w:t xml:space="preserve"> and </w:t>
      </w:r>
      <w:r w:rsidRPr="00AC1A1D">
        <w:rPr>
          <w:rFonts w:ascii="Times New Roman" w:eastAsia="Times New Roman" w:hAnsi="Times New Roman" w:cs="Times New Roman"/>
          <w:color w:val="000000" w:themeColor="text1"/>
          <w:sz w:val="24"/>
          <w:szCs w:val="24"/>
        </w:rPr>
        <w:t>defeatism. Although defence mechanisms like denial</w:t>
      </w:r>
      <w:r w:rsidR="00116C4D" w:rsidRPr="00AC1A1D">
        <w:rPr>
          <w:rFonts w:ascii="Times New Roman" w:eastAsia="Times New Roman" w:hAnsi="Times New Roman" w:cs="Times New Roman"/>
          <w:color w:val="000000" w:themeColor="text1"/>
          <w:sz w:val="24"/>
          <w:szCs w:val="24"/>
        </w:rPr>
        <w:t xml:space="preserve"> and nostalgia </w:t>
      </w:r>
      <w:r w:rsidRPr="00AC1A1D">
        <w:rPr>
          <w:rFonts w:ascii="Times New Roman" w:eastAsia="Times New Roman" w:hAnsi="Times New Roman" w:cs="Times New Roman"/>
          <w:color w:val="000000" w:themeColor="text1"/>
          <w:sz w:val="24"/>
          <w:szCs w:val="24"/>
        </w:rPr>
        <w:t xml:space="preserve">can assist the individual </w:t>
      </w:r>
      <w:r w:rsidR="00E41055" w:rsidRPr="00AC1A1D">
        <w:rPr>
          <w:rFonts w:ascii="Times New Roman" w:eastAsia="Times New Roman" w:hAnsi="Times New Roman" w:cs="Times New Roman"/>
          <w:color w:val="000000" w:themeColor="text1"/>
          <w:sz w:val="24"/>
          <w:szCs w:val="24"/>
        </w:rPr>
        <w:t>t</w:t>
      </w:r>
      <w:r w:rsidRPr="00AC1A1D">
        <w:rPr>
          <w:rFonts w:ascii="Times New Roman" w:eastAsia="Times New Roman" w:hAnsi="Times New Roman" w:cs="Times New Roman"/>
          <w:color w:val="000000" w:themeColor="text1"/>
          <w:sz w:val="24"/>
          <w:szCs w:val="24"/>
        </w:rPr>
        <w:t>o balance his/her inner conflicts and enhance social relationships (Freud, 1938; Cramer, 1999; Blackman, 2003), in Loman’s psyche these mechanisms support a persistent refusal to embrace an objective reality and its unpleasant aspects.</w:t>
      </w:r>
      <w:r w:rsidR="00345E89" w:rsidRPr="00345E89">
        <w:rPr>
          <w:rFonts w:ascii="Times New Roman" w:eastAsia="Times New Roman" w:hAnsi="Times New Roman" w:cs="Times New Roman"/>
          <w:b/>
          <w:color w:val="000000"/>
          <w:sz w:val="24"/>
          <w:szCs w:val="24"/>
          <w:lang w:val="en-US"/>
        </w:rPr>
        <w:t xml:space="preserve"> </w:t>
      </w:r>
      <w:r w:rsidR="00345E89" w:rsidRPr="00E465AB">
        <w:rPr>
          <w:rFonts w:ascii="Times New Roman" w:eastAsia="Times New Roman" w:hAnsi="Times New Roman" w:cs="Times New Roman"/>
          <w:color w:val="000000"/>
          <w:sz w:val="24"/>
          <w:szCs w:val="24"/>
          <w:lang w:val="en-US"/>
        </w:rPr>
        <w:t>Before Willy decides to kill himself, Biff exhorts him to embrace a</w:t>
      </w:r>
      <w:r w:rsidR="00345E89">
        <w:rPr>
          <w:rFonts w:ascii="Times New Roman" w:eastAsia="Times New Roman" w:hAnsi="Times New Roman" w:cs="Times New Roman"/>
          <w:color w:val="000000"/>
          <w:sz w:val="24"/>
          <w:szCs w:val="24"/>
          <w:lang w:val="en-US"/>
        </w:rPr>
        <w:t xml:space="preserve">n emancipating self-discovery </w:t>
      </w:r>
      <w:r w:rsidR="00614063">
        <w:rPr>
          <w:rFonts w:ascii="Times New Roman" w:eastAsia="Times New Roman" w:hAnsi="Times New Roman" w:cs="Times New Roman"/>
          <w:color w:val="000000"/>
          <w:sz w:val="24"/>
          <w:szCs w:val="24"/>
          <w:lang w:val="en-US"/>
        </w:rPr>
        <w:t>but this</w:t>
      </w:r>
      <w:r w:rsidR="00345E89" w:rsidRPr="00E465AB">
        <w:rPr>
          <w:rFonts w:ascii="Times New Roman" w:eastAsia="Times New Roman" w:hAnsi="Times New Roman" w:cs="Times New Roman"/>
          <w:color w:val="000000"/>
          <w:sz w:val="24"/>
          <w:szCs w:val="24"/>
          <w:lang w:val="en-US"/>
        </w:rPr>
        <w:t xml:space="preserve"> proves to be fatal</w:t>
      </w:r>
      <w:r w:rsidR="00345E89">
        <w:rPr>
          <w:rFonts w:ascii="Times New Roman" w:eastAsia="Times New Roman" w:hAnsi="Times New Roman" w:cs="Times New Roman"/>
          <w:color w:val="000000"/>
          <w:sz w:val="24"/>
          <w:szCs w:val="24"/>
          <w:lang w:val="en-US"/>
        </w:rPr>
        <w:t>. Biff asks him to acknowledge that they are both ‘a dime a dozen’ and were</w:t>
      </w:r>
      <w:r w:rsidR="00345E89" w:rsidRPr="00E465AB">
        <w:rPr>
          <w:rFonts w:ascii="Times New Roman" w:eastAsia="Times New Roman" w:hAnsi="Times New Roman" w:cs="Times New Roman"/>
          <w:color w:val="000000"/>
          <w:sz w:val="24"/>
          <w:szCs w:val="24"/>
          <w:lang w:val="en-US"/>
        </w:rPr>
        <w:t xml:space="preserve"> “never anything but a hard-working drummer who landed in the as</w:t>
      </w:r>
      <w:r w:rsidR="00345E89">
        <w:rPr>
          <w:rFonts w:ascii="Times New Roman" w:eastAsia="Times New Roman" w:hAnsi="Times New Roman" w:cs="Times New Roman"/>
          <w:color w:val="000000"/>
          <w:sz w:val="24"/>
          <w:szCs w:val="24"/>
          <w:lang w:val="en-US"/>
        </w:rPr>
        <w:t>h can like all the rest of them</w:t>
      </w:r>
      <w:r w:rsidR="00345E89" w:rsidRPr="00E465AB">
        <w:rPr>
          <w:rFonts w:ascii="Times New Roman" w:eastAsia="Times New Roman" w:hAnsi="Times New Roman" w:cs="Times New Roman"/>
          <w:color w:val="000000"/>
          <w:sz w:val="24"/>
          <w:szCs w:val="24"/>
          <w:lang w:val="en-US"/>
        </w:rPr>
        <w:t xml:space="preserve">” (Miller, 1949: 101).  Even after such </w:t>
      </w:r>
      <w:r w:rsidR="00614063">
        <w:rPr>
          <w:rFonts w:ascii="Times New Roman" w:eastAsia="Times New Roman" w:hAnsi="Times New Roman" w:cs="Times New Roman"/>
          <w:color w:val="000000"/>
          <w:sz w:val="24"/>
          <w:szCs w:val="24"/>
          <w:lang w:val="en-US"/>
        </w:rPr>
        <w:t xml:space="preserve">a brutally </w:t>
      </w:r>
      <w:r w:rsidR="00345E89" w:rsidRPr="00E465AB">
        <w:rPr>
          <w:rFonts w:ascii="Times New Roman" w:eastAsia="Times New Roman" w:hAnsi="Times New Roman" w:cs="Times New Roman"/>
          <w:color w:val="000000"/>
          <w:sz w:val="24"/>
          <w:szCs w:val="24"/>
          <w:lang w:val="en-US"/>
        </w:rPr>
        <w:t>fra</w:t>
      </w:r>
      <w:r w:rsidR="00614063">
        <w:rPr>
          <w:rFonts w:ascii="Times New Roman" w:eastAsia="Times New Roman" w:hAnsi="Times New Roman" w:cs="Times New Roman"/>
          <w:color w:val="000000"/>
          <w:sz w:val="24"/>
          <w:szCs w:val="24"/>
          <w:lang w:val="en-US"/>
        </w:rPr>
        <w:t>nk and straightforward exchange</w:t>
      </w:r>
      <w:r w:rsidR="00345E89">
        <w:rPr>
          <w:rFonts w:ascii="Times New Roman" w:eastAsia="Times New Roman" w:hAnsi="Times New Roman" w:cs="Times New Roman"/>
          <w:color w:val="000000"/>
          <w:sz w:val="24"/>
          <w:szCs w:val="24"/>
          <w:lang w:val="en-US"/>
        </w:rPr>
        <w:t xml:space="preserve"> Willy cannot accept </w:t>
      </w:r>
      <w:r w:rsidR="00345E89" w:rsidRPr="00E465AB">
        <w:rPr>
          <w:rFonts w:ascii="Times New Roman" w:eastAsia="Times New Roman" w:hAnsi="Times New Roman" w:cs="Times New Roman"/>
          <w:color w:val="000000"/>
          <w:sz w:val="24"/>
          <w:szCs w:val="24"/>
          <w:lang w:val="en-US"/>
        </w:rPr>
        <w:t xml:space="preserve">such </w:t>
      </w:r>
      <w:r w:rsidR="008B1DE5">
        <w:rPr>
          <w:rFonts w:ascii="Times New Roman" w:eastAsia="Times New Roman" w:hAnsi="Times New Roman" w:cs="Times New Roman"/>
          <w:color w:val="000000"/>
          <w:sz w:val="24"/>
          <w:szCs w:val="24"/>
          <w:lang w:val="en-US"/>
        </w:rPr>
        <w:t xml:space="preserve">a </w:t>
      </w:r>
      <w:r w:rsidR="00345E89" w:rsidRPr="00E465AB">
        <w:rPr>
          <w:rFonts w:ascii="Times New Roman" w:eastAsia="Times New Roman" w:hAnsi="Times New Roman" w:cs="Times New Roman"/>
          <w:color w:val="000000"/>
          <w:sz w:val="24"/>
          <w:szCs w:val="24"/>
          <w:lang w:val="en-US"/>
        </w:rPr>
        <w:t xml:space="preserve">negative image </w:t>
      </w:r>
      <w:r w:rsidR="00345E89">
        <w:rPr>
          <w:rFonts w:ascii="Times New Roman" w:eastAsia="Times New Roman" w:hAnsi="Times New Roman" w:cs="Times New Roman"/>
          <w:color w:val="000000"/>
          <w:sz w:val="24"/>
          <w:szCs w:val="24"/>
          <w:lang w:val="en-US"/>
        </w:rPr>
        <w:t xml:space="preserve">and Biff is left screaming at him </w:t>
      </w:r>
      <w:r w:rsidR="00345E89" w:rsidRPr="00E465AB">
        <w:rPr>
          <w:rFonts w:ascii="Times New Roman" w:eastAsia="Times New Roman" w:hAnsi="Times New Roman" w:cs="Times New Roman"/>
          <w:color w:val="000000"/>
          <w:sz w:val="24"/>
          <w:szCs w:val="24"/>
          <w:lang w:val="en-US"/>
        </w:rPr>
        <w:t>“</w:t>
      </w:r>
      <w:r w:rsidR="00614063">
        <w:rPr>
          <w:rFonts w:ascii="Times New Roman" w:eastAsia="Times New Roman" w:hAnsi="Times New Roman" w:cs="Times New Roman"/>
          <w:color w:val="000000"/>
          <w:sz w:val="24"/>
          <w:szCs w:val="24"/>
          <w:lang w:val="en-US"/>
        </w:rPr>
        <w:t>I’m one buck per hour, Willy!” Willy continues to deny reality, rationalizing</w:t>
      </w:r>
      <w:r w:rsidR="00955D8E" w:rsidRPr="00955D8E">
        <w:rPr>
          <w:rFonts w:ascii="Times New Roman" w:eastAsia="Times New Roman" w:hAnsi="Times New Roman" w:cs="Times New Roman"/>
          <w:color w:val="000000"/>
          <w:sz w:val="24"/>
          <w:szCs w:val="24"/>
          <w:lang w:val="en-US"/>
        </w:rPr>
        <w:t xml:space="preserve"> Biff’s emotional outbreak as a sign of personal approval</w:t>
      </w:r>
      <w:r w:rsidR="00614063">
        <w:rPr>
          <w:rFonts w:ascii="Times New Roman" w:eastAsia="Times New Roman" w:hAnsi="Times New Roman" w:cs="Times New Roman"/>
          <w:color w:val="000000"/>
          <w:sz w:val="24"/>
          <w:szCs w:val="24"/>
          <w:lang w:val="en-US"/>
        </w:rPr>
        <w:t xml:space="preserve"> in his father. </w:t>
      </w:r>
      <w:r w:rsidR="00A03D88">
        <w:rPr>
          <w:rFonts w:ascii="Times New Roman" w:eastAsia="Times New Roman" w:hAnsi="Times New Roman" w:cs="Times New Roman"/>
          <w:color w:val="000000"/>
          <w:sz w:val="24"/>
          <w:szCs w:val="24"/>
          <w:lang w:val="en-US"/>
        </w:rPr>
        <w:t>Willy</w:t>
      </w:r>
      <w:r w:rsidR="00955D8E" w:rsidRPr="00955D8E">
        <w:rPr>
          <w:rFonts w:ascii="Times New Roman" w:eastAsia="Times New Roman" w:hAnsi="Times New Roman" w:cs="Times New Roman"/>
          <w:color w:val="000000"/>
          <w:sz w:val="24"/>
          <w:szCs w:val="24"/>
          <w:lang w:val="en-US"/>
        </w:rPr>
        <w:t xml:space="preserve"> </w:t>
      </w:r>
      <w:r w:rsidR="001A207F">
        <w:rPr>
          <w:rFonts w:ascii="Times New Roman" w:eastAsia="Times New Roman" w:hAnsi="Times New Roman" w:cs="Times New Roman"/>
          <w:color w:val="000000"/>
          <w:sz w:val="24"/>
          <w:szCs w:val="24"/>
          <w:lang w:val="en-US"/>
        </w:rPr>
        <w:t>remarks</w:t>
      </w:r>
      <w:r w:rsidR="00345E89">
        <w:rPr>
          <w:rFonts w:ascii="Times New Roman" w:eastAsia="Times New Roman" w:hAnsi="Times New Roman" w:cs="Times New Roman"/>
          <w:color w:val="000000"/>
          <w:sz w:val="24"/>
          <w:szCs w:val="24"/>
          <w:lang w:val="en-US"/>
        </w:rPr>
        <w:t xml:space="preserve"> to his wife </w:t>
      </w:r>
      <w:r w:rsidR="00955D8E" w:rsidRPr="00955D8E">
        <w:rPr>
          <w:rFonts w:ascii="Times New Roman" w:eastAsia="Times New Roman" w:hAnsi="Times New Roman" w:cs="Times New Roman"/>
          <w:color w:val="000000"/>
          <w:sz w:val="24"/>
          <w:szCs w:val="24"/>
          <w:lang w:val="en-US"/>
        </w:rPr>
        <w:t xml:space="preserve">“isn’t that-isn’t remarkable? Biff, he likes me!” </w:t>
      </w:r>
      <w:proofErr w:type="gramStart"/>
      <w:r w:rsidR="00430213">
        <w:rPr>
          <w:rFonts w:ascii="Times New Roman" w:eastAsia="Times New Roman" w:hAnsi="Times New Roman" w:cs="Times New Roman"/>
          <w:color w:val="000000"/>
          <w:sz w:val="24"/>
          <w:szCs w:val="24"/>
          <w:lang w:val="en-US"/>
        </w:rPr>
        <w:t>(Miller, 1949:106</w:t>
      </w:r>
      <w:r w:rsidR="00955D8E">
        <w:rPr>
          <w:rFonts w:ascii="Times New Roman" w:eastAsia="Times New Roman" w:hAnsi="Times New Roman" w:cs="Times New Roman"/>
          <w:color w:val="000000"/>
          <w:sz w:val="24"/>
          <w:szCs w:val="24"/>
          <w:lang w:val="en-US"/>
        </w:rPr>
        <w:t>).</w:t>
      </w:r>
      <w:proofErr w:type="gramEnd"/>
      <w:r w:rsidR="00955D8E">
        <w:rPr>
          <w:rFonts w:ascii="Times New Roman" w:eastAsia="Times New Roman" w:hAnsi="Times New Roman" w:cs="Times New Roman"/>
          <w:color w:val="000000"/>
          <w:sz w:val="24"/>
          <w:szCs w:val="24"/>
          <w:lang w:val="en-US"/>
        </w:rPr>
        <w:t xml:space="preserve">  </w:t>
      </w:r>
    </w:p>
    <w:p w:rsidR="000B40DE" w:rsidRDefault="007D41AB" w:rsidP="00FC654D">
      <w:pPr>
        <w:tabs>
          <w:tab w:val="left" w:pos="1404"/>
        </w:tabs>
        <w:spacing w:before="100" w:beforeAutospacing="1" w:after="100" w:afterAutospacing="1" w:line="360" w:lineRule="auto"/>
        <w:ind w:right="4"/>
        <w:rPr>
          <w:rFonts w:ascii="Times New Roman" w:hAnsi="Times New Roman" w:cs="Times New Roman"/>
          <w:i/>
          <w:sz w:val="24"/>
          <w:szCs w:val="24"/>
        </w:rPr>
      </w:pPr>
      <w:r>
        <w:rPr>
          <w:rFonts w:ascii="Times New Roman" w:hAnsi="Times New Roman" w:cs="Times New Roman"/>
          <w:i/>
          <w:sz w:val="24"/>
          <w:szCs w:val="24"/>
        </w:rPr>
        <w:t>Narcissism and Nostalgia</w:t>
      </w:r>
    </w:p>
    <w:p w:rsidR="00A050C5" w:rsidRPr="00957AFB" w:rsidRDefault="00957AFB" w:rsidP="00FC654D">
      <w:pPr>
        <w:spacing w:before="100" w:beforeAutospacing="1" w:after="100" w:afterAutospacing="1" w:line="360" w:lineRule="auto"/>
        <w:ind w:right="4"/>
        <w:rPr>
          <w:rFonts w:ascii="Times New Roman" w:hAnsi="Times New Roman" w:cs="Times New Roman"/>
          <w:spacing w:val="-8"/>
          <w:sz w:val="24"/>
          <w:szCs w:val="24"/>
        </w:rPr>
      </w:pPr>
      <w:r w:rsidRPr="0068552A">
        <w:rPr>
          <w:rFonts w:ascii="Times New Roman" w:hAnsi="Times New Roman" w:cs="Times New Roman"/>
          <w:spacing w:val="-8"/>
          <w:sz w:val="24"/>
          <w:szCs w:val="24"/>
        </w:rPr>
        <w:t xml:space="preserve">For Willy the old ways of salesmanship and neighbour relations based on popularity, </w:t>
      </w:r>
      <w:r w:rsidR="00AE6E1A" w:rsidRPr="0068552A">
        <w:rPr>
          <w:rFonts w:ascii="Times New Roman" w:hAnsi="Times New Roman" w:cs="Times New Roman"/>
          <w:spacing w:val="-8"/>
          <w:sz w:val="24"/>
          <w:szCs w:val="24"/>
        </w:rPr>
        <w:t>charisma</w:t>
      </w:r>
      <w:r w:rsidRPr="0068552A">
        <w:rPr>
          <w:rFonts w:ascii="Times New Roman" w:hAnsi="Times New Roman" w:cs="Times New Roman"/>
          <w:spacing w:val="-8"/>
          <w:sz w:val="24"/>
          <w:szCs w:val="24"/>
        </w:rPr>
        <w:t xml:space="preserve"> </w:t>
      </w:r>
      <w:r w:rsidR="00447445" w:rsidRPr="0068552A">
        <w:rPr>
          <w:rFonts w:ascii="Times New Roman" w:hAnsi="Times New Roman" w:cs="Times New Roman"/>
          <w:spacing w:val="-8"/>
          <w:sz w:val="24"/>
          <w:szCs w:val="24"/>
        </w:rPr>
        <w:t>is fading. He</w:t>
      </w:r>
      <w:r w:rsidRPr="0068552A">
        <w:rPr>
          <w:rFonts w:ascii="Times New Roman" w:hAnsi="Times New Roman" w:cs="Times New Roman"/>
          <w:spacing w:val="-8"/>
          <w:sz w:val="24"/>
          <w:szCs w:val="24"/>
        </w:rPr>
        <w:t xml:space="preserve"> is disorientated and unable to adapt to the </w:t>
      </w:r>
      <w:r w:rsidR="00614063">
        <w:rPr>
          <w:rFonts w:ascii="Times New Roman" w:hAnsi="Times New Roman" w:cs="Times New Roman"/>
          <w:spacing w:val="-8"/>
          <w:sz w:val="24"/>
          <w:szCs w:val="24"/>
        </w:rPr>
        <w:t>changing nature of business where</w:t>
      </w:r>
      <w:r w:rsidRPr="0068552A">
        <w:rPr>
          <w:rFonts w:ascii="Times New Roman" w:hAnsi="Times New Roman" w:cs="Times New Roman"/>
          <w:spacing w:val="-8"/>
          <w:sz w:val="24"/>
          <w:szCs w:val="24"/>
        </w:rPr>
        <w:t xml:space="preserve"> fierce competition </w:t>
      </w:r>
      <w:r w:rsidR="00614063">
        <w:rPr>
          <w:rFonts w:ascii="Times New Roman" w:hAnsi="Times New Roman" w:cs="Times New Roman"/>
          <w:spacing w:val="-8"/>
          <w:sz w:val="24"/>
          <w:szCs w:val="24"/>
        </w:rPr>
        <w:t xml:space="preserve">is </w:t>
      </w:r>
      <w:r w:rsidRPr="0068552A">
        <w:rPr>
          <w:rFonts w:ascii="Times New Roman" w:hAnsi="Times New Roman" w:cs="Times New Roman"/>
          <w:spacing w:val="-8"/>
          <w:sz w:val="24"/>
          <w:szCs w:val="24"/>
        </w:rPr>
        <w:t>replacing collaboration and networks, in what Friedman (2004) identifies as the transformation of salesmanship from art to business science</w:t>
      </w:r>
      <w:r w:rsidRPr="00957AFB">
        <w:rPr>
          <w:rFonts w:ascii="Times New Roman" w:hAnsi="Times New Roman" w:cs="Times New Roman"/>
          <w:spacing w:val="-8"/>
          <w:sz w:val="24"/>
          <w:szCs w:val="24"/>
        </w:rPr>
        <w:t xml:space="preserve">. Willy is older and tired and we see him choose </w:t>
      </w:r>
      <w:r w:rsidR="00B3795F">
        <w:rPr>
          <w:rFonts w:ascii="Times New Roman" w:hAnsi="Times New Roman" w:cs="Times New Roman"/>
          <w:spacing w:val="-8"/>
          <w:sz w:val="24"/>
          <w:szCs w:val="24"/>
        </w:rPr>
        <w:t xml:space="preserve">denial and </w:t>
      </w:r>
      <w:r w:rsidRPr="00957AFB">
        <w:rPr>
          <w:rFonts w:ascii="Times New Roman" w:hAnsi="Times New Roman" w:cs="Times New Roman"/>
          <w:spacing w:val="-8"/>
          <w:sz w:val="24"/>
          <w:szCs w:val="24"/>
        </w:rPr>
        <w:t xml:space="preserve">nostalgia over his present realities when events and conflicts threaten his </w:t>
      </w:r>
      <w:r w:rsidR="0068552A">
        <w:rPr>
          <w:rFonts w:ascii="Times New Roman" w:hAnsi="Times New Roman" w:cs="Times New Roman"/>
          <w:spacing w:val="-8"/>
          <w:sz w:val="24"/>
          <w:szCs w:val="24"/>
        </w:rPr>
        <w:t>ego-ideal</w:t>
      </w:r>
      <w:r w:rsidRPr="00957AFB">
        <w:rPr>
          <w:rFonts w:ascii="Times New Roman" w:hAnsi="Times New Roman" w:cs="Times New Roman"/>
          <w:spacing w:val="-8"/>
          <w:sz w:val="24"/>
          <w:szCs w:val="24"/>
        </w:rPr>
        <w:t>.</w:t>
      </w:r>
      <w:r w:rsidR="0011479C">
        <w:rPr>
          <w:rFonts w:ascii="Times New Roman" w:hAnsi="Times New Roman" w:cs="Times New Roman"/>
          <w:spacing w:val="-8"/>
          <w:sz w:val="24"/>
          <w:szCs w:val="24"/>
        </w:rPr>
        <w:t xml:space="preserve"> </w:t>
      </w:r>
      <w:r w:rsidR="00A050C5" w:rsidRPr="00957AFB">
        <w:rPr>
          <w:rFonts w:ascii="Times New Roman" w:hAnsi="Times New Roman" w:cs="Times New Roman"/>
          <w:spacing w:val="-8"/>
          <w:sz w:val="24"/>
          <w:szCs w:val="24"/>
        </w:rPr>
        <w:t>Willy’s psychological decline is expressed via pleasant or painful regressive episodes, hallucinations and waves of nostalgia related to true events or day-dreams of economic</w:t>
      </w:r>
      <w:r w:rsidR="00A0444D">
        <w:rPr>
          <w:rFonts w:ascii="Times New Roman" w:hAnsi="Times New Roman" w:cs="Times New Roman"/>
          <w:spacing w:val="-8"/>
          <w:sz w:val="24"/>
          <w:szCs w:val="24"/>
        </w:rPr>
        <w:t xml:space="preserve"> and social success or failure.</w:t>
      </w:r>
      <w:r w:rsidR="00A050C5" w:rsidRPr="00957AFB">
        <w:rPr>
          <w:rFonts w:ascii="Times New Roman" w:hAnsi="Times New Roman" w:cs="Times New Roman"/>
          <w:spacing w:val="-8"/>
          <w:sz w:val="24"/>
          <w:szCs w:val="24"/>
        </w:rPr>
        <w:t xml:space="preserve"> His ambivalence towards modernity</w:t>
      </w:r>
      <w:r w:rsidR="00B3795F">
        <w:rPr>
          <w:rFonts w:ascii="Times New Roman" w:hAnsi="Times New Roman" w:cs="Times New Roman"/>
          <w:spacing w:val="-8"/>
          <w:sz w:val="24"/>
          <w:szCs w:val="24"/>
        </w:rPr>
        <w:t>, denial for the present</w:t>
      </w:r>
      <w:r w:rsidR="00A050C5" w:rsidRPr="00957AFB">
        <w:rPr>
          <w:rFonts w:ascii="Times New Roman" w:hAnsi="Times New Roman" w:cs="Times New Roman"/>
          <w:spacing w:val="-8"/>
          <w:sz w:val="24"/>
          <w:szCs w:val="24"/>
        </w:rPr>
        <w:t xml:space="preserve"> and </w:t>
      </w:r>
      <w:r w:rsidR="007E542C" w:rsidRPr="00957AFB">
        <w:rPr>
          <w:rFonts w:ascii="Times New Roman" w:hAnsi="Times New Roman" w:cs="Times New Roman"/>
          <w:spacing w:val="-8"/>
          <w:sz w:val="24"/>
          <w:szCs w:val="24"/>
        </w:rPr>
        <w:t xml:space="preserve">his </w:t>
      </w:r>
      <w:r w:rsidR="00A050C5" w:rsidRPr="00957AFB">
        <w:rPr>
          <w:rFonts w:ascii="Times New Roman" w:hAnsi="Times New Roman" w:cs="Times New Roman"/>
          <w:spacing w:val="-8"/>
          <w:sz w:val="24"/>
          <w:szCs w:val="24"/>
        </w:rPr>
        <w:t>nostalgia</w:t>
      </w:r>
      <w:r w:rsidR="000B40DE">
        <w:rPr>
          <w:rFonts w:ascii="Times New Roman" w:hAnsi="Times New Roman" w:cs="Times New Roman"/>
          <w:spacing w:val="-8"/>
          <w:sz w:val="24"/>
          <w:szCs w:val="24"/>
        </w:rPr>
        <w:t xml:space="preserve"> for the past reoccur</w:t>
      </w:r>
      <w:r w:rsidR="007E542C" w:rsidRPr="00957AFB">
        <w:rPr>
          <w:rFonts w:ascii="Times New Roman" w:hAnsi="Times New Roman" w:cs="Times New Roman"/>
          <w:spacing w:val="-8"/>
          <w:sz w:val="24"/>
          <w:szCs w:val="24"/>
        </w:rPr>
        <w:t xml:space="preserve"> several times </w:t>
      </w:r>
      <w:r w:rsidR="00614063">
        <w:rPr>
          <w:rFonts w:ascii="Times New Roman" w:hAnsi="Times New Roman" w:cs="Times New Roman"/>
          <w:spacing w:val="-8"/>
          <w:sz w:val="24"/>
          <w:szCs w:val="24"/>
        </w:rPr>
        <w:t xml:space="preserve">through </w:t>
      </w:r>
      <w:r w:rsidR="007E542C" w:rsidRPr="00957AFB">
        <w:rPr>
          <w:rFonts w:ascii="Times New Roman" w:hAnsi="Times New Roman" w:cs="Times New Roman"/>
          <w:spacing w:val="-8"/>
          <w:sz w:val="24"/>
          <w:szCs w:val="24"/>
        </w:rPr>
        <w:t>references to the g</w:t>
      </w:r>
      <w:r w:rsidR="00A050C5" w:rsidRPr="00957AFB">
        <w:rPr>
          <w:rFonts w:ascii="Times New Roman" w:hAnsi="Times New Roman" w:cs="Times New Roman"/>
          <w:spacing w:val="-8"/>
          <w:sz w:val="24"/>
          <w:szCs w:val="24"/>
        </w:rPr>
        <w:t>ood old days</w:t>
      </w:r>
      <w:r w:rsidR="004373A6" w:rsidRPr="00957AFB">
        <w:rPr>
          <w:rFonts w:ascii="Times New Roman" w:hAnsi="Times New Roman" w:cs="Times New Roman"/>
          <w:spacing w:val="-8"/>
          <w:sz w:val="24"/>
          <w:szCs w:val="24"/>
        </w:rPr>
        <w:t xml:space="preserve">. </w:t>
      </w:r>
      <w:r w:rsidR="00614063">
        <w:rPr>
          <w:rFonts w:ascii="Times New Roman" w:hAnsi="Times New Roman" w:cs="Times New Roman"/>
          <w:spacing w:val="-8"/>
          <w:sz w:val="24"/>
          <w:szCs w:val="24"/>
        </w:rPr>
        <w:t>On s</w:t>
      </w:r>
      <w:r w:rsidR="004373A6" w:rsidRPr="00957AFB">
        <w:rPr>
          <w:rFonts w:ascii="Times New Roman" w:hAnsi="Times New Roman" w:cs="Times New Roman"/>
          <w:spacing w:val="-8"/>
          <w:sz w:val="24"/>
          <w:szCs w:val="24"/>
        </w:rPr>
        <w:t xml:space="preserve">everal </w:t>
      </w:r>
      <w:r w:rsidR="00614063">
        <w:rPr>
          <w:rFonts w:ascii="Times New Roman" w:hAnsi="Times New Roman" w:cs="Times New Roman"/>
          <w:spacing w:val="-8"/>
          <w:sz w:val="24"/>
          <w:szCs w:val="24"/>
        </w:rPr>
        <w:t xml:space="preserve">occasions Willy reminisces </w:t>
      </w:r>
      <w:r w:rsidR="007E542C" w:rsidRPr="00957AFB">
        <w:rPr>
          <w:rFonts w:ascii="Times New Roman" w:hAnsi="Times New Roman" w:cs="Times New Roman"/>
          <w:spacing w:val="-8"/>
          <w:sz w:val="24"/>
          <w:szCs w:val="24"/>
        </w:rPr>
        <w:t xml:space="preserve">the </w:t>
      </w:r>
      <w:r w:rsidR="00A050C5" w:rsidRPr="00957AFB">
        <w:rPr>
          <w:rFonts w:ascii="Times New Roman" w:hAnsi="Times New Roman" w:cs="Times New Roman"/>
          <w:spacing w:val="-8"/>
          <w:sz w:val="24"/>
          <w:szCs w:val="24"/>
        </w:rPr>
        <w:t xml:space="preserve">semi-mythical </w:t>
      </w:r>
      <w:r w:rsidR="007E542C" w:rsidRPr="00957AFB">
        <w:rPr>
          <w:rFonts w:ascii="Times New Roman" w:hAnsi="Times New Roman" w:cs="Times New Roman"/>
          <w:spacing w:val="-8"/>
          <w:sz w:val="24"/>
          <w:szCs w:val="24"/>
        </w:rPr>
        <w:t xml:space="preserve">character </w:t>
      </w:r>
      <w:r w:rsidR="00614063">
        <w:rPr>
          <w:rFonts w:ascii="Times New Roman" w:hAnsi="Times New Roman" w:cs="Times New Roman"/>
          <w:spacing w:val="-8"/>
          <w:sz w:val="24"/>
          <w:szCs w:val="24"/>
        </w:rPr>
        <w:t xml:space="preserve">of </w:t>
      </w:r>
      <w:r w:rsidR="00A050C5" w:rsidRPr="00957AFB">
        <w:rPr>
          <w:rFonts w:ascii="Times New Roman" w:hAnsi="Times New Roman" w:cs="Times New Roman"/>
          <w:spacing w:val="-8"/>
          <w:sz w:val="24"/>
          <w:szCs w:val="24"/>
        </w:rPr>
        <w:t xml:space="preserve">David </w:t>
      </w:r>
      <w:proofErr w:type="spellStart"/>
      <w:r w:rsidR="00A050C5" w:rsidRPr="00957AFB">
        <w:rPr>
          <w:rFonts w:ascii="Times New Roman" w:hAnsi="Times New Roman" w:cs="Times New Roman"/>
          <w:spacing w:val="-8"/>
          <w:sz w:val="24"/>
          <w:szCs w:val="24"/>
        </w:rPr>
        <w:t>Singleman</w:t>
      </w:r>
      <w:proofErr w:type="spellEnd"/>
      <w:r w:rsidR="007E542C" w:rsidRPr="00957AFB">
        <w:rPr>
          <w:rFonts w:ascii="Times New Roman" w:hAnsi="Times New Roman" w:cs="Times New Roman"/>
          <w:spacing w:val="-8"/>
          <w:sz w:val="24"/>
          <w:szCs w:val="24"/>
        </w:rPr>
        <w:t xml:space="preserve">; </w:t>
      </w:r>
      <w:r w:rsidR="00A050C5" w:rsidRPr="00957AFB">
        <w:rPr>
          <w:rFonts w:ascii="Times New Roman" w:hAnsi="Times New Roman" w:cs="Times New Roman"/>
          <w:spacing w:val="-8"/>
          <w:sz w:val="24"/>
          <w:szCs w:val="24"/>
        </w:rPr>
        <w:t xml:space="preserve">the salesman who enjoyed popularity and business success </w:t>
      </w:r>
      <w:r w:rsidR="00614063">
        <w:rPr>
          <w:rFonts w:ascii="Times New Roman" w:hAnsi="Times New Roman" w:cs="Times New Roman"/>
          <w:spacing w:val="-8"/>
          <w:sz w:val="24"/>
          <w:szCs w:val="24"/>
        </w:rPr>
        <w:t>until the age of eighty-four - exemplifying</w:t>
      </w:r>
      <w:r w:rsidRPr="00957AFB">
        <w:rPr>
          <w:rFonts w:ascii="Times New Roman" w:hAnsi="Times New Roman" w:cs="Times New Roman"/>
          <w:spacing w:val="-8"/>
          <w:sz w:val="24"/>
          <w:szCs w:val="24"/>
        </w:rPr>
        <w:t xml:space="preserve"> professional</w:t>
      </w:r>
      <w:r w:rsidR="0020094A" w:rsidRPr="00957AFB">
        <w:rPr>
          <w:rFonts w:ascii="Times New Roman" w:hAnsi="Times New Roman" w:cs="Times New Roman"/>
          <w:spacing w:val="-8"/>
          <w:sz w:val="24"/>
          <w:szCs w:val="24"/>
        </w:rPr>
        <w:t xml:space="preserve"> success securing a life of material success:</w:t>
      </w:r>
    </w:p>
    <w:p w:rsidR="00A0444D" w:rsidRPr="00957AFB" w:rsidRDefault="00A050C5" w:rsidP="00A0444D">
      <w:pPr>
        <w:spacing w:before="100" w:beforeAutospacing="1" w:after="100" w:afterAutospacing="1" w:line="360" w:lineRule="auto"/>
        <w:ind w:left="426" w:right="403"/>
        <w:rPr>
          <w:rFonts w:ascii="Times New Roman" w:hAnsi="Times New Roman" w:cs="Times New Roman"/>
          <w:sz w:val="24"/>
          <w:szCs w:val="24"/>
        </w:rPr>
      </w:pPr>
      <w:r w:rsidRPr="00957AFB">
        <w:rPr>
          <w:rFonts w:ascii="Times New Roman" w:hAnsi="Times New Roman" w:cs="Times New Roman"/>
          <w:sz w:val="24"/>
          <w:szCs w:val="24"/>
        </w:rPr>
        <w:t>“</w:t>
      </w:r>
      <w:proofErr w:type="gramStart"/>
      <w:r w:rsidRPr="00957AFB">
        <w:rPr>
          <w:rFonts w:ascii="Times New Roman" w:hAnsi="Times New Roman" w:cs="Times New Roman"/>
          <w:sz w:val="24"/>
          <w:szCs w:val="24"/>
        </w:rPr>
        <w:t>in</w:t>
      </w:r>
      <w:proofErr w:type="gramEnd"/>
      <w:r w:rsidRPr="00957AFB">
        <w:rPr>
          <w:rFonts w:ascii="Times New Roman" w:hAnsi="Times New Roman" w:cs="Times New Roman"/>
          <w:sz w:val="24"/>
          <w:szCs w:val="24"/>
        </w:rPr>
        <w:t xml:space="preserve"> those days th</w:t>
      </w:r>
      <w:r w:rsidR="00705BD5" w:rsidRPr="00957AFB">
        <w:rPr>
          <w:rFonts w:ascii="Times New Roman" w:hAnsi="Times New Roman" w:cs="Times New Roman"/>
          <w:sz w:val="24"/>
          <w:szCs w:val="24"/>
        </w:rPr>
        <w:t>ere was personality in it. . .</w:t>
      </w:r>
      <w:r w:rsidRPr="00957AFB">
        <w:rPr>
          <w:rFonts w:ascii="Times New Roman" w:hAnsi="Times New Roman" w:cs="Times New Roman"/>
          <w:sz w:val="24"/>
          <w:szCs w:val="24"/>
        </w:rPr>
        <w:t xml:space="preserve">There was respect, and comradeship, and gratitude in it. </w:t>
      </w:r>
      <w:proofErr w:type="gramStart"/>
      <w:r w:rsidRPr="00957AFB">
        <w:rPr>
          <w:rFonts w:ascii="Times New Roman" w:hAnsi="Times New Roman" w:cs="Times New Roman"/>
          <w:sz w:val="24"/>
          <w:szCs w:val="24"/>
        </w:rPr>
        <w:t>Today, it's all cut and dried, and there's no chance for bringing friendship to bear -- or personality” (Miller, 1949:63).</w:t>
      </w:r>
      <w:proofErr w:type="gramEnd"/>
      <w:r w:rsidRPr="00957AFB">
        <w:rPr>
          <w:rFonts w:ascii="Times New Roman" w:hAnsi="Times New Roman" w:cs="Times New Roman"/>
          <w:sz w:val="24"/>
          <w:szCs w:val="24"/>
        </w:rPr>
        <w:t xml:space="preserve">  </w:t>
      </w:r>
    </w:p>
    <w:p w:rsidR="00413445" w:rsidRPr="00B3795F" w:rsidRDefault="0020094A" w:rsidP="00FC654D">
      <w:pPr>
        <w:spacing w:before="100" w:beforeAutospacing="1" w:after="225" w:line="360" w:lineRule="auto"/>
        <w:rPr>
          <w:rFonts w:ascii="Times New Roman" w:eastAsia="Times New Roman" w:hAnsi="Times New Roman" w:cs="Times New Roman"/>
          <w:color w:val="222222"/>
          <w:sz w:val="24"/>
          <w:szCs w:val="24"/>
        </w:rPr>
      </w:pPr>
      <w:r w:rsidRPr="00957AFB">
        <w:rPr>
          <w:rFonts w:ascii="Times New Roman" w:hAnsi="Times New Roman" w:cs="Times New Roman"/>
          <w:sz w:val="24"/>
          <w:szCs w:val="24"/>
        </w:rPr>
        <w:t xml:space="preserve">Personal nostalgia functions </w:t>
      </w:r>
      <w:r w:rsidR="00614063">
        <w:rPr>
          <w:rFonts w:ascii="Times New Roman" w:hAnsi="Times New Roman" w:cs="Times New Roman"/>
          <w:sz w:val="24"/>
          <w:szCs w:val="24"/>
        </w:rPr>
        <w:t>at an</w:t>
      </w:r>
      <w:r w:rsidRPr="00957AFB">
        <w:rPr>
          <w:rFonts w:ascii="Times New Roman" w:hAnsi="Times New Roman" w:cs="Times New Roman"/>
          <w:sz w:val="24"/>
          <w:szCs w:val="24"/>
        </w:rPr>
        <w:t xml:space="preserve"> existential level by removing </w:t>
      </w:r>
      <w:r w:rsidR="00957AFB">
        <w:rPr>
          <w:rFonts w:ascii="Times New Roman" w:hAnsi="Times New Roman" w:cs="Times New Roman"/>
          <w:sz w:val="24"/>
          <w:szCs w:val="24"/>
        </w:rPr>
        <w:t>a person’s</w:t>
      </w:r>
      <w:r w:rsidRPr="00957AFB">
        <w:rPr>
          <w:rFonts w:ascii="Times New Roman" w:hAnsi="Times New Roman" w:cs="Times New Roman"/>
          <w:sz w:val="24"/>
          <w:szCs w:val="24"/>
        </w:rPr>
        <w:t xml:space="preserve"> responsibility for his failure and</w:t>
      </w:r>
      <w:r w:rsidR="00957AFB">
        <w:rPr>
          <w:rFonts w:ascii="Times New Roman" w:hAnsi="Times New Roman" w:cs="Times New Roman"/>
          <w:sz w:val="24"/>
          <w:szCs w:val="24"/>
        </w:rPr>
        <w:t xml:space="preserve"> allowing</w:t>
      </w:r>
      <w:r w:rsidRPr="00957AFB">
        <w:rPr>
          <w:rFonts w:ascii="Times New Roman" w:hAnsi="Times New Roman" w:cs="Times New Roman"/>
          <w:sz w:val="24"/>
          <w:szCs w:val="24"/>
        </w:rPr>
        <w:t xml:space="preserve"> existential inwardness so as to cope with present circumstances (</w:t>
      </w:r>
      <w:proofErr w:type="spellStart"/>
      <w:r w:rsidRPr="00957AFB">
        <w:rPr>
          <w:rFonts w:ascii="Times New Roman" w:hAnsi="Times New Roman" w:cs="Times New Roman"/>
          <w:sz w:val="24"/>
          <w:szCs w:val="24"/>
        </w:rPr>
        <w:t>Sohn</w:t>
      </w:r>
      <w:proofErr w:type="spellEnd"/>
      <w:r w:rsidRPr="00957AFB">
        <w:rPr>
          <w:rFonts w:ascii="Times New Roman" w:hAnsi="Times New Roman" w:cs="Times New Roman"/>
          <w:sz w:val="24"/>
          <w:szCs w:val="24"/>
        </w:rPr>
        <w:t xml:space="preserve">, 1983; </w:t>
      </w:r>
      <w:proofErr w:type="spellStart"/>
      <w:r w:rsidRPr="00957AFB">
        <w:rPr>
          <w:rFonts w:ascii="Times New Roman" w:hAnsi="Times New Roman" w:cs="Times New Roman"/>
          <w:sz w:val="24"/>
          <w:szCs w:val="24"/>
        </w:rPr>
        <w:t>Sedekides</w:t>
      </w:r>
      <w:proofErr w:type="spellEnd"/>
      <w:r w:rsidRPr="00957AFB">
        <w:rPr>
          <w:rFonts w:ascii="Times New Roman" w:hAnsi="Times New Roman" w:cs="Times New Roman"/>
          <w:sz w:val="24"/>
          <w:szCs w:val="24"/>
        </w:rPr>
        <w:t xml:space="preserve"> et al, 2003)</w:t>
      </w:r>
      <w:r w:rsidR="004373A6" w:rsidRPr="00957AFB">
        <w:rPr>
          <w:rFonts w:ascii="Times New Roman" w:hAnsi="Times New Roman" w:cs="Times New Roman"/>
          <w:sz w:val="24"/>
          <w:szCs w:val="24"/>
        </w:rPr>
        <w:t xml:space="preserve">. </w:t>
      </w:r>
      <w:proofErr w:type="spellStart"/>
      <w:r w:rsidRPr="00957AFB">
        <w:rPr>
          <w:rFonts w:ascii="Times New Roman" w:hAnsi="Times New Roman" w:cs="Times New Roman"/>
          <w:sz w:val="24"/>
          <w:szCs w:val="24"/>
        </w:rPr>
        <w:t>Boym</w:t>
      </w:r>
      <w:proofErr w:type="spellEnd"/>
      <w:r w:rsidRPr="00957AFB">
        <w:rPr>
          <w:rFonts w:ascii="Times New Roman" w:hAnsi="Times New Roman" w:cs="Times New Roman"/>
          <w:sz w:val="24"/>
          <w:szCs w:val="24"/>
        </w:rPr>
        <w:t xml:space="preserve"> (2001: 41) </w:t>
      </w:r>
      <w:r w:rsidR="004373A6" w:rsidRPr="00957AFB">
        <w:rPr>
          <w:rFonts w:ascii="Times New Roman" w:hAnsi="Times New Roman" w:cs="Times New Roman"/>
          <w:sz w:val="24"/>
          <w:szCs w:val="24"/>
        </w:rPr>
        <w:t xml:space="preserve">describes </w:t>
      </w:r>
      <w:r w:rsidRPr="00957AFB">
        <w:rPr>
          <w:rFonts w:ascii="Times New Roman" w:hAnsi="Times New Roman" w:cs="Times New Roman"/>
          <w:sz w:val="24"/>
          <w:szCs w:val="24"/>
        </w:rPr>
        <w:t xml:space="preserve">restorative nostalgia </w:t>
      </w:r>
      <w:r w:rsidR="00957AFB">
        <w:rPr>
          <w:rFonts w:ascii="Times New Roman" w:hAnsi="Times New Roman" w:cs="Times New Roman"/>
          <w:sz w:val="24"/>
          <w:szCs w:val="24"/>
        </w:rPr>
        <w:t xml:space="preserve">as </w:t>
      </w:r>
      <w:r w:rsidRPr="00957AFB">
        <w:rPr>
          <w:rFonts w:ascii="Times New Roman" w:hAnsi="Times New Roman" w:cs="Times New Roman"/>
          <w:sz w:val="24"/>
          <w:szCs w:val="24"/>
        </w:rPr>
        <w:t xml:space="preserve">“inhabiting many places at once and imagining different time zones” and </w:t>
      </w:r>
      <w:r w:rsidR="00957AFB">
        <w:rPr>
          <w:rFonts w:ascii="Times New Roman" w:hAnsi="Times New Roman" w:cs="Times New Roman"/>
          <w:sz w:val="24"/>
          <w:szCs w:val="24"/>
        </w:rPr>
        <w:t xml:space="preserve">that it </w:t>
      </w:r>
      <w:r w:rsidRPr="00957AFB">
        <w:rPr>
          <w:rFonts w:ascii="Times New Roman" w:hAnsi="Times New Roman" w:cs="Times New Roman"/>
          <w:sz w:val="24"/>
          <w:szCs w:val="24"/>
        </w:rPr>
        <w:t>“reappears as a defence mechanism in a time of accelerated rhythms of life” (</w:t>
      </w:r>
      <w:proofErr w:type="spellStart"/>
      <w:r w:rsidRPr="00957AFB">
        <w:rPr>
          <w:rFonts w:ascii="Times New Roman" w:hAnsi="Times New Roman" w:cs="Times New Roman"/>
          <w:sz w:val="24"/>
          <w:szCs w:val="24"/>
        </w:rPr>
        <w:t>Boym</w:t>
      </w:r>
      <w:proofErr w:type="spellEnd"/>
      <w:r w:rsidRPr="00957AFB">
        <w:rPr>
          <w:rFonts w:ascii="Times New Roman" w:hAnsi="Times New Roman" w:cs="Times New Roman"/>
          <w:sz w:val="24"/>
          <w:szCs w:val="24"/>
        </w:rPr>
        <w:t xml:space="preserve">, 2001: 14). In the play we witness Willy trying to </w:t>
      </w:r>
      <w:r w:rsidR="00A050C5" w:rsidRPr="00957AFB">
        <w:rPr>
          <w:rFonts w:ascii="Times New Roman" w:hAnsi="Times New Roman" w:cs="Times New Roman"/>
          <w:sz w:val="24"/>
          <w:szCs w:val="24"/>
        </w:rPr>
        <w:t>protect</w:t>
      </w:r>
      <w:r w:rsidRPr="00957AFB">
        <w:rPr>
          <w:rFonts w:ascii="Times New Roman" w:hAnsi="Times New Roman" w:cs="Times New Roman"/>
          <w:sz w:val="24"/>
          <w:szCs w:val="24"/>
        </w:rPr>
        <w:t xml:space="preserve"> </w:t>
      </w:r>
      <w:r w:rsidR="0068552A">
        <w:rPr>
          <w:rFonts w:ascii="Times New Roman" w:hAnsi="Times New Roman" w:cs="Times New Roman"/>
          <w:sz w:val="24"/>
          <w:szCs w:val="24"/>
        </w:rPr>
        <w:t xml:space="preserve">the </w:t>
      </w:r>
      <w:r w:rsidRPr="00957AFB">
        <w:rPr>
          <w:rFonts w:ascii="Times New Roman" w:hAnsi="Times New Roman" w:cs="Times New Roman"/>
          <w:sz w:val="24"/>
          <w:szCs w:val="24"/>
        </w:rPr>
        <w:t>ideals from which he believes m</w:t>
      </w:r>
      <w:r w:rsidR="00A050C5" w:rsidRPr="00957AFB">
        <w:rPr>
          <w:rFonts w:ascii="Times New Roman" w:hAnsi="Times New Roman" w:cs="Times New Roman"/>
          <w:sz w:val="24"/>
          <w:szCs w:val="24"/>
        </w:rPr>
        <w:t>aterial</w:t>
      </w:r>
      <w:r w:rsidR="009212CA">
        <w:rPr>
          <w:rFonts w:ascii="Times New Roman" w:hAnsi="Times New Roman" w:cs="Times New Roman"/>
          <w:sz w:val="24"/>
          <w:szCs w:val="24"/>
        </w:rPr>
        <w:t xml:space="preserve"> </w:t>
      </w:r>
      <w:r w:rsidRPr="00957AFB">
        <w:rPr>
          <w:rFonts w:ascii="Times New Roman" w:hAnsi="Times New Roman" w:cs="Times New Roman"/>
          <w:sz w:val="24"/>
          <w:szCs w:val="24"/>
        </w:rPr>
        <w:t xml:space="preserve">wealth, status and popularity will follow. </w:t>
      </w:r>
      <w:r w:rsidR="00A050C5" w:rsidRPr="00957AFB">
        <w:rPr>
          <w:rFonts w:ascii="Times New Roman" w:hAnsi="Times New Roman" w:cs="Times New Roman"/>
          <w:sz w:val="24"/>
          <w:szCs w:val="24"/>
        </w:rPr>
        <w:t xml:space="preserve">Willy </w:t>
      </w:r>
      <w:r w:rsidR="00614063">
        <w:rPr>
          <w:rFonts w:ascii="Times New Roman" w:hAnsi="Times New Roman" w:cs="Times New Roman"/>
          <w:sz w:val="24"/>
          <w:szCs w:val="24"/>
        </w:rPr>
        <w:t xml:space="preserve">imagines the </w:t>
      </w:r>
      <w:r w:rsidR="00A050C5" w:rsidRPr="00957AFB">
        <w:rPr>
          <w:rFonts w:ascii="Times New Roman" w:hAnsi="Times New Roman" w:cs="Times New Roman"/>
          <w:sz w:val="24"/>
          <w:szCs w:val="24"/>
        </w:rPr>
        <w:t xml:space="preserve">time when his teenage sons </w:t>
      </w:r>
      <w:r w:rsidR="00614063">
        <w:rPr>
          <w:rFonts w:ascii="Times New Roman" w:hAnsi="Times New Roman" w:cs="Times New Roman"/>
          <w:sz w:val="24"/>
          <w:szCs w:val="24"/>
        </w:rPr>
        <w:t xml:space="preserve">once </w:t>
      </w:r>
      <w:r w:rsidR="00A050C5" w:rsidRPr="00957AFB">
        <w:rPr>
          <w:rFonts w:ascii="Times New Roman" w:hAnsi="Times New Roman" w:cs="Times New Roman"/>
          <w:sz w:val="24"/>
          <w:szCs w:val="24"/>
        </w:rPr>
        <w:t>adored and admired him</w:t>
      </w:r>
      <w:r w:rsidRPr="00957AFB">
        <w:rPr>
          <w:rFonts w:ascii="Times New Roman" w:hAnsi="Times New Roman" w:cs="Times New Roman"/>
          <w:sz w:val="24"/>
          <w:szCs w:val="24"/>
        </w:rPr>
        <w:t xml:space="preserve"> and </w:t>
      </w:r>
      <w:r w:rsidR="00A050C5" w:rsidRPr="00957AFB">
        <w:rPr>
          <w:rFonts w:ascii="Times New Roman" w:hAnsi="Times New Roman" w:cs="Times New Roman"/>
          <w:sz w:val="24"/>
          <w:szCs w:val="24"/>
        </w:rPr>
        <w:t xml:space="preserve">Willy </w:t>
      </w:r>
      <w:r w:rsidR="007E542C" w:rsidRPr="00957AFB">
        <w:rPr>
          <w:rFonts w:ascii="Times New Roman" w:hAnsi="Times New Roman" w:cs="Times New Roman"/>
          <w:sz w:val="24"/>
          <w:szCs w:val="24"/>
        </w:rPr>
        <w:t xml:space="preserve">would tell them how to </w:t>
      </w:r>
      <w:r w:rsidR="00A050C5" w:rsidRPr="00957AFB">
        <w:rPr>
          <w:rFonts w:ascii="Times New Roman" w:hAnsi="Times New Roman" w:cs="Times New Roman"/>
          <w:sz w:val="24"/>
          <w:szCs w:val="24"/>
        </w:rPr>
        <w:t xml:space="preserve">master </w:t>
      </w:r>
      <w:r w:rsidR="007E542C" w:rsidRPr="00957AFB">
        <w:rPr>
          <w:rFonts w:ascii="Times New Roman" w:hAnsi="Times New Roman" w:cs="Times New Roman"/>
          <w:sz w:val="24"/>
          <w:szCs w:val="24"/>
        </w:rPr>
        <w:t xml:space="preserve">the </w:t>
      </w:r>
      <w:r w:rsidR="00A050C5" w:rsidRPr="00957AFB">
        <w:rPr>
          <w:rFonts w:ascii="Times New Roman" w:hAnsi="Times New Roman" w:cs="Times New Roman"/>
          <w:sz w:val="24"/>
          <w:szCs w:val="24"/>
        </w:rPr>
        <w:t>American-dream</w:t>
      </w:r>
      <w:r w:rsidRPr="00957AFB">
        <w:rPr>
          <w:rFonts w:ascii="Times New Roman" w:hAnsi="Times New Roman" w:cs="Times New Roman"/>
          <w:sz w:val="24"/>
          <w:szCs w:val="24"/>
        </w:rPr>
        <w:t>.</w:t>
      </w:r>
      <w:r w:rsidR="009212CA">
        <w:rPr>
          <w:rFonts w:ascii="Times New Roman" w:hAnsi="Times New Roman" w:cs="Times New Roman"/>
          <w:sz w:val="24"/>
          <w:szCs w:val="24"/>
        </w:rPr>
        <w:t xml:space="preserve"> </w:t>
      </w:r>
      <w:r w:rsidR="000B40DE" w:rsidRPr="00B3795F">
        <w:rPr>
          <w:rFonts w:ascii="Times New Roman" w:eastAsia="Times New Roman" w:hAnsi="Times New Roman" w:cs="Times New Roman"/>
          <w:color w:val="000000" w:themeColor="text1"/>
          <w:sz w:val="24"/>
          <w:szCs w:val="24"/>
        </w:rPr>
        <w:t>He nostalgically</w:t>
      </w:r>
      <w:r w:rsidR="00413445" w:rsidRPr="00B3795F">
        <w:rPr>
          <w:rFonts w:ascii="Times New Roman" w:eastAsia="Times New Roman" w:hAnsi="Times New Roman" w:cs="Times New Roman"/>
          <w:color w:val="000000" w:themeColor="text1"/>
          <w:sz w:val="24"/>
          <w:szCs w:val="24"/>
        </w:rPr>
        <w:t xml:space="preserve"> recalls when Charley’s son Bernard - an excellent student an</w:t>
      </w:r>
      <w:r w:rsidR="000B40DE" w:rsidRPr="00B3795F">
        <w:rPr>
          <w:rFonts w:ascii="Times New Roman" w:eastAsia="Times New Roman" w:hAnsi="Times New Roman" w:cs="Times New Roman"/>
          <w:color w:val="000000" w:themeColor="text1"/>
          <w:sz w:val="24"/>
          <w:szCs w:val="24"/>
        </w:rPr>
        <w:t>d once classmate of Willy’s son</w:t>
      </w:r>
      <w:r w:rsidR="00A0444D">
        <w:rPr>
          <w:rFonts w:ascii="Times New Roman" w:eastAsia="Times New Roman" w:hAnsi="Times New Roman" w:cs="Times New Roman"/>
          <w:color w:val="000000" w:themeColor="text1"/>
          <w:sz w:val="24"/>
          <w:szCs w:val="24"/>
        </w:rPr>
        <w:t xml:space="preserve"> -</w:t>
      </w:r>
      <w:r w:rsidR="00413445" w:rsidRPr="00B3795F">
        <w:rPr>
          <w:rFonts w:ascii="Times New Roman" w:eastAsia="Times New Roman" w:hAnsi="Times New Roman" w:cs="Times New Roman"/>
          <w:color w:val="000000" w:themeColor="text1"/>
          <w:sz w:val="24"/>
          <w:szCs w:val="24"/>
        </w:rPr>
        <w:t xml:space="preserve"> told him that Biff might fail a course and wouldn’t be able to graduate.</w:t>
      </w:r>
      <w:r w:rsidR="004839A3">
        <w:rPr>
          <w:rFonts w:ascii="Times New Roman" w:eastAsia="Times New Roman" w:hAnsi="Times New Roman" w:cs="Times New Roman"/>
          <w:color w:val="222222"/>
          <w:sz w:val="24"/>
          <w:szCs w:val="24"/>
        </w:rPr>
        <w:t xml:space="preserve"> </w:t>
      </w:r>
      <w:r w:rsidR="004839A3" w:rsidRPr="00106929">
        <w:rPr>
          <w:rFonts w:ascii="Times New Roman" w:eastAsia="Times New Roman" w:hAnsi="Times New Roman" w:cs="Times New Roman"/>
          <w:color w:val="222222"/>
          <w:sz w:val="24"/>
          <w:szCs w:val="24"/>
        </w:rPr>
        <w:t xml:space="preserve">As </w:t>
      </w:r>
      <w:proofErr w:type="spellStart"/>
      <w:r w:rsidR="004839A3" w:rsidRPr="00106929">
        <w:rPr>
          <w:rFonts w:ascii="Times New Roman" w:eastAsia="Times New Roman" w:hAnsi="Times New Roman" w:cs="Times New Roman"/>
          <w:color w:val="222222"/>
          <w:sz w:val="24"/>
          <w:szCs w:val="24"/>
        </w:rPr>
        <w:t>Bra</w:t>
      </w:r>
      <w:r w:rsidR="00B7379E">
        <w:rPr>
          <w:rFonts w:ascii="Times New Roman" w:eastAsia="Times New Roman" w:hAnsi="Times New Roman" w:cs="Times New Roman"/>
          <w:color w:val="222222"/>
          <w:sz w:val="24"/>
          <w:szCs w:val="24"/>
        </w:rPr>
        <w:t>n</w:t>
      </w:r>
      <w:r w:rsidR="004839A3" w:rsidRPr="00106929">
        <w:rPr>
          <w:rFonts w:ascii="Times New Roman" w:eastAsia="Times New Roman" w:hAnsi="Times New Roman" w:cs="Times New Roman"/>
          <w:color w:val="222222"/>
          <w:sz w:val="24"/>
          <w:szCs w:val="24"/>
        </w:rPr>
        <w:t>dlee</w:t>
      </w:r>
      <w:proofErr w:type="spellEnd"/>
      <w:r w:rsidR="004839A3" w:rsidRPr="00106929">
        <w:rPr>
          <w:rFonts w:ascii="Times New Roman" w:eastAsia="Times New Roman" w:hAnsi="Times New Roman" w:cs="Times New Roman"/>
          <w:color w:val="222222"/>
          <w:sz w:val="24"/>
          <w:szCs w:val="24"/>
        </w:rPr>
        <w:t xml:space="preserve"> and Emmons (1992) suggest, narcissists develop a tendency</w:t>
      </w:r>
      <w:r w:rsidR="00B16171" w:rsidRPr="00106929">
        <w:rPr>
          <w:rFonts w:ascii="Times New Roman" w:eastAsia="Times New Roman" w:hAnsi="Times New Roman" w:cs="Times New Roman"/>
          <w:color w:val="222222"/>
          <w:sz w:val="24"/>
          <w:szCs w:val="24"/>
        </w:rPr>
        <w:t xml:space="preserve"> to</w:t>
      </w:r>
      <w:r w:rsidR="004839A3" w:rsidRPr="00106929">
        <w:rPr>
          <w:rFonts w:ascii="Times New Roman" w:eastAsia="Times New Roman" w:hAnsi="Times New Roman" w:cs="Times New Roman"/>
          <w:color w:val="222222"/>
          <w:sz w:val="24"/>
          <w:szCs w:val="24"/>
        </w:rPr>
        <w:t xml:space="preserve"> surpass others by displaying a high degree of competitiveness in knowledge based tasks, such as written exams, and publicly visible activities like sports. They will also highlight their skills and superiority even if their performance or resul</w:t>
      </w:r>
      <w:r w:rsidR="00447445" w:rsidRPr="00106929">
        <w:rPr>
          <w:rFonts w:ascii="Times New Roman" w:eastAsia="Times New Roman" w:hAnsi="Times New Roman" w:cs="Times New Roman"/>
          <w:color w:val="222222"/>
          <w:sz w:val="24"/>
          <w:szCs w:val="24"/>
        </w:rPr>
        <w:t>ts poor</w:t>
      </w:r>
      <w:r w:rsidR="00614063">
        <w:rPr>
          <w:rFonts w:ascii="Times New Roman" w:eastAsia="Times New Roman" w:hAnsi="Times New Roman" w:cs="Times New Roman"/>
          <w:color w:val="222222"/>
          <w:sz w:val="24"/>
          <w:szCs w:val="24"/>
        </w:rPr>
        <w:t xml:space="preserve"> in reality</w:t>
      </w:r>
      <w:r w:rsidR="004839A3" w:rsidRPr="00106929">
        <w:rPr>
          <w:rFonts w:ascii="Times New Roman" w:eastAsia="Times New Roman" w:hAnsi="Times New Roman" w:cs="Times New Roman"/>
          <w:color w:val="222222"/>
          <w:sz w:val="24"/>
          <w:szCs w:val="24"/>
        </w:rPr>
        <w:t>.</w:t>
      </w:r>
      <w:r w:rsidR="004839A3">
        <w:rPr>
          <w:rFonts w:ascii="Times New Roman" w:eastAsia="Times New Roman" w:hAnsi="Times New Roman" w:cs="Times New Roman"/>
          <w:b/>
          <w:color w:val="222222"/>
          <w:sz w:val="24"/>
          <w:szCs w:val="24"/>
        </w:rPr>
        <w:t xml:space="preserve"> </w:t>
      </w:r>
      <w:r w:rsidR="00413445" w:rsidRPr="00B3795F">
        <w:rPr>
          <w:rFonts w:ascii="Times New Roman" w:eastAsia="Times New Roman" w:hAnsi="Times New Roman" w:cs="Times New Roman"/>
          <w:color w:val="000000" w:themeColor="text1"/>
          <w:sz w:val="24"/>
          <w:szCs w:val="24"/>
        </w:rPr>
        <w:t>Willy re-tells this story with delight, marginalizing the importance of hard wor</w:t>
      </w:r>
      <w:r w:rsidR="007E1D5D">
        <w:rPr>
          <w:rFonts w:ascii="Times New Roman" w:eastAsia="Times New Roman" w:hAnsi="Times New Roman" w:cs="Times New Roman"/>
          <w:color w:val="000000" w:themeColor="text1"/>
          <w:sz w:val="24"/>
          <w:szCs w:val="24"/>
        </w:rPr>
        <w:t>k in school and instead</w:t>
      </w:r>
      <w:r w:rsidR="00413445" w:rsidRPr="00B3795F">
        <w:rPr>
          <w:rFonts w:ascii="Times New Roman" w:eastAsia="Times New Roman" w:hAnsi="Times New Roman" w:cs="Times New Roman"/>
          <w:color w:val="000000" w:themeColor="text1"/>
          <w:sz w:val="24"/>
          <w:szCs w:val="24"/>
        </w:rPr>
        <w:t xml:space="preserve"> champion</w:t>
      </w:r>
      <w:r w:rsidR="007E1D5D">
        <w:rPr>
          <w:rFonts w:ascii="Times New Roman" w:eastAsia="Times New Roman" w:hAnsi="Times New Roman" w:cs="Times New Roman"/>
          <w:color w:val="000000" w:themeColor="text1"/>
          <w:sz w:val="24"/>
          <w:szCs w:val="24"/>
        </w:rPr>
        <w:t>ing the primary importance of maintaining a</w:t>
      </w:r>
      <w:r w:rsidR="00413445" w:rsidRPr="00B3795F">
        <w:rPr>
          <w:rFonts w:ascii="Times New Roman" w:eastAsia="Times New Roman" w:hAnsi="Times New Roman" w:cs="Times New Roman"/>
          <w:color w:val="000000" w:themeColor="text1"/>
          <w:sz w:val="24"/>
          <w:szCs w:val="24"/>
        </w:rPr>
        <w:t xml:space="preserve"> popular image, or what we might say as a successful positioning of one’s person in the marketplace for personalities. For Willy it is crucial that Bernard “isn’t well-liked” and popular amongst his schoolmates:</w:t>
      </w:r>
      <w:r w:rsidR="00413445" w:rsidRPr="00B3795F">
        <w:rPr>
          <w:rFonts w:ascii="Times New Roman" w:eastAsia="Times New Roman" w:hAnsi="Times New Roman" w:cs="Times New Roman"/>
          <w:color w:val="222222"/>
          <w:sz w:val="24"/>
          <w:szCs w:val="24"/>
        </w:rPr>
        <w:t xml:space="preserve">  </w:t>
      </w:r>
    </w:p>
    <w:p w:rsidR="00825E7D" w:rsidRDefault="00413445" w:rsidP="007E1D5D">
      <w:pPr>
        <w:spacing w:after="345" w:line="360" w:lineRule="auto"/>
        <w:ind w:left="426"/>
        <w:rPr>
          <w:rFonts w:ascii="Times New Roman" w:eastAsia="Times New Roman" w:hAnsi="Times New Roman" w:cs="Times New Roman"/>
          <w:color w:val="222222"/>
          <w:sz w:val="24"/>
          <w:szCs w:val="24"/>
        </w:rPr>
      </w:pPr>
      <w:r w:rsidRPr="00957AFB">
        <w:rPr>
          <w:rFonts w:ascii="Times New Roman" w:eastAsia="Times New Roman" w:hAnsi="Times New Roman" w:cs="Times New Roman"/>
          <w:color w:val="222222"/>
          <w:sz w:val="24"/>
          <w:szCs w:val="24"/>
        </w:rPr>
        <w:t>“</w:t>
      </w:r>
      <w:r w:rsidRPr="00781B86">
        <w:rPr>
          <w:rFonts w:ascii="Times New Roman" w:eastAsia="Times New Roman" w:hAnsi="Times New Roman" w:cs="Times New Roman"/>
          <w:b/>
          <w:color w:val="222222"/>
          <w:sz w:val="24"/>
          <w:szCs w:val="24"/>
        </w:rPr>
        <w:t>Willy:</w:t>
      </w:r>
      <w:r w:rsidRPr="00957AFB">
        <w:rPr>
          <w:rFonts w:ascii="Times New Roman" w:eastAsia="Times New Roman" w:hAnsi="Times New Roman" w:cs="Times New Roman"/>
          <w:color w:val="222222"/>
          <w:sz w:val="24"/>
          <w:szCs w:val="24"/>
        </w:rPr>
        <w:t xml:space="preserve"> That’s just what I mean. Bernard can get the best marks in school, </w:t>
      </w:r>
      <w:proofErr w:type="spellStart"/>
      <w:r w:rsidRPr="00957AFB">
        <w:rPr>
          <w:rFonts w:ascii="Times New Roman" w:eastAsia="Times New Roman" w:hAnsi="Times New Roman" w:cs="Times New Roman"/>
          <w:color w:val="222222"/>
          <w:sz w:val="24"/>
          <w:szCs w:val="24"/>
        </w:rPr>
        <w:t>y’understand</w:t>
      </w:r>
      <w:proofErr w:type="spellEnd"/>
      <w:r w:rsidRPr="00957AFB">
        <w:rPr>
          <w:rFonts w:ascii="Times New Roman" w:eastAsia="Times New Roman" w:hAnsi="Times New Roman" w:cs="Times New Roman"/>
          <w:color w:val="222222"/>
          <w:sz w:val="24"/>
          <w:szCs w:val="24"/>
        </w:rPr>
        <w:t>, but when he gets out in the business world you are going to be five times ahead of him. That’s why I thank</w:t>
      </w:r>
      <w:r w:rsidR="000B40DE">
        <w:rPr>
          <w:rFonts w:ascii="Times New Roman" w:eastAsia="Times New Roman" w:hAnsi="Times New Roman" w:cs="Times New Roman"/>
          <w:color w:val="222222"/>
          <w:sz w:val="24"/>
          <w:szCs w:val="24"/>
        </w:rPr>
        <w:t xml:space="preserve"> Almighty God you are both built</w:t>
      </w:r>
      <w:r w:rsidRPr="00957AFB">
        <w:rPr>
          <w:rFonts w:ascii="Times New Roman" w:eastAsia="Times New Roman" w:hAnsi="Times New Roman" w:cs="Times New Roman"/>
          <w:color w:val="222222"/>
          <w:sz w:val="24"/>
          <w:szCs w:val="24"/>
        </w:rPr>
        <w:t xml:space="preserve"> like Adonis” (Miller, 1949: 23)</w:t>
      </w:r>
      <w:r w:rsidR="007E1D5D">
        <w:rPr>
          <w:rFonts w:ascii="Times New Roman" w:eastAsia="Times New Roman" w:hAnsi="Times New Roman" w:cs="Times New Roman"/>
          <w:color w:val="222222"/>
          <w:sz w:val="24"/>
          <w:szCs w:val="24"/>
        </w:rPr>
        <w:t>.</w:t>
      </w:r>
    </w:p>
    <w:p w:rsidR="00A0444D" w:rsidRDefault="00A050C5" w:rsidP="00BF6F7F">
      <w:pPr>
        <w:spacing w:after="345" w:line="360" w:lineRule="auto"/>
        <w:rPr>
          <w:rFonts w:ascii="Times New Roman" w:eastAsia="Times New Roman" w:hAnsi="Times New Roman" w:cs="Times New Roman"/>
          <w:color w:val="222222"/>
          <w:sz w:val="24"/>
          <w:szCs w:val="24"/>
        </w:rPr>
      </w:pPr>
      <w:r w:rsidRPr="00957AFB">
        <w:rPr>
          <w:rFonts w:ascii="Times New Roman" w:hAnsi="Times New Roman" w:cs="Times New Roman"/>
          <w:sz w:val="24"/>
          <w:szCs w:val="24"/>
        </w:rPr>
        <w:t xml:space="preserve">Nostalgic episodes and denial of the present take place when Willy attempts to escape a series of traumas </w:t>
      </w:r>
      <w:r w:rsidR="00BF6F7F">
        <w:rPr>
          <w:rFonts w:ascii="Times New Roman" w:hAnsi="Times New Roman" w:cs="Times New Roman"/>
          <w:sz w:val="24"/>
          <w:szCs w:val="24"/>
        </w:rPr>
        <w:t>arising from interpersonal conflict</w:t>
      </w:r>
      <w:r w:rsidRPr="00957AFB">
        <w:rPr>
          <w:rFonts w:ascii="Times New Roman" w:hAnsi="Times New Roman" w:cs="Times New Roman"/>
          <w:sz w:val="24"/>
          <w:szCs w:val="24"/>
        </w:rPr>
        <w:t xml:space="preserve">. </w:t>
      </w:r>
      <w:r w:rsidR="00317591" w:rsidRPr="00957AFB">
        <w:rPr>
          <w:rFonts w:ascii="Times New Roman" w:hAnsi="Times New Roman" w:cs="Times New Roman"/>
          <w:sz w:val="24"/>
          <w:szCs w:val="24"/>
        </w:rPr>
        <w:t>We see that s</w:t>
      </w:r>
      <w:r w:rsidRPr="00957AFB">
        <w:rPr>
          <w:rFonts w:ascii="Times New Roman" w:hAnsi="Times New Roman" w:cs="Times New Roman"/>
          <w:sz w:val="24"/>
          <w:szCs w:val="24"/>
        </w:rPr>
        <w:t>econds after he</w:t>
      </w:r>
      <w:r w:rsidR="00317591" w:rsidRPr="00957AFB">
        <w:rPr>
          <w:rFonts w:ascii="Times New Roman" w:hAnsi="Times New Roman" w:cs="Times New Roman"/>
          <w:sz w:val="24"/>
          <w:szCs w:val="24"/>
        </w:rPr>
        <w:t xml:space="preserve"> loses his job </w:t>
      </w:r>
      <w:r w:rsidRPr="00957AFB">
        <w:rPr>
          <w:rFonts w:ascii="Times New Roman" w:hAnsi="Times New Roman" w:cs="Times New Roman"/>
          <w:sz w:val="24"/>
          <w:szCs w:val="24"/>
        </w:rPr>
        <w:t xml:space="preserve">Willy </w:t>
      </w:r>
      <w:r w:rsidR="00BF6F7F" w:rsidRPr="00957AFB">
        <w:rPr>
          <w:rFonts w:ascii="Times New Roman" w:hAnsi="Times New Roman" w:cs="Times New Roman"/>
          <w:sz w:val="24"/>
          <w:szCs w:val="24"/>
        </w:rPr>
        <w:t xml:space="preserve">psychically moves </w:t>
      </w:r>
      <w:r w:rsidR="00BF6F7F">
        <w:rPr>
          <w:rFonts w:ascii="Times New Roman" w:hAnsi="Times New Roman" w:cs="Times New Roman"/>
          <w:sz w:val="24"/>
          <w:szCs w:val="24"/>
        </w:rPr>
        <w:t>back to talk</w:t>
      </w:r>
      <w:r w:rsidR="00317591" w:rsidRPr="00957AFB">
        <w:rPr>
          <w:rFonts w:ascii="Times New Roman" w:hAnsi="Times New Roman" w:cs="Times New Roman"/>
          <w:sz w:val="24"/>
          <w:szCs w:val="24"/>
        </w:rPr>
        <w:t xml:space="preserve"> about the time when </w:t>
      </w:r>
      <w:r w:rsidRPr="00957AFB">
        <w:rPr>
          <w:rFonts w:ascii="Times New Roman" w:hAnsi="Times New Roman" w:cs="Times New Roman"/>
          <w:sz w:val="24"/>
          <w:szCs w:val="24"/>
        </w:rPr>
        <w:t>he once had</w:t>
      </w:r>
      <w:r w:rsidR="00317591" w:rsidRPr="00957AFB">
        <w:rPr>
          <w:rFonts w:ascii="Times New Roman" w:hAnsi="Times New Roman" w:cs="Times New Roman"/>
          <w:sz w:val="24"/>
          <w:szCs w:val="24"/>
        </w:rPr>
        <w:t xml:space="preserve"> the opportunity</w:t>
      </w:r>
      <w:r w:rsidRPr="00957AFB">
        <w:rPr>
          <w:rFonts w:ascii="Times New Roman" w:hAnsi="Times New Roman" w:cs="Times New Roman"/>
          <w:sz w:val="24"/>
          <w:szCs w:val="24"/>
        </w:rPr>
        <w:t xml:space="preserve"> to supervise Ben’s successful </w:t>
      </w:r>
      <w:r w:rsidR="00B3795F">
        <w:rPr>
          <w:rFonts w:ascii="Times New Roman" w:hAnsi="Times New Roman" w:cs="Times New Roman"/>
          <w:sz w:val="24"/>
          <w:szCs w:val="24"/>
        </w:rPr>
        <w:t xml:space="preserve">corporation in Alaska. </w:t>
      </w:r>
      <w:r w:rsidR="00BF6F7F">
        <w:rPr>
          <w:rFonts w:ascii="Times New Roman" w:hAnsi="Times New Roman" w:cs="Times New Roman"/>
          <w:sz w:val="24"/>
          <w:szCs w:val="24"/>
        </w:rPr>
        <w:t>Nonetheless,</w:t>
      </w:r>
      <w:r w:rsidRPr="00957AFB">
        <w:rPr>
          <w:rFonts w:ascii="Times New Roman" w:hAnsi="Times New Roman" w:cs="Times New Roman"/>
          <w:sz w:val="24"/>
          <w:szCs w:val="24"/>
        </w:rPr>
        <w:t xml:space="preserve"> </w:t>
      </w:r>
      <w:r w:rsidR="00BF6F7F" w:rsidRPr="00957AFB">
        <w:rPr>
          <w:rFonts w:ascii="Times New Roman" w:hAnsi="Times New Roman" w:cs="Times New Roman"/>
          <w:sz w:val="24"/>
          <w:szCs w:val="24"/>
        </w:rPr>
        <w:t xml:space="preserve">attempts to substitute and submerge a painful reality with a distorted perception of the past </w:t>
      </w:r>
      <w:r w:rsidR="00BF6F7F">
        <w:rPr>
          <w:rFonts w:ascii="Times New Roman" w:hAnsi="Times New Roman" w:cs="Times New Roman"/>
          <w:sz w:val="24"/>
          <w:szCs w:val="24"/>
        </w:rPr>
        <w:t xml:space="preserve">only </w:t>
      </w:r>
      <w:r w:rsidR="00BF6F7F" w:rsidRPr="00957AFB">
        <w:rPr>
          <w:rFonts w:ascii="Times New Roman" w:hAnsi="Times New Roman" w:cs="Times New Roman"/>
          <w:sz w:val="24"/>
          <w:szCs w:val="24"/>
        </w:rPr>
        <w:t>increase</w:t>
      </w:r>
      <w:r w:rsidRPr="00957AFB">
        <w:rPr>
          <w:rFonts w:ascii="Times New Roman" w:hAnsi="Times New Roman" w:cs="Times New Roman"/>
          <w:sz w:val="24"/>
          <w:szCs w:val="24"/>
        </w:rPr>
        <w:t xml:space="preserve"> the intensity of his internal conflicts. </w:t>
      </w:r>
      <w:r w:rsidR="00413445" w:rsidRPr="00957AFB">
        <w:rPr>
          <w:rFonts w:ascii="Times New Roman" w:eastAsia="Times New Roman" w:hAnsi="Times New Roman" w:cs="Times New Roman"/>
          <w:color w:val="000000"/>
          <w:sz w:val="24"/>
          <w:szCs w:val="24"/>
          <w:lang w:val="en-US"/>
        </w:rPr>
        <w:t xml:space="preserve">Towards the end </w:t>
      </w:r>
      <w:r w:rsidR="00BF6F7F">
        <w:rPr>
          <w:rFonts w:ascii="Times New Roman" w:eastAsia="Times New Roman" w:hAnsi="Times New Roman" w:cs="Times New Roman"/>
          <w:color w:val="000000"/>
          <w:sz w:val="24"/>
          <w:szCs w:val="24"/>
          <w:lang w:val="en-US"/>
        </w:rPr>
        <w:t xml:space="preserve">of the play </w:t>
      </w:r>
      <w:r w:rsidR="001640F4" w:rsidRPr="00957AFB">
        <w:rPr>
          <w:rFonts w:ascii="Times New Roman" w:eastAsia="Times New Roman" w:hAnsi="Times New Roman" w:cs="Times New Roman"/>
          <w:color w:val="000000"/>
          <w:sz w:val="24"/>
          <w:szCs w:val="24"/>
          <w:lang w:val="en-US"/>
        </w:rPr>
        <w:t xml:space="preserve">Willy Loman’s family and friends attempt to restore and adjust </w:t>
      </w:r>
      <w:r w:rsidR="00413445" w:rsidRPr="00957AFB">
        <w:rPr>
          <w:rFonts w:ascii="Times New Roman" w:eastAsia="Times New Roman" w:hAnsi="Times New Roman" w:cs="Times New Roman"/>
          <w:color w:val="000000"/>
          <w:sz w:val="24"/>
          <w:szCs w:val="24"/>
          <w:lang w:val="en-US"/>
        </w:rPr>
        <w:t>Willy’s</w:t>
      </w:r>
      <w:r w:rsidR="001640F4" w:rsidRPr="00957AFB">
        <w:rPr>
          <w:rFonts w:ascii="Times New Roman" w:eastAsia="Times New Roman" w:hAnsi="Times New Roman" w:cs="Times New Roman"/>
          <w:color w:val="000000"/>
          <w:sz w:val="24"/>
          <w:szCs w:val="24"/>
          <w:lang w:val="en-US"/>
        </w:rPr>
        <w:t xml:space="preserve"> distorted </w:t>
      </w:r>
      <w:r w:rsidR="00BF6F7F">
        <w:rPr>
          <w:rFonts w:ascii="Times New Roman" w:eastAsia="Times New Roman" w:hAnsi="Times New Roman" w:cs="Times New Roman"/>
          <w:color w:val="000000"/>
          <w:sz w:val="24"/>
          <w:szCs w:val="24"/>
          <w:lang w:val="en-US"/>
        </w:rPr>
        <w:t>perception of social reality</w:t>
      </w:r>
      <w:r w:rsidR="001640F4" w:rsidRPr="00957AFB">
        <w:rPr>
          <w:rFonts w:ascii="Times New Roman" w:eastAsia="Times New Roman" w:hAnsi="Times New Roman" w:cs="Times New Roman"/>
          <w:color w:val="000000"/>
          <w:sz w:val="24"/>
          <w:szCs w:val="24"/>
          <w:lang w:val="en-US"/>
        </w:rPr>
        <w:t xml:space="preserve">. </w:t>
      </w:r>
      <w:r w:rsidR="001640F4" w:rsidRPr="00957AFB">
        <w:rPr>
          <w:rFonts w:ascii="Times New Roman" w:eastAsia="Times New Roman" w:hAnsi="Times New Roman" w:cs="Times New Roman"/>
          <w:color w:val="222222"/>
          <w:sz w:val="24"/>
          <w:szCs w:val="24"/>
        </w:rPr>
        <w:t xml:space="preserve">Charley, Willy’s long-time neighbour, friend and subject </w:t>
      </w:r>
      <w:r w:rsidR="00413445" w:rsidRPr="00957AFB">
        <w:rPr>
          <w:rFonts w:ascii="Times New Roman" w:eastAsia="Times New Roman" w:hAnsi="Times New Roman" w:cs="Times New Roman"/>
          <w:color w:val="222222"/>
          <w:sz w:val="24"/>
          <w:szCs w:val="24"/>
        </w:rPr>
        <w:t xml:space="preserve">of Willy’s </w:t>
      </w:r>
      <w:r w:rsidR="00BF6F7F">
        <w:rPr>
          <w:rFonts w:ascii="Times New Roman" w:eastAsia="Times New Roman" w:hAnsi="Times New Roman" w:cs="Times New Roman"/>
          <w:color w:val="222222"/>
          <w:sz w:val="24"/>
          <w:szCs w:val="24"/>
        </w:rPr>
        <w:t xml:space="preserve">criticism </w:t>
      </w:r>
      <w:r w:rsidR="001640F4" w:rsidRPr="00957AFB">
        <w:rPr>
          <w:rFonts w:ascii="Times New Roman" w:eastAsia="Times New Roman" w:hAnsi="Times New Roman" w:cs="Times New Roman"/>
          <w:color w:val="222222"/>
          <w:sz w:val="24"/>
          <w:szCs w:val="24"/>
        </w:rPr>
        <w:t>tr</w:t>
      </w:r>
      <w:r w:rsidR="00413445" w:rsidRPr="00957AFB">
        <w:rPr>
          <w:rFonts w:ascii="Times New Roman" w:eastAsia="Times New Roman" w:hAnsi="Times New Roman" w:cs="Times New Roman"/>
          <w:color w:val="222222"/>
          <w:sz w:val="24"/>
          <w:szCs w:val="24"/>
        </w:rPr>
        <w:t>ies</w:t>
      </w:r>
      <w:r w:rsidR="001640F4" w:rsidRPr="00957AFB">
        <w:rPr>
          <w:rFonts w:ascii="Times New Roman" w:eastAsia="Times New Roman" w:hAnsi="Times New Roman" w:cs="Times New Roman"/>
          <w:color w:val="222222"/>
          <w:sz w:val="24"/>
          <w:szCs w:val="24"/>
        </w:rPr>
        <w:t xml:space="preserve"> to correct </w:t>
      </w:r>
      <w:r w:rsidR="00BF6F7F">
        <w:rPr>
          <w:rFonts w:ascii="Times New Roman" w:eastAsia="Times New Roman" w:hAnsi="Times New Roman" w:cs="Times New Roman"/>
          <w:color w:val="222222"/>
          <w:sz w:val="24"/>
          <w:szCs w:val="24"/>
        </w:rPr>
        <w:t>his</w:t>
      </w:r>
      <w:r w:rsidR="001640F4" w:rsidRPr="00957AFB">
        <w:rPr>
          <w:rFonts w:ascii="Times New Roman" w:eastAsia="Times New Roman" w:hAnsi="Times New Roman" w:cs="Times New Roman"/>
          <w:color w:val="222222"/>
          <w:sz w:val="24"/>
          <w:szCs w:val="24"/>
        </w:rPr>
        <w:t xml:space="preserve"> </w:t>
      </w:r>
      <w:r w:rsidR="00BF6F7F">
        <w:rPr>
          <w:rFonts w:ascii="Times New Roman" w:eastAsia="Times New Roman" w:hAnsi="Times New Roman" w:cs="Times New Roman"/>
          <w:color w:val="222222"/>
          <w:sz w:val="24"/>
          <w:szCs w:val="24"/>
        </w:rPr>
        <w:t>delusions, attempting</w:t>
      </w:r>
      <w:r w:rsidR="001640F4" w:rsidRPr="00957AFB">
        <w:rPr>
          <w:rFonts w:ascii="Times New Roman" w:eastAsia="Times New Roman" w:hAnsi="Times New Roman" w:cs="Times New Roman"/>
          <w:color w:val="222222"/>
          <w:sz w:val="24"/>
          <w:szCs w:val="24"/>
        </w:rPr>
        <w:t xml:space="preserve"> to demythologize Willy’s business gods and false archetypes when he asks: </w:t>
      </w:r>
    </w:p>
    <w:p w:rsidR="00A0444D" w:rsidRDefault="001640F4" w:rsidP="00BF6F7F">
      <w:pPr>
        <w:spacing w:line="360" w:lineRule="auto"/>
        <w:ind w:left="567"/>
        <w:rPr>
          <w:rFonts w:ascii="Times New Roman" w:eastAsia="Times New Roman" w:hAnsi="Times New Roman" w:cs="Times New Roman"/>
          <w:color w:val="222222"/>
          <w:sz w:val="24"/>
          <w:szCs w:val="24"/>
        </w:rPr>
      </w:pPr>
      <w:r w:rsidRPr="00957AFB">
        <w:rPr>
          <w:rFonts w:ascii="Times New Roman" w:eastAsia="Times New Roman" w:hAnsi="Times New Roman" w:cs="Times New Roman"/>
          <w:color w:val="222222"/>
          <w:sz w:val="24"/>
          <w:szCs w:val="24"/>
        </w:rPr>
        <w:t xml:space="preserve">“Why must everybody like you? Who liked </w:t>
      </w:r>
      <w:proofErr w:type="spellStart"/>
      <w:r w:rsidRPr="00957AFB">
        <w:rPr>
          <w:rFonts w:ascii="Times New Roman" w:eastAsia="Times New Roman" w:hAnsi="Times New Roman" w:cs="Times New Roman"/>
          <w:color w:val="222222"/>
          <w:sz w:val="24"/>
          <w:szCs w:val="24"/>
        </w:rPr>
        <w:t>J.P.Morgan</w:t>
      </w:r>
      <w:proofErr w:type="spellEnd"/>
      <w:r w:rsidRPr="00957AFB">
        <w:rPr>
          <w:rFonts w:ascii="Times New Roman" w:eastAsia="Times New Roman" w:hAnsi="Times New Roman" w:cs="Times New Roman"/>
          <w:color w:val="222222"/>
          <w:sz w:val="24"/>
          <w:szCs w:val="24"/>
        </w:rPr>
        <w:t xml:space="preserve">? Was he impressive? In a Turkish bath he‘d look like a butcher. But with his pockets on he was very well-liked.” </w:t>
      </w:r>
      <w:proofErr w:type="gramStart"/>
      <w:r w:rsidRPr="00957AFB">
        <w:rPr>
          <w:rFonts w:ascii="Times New Roman" w:eastAsia="Times New Roman" w:hAnsi="Times New Roman" w:cs="Times New Roman"/>
          <w:color w:val="222222"/>
          <w:sz w:val="24"/>
          <w:szCs w:val="24"/>
        </w:rPr>
        <w:t>(Miller, 1949: 97).</w:t>
      </w:r>
      <w:proofErr w:type="gramEnd"/>
      <w:r w:rsidRPr="00957AFB">
        <w:rPr>
          <w:rFonts w:ascii="Times New Roman" w:eastAsia="Times New Roman" w:hAnsi="Times New Roman" w:cs="Times New Roman"/>
          <w:color w:val="222222"/>
          <w:sz w:val="24"/>
          <w:szCs w:val="24"/>
        </w:rPr>
        <w:t xml:space="preserve"> </w:t>
      </w:r>
    </w:p>
    <w:p w:rsidR="00A050C5" w:rsidRPr="00447445" w:rsidRDefault="00317591" w:rsidP="00FC654D">
      <w:pPr>
        <w:spacing w:after="345" w:line="360" w:lineRule="auto"/>
        <w:rPr>
          <w:rFonts w:ascii="Times New Roman" w:hAnsi="Times New Roman" w:cs="Times New Roman"/>
          <w:sz w:val="24"/>
          <w:szCs w:val="24"/>
        </w:rPr>
      </w:pPr>
      <w:r w:rsidRPr="00957AFB">
        <w:rPr>
          <w:rFonts w:ascii="Times New Roman" w:hAnsi="Times New Roman" w:cs="Times New Roman"/>
          <w:sz w:val="24"/>
          <w:szCs w:val="24"/>
        </w:rPr>
        <w:t>F</w:t>
      </w:r>
      <w:r w:rsidR="00A050C5" w:rsidRPr="00957AFB">
        <w:rPr>
          <w:rFonts w:ascii="Times New Roman" w:hAnsi="Times New Roman" w:cs="Times New Roman"/>
          <w:sz w:val="24"/>
          <w:szCs w:val="24"/>
        </w:rPr>
        <w:t>or Willy financial failure and un</w:t>
      </w:r>
      <w:r w:rsidR="000B40DE">
        <w:rPr>
          <w:rFonts w:ascii="Times New Roman" w:hAnsi="Times New Roman" w:cs="Times New Roman"/>
          <w:sz w:val="24"/>
          <w:szCs w:val="24"/>
        </w:rPr>
        <w:t>popularity equate to</w:t>
      </w:r>
      <w:r w:rsidR="00B3795F">
        <w:rPr>
          <w:rFonts w:ascii="Times New Roman" w:hAnsi="Times New Roman" w:cs="Times New Roman"/>
          <w:sz w:val="24"/>
          <w:szCs w:val="24"/>
        </w:rPr>
        <w:t xml:space="preserve"> </w:t>
      </w:r>
      <w:r w:rsidR="002A0F5C">
        <w:rPr>
          <w:rFonts w:ascii="Times New Roman" w:hAnsi="Times New Roman" w:cs="Times New Roman"/>
          <w:sz w:val="24"/>
          <w:szCs w:val="24"/>
        </w:rPr>
        <w:t xml:space="preserve">the </w:t>
      </w:r>
      <w:r w:rsidR="00A050C5" w:rsidRPr="00957AFB">
        <w:rPr>
          <w:rFonts w:ascii="Times New Roman" w:hAnsi="Times New Roman" w:cs="Times New Roman"/>
          <w:sz w:val="24"/>
          <w:szCs w:val="24"/>
        </w:rPr>
        <w:t xml:space="preserve">loss of meaning </w:t>
      </w:r>
      <w:r w:rsidR="00043C3E">
        <w:rPr>
          <w:rFonts w:ascii="Times New Roman" w:hAnsi="Times New Roman" w:cs="Times New Roman"/>
          <w:sz w:val="24"/>
          <w:szCs w:val="24"/>
        </w:rPr>
        <w:t>he has</w:t>
      </w:r>
      <w:r w:rsidR="002A0F5C">
        <w:rPr>
          <w:rFonts w:ascii="Times New Roman" w:hAnsi="Times New Roman" w:cs="Times New Roman"/>
          <w:sz w:val="24"/>
          <w:szCs w:val="24"/>
        </w:rPr>
        <w:t xml:space="preserve"> </w:t>
      </w:r>
      <w:r w:rsidR="00A050C5" w:rsidRPr="00957AFB">
        <w:rPr>
          <w:rFonts w:ascii="Times New Roman" w:hAnsi="Times New Roman" w:cs="Times New Roman"/>
          <w:sz w:val="24"/>
          <w:szCs w:val="24"/>
        </w:rPr>
        <w:t xml:space="preserve">constructed </w:t>
      </w:r>
      <w:r w:rsidR="00BF6F7F">
        <w:rPr>
          <w:rFonts w:ascii="Times New Roman" w:hAnsi="Times New Roman" w:cs="Times New Roman"/>
          <w:sz w:val="24"/>
          <w:szCs w:val="24"/>
        </w:rPr>
        <w:t>through fantasy and memory</w:t>
      </w:r>
      <w:r w:rsidR="00A050C5" w:rsidRPr="00957AFB">
        <w:rPr>
          <w:rFonts w:ascii="Times New Roman" w:hAnsi="Times New Roman" w:cs="Times New Roman"/>
          <w:sz w:val="24"/>
          <w:szCs w:val="24"/>
        </w:rPr>
        <w:t xml:space="preserve">. </w:t>
      </w:r>
      <w:r w:rsidR="002A0F5C">
        <w:rPr>
          <w:rFonts w:ascii="Times New Roman" w:hAnsi="Times New Roman" w:cs="Times New Roman"/>
          <w:sz w:val="24"/>
          <w:szCs w:val="24"/>
        </w:rPr>
        <w:t>In t</w:t>
      </w:r>
      <w:r w:rsidR="00F407DD" w:rsidRPr="00957AFB">
        <w:rPr>
          <w:rFonts w:ascii="Times New Roman" w:hAnsi="Times New Roman" w:cs="Times New Roman"/>
          <w:sz w:val="24"/>
          <w:szCs w:val="24"/>
        </w:rPr>
        <w:t>he</w:t>
      </w:r>
      <w:r w:rsidR="00A050C5" w:rsidRPr="00957AFB">
        <w:rPr>
          <w:rFonts w:ascii="Times New Roman" w:hAnsi="Times New Roman" w:cs="Times New Roman"/>
          <w:sz w:val="24"/>
          <w:szCs w:val="24"/>
        </w:rPr>
        <w:t xml:space="preserve"> final action of denial Willy abandon</w:t>
      </w:r>
      <w:r w:rsidR="00F15C2F">
        <w:rPr>
          <w:rFonts w:ascii="Times New Roman" w:hAnsi="Times New Roman" w:cs="Times New Roman"/>
          <w:sz w:val="24"/>
          <w:szCs w:val="24"/>
        </w:rPr>
        <w:t>s</w:t>
      </w:r>
      <w:r w:rsidR="00A050C5" w:rsidRPr="00957AFB">
        <w:rPr>
          <w:rFonts w:ascii="Times New Roman" w:hAnsi="Times New Roman" w:cs="Times New Roman"/>
          <w:sz w:val="24"/>
          <w:szCs w:val="24"/>
        </w:rPr>
        <w:t xml:space="preserve"> his reminiscences and </w:t>
      </w:r>
      <w:r w:rsidR="00A050C5" w:rsidRPr="00E465AB">
        <w:rPr>
          <w:rFonts w:ascii="Times New Roman" w:hAnsi="Times New Roman" w:cs="Times New Roman"/>
          <w:sz w:val="24"/>
          <w:szCs w:val="24"/>
        </w:rPr>
        <w:t>kill</w:t>
      </w:r>
      <w:r w:rsidR="00F15C2F">
        <w:rPr>
          <w:rFonts w:ascii="Times New Roman" w:hAnsi="Times New Roman" w:cs="Times New Roman"/>
          <w:sz w:val="24"/>
          <w:szCs w:val="24"/>
        </w:rPr>
        <w:t>s</w:t>
      </w:r>
      <w:r w:rsidR="00B3795F">
        <w:rPr>
          <w:rFonts w:ascii="Times New Roman" w:hAnsi="Times New Roman" w:cs="Times New Roman"/>
          <w:sz w:val="24"/>
          <w:szCs w:val="24"/>
        </w:rPr>
        <w:t xml:space="preserve"> </w:t>
      </w:r>
      <w:r w:rsidR="00F15C2F" w:rsidRPr="00E465AB">
        <w:rPr>
          <w:rFonts w:ascii="Times New Roman" w:hAnsi="Times New Roman" w:cs="Times New Roman"/>
          <w:sz w:val="24"/>
          <w:szCs w:val="24"/>
        </w:rPr>
        <w:t>himself,</w:t>
      </w:r>
      <w:r w:rsidR="00F15C2F">
        <w:rPr>
          <w:rFonts w:ascii="Times New Roman" w:hAnsi="Times New Roman" w:cs="Times New Roman"/>
          <w:sz w:val="24"/>
          <w:szCs w:val="24"/>
        </w:rPr>
        <w:t xml:space="preserve"> lamenting that </w:t>
      </w:r>
      <w:r w:rsidR="00A050C5" w:rsidRPr="00E465AB">
        <w:rPr>
          <w:rFonts w:ascii="Times New Roman" w:hAnsi="Times New Roman" w:cs="Times New Roman"/>
          <w:sz w:val="24"/>
          <w:szCs w:val="24"/>
        </w:rPr>
        <w:t xml:space="preserve">“you end up worth more dead than alive”. Incapable </w:t>
      </w:r>
      <w:r w:rsidR="00BF6F7F">
        <w:rPr>
          <w:rFonts w:ascii="Times New Roman" w:hAnsi="Times New Roman" w:cs="Times New Roman"/>
          <w:sz w:val="24"/>
          <w:szCs w:val="24"/>
        </w:rPr>
        <w:t>of dealing</w:t>
      </w:r>
      <w:r w:rsidR="00A050C5" w:rsidRPr="00E465AB">
        <w:rPr>
          <w:rFonts w:ascii="Times New Roman" w:hAnsi="Times New Roman" w:cs="Times New Roman"/>
          <w:sz w:val="24"/>
          <w:szCs w:val="24"/>
        </w:rPr>
        <w:t xml:space="preserve"> with </w:t>
      </w:r>
      <w:r w:rsidR="00BF6F7F">
        <w:rPr>
          <w:rFonts w:ascii="Times New Roman" w:hAnsi="Times New Roman" w:cs="Times New Roman"/>
          <w:sz w:val="24"/>
          <w:szCs w:val="24"/>
        </w:rPr>
        <w:t>the accumulation of</w:t>
      </w:r>
      <w:r w:rsidR="00A050C5" w:rsidRPr="00E465AB">
        <w:rPr>
          <w:rFonts w:ascii="Times New Roman" w:hAnsi="Times New Roman" w:cs="Times New Roman"/>
          <w:sz w:val="24"/>
          <w:szCs w:val="24"/>
        </w:rPr>
        <w:t xml:space="preserve"> disappointments Willy aims to enhance </w:t>
      </w:r>
      <w:r w:rsidR="002A0F5C">
        <w:rPr>
          <w:rFonts w:ascii="Times New Roman" w:hAnsi="Times New Roman" w:cs="Times New Roman"/>
          <w:sz w:val="24"/>
          <w:szCs w:val="24"/>
        </w:rPr>
        <w:t>his</w:t>
      </w:r>
      <w:r w:rsidR="00A050C5" w:rsidRPr="00E465AB">
        <w:rPr>
          <w:rFonts w:ascii="Times New Roman" w:hAnsi="Times New Roman" w:cs="Times New Roman"/>
          <w:sz w:val="24"/>
          <w:szCs w:val="24"/>
        </w:rPr>
        <w:t xml:space="preserve"> idealized personal image of success believ</w:t>
      </w:r>
      <w:r w:rsidR="002A0F5C">
        <w:rPr>
          <w:rFonts w:ascii="Times New Roman" w:hAnsi="Times New Roman" w:cs="Times New Roman"/>
          <w:sz w:val="24"/>
          <w:szCs w:val="24"/>
        </w:rPr>
        <w:t>ing</w:t>
      </w:r>
      <w:r w:rsidR="00A050C5" w:rsidRPr="00E465AB">
        <w:rPr>
          <w:rFonts w:ascii="Times New Roman" w:hAnsi="Times New Roman" w:cs="Times New Roman"/>
          <w:sz w:val="24"/>
          <w:szCs w:val="24"/>
        </w:rPr>
        <w:t xml:space="preserve"> that a well-attended funeral will re-establish </w:t>
      </w:r>
      <w:r w:rsidR="00A04BA2" w:rsidRPr="00E465AB">
        <w:rPr>
          <w:rFonts w:ascii="Times New Roman" w:hAnsi="Times New Roman" w:cs="Times New Roman"/>
          <w:sz w:val="24"/>
          <w:szCs w:val="24"/>
        </w:rPr>
        <w:t xml:space="preserve">the iconic paternal status </w:t>
      </w:r>
      <w:r w:rsidR="00A050C5" w:rsidRPr="00E465AB">
        <w:rPr>
          <w:rFonts w:ascii="Times New Roman" w:hAnsi="Times New Roman" w:cs="Times New Roman"/>
          <w:sz w:val="24"/>
          <w:szCs w:val="24"/>
        </w:rPr>
        <w:t>in the eyes of his son.</w:t>
      </w:r>
      <w:r w:rsidR="00B3795F">
        <w:rPr>
          <w:rFonts w:ascii="Times New Roman" w:hAnsi="Times New Roman" w:cs="Times New Roman"/>
          <w:sz w:val="24"/>
          <w:szCs w:val="24"/>
        </w:rPr>
        <w:t xml:space="preserve"> </w:t>
      </w:r>
      <w:r w:rsidR="00760829" w:rsidRPr="00E465AB">
        <w:rPr>
          <w:rFonts w:ascii="Times New Roman" w:hAnsi="Times New Roman" w:cs="Times New Roman"/>
          <w:spacing w:val="-8"/>
          <w:sz w:val="24"/>
          <w:szCs w:val="24"/>
        </w:rPr>
        <w:t xml:space="preserve">Willy dies in denial never </w:t>
      </w:r>
      <w:r w:rsidR="00E465AB" w:rsidRPr="00E465AB">
        <w:rPr>
          <w:rFonts w:ascii="Times New Roman" w:hAnsi="Times New Roman" w:cs="Times New Roman"/>
          <w:spacing w:val="-8"/>
          <w:sz w:val="24"/>
          <w:szCs w:val="24"/>
        </w:rPr>
        <w:t xml:space="preserve">able </w:t>
      </w:r>
      <w:r w:rsidR="00760829" w:rsidRPr="00E465AB">
        <w:rPr>
          <w:rFonts w:ascii="Times New Roman" w:hAnsi="Times New Roman" w:cs="Times New Roman"/>
          <w:spacing w:val="-8"/>
          <w:sz w:val="24"/>
          <w:szCs w:val="24"/>
        </w:rPr>
        <w:t>to adjust or solve the di</w:t>
      </w:r>
      <w:r w:rsidR="00A0444D">
        <w:rPr>
          <w:rFonts w:ascii="Times New Roman" w:hAnsi="Times New Roman" w:cs="Times New Roman"/>
          <w:spacing w:val="-8"/>
          <w:sz w:val="24"/>
          <w:szCs w:val="24"/>
        </w:rPr>
        <w:t>fficult realities of his life.</w:t>
      </w:r>
      <w:r w:rsidR="00760829" w:rsidRPr="00E465AB">
        <w:rPr>
          <w:rFonts w:ascii="Times New Roman" w:hAnsi="Times New Roman" w:cs="Times New Roman"/>
          <w:spacing w:val="-8"/>
          <w:sz w:val="24"/>
          <w:szCs w:val="24"/>
        </w:rPr>
        <w:t xml:space="preserve"> </w:t>
      </w:r>
      <w:r w:rsidR="00A050C5" w:rsidRPr="008F6733">
        <w:rPr>
          <w:rFonts w:ascii="Times New Roman" w:eastAsia="Times New Roman" w:hAnsi="Times New Roman" w:cs="Times New Roman"/>
          <w:color w:val="000000" w:themeColor="text1"/>
          <w:sz w:val="24"/>
          <w:szCs w:val="24"/>
        </w:rPr>
        <w:t xml:space="preserve">Mitchell (1990) </w:t>
      </w:r>
      <w:r w:rsidR="00E465AB" w:rsidRPr="008F6733">
        <w:rPr>
          <w:rFonts w:ascii="Times New Roman" w:eastAsia="Times New Roman" w:hAnsi="Times New Roman" w:cs="Times New Roman"/>
          <w:color w:val="000000" w:themeColor="text1"/>
          <w:sz w:val="24"/>
          <w:szCs w:val="24"/>
        </w:rPr>
        <w:t xml:space="preserve">pinpoints </w:t>
      </w:r>
      <w:r w:rsidR="00A050C5" w:rsidRPr="008F6733">
        <w:rPr>
          <w:rFonts w:ascii="Times New Roman" w:eastAsia="Times New Roman" w:hAnsi="Times New Roman" w:cs="Times New Roman"/>
          <w:color w:val="000000" w:themeColor="text1"/>
          <w:sz w:val="24"/>
          <w:szCs w:val="24"/>
        </w:rPr>
        <w:t xml:space="preserve">Willy’s anger </w:t>
      </w:r>
      <w:r w:rsidR="00E465AB" w:rsidRPr="008F6733">
        <w:rPr>
          <w:rFonts w:ascii="Times New Roman" w:eastAsia="Times New Roman" w:hAnsi="Times New Roman" w:cs="Times New Roman"/>
          <w:color w:val="000000" w:themeColor="text1"/>
          <w:sz w:val="24"/>
          <w:szCs w:val="24"/>
        </w:rPr>
        <w:t xml:space="preserve">as the </w:t>
      </w:r>
      <w:r w:rsidR="00A050C5" w:rsidRPr="008F6733">
        <w:rPr>
          <w:rFonts w:ascii="Times New Roman" w:eastAsia="Times New Roman" w:hAnsi="Times New Roman" w:cs="Times New Roman"/>
          <w:color w:val="000000" w:themeColor="text1"/>
          <w:sz w:val="24"/>
          <w:szCs w:val="24"/>
        </w:rPr>
        <w:t>main cause for his suicide along with the gradual realization that he wasn’t liked by fellow salesmen and colleagues.</w:t>
      </w:r>
      <w:r w:rsidR="00BF6F7F">
        <w:rPr>
          <w:rFonts w:ascii="Times New Roman" w:eastAsia="Times New Roman" w:hAnsi="Times New Roman" w:cs="Times New Roman"/>
          <w:color w:val="000000" w:themeColor="text1"/>
          <w:sz w:val="24"/>
          <w:szCs w:val="24"/>
        </w:rPr>
        <w:t xml:space="preserve"> During the Requiem of the play</w:t>
      </w:r>
      <w:r w:rsidR="00A050C5" w:rsidRPr="008F6733">
        <w:rPr>
          <w:rFonts w:ascii="Times New Roman" w:eastAsia="Times New Roman" w:hAnsi="Times New Roman" w:cs="Times New Roman"/>
          <w:color w:val="000000" w:themeColor="text1"/>
          <w:sz w:val="24"/>
          <w:szCs w:val="24"/>
        </w:rPr>
        <w:t xml:space="preserve"> Charley encapsulates the dramatic aspects of a salesman’s life, </w:t>
      </w:r>
      <w:r w:rsidR="002A0F5C" w:rsidRPr="008F6733">
        <w:rPr>
          <w:rFonts w:ascii="Times New Roman" w:eastAsia="Times New Roman" w:hAnsi="Times New Roman" w:cs="Times New Roman"/>
          <w:color w:val="000000" w:themeColor="text1"/>
          <w:sz w:val="24"/>
          <w:szCs w:val="24"/>
        </w:rPr>
        <w:t>a life itself in commodity form:</w:t>
      </w:r>
      <w:r w:rsidR="002A0F5C">
        <w:rPr>
          <w:rFonts w:ascii="Times New Roman" w:eastAsia="Times New Roman" w:hAnsi="Times New Roman" w:cs="Times New Roman"/>
          <w:color w:val="222222"/>
          <w:sz w:val="24"/>
          <w:szCs w:val="24"/>
        </w:rPr>
        <w:t xml:space="preserve"> </w:t>
      </w:r>
    </w:p>
    <w:p w:rsidR="00D457F6" w:rsidRPr="00BF6F7F" w:rsidRDefault="001640F4" w:rsidP="00BF6F7F">
      <w:pPr>
        <w:tabs>
          <w:tab w:val="left" w:pos="1188"/>
        </w:tabs>
        <w:spacing w:after="345" w:line="360" w:lineRule="auto"/>
        <w:ind w:left="709" w:hanging="709"/>
        <w:rPr>
          <w:rFonts w:ascii="Times New Roman" w:hAnsi="Times New Roman" w:cs="Times New Roman"/>
          <w:sz w:val="24"/>
          <w:szCs w:val="24"/>
        </w:rPr>
      </w:pPr>
      <w:r w:rsidRPr="00957AFB">
        <w:rPr>
          <w:rFonts w:ascii="Times New Roman" w:eastAsia="Times New Roman" w:hAnsi="Times New Roman" w:cs="Times New Roman"/>
          <w:color w:val="222222"/>
          <w:sz w:val="24"/>
          <w:szCs w:val="24"/>
        </w:rPr>
        <w:tab/>
      </w:r>
      <w:r w:rsidR="00A050C5" w:rsidRPr="00957AFB">
        <w:rPr>
          <w:rFonts w:ascii="Times New Roman" w:eastAsia="Times New Roman" w:hAnsi="Times New Roman" w:cs="Times New Roman"/>
          <w:color w:val="222222"/>
          <w:sz w:val="24"/>
          <w:szCs w:val="24"/>
        </w:rPr>
        <w:t>“</w:t>
      </w:r>
      <w:r w:rsidR="00A050C5" w:rsidRPr="00957AFB">
        <w:rPr>
          <w:rFonts w:ascii="Times New Roman" w:hAnsi="Times New Roman" w:cs="Times New Roman"/>
          <w:sz w:val="24"/>
          <w:szCs w:val="24"/>
        </w:rPr>
        <w:t xml:space="preserve">You don’t understand. Willy was a salesman. And for a salesman, there’s no rock bottom to the life…He’s a man way out there in the blue riding on a smile and a shoeshine. And when they start not smiling back - that’s an earthquake. And then you get yourself a couple spots on your hat and you’re finished.” </w:t>
      </w:r>
      <w:proofErr w:type="gramStart"/>
      <w:r w:rsidR="00A050C5" w:rsidRPr="00957AFB">
        <w:rPr>
          <w:rFonts w:ascii="Times New Roman" w:hAnsi="Times New Roman" w:cs="Times New Roman"/>
          <w:sz w:val="24"/>
          <w:szCs w:val="24"/>
        </w:rPr>
        <w:t>(Miller, 1949:107).</w:t>
      </w:r>
      <w:proofErr w:type="gramEnd"/>
      <w:r w:rsidR="00A050C5" w:rsidRPr="00957AFB">
        <w:rPr>
          <w:rFonts w:ascii="Times New Roman" w:hAnsi="Times New Roman" w:cs="Times New Roman"/>
          <w:sz w:val="24"/>
          <w:szCs w:val="24"/>
        </w:rPr>
        <w:t xml:space="preserve"> </w:t>
      </w:r>
    </w:p>
    <w:p w:rsidR="001640F4" w:rsidRPr="00A4408F" w:rsidRDefault="00D457F6" w:rsidP="00FC654D">
      <w:pPr>
        <w:autoSpaceDE w:val="0"/>
        <w:autoSpaceDN w:val="0"/>
        <w:adjustRightInd w:val="0"/>
        <w:spacing w:after="0" w:line="360" w:lineRule="auto"/>
        <w:rPr>
          <w:rFonts w:ascii="Times New Roman" w:hAnsi="Times New Roman" w:cs="Times New Roman"/>
          <w:b/>
          <w:sz w:val="24"/>
          <w:szCs w:val="24"/>
        </w:rPr>
      </w:pPr>
      <w:proofErr w:type="spellStart"/>
      <w:r w:rsidRPr="00A4408F">
        <w:rPr>
          <w:rFonts w:ascii="Times New Roman" w:hAnsi="Times New Roman" w:cs="Times New Roman"/>
          <w:b/>
          <w:sz w:val="24"/>
          <w:szCs w:val="24"/>
        </w:rPr>
        <w:t>Storying</w:t>
      </w:r>
      <w:proofErr w:type="spellEnd"/>
      <w:r w:rsidRPr="00A4408F">
        <w:rPr>
          <w:rFonts w:ascii="Times New Roman" w:hAnsi="Times New Roman" w:cs="Times New Roman"/>
          <w:b/>
          <w:sz w:val="24"/>
          <w:szCs w:val="24"/>
        </w:rPr>
        <w:t xml:space="preserve"> </w:t>
      </w:r>
      <w:r w:rsidR="002A0F5C" w:rsidRPr="00A4408F">
        <w:rPr>
          <w:rFonts w:ascii="Times New Roman" w:hAnsi="Times New Roman" w:cs="Times New Roman"/>
          <w:b/>
          <w:sz w:val="24"/>
          <w:szCs w:val="24"/>
        </w:rPr>
        <w:t>C</w:t>
      </w:r>
      <w:r w:rsidRPr="00A4408F">
        <w:rPr>
          <w:rFonts w:ascii="Times New Roman" w:hAnsi="Times New Roman" w:cs="Times New Roman"/>
          <w:b/>
          <w:sz w:val="24"/>
          <w:szCs w:val="24"/>
        </w:rPr>
        <w:t xml:space="preserve">onsumer </w:t>
      </w:r>
      <w:proofErr w:type="gramStart"/>
      <w:r w:rsidR="002A0F5C" w:rsidRPr="00A4408F">
        <w:rPr>
          <w:rFonts w:ascii="Times New Roman" w:hAnsi="Times New Roman" w:cs="Times New Roman"/>
          <w:b/>
          <w:sz w:val="24"/>
          <w:szCs w:val="24"/>
        </w:rPr>
        <w:t>E</w:t>
      </w:r>
      <w:r w:rsidRPr="00A4408F">
        <w:rPr>
          <w:rFonts w:ascii="Times New Roman" w:hAnsi="Times New Roman" w:cs="Times New Roman"/>
          <w:b/>
          <w:sz w:val="24"/>
          <w:szCs w:val="24"/>
        </w:rPr>
        <w:t>x(</w:t>
      </w:r>
      <w:proofErr w:type="gramEnd"/>
      <w:r w:rsidRPr="00A4408F">
        <w:rPr>
          <w:rFonts w:ascii="Times New Roman" w:hAnsi="Times New Roman" w:cs="Times New Roman"/>
          <w:b/>
          <w:sz w:val="24"/>
          <w:szCs w:val="24"/>
        </w:rPr>
        <w:t xml:space="preserve">success) and </w:t>
      </w:r>
      <w:r w:rsidR="002A0F5C" w:rsidRPr="00A4408F">
        <w:rPr>
          <w:rFonts w:ascii="Times New Roman" w:hAnsi="Times New Roman" w:cs="Times New Roman"/>
          <w:b/>
          <w:sz w:val="24"/>
          <w:szCs w:val="24"/>
        </w:rPr>
        <w:t>F</w:t>
      </w:r>
      <w:r w:rsidRPr="00A4408F">
        <w:rPr>
          <w:rFonts w:ascii="Times New Roman" w:hAnsi="Times New Roman" w:cs="Times New Roman"/>
          <w:b/>
          <w:sz w:val="24"/>
          <w:szCs w:val="24"/>
        </w:rPr>
        <w:t>ailure</w:t>
      </w:r>
      <w:r w:rsidR="00043C3E" w:rsidRPr="00A4408F">
        <w:rPr>
          <w:rFonts w:ascii="Times New Roman" w:hAnsi="Times New Roman" w:cs="Times New Roman"/>
          <w:b/>
          <w:sz w:val="24"/>
          <w:szCs w:val="24"/>
        </w:rPr>
        <w:t xml:space="preserve"> </w:t>
      </w:r>
    </w:p>
    <w:p w:rsidR="003D293D" w:rsidRDefault="003D293D" w:rsidP="003D293D">
      <w:pPr>
        <w:spacing w:before="100" w:beforeAutospacing="1" w:after="225" w:line="360" w:lineRule="auto"/>
        <w:rPr>
          <w:rFonts w:ascii="Times New Roman" w:hAnsi="Times New Roman" w:cs="Times New Roman"/>
          <w:sz w:val="24"/>
          <w:szCs w:val="24"/>
        </w:rPr>
      </w:pPr>
      <w:r>
        <w:rPr>
          <w:rFonts w:ascii="Times New Roman" w:hAnsi="Times New Roman" w:cs="Times New Roman"/>
          <w:sz w:val="24"/>
          <w:szCs w:val="24"/>
        </w:rPr>
        <w:t xml:space="preserve">Our analysis locates and describes two stories, one of </w:t>
      </w:r>
      <w:r w:rsidR="00BF6F7F">
        <w:rPr>
          <w:rFonts w:ascii="Times New Roman" w:hAnsi="Times New Roman" w:cs="Times New Roman"/>
          <w:sz w:val="24"/>
          <w:szCs w:val="24"/>
        </w:rPr>
        <w:t xml:space="preserve">narcissistic </w:t>
      </w:r>
      <w:r>
        <w:rPr>
          <w:rFonts w:ascii="Times New Roman" w:hAnsi="Times New Roman" w:cs="Times New Roman"/>
          <w:sz w:val="24"/>
          <w:szCs w:val="24"/>
        </w:rPr>
        <w:t xml:space="preserve">consumption excess/success and one of </w:t>
      </w:r>
      <w:r w:rsidR="00BF6F7F">
        <w:rPr>
          <w:rFonts w:ascii="Times New Roman" w:hAnsi="Times New Roman" w:cs="Times New Roman"/>
          <w:sz w:val="24"/>
          <w:szCs w:val="24"/>
        </w:rPr>
        <w:t xml:space="preserve">narcissistic </w:t>
      </w:r>
      <w:r>
        <w:rPr>
          <w:rFonts w:ascii="Times New Roman" w:hAnsi="Times New Roman" w:cs="Times New Roman"/>
          <w:sz w:val="24"/>
          <w:szCs w:val="24"/>
        </w:rPr>
        <w:t>consumption failure.</w:t>
      </w:r>
      <w:r w:rsidRPr="003D293D">
        <w:rPr>
          <w:rFonts w:ascii="Times New Roman" w:hAnsi="Times New Roman" w:cs="Times New Roman"/>
          <w:color w:val="000000"/>
          <w:sz w:val="24"/>
          <w:szCs w:val="24"/>
        </w:rPr>
        <w:t xml:space="preserve"> For a </w:t>
      </w:r>
      <w:r>
        <w:rPr>
          <w:rFonts w:ascii="Times New Roman" w:hAnsi="Times New Roman" w:cs="Times New Roman"/>
          <w:color w:val="000000"/>
          <w:sz w:val="24"/>
          <w:szCs w:val="24"/>
        </w:rPr>
        <w:t>narcissist</w:t>
      </w:r>
      <w:r w:rsidRPr="003D293D">
        <w:rPr>
          <w:rFonts w:ascii="Times New Roman" w:hAnsi="Times New Roman" w:cs="Times New Roman"/>
          <w:color w:val="000000"/>
          <w:sz w:val="24"/>
          <w:szCs w:val="24"/>
        </w:rPr>
        <w:t xml:space="preserve"> the ego-ideal appears as a ‘grandiose</w:t>
      </w:r>
      <w:r w:rsidR="00BF6F7F">
        <w:rPr>
          <w:rFonts w:ascii="Times New Roman" w:hAnsi="Times New Roman" w:cs="Times New Roman"/>
          <w:color w:val="000000"/>
          <w:sz w:val="24"/>
          <w:szCs w:val="24"/>
        </w:rPr>
        <w:t xml:space="preserve"> ego-ideal’ and has a</w:t>
      </w:r>
      <w:r w:rsidRPr="003D293D">
        <w:rPr>
          <w:rFonts w:ascii="Times New Roman" w:hAnsi="Times New Roman" w:cs="Times New Roman"/>
          <w:color w:val="000000"/>
          <w:sz w:val="24"/>
          <w:szCs w:val="24"/>
        </w:rPr>
        <w:t xml:space="preserve"> destructive impact upon both Gatsby and Lomax.  Both protagonists are driven to extremes of behaviour</w:t>
      </w:r>
      <w:r>
        <w:rPr>
          <w:rFonts w:ascii="Times New Roman" w:hAnsi="Times New Roman" w:cs="Times New Roman"/>
          <w:color w:val="000000"/>
          <w:sz w:val="24"/>
          <w:szCs w:val="24"/>
        </w:rPr>
        <w:t xml:space="preserve"> in their denial. </w:t>
      </w:r>
      <w:r w:rsidRPr="003D293D">
        <w:rPr>
          <w:rFonts w:ascii="Times New Roman" w:hAnsi="Times New Roman" w:cs="Times New Roman"/>
          <w:color w:val="000000"/>
          <w:sz w:val="24"/>
          <w:szCs w:val="24"/>
        </w:rPr>
        <w:t>Such pathological behaviours are a result of a narcissist’s continuous desire for self-admiration and the devaluation of others.  The ‘grandiose self’</w:t>
      </w:r>
      <w:r>
        <w:rPr>
          <w:rFonts w:ascii="Times New Roman" w:hAnsi="Times New Roman" w:cs="Times New Roman"/>
          <w:color w:val="000000"/>
          <w:sz w:val="24"/>
          <w:szCs w:val="24"/>
        </w:rPr>
        <w:t xml:space="preserve"> </w:t>
      </w:r>
      <w:r w:rsidRPr="003D293D">
        <w:rPr>
          <w:rFonts w:ascii="Times New Roman" w:hAnsi="Times New Roman" w:cs="Times New Roman"/>
          <w:color w:val="000000"/>
          <w:sz w:val="24"/>
          <w:szCs w:val="24"/>
        </w:rPr>
        <w:t xml:space="preserve">is unable to depend on or listen to </w:t>
      </w:r>
      <w:r>
        <w:rPr>
          <w:rFonts w:ascii="Times New Roman" w:hAnsi="Times New Roman" w:cs="Times New Roman"/>
          <w:color w:val="000000"/>
          <w:sz w:val="24"/>
          <w:szCs w:val="24"/>
        </w:rPr>
        <w:t xml:space="preserve">anybody because of a </w:t>
      </w:r>
      <w:r w:rsidRPr="003D293D">
        <w:rPr>
          <w:rFonts w:ascii="Times New Roman" w:hAnsi="Times New Roman" w:cs="Times New Roman"/>
          <w:color w:val="000000"/>
          <w:sz w:val="24"/>
          <w:szCs w:val="24"/>
        </w:rPr>
        <w:t>deep depreciation of others.</w:t>
      </w:r>
      <w:r>
        <w:rPr>
          <w:rFonts w:ascii="Times New Roman" w:hAnsi="Times New Roman" w:cs="Times New Roman"/>
          <w:color w:val="000000"/>
          <w:sz w:val="24"/>
          <w:szCs w:val="24"/>
        </w:rPr>
        <w:t xml:space="preserve"> A narcissist is unable to take a ‘reality check’ and denial and nostalgia we have shown are important ego-defences which are used to keep external reality out.</w:t>
      </w:r>
    </w:p>
    <w:p w:rsidR="003D293D" w:rsidRDefault="003D293D" w:rsidP="00FC654D">
      <w:pPr>
        <w:spacing w:before="100" w:beforeAutospacing="1" w:after="225" w:line="360" w:lineRule="auto"/>
        <w:rPr>
          <w:rFonts w:ascii="Times New Roman" w:hAnsi="Times New Roman" w:cs="Times New Roman"/>
          <w:sz w:val="24"/>
          <w:szCs w:val="24"/>
        </w:rPr>
      </w:pPr>
      <w:r w:rsidRPr="003D293D">
        <w:rPr>
          <w:rFonts w:ascii="Times New Roman" w:hAnsi="Times New Roman" w:cs="Times New Roman"/>
          <w:sz w:val="24"/>
          <w:szCs w:val="24"/>
        </w:rPr>
        <w:t>While we show that both Gatsby and Loman act and have subjectivities that are narcissistic, we also show that</w:t>
      </w:r>
      <w:r>
        <w:rPr>
          <w:rFonts w:ascii="Times New Roman" w:hAnsi="Times New Roman" w:cs="Times New Roman"/>
          <w:sz w:val="24"/>
          <w:szCs w:val="24"/>
        </w:rPr>
        <w:t xml:space="preserve"> they</w:t>
      </w:r>
      <w:r w:rsidRPr="003D293D">
        <w:rPr>
          <w:rFonts w:ascii="Times New Roman" w:hAnsi="Times New Roman" w:cs="Times New Roman"/>
          <w:sz w:val="24"/>
          <w:szCs w:val="24"/>
        </w:rPr>
        <w:t xml:space="preserve"> display and have different narcissistic qualities. There are key differences between the strategies, actions, qualities </w:t>
      </w:r>
      <w:r w:rsidR="00A0444D">
        <w:rPr>
          <w:rFonts w:ascii="Times New Roman" w:hAnsi="Times New Roman" w:cs="Times New Roman"/>
          <w:sz w:val="24"/>
          <w:szCs w:val="24"/>
        </w:rPr>
        <w:t>and practices that they employ:</w:t>
      </w:r>
      <w:r w:rsidRPr="003D293D">
        <w:rPr>
          <w:rFonts w:ascii="Times New Roman" w:hAnsi="Times New Roman" w:cs="Times New Roman"/>
          <w:sz w:val="24"/>
          <w:szCs w:val="24"/>
        </w:rPr>
        <w:t xml:space="preserve"> Gatsby’s behaviour and thoughts display vanity, a desire to be exploitative so as to achieve his goals, lack of empathy and a feeling of omnipotence. Willy Loman accentuates the importance of physical appearance and of being admired and popular in his professional capacity as a salesman but also in his family life.  </w:t>
      </w:r>
      <w:r w:rsidR="00BF6F7F">
        <w:rPr>
          <w:rFonts w:ascii="Times New Roman" w:hAnsi="Times New Roman" w:cs="Times New Roman"/>
          <w:sz w:val="24"/>
          <w:szCs w:val="24"/>
        </w:rPr>
        <w:t xml:space="preserve">The </w:t>
      </w:r>
      <w:r w:rsidRPr="003D293D">
        <w:rPr>
          <w:rFonts w:ascii="Times New Roman" w:hAnsi="Times New Roman" w:cs="Times New Roman"/>
          <w:sz w:val="24"/>
          <w:szCs w:val="24"/>
        </w:rPr>
        <w:t xml:space="preserve">two stories emphasize </w:t>
      </w:r>
      <w:r w:rsidR="00BF6F7F">
        <w:rPr>
          <w:rFonts w:ascii="Times New Roman" w:hAnsi="Times New Roman" w:cs="Times New Roman"/>
          <w:sz w:val="24"/>
          <w:szCs w:val="24"/>
        </w:rPr>
        <w:t>how</w:t>
      </w:r>
      <w:r w:rsidRPr="003D293D">
        <w:rPr>
          <w:rFonts w:ascii="Times New Roman" w:hAnsi="Times New Roman" w:cs="Times New Roman"/>
          <w:sz w:val="24"/>
          <w:szCs w:val="24"/>
        </w:rPr>
        <w:t xml:space="preserve"> narcissism incorporates several components and behaviours</w:t>
      </w:r>
      <w:r>
        <w:rPr>
          <w:rFonts w:ascii="Times New Roman" w:hAnsi="Times New Roman" w:cs="Times New Roman"/>
          <w:sz w:val="24"/>
          <w:szCs w:val="24"/>
        </w:rPr>
        <w:t xml:space="preserve"> </w:t>
      </w:r>
      <w:r w:rsidRPr="003D293D">
        <w:rPr>
          <w:rFonts w:ascii="Times New Roman" w:hAnsi="Times New Roman" w:cs="Times New Roman"/>
          <w:sz w:val="24"/>
          <w:szCs w:val="24"/>
        </w:rPr>
        <w:t xml:space="preserve">and that it is very difficult to define narcissism as a monolithic concept or personality characteristic which can be summarized with few qualities in pathological terms. </w:t>
      </w:r>
    </w:p>
    <w:p w:rsidR="00475A78" w:rsidRDefault="00BF6F7F" w:rsidP="00FC654D">
      <w:pPr>
        <w:spacing w:before="100" w:beforeAutospacing="1" w:after="225" w:line="360" w:lineRule="auto"/>
        <w:rPr>
          <w:rFonts w:ascii="Times New Roman" w:hAnsi="Times New Roman" w:cs="Times New Roman"/>
          <w:sz w:val="24"/>
          <w:szCs w:val="24"/>
        </w:rPr>
      </w:pPr>
      <w:r>
        <w:rPr>
          <w:rFonts w:ascii="Times New Roman" w:hAnsi="Times New Roman" w:cs="Times New Roman"/>
          <w:sz w:val="24"/>
          <w:szCs w:val="24"/>
        </w:rPr>
        <w:t>By e</w:t>
      </w:r>
      <w:r w:rsidR="006708F4">
        <w:rPr>
          <w:rFonts w:ascii="Times New Roman" w:hAnsi="Times New Roman" w:cs="Times New Roman"/>
          <w:sz w:val="24"/>
          <w:szCs w:val="24"/>
        </w:rPr>
        <w:t xml:space="preserve">xamining theories </w:t>
      </w:r>
      <w:r w:rsidR="006708F4" w:rsidRPr="00106929">
        <w:rPr>
          <w:rFonts w:ascii="Times New Roman" w:hAnsi="Times New Roman" w:cs="Times New Roman"/>
          <w:sz w:val="24"/>
          <w:szCs w:val="24"/>
        </w:rPr>
        <w:t>of narcissism and</w:t>
      </w:r>
      <w:r w:rsidR="003D293D" w:rsidRPr="00106929">
        <w:rPr>
          <w:rFonts w:ascii="Times New Roman" w:hAnsi="Times New Roman" w:cs="Times New Roman"/>
          <w:sz w:val="24"/>
          <w:szCs w:val="24"/>
        </w:rPr>
        <w:t xml:space="preserve"> ego defences</w:t>
      </w:r>
      <w:r w:rsidR="006708F4" w:rsidRPr="00106929">
        <w:rPr>
          <w:rFonts w:ascii="Times New Roman" w:hAnsi="Times New Roman" w:cs="Times New Roman"/>
          <w:sz w:val="24"/>
          <w:szCs w:val="24"/>
        </w:rPr>
        <w:t xml:space="preserve"> </w:t>
      </w:r>
      <w:r w:rsidR="003D293D" w:rsidRPr="00106929">
        <w:rPr>
          <w:rFonts w:ascii="Times New Roman" w:hAnsi="Times New Roman" w:cs="Times New Roman"/>
          <w:sz w:val="24"/>
          <w:szCs w:val="24"/>
        </w:rPr>
        <w:t xml:space="preserve">(of </w:t>
      </w:r>
      <w:r w:rsidR="006708F4" w:rsidRPr="00106929">
        <w:rPr>
          <w:rFonts w:ascii="Times New Roman" w:hAnsi="Times New Roman" w:cs="Times New Roman"/>
          <w:sz w:val="24"/>
          <w:szCs w:val="24"/>
        </w:rPr>
        <w:t>denial</w:t>
      </w:r>
      <w:r w:rsidR="003D293D" w:rsidRPr="00106929">
        <w:rPr>
          <w:rFonts w:ascii="Times New Roman" w:hAnsi="Times New Roman" w:cs="Times New Roman"/>
          <w:sz w:val="24"/>
          <w:szCs w:val="24"/>
        </w:rPr>
        <w:t xml:space="preserve"> and nostalgia</w:t>
      </w:r>
      <w:r w:rsidR="003D293D" w:rsidRPr="00A4408F">
        <w:rPr>
          <w:rFonts w:ascii="Times New Roman" w:hAnsi="Times New Roman" w:cs="Times New Roman"/>
          <w:sz w:val="24"/>
          <w:szCs w:val="24"/>
        </w:rPr>
        <w:t>)</w:t>
      </w:r>
      <w:r w:rsidR="006708F4">
        <w:rPr>
          <w:rFonts w:ascii="Times New Roman" w:hAnsi="Times New Roman" w:cs="Times New Roman"/>
          <w:b/>
          <w:sz w:val="24"/>
          <w:szCs w:val="24"/>
        </w:rPr>
        <w:t xml:space="preserve"> </w:t>
      </w:r>
      <w:r>
        <w:rPr>
          <w:rFonts w:ascii="Times New Roman" w:hAnsi="Times New Roman" w:cs="Times New Roman"/>
          <w:sz w:val="24"/>
          <w:szCs w:val="24"/>
        </w:rPr>
        <w:t>to characters in</w:t>
      </w:r>
      <w:r w:rsidR="002A0F5C">
        <w:rPr>
          <w:rFonts w:ascii="Times New Roman" w:hAnsi="Times New Roman" w:cs="Times New Roman"/>
          <w:sz w:val="24"/>
          <w:szCs w:val="24"/>
        </w:rPr>
        <w:t xml:space="preserve"> fiction</w:t>
      </w:r>
      <w:r>
        <w:rPr>
          <w:rFonts w:ascii="Times New Roman" w:hAnsi="Times New Roman" w:cs="Times New Roman"/>
          <w:sz w:val="24"/>
          <w:szCs w:val="24"/>
        </w:rPr>
        <w:t xml:space="preserve"> </w:t>
      </w:r>
      <w:r w:rsidR="002A0F5C">
        <w:rPr>
          <w:rFonts w:ascii="Times New Roman" w:hAnsi="Times New Roman" w:cs="Times New Roman"/>
          <w:sz w:val="24"/>
          <w:szCs w:val="24"/>
        </w:rPr>
        <w:t xml:space="preserve">we have </w:t>
      </w:r>
      <w:r>
        <w:rPr>
          <w:rFonts w:ascii="Times New Roman" w:hAnsi="Times New Roman" w:cs="Times New Roman"/>
          <w:sz w:val="24"/>
          <w:szCs w:val="24"/>
        </w:rPr>
        <w:t>illustrated</w:t>
      </w:r>
      <w:r w:rsidR="002A0F5C">
        <w:rPr>
          <w:rFonts w:ascii="Times New Roman" w:hAnsi="Times New Roman" w:cs="Times New Roman"/>
          <w:sz w:val="24"/>
          <w:szCs w:val="24"/>
        </w:rPr>
        <w:t xml:space="preserve"> </w:t>
      </w:r>
      <w:r>
        <w:rPr>
          <w:rFonts w:ascii="Times New Roman" w:hAnsi="Times New Roman" w:cs="Times New Roman"/>
          <w:sz w:val="24"/>
          <w:szCs w:val="24"/>
        </w:rPr>
        <w:t>how</w:t>
      </w:r>
      <w:r w:rsidR="003D293D">
        <w:rPr>
          <w:rFonts w:ascii="Times New Roman" w:hAnsi="Times New Roman" w:cs="Times New Roman"/>
          <w:sz w:val="24"/>
          <w:szCs w:val="24"/>
        </w:rPr>
        <w:t xml:space="preserve"> </w:t>
      </w:r>
      <w:r>
        <w:rPr>
          <w:rFonts w:ascii="Times New Roman" w:hAnsi="Times New Roman" w:cs="Times New Roman"/>
          <w:sz w:val="24"/>
          <w:szCs w:val="24"/>
        </w:rPr>
        <w:t>literary character analysis</w:t>
      </w:r>
      <w:r w:rsidR="002A0F5C">
        <w:rPr>
          <w:rFonts w:ascii="Times New Roman" w:hAnsi="Times New Roman" w:cs="Times New Roman"/>
          <w:sz w:val="24"/>
          <w:szCs w:val="24"/>
        </w:rPr>
        <w:t xml:space="preserve"> can be </w:t>
      </w:r>
      <w:r>
        <w:rPr>
          <w:rFonts w:ascii="Times New Roman" w:hAnsi="Times New Roman" w:cs="Times New Roman"/>
          <w:sz w:val="24"/>
          <w:szCs w:val="24"/>
        </w:rPr>
        <w:t>used</w:t>
      </w:r>
      <w:r w:rsidR="002A0F5C">
        <w:rPr>
          <w:rFonts w:ascii="Times New Roman" w:hAnsi="Times New Roman" w:cs="Times New Roman"/>
          <w:sz w:val="24"/>
          <w:szCs w:val="24"/>
        </w:rPr>
        <w:t xml:space="preserve"> to </w:t>
      </w:r>
      <w:r>
        <w:rPr>
          <w:rFonts w:ascii="Times New Roman" w:hAnsi="Times New Roman" w:cs="Times New Roman"/>
          <w:sz w:val="24"/>
          <w:szCs w:val="24"/>
        </w:rPr>
        <w:t>help</w:t>
      </w:r>
      <w:r w:rsidR="002A0F5C">
        <w:rPr>
          <w:rFonts w:ascii="Times New Roman" w:hAnsi="Times New Roman" w:cs="Times New Roman"/>
          <w:sz w:val="24"/>
          <w:szCs w:val="24"/>
        </w:rPr>
        <w:t xml:space="preserve"> </w:t>
      </w:r>
      <w:r w:rsidR="002A0F5C" w:rsidRPr="00957AFB">
        <w:rPr>
          <w:rFonts w:ascii="Times New Roman" w:hAnsi="Times New Roman" w:cs="Times New Roman"/>
          <w:sz w:val="24"/>
          <w:szCs w:val="24"/>
        </w:rPr>
        <w:t>comprehend</w:t>
      </w:r>
      <w:r>
        <w:rPr>
          <w:rFonts w:ascii="Times New Roman" w:hAnsi="Times New Roman" w:cs="Times New Roman"/>
          <w:sz w:val="24"/>
          <w:szCs w:val="24"/>
        </w:rPr>
        <w:t>, frame and apply psychoanalytic interpretations to consumer culture.</w:t>
      </w:r>
      <w:r w:rsidR="00475A78">
        <w:rPr>
          <w:rFonts w:ascii="Times New Roman" w:hAnsi="Times New Roman" w:cs="Times New Roman"/>
          <w:sz w:val="24"/>
          <w:szCs w:val="24"/>
        </w:rPr>
        <w:t xml:space="preserve"> The </w:t>
      </w:r>
      <w:r w:rsidR="002A0F5C" w:rsidRPr="00781B86">
        <w:rPr>
          <w:rFonts w:ascii="Times New Roman" w:hAnsi="Times New Roman" w:cs="Times New Roman"/>
          <w:sz w:val="24"/>
          <w:szCs w:val="24"/>
        </w:rPr>
        <w:t>presence and expression of fervent wishes and consumer desires trigger powerful emotions, passionate feelings and vivid i</w:t>
      </w:r>
      <w:r w:rsidR="003D293D">
        <w:rPr>
          <w:rFonts w:ascii="Times New Roman" w:hAnsi="Times New Roman" w:cs="Times New Roman"/>
          <w:sz w:val="24"/>
          <w:szCs w:val="24"/>
        </w:rPr>
        <w:t>magination in both</w:t>
      </w:r>
      <w:r w:rsidR="007C759C">
        <w:rPr>
          <w:rFonts w:ascii="Times New Roman" w:hAnsi="Times New Roman" w:cs="Times New Roman"/>
          <w:sz w:val="24"/>
          <w:szCs w:val="24"/>
        </w:rPr>
        <w:t xml:space="preserve"> Jay Gatsby and Willy Loman</w:t>
      </w:r>
      <w:r w:rsidR="00475A78">
        <w:rPr>
          <w:rFonts w:ascii="Times New Roman" w:hAnsi="Times New Roman" w:cs="Times New Roman"/>
          <w:sz w:val="24"/>
          <w:szCs w:val="24"/>
        </w:rPr>
        <w:t>. Our analysis</w:t>
      </w:r>
      <w:r w:rsidR="002A0F5C" w:rsidRPr="00781B86">
        <w:rPr>
          <w:rFonts w:ascii="Times New Roman" w:hAnsi="Times New Roman" w:cs="Times New Roman"/>
          <w:sz w:val="24"/>
          <w:szCs w:val="24"/>
        </w:rPr>
        <w:t xml:space="preserve"> also pinpoint</w:t>
      </w:r>
      <w:r w:rsidR="00475A78">
        <w:rPr>
          <w:rFonts w:ascii="Times New Roman" w:hAnsi="Times New Roman" w:cs="Times New Roman"/>
          <w:sz w:val="24"/>
          <w:szCs w:val="24"/>
        </w:rPr>
        <w:t>s</w:t>
      </w:r>
      <w:r w:rsidR="002A0F5C" w:rsidRPr="00781B86">
        <w:rPr>
          <w:rFonts w:ascii="Times New Roman" w:hAnsi="Times New Roman" w:cs="Times New Roman"/>
          <w:sz w:val="24"/>
          <w:szCs w:val="24"/>
        </w:rPr>
        <w:t xml:space="preserve"> how consumption (actual) or imagined (daydreamed) is used</w:t>
      </w:r>
      <w:r w:rsidR="00ED0CCC">
        <w:rPr>
          <w:rFonts w:ascii="Times New Roman" w:hAnsi="Times New Roman" w:cs="Times New Roman"/>
          <w:sz w:val="24"/>
          <w:szCs w:val="24"/>
        </w:rPr>
        <w:t xml:space="preserve"> </w:t>
      </w:r>
      <w:r w:rsidR="00475A78">
        <w:rPr>
          <w:rFonts w:ascii="Times New Roman" w:hAnsi="Times New Roman" w:cs="Times New Roman"/>
          <w:sz w:val="24"/>
          <w:szCs w:val="24"/>
        </w:rPr>
        <w:t>to achieve forms of time shifting in that c</w:t>
      </w:r>
      <w:r w:rsidR="00ED0CCC">
        <w:rPr>
          <w:rFonts w:ascii="Times New Roman" w:hAnsi="Times New Roman" w:cs="Times New Roman"/>
          <w:sz w:val="24"/>
          <w:szCs w:val="24"/>
        </w:rPr>
        <w:t xml:space="preserve">haracters </w:t>
      </w:r>
      <w:r w:rsidR="00475A78">
        <w:rPr>
          <w:rFonts w:ascii="Times New Roman" w:hAnsi="Times New Roman" w:cs="Times New Roman"/>
          <w:sz w:val="24"/>
          <w:szCs w:val="24"/>
        </w:rPr>
        <w:t>continually shift time to change and re-imagine</w:t>
      </w:r>
      <w:r w:rsidR="002A0F5C" w:rsidRPr="00781B86">
        <w:rPr>
          <w:rFonts w:ascii="Times New Roman" w:hAnsi="Times New Roman" w:cs="Times New Roman"/>
          <w:sz w:val="24"/>
          <w:szCs w:val="24"/>
        </w:rPr>
        <w:t xml:space="preserve"> the</w:t>
      </w:r>
      <w:r w:rsidR="00ED0CCC">
        <w:rPr>
          <w:rFonts w:ascii="Times New Roman" w:hAnsi="Times New Roman" w:cs="Times New Roman"/>
          <w:sz w:val="24"/>
          <w:szCs w:val="24"/>
        </w:rPr>
        <w:t xml:space="preserve"> past and the future</w:t>
      </w:r>
      <w:r w:rsidR="00475A78">
        <w:rPr>
          <w:rFonts w:ascii="Times New Roman" w:hAnsi="Times New Roman" w:cs="Times New Roman"/>
          <w:sz w:val="24"/>
          <w:szCs w:val="24"/>
        </w:rPr>
        <w:t>, and how n</w:t>
      </w:r>
      <w:r w:rsidR="00967210" w:rsidRPr="00106929">
        <w:rPr>
          <w:rFonts w:ascii="Times New Roman" w:hAnsi="Times New Roman" w:cs="Times New Roman"/>
          <w:sz w:val="24"/>
          <w:szCs w:val="24"/>
        </w:rPr>
        <w:t>arcissism and</w:t>
      </w:r>
      <w:r w:rsidR="00ED0CCC" w:rsidRPr="00106929">
        <w:rPr>
          <w:rFonts w:ascii="Times New Roman" w:hAnsi="Times New Roman" w:cs="Times New Roman"/>
          <w:sz w:val="24"/>
          <w:szCs w:val="24"/>
        </w:rPr>
        <w:t xml:space="preserve"> denial shape </w:t>
      </w:r>
      <w:r w:rsidR="002A0F5C" w:rsidRPr="00106929">
        <w:rPr>
          <w:rFonts w:ascii="Times New Roman" w:hAnsi="Times New Roman" w:cs="Times New Roman"/>
          <w:sz w:val="24"/>
          <w:szCs w:val="24"/>
        </w:rPr>
        <w:t>consumption des</w:t>
      </w:r>
      <w:r w:rsidR="00ED0CCC" w:rsidRPr="00106929">
        <w:rPr>
          <w:rFonts w:ascii="Times New Roman" w:hAnsi="Times New Roman" w:cs="Times New Roman"/>
          <w:sz w:val="24"/>
          <w:szCs w:val="24"/>
        </w:rPr>
        <w:t xml:space="preserve">ires to </w:t>
      </w:r>
      <w:r w:rsidR="002A0F5C" w:rsidRPr="00106929">
        <w:rPr>
          <w:rFonts w:ascii="Times New Roman" w:hAnsi="Times New Roman" w:cs="Times New Roman"/>
          <w:sz w:val="24"/>
          <w:szCs w:val="24"/>
        </w:rPr>
        <w:t xml:space="preserve">perpetuate </w:t>
      </w:r>
      <w:r w:rsidR="00ED0CCC" w:rsidRPr="00106929">
        <w:rPr>
          <w:rFonts w:ascii="Times New Roman" w:hAnsi="Times New Roman" w:cs="Times New Roman"/>
          <w:sz w:val="24"/>
          <w:szCs w:val="24"/>
        </w:rPr>
        <w:t>Willy and Jay’s</w:t>
      </w:r>
      <w:r w:rsidR="00447A76" w:rsidRPr="00106929">
        <w:rPr>
          <w:rFonts w:ascii="Times New Roman" w:hAnsi="Times New Roman" w:cs="Times New Roman"/>
          <w:sz w:val="24"/>
          <w:szCs w:val="24"/>
        </w:rPr>
        <w:t xml:space="preserve"> </w:t>
      </w:r>
      <w:r w:rsidR="002A0F5C" w:rsidRPr="00106929">
        <w:rPr>
          <w:rFonts w:ascii="Times New Roman" w:hAnsi="Times New Roman" w:cs="Times New Roman"/>
          <w:sz w:val="24"/>
          <w:szCs w:val="24"/>
        </w:rPr>
        <w:t>ego-ideal</w:t>
      </w:r>
      <w:r w:rsidR="00447A76" w:rsidRPr="00106929">
        <w:rPr>
          <w:rFonts w:ascii="Times New Roman" w:hAnsi="Times New Roman" w:cs="Times New Roman"/>
          <w:sz w:val="24"/>
          <w:szCs w:val="24"/>
        </w:rPr>
        <w:t>s</w:t>
      </w:r>
      <w:r w:rsidR="00475A78">
        <w:rPr>
          <w:rFonts w:ascii="Times New Roman" w:hAnsi="Times New Roman" w:cs="Times New Roman"/>
          <w:sz w:val="24"/>
          <w:szCs w:val="24"/>
        </w:rPr>
        <w:t xml:space="preserve"> through time</w:t>
      </w:r>
      <w:r w:rsidR="00ED0CCC" w:rsidRPr="00106929">
        <w:rPr>
          <w:rFonts w:ascii="Times New Roman" w:hAnsi="Times New Roman" w:cs="Times New Roman"/>
          <w:sz w:val="24"/>
          <w:szCs w:val="24"/>
        </w:rPr>
        <w:t xml:space="preserve">. </w:t>
      </w:r>
    </w:p>
    <w:p w:rsidR="00ED0CCC" w:rsidRDefault="00ED0CCC" w:rsidP="00FC654D">
      <w:pPr>
        <w:spacing w:before="100" w:beforeAutospacing="1" w:after="225" w:line="360" w:lineRule="auto"/>
        <w:rPr>
          <w:rFonts w:ascii="Times New Roman" w:hAnsi="Times New Roman" w:cs="Times New Roman"/>
          <w:sz w:val="24"/>
          <w:szCs w:val="24"/>
        </w:rPr>
      </w:pPr>
      <w:r>
        <w:rPr>
          <w:rFonts w:ascii="Times New Roman" w:hAnsi="Times New Roman" w:cs="Times New Roman"/>
          <w:sz w:val="24"/>
          <w:szCs w:val="24"/>
        </w:rPr>
        <w:t xml:space="preserve">Looking more broadly at how </w:t>
      </w:r>
      <w:r w:rsidR="00475A78">
        <w:rPr>
          <w:rFonts w:ascii="Times New Roman" w:hAnsi="Times New Roman" w:cs="Times New Roman"/>
          <w:sz w:val="24"/>
          <w:szCs w:val="24"/>
        </w:rPr>
        <w:t xml:space="preserve">the analysis reveals obvious links to the discussion of desire and consumption. </w:t>
      </w:r>
      <w:r w:rsidR="00447A76" w:rsidRPr="00781B86">
        <w:rPr>
          <w:rFonts w:ascii="Times New Roman" w:hAnsi="Times New Roman" w:cs="Times New Roman"/>
          <w:sz w:val="24"/>
          <w:szCs w:val="24"/>
        </w:rPr>
        <w:t>Apart from the classic Freudian and Lacanian understanding of sexual desires and longing for maternal love for example, our character analyses here show a contemporary psychoanalytic reading of</w:t>
      </w:r>
      <w:r w:rsidR="00967210">
        <w:rPr>
          <w:rFonts w:ascii="Times New Roman" w:hAnsi="Times New Roman" w:cs="Times New Roman"/>
          <w:sz w:val="24"/>
          <w:szCs w:val="24"/>
        </w:rPr>
        <w:t xml:space="preserve"> </w:t>
      </w:r>
      <w:r w:rsidR="00967210" w:rsidRPr="00106929">
        <w:rPr>
          <w:rFonts w:ascii="Times New Roman" w:hAnsi="Times New Roman" w:cs="Times New Roman"/>
          <w:sz w:val="24"/>
          <w:szCs w:val="24"/>
        </w:rPr>
        <w:t>narcissism and</w:t>
      </w:r>
      <w:r w:rsidR="00447A76" w:rsidRPr="00106929">
        <w:rPr>
          <w:rFonts w:ascii="Times New Roman" w:hAnsi="Times New Roman" w:cs="Times New Roman"/>
          <w:sz w:val="24"/>
          <w:szCs w:val="24"/>
        </w:rPr>
        <w:t xml:space="preserve"> desire</w:t>
      </w:r>
      <w:r w:rsidR="00447A76" w:rsidRPr="00781B86">
        <w:rPr>
          <w:rFonts w:ascii="Times New Roman" w:hAnsi="Times New Roman" w:cs="Times New Roman"/>
          <w:sz w:val="24"/>
          <w:szCs w:val="24"/>
        </w:rPr>
        <w:t xml:space="preserve"> as means of </w:t>
      </w:r>
      <w:r w:rsidR="003B3795" w:rsidRPr="00781B86">
        <w:rPr>
          <w:rFonts w:ascii="Times New Roman" w:hAnsi="Times New Roman" w:cs="Times New Roman"/>
          <w:sz w:val="24"/>
          <w:szCs w:val="24"/>
        </w:rPr>
        <w:t>fulfilment</w:t>
      </w:r>
      <w:r w:rsidR="00447A76" w:rsidRPr="00781B86">
        <w:rPr>
          <w:rFonts w:ascii="Times New Roman" w:hAnsi="Times New Roman" w:cs="Times New Roman"/>
          <w:sz w:val="24"/>
          <w:szCs w:val="24"/>
        </w:rPr>
        <w:t xml:space="preserve"> (Elliot, 1992), an emphasis which highlights the importance of socially esteemed and culturally significant material objects, symbols and individuals.</w:t>
      </w:r>
    </w:p>
    <w:p w:rsidR="00447A76" w:rsidRPr="002447B4" w:rsidRDefault="00475A78" w:rsidP="00FC654D">
      <w:pPr>
        <w:spacing w:before="100" w:beforeAutospacing="1" w:after="225" w:line="360" w:lineRule="auto"/>
        <w:rPr>
          <w:rFonts w:ascii="Times New Roman" w:hAnsi="Times New Roman" w:cs="Times New Roman"/>
          <w:b/>
          <w:sz w:val="24"/>
          <w:szCs w:val="24"/>
        </w:rPr>
      </w:pPr>
      <w:r>
        <w:rPr>
          <w:rFonts w:ascii="Times New Roman" w:eastAsia="Times New Roman" w:hAnsi="Times New Roman" w:cs="Times New Roman"/>
          <w:sz w:val="24"/>
          <w:szCs w:val="24"/>
        </w:rPr>
        <w:t>W</w:t>
      </w:r>
      <w:r w:rsidR="00AC3B2C">
        <w:rPr>
          <w:rFonts w:ascii="Times New Roman" w:eastAsia="Times New Roman" w:hAnsi="Times New Roman" w:cs="Times New Roman"/>
          <w:sz w:val="24"/>
          <w:szCs w:val="24"/>
        </w:rPr>
        <w:t xml:space="preserve">e would </w:t>
      </w:r>
      <w:r>
        <w:rPr>
          <w:rFonts w:ascii="Times New Roman" w:eastAsia="Times New Roman" w:hAnsi="Times New Roman" w:cs="Times New Roman"/>
          <w:sz w:val="24"/>
          <w:szCs w:val="24"/>
        </w:rPr>
        <w:t xml:space="preserve">also </w:t>
      </w:r>
      <w:r w:rsidR="00AC3B2C">
        <w:rPr>
          <w:rFonts w:ascii="Times New Roman" w:eastAsia="Times New Roman" w:hAnsi="Times New Roman" w:cs="Times New Roman"/>
          <w:sz w:val="24"/>
          <w:szCs w:val="24"/>
        </w:rPr>
        <w:t>like to emphasise the lines of comparison and trajectories of subjectivity that can be observed in the two character analyses presented here.</w:t>
      </w:r>
      <w:r w:rsidR="00447A76" w:rsidRPr="00781B86">
        <w:rPr>
          <w:rFonts w:ascii="Times New Roman" w:hAnsi="Times New Roman" w:cs="Times New Roman"/>
          <w:sz w:val="24"/>
          <w:szCs w:val="24"/>
        </w:rPr>
        <w:t xml:space="preserve"> </w:t>
      </w:r>
      <w:r w:rsidR="00D9640E" w:rsidRPr="00781B86">
        <w:rPr>
          <w:rFonts w:ascii="Times New Roman" w:hAnsi="Times New Roman" w:cs="Times New Roman"/>
          <w:sz w:val="24"/>
          <w:szCs w:val="24"/>
        </w:rPr>
        <w:t>I</w:t>
      </w:r>
      <w:r w:rsidR="00D9640E" w:rsidRPr="00BB2F5D">
        <w:rPr>
          <w:rFonts w:ascii="Times New Roman" w:eastAsia="Times New Roman" w:hAnsi="Times New Roman" w:cs="Times New Roman"/>
          <w:sz w:val="24"/>
          <w:szCs w:val="24"/>
        </w:rPr>
        <w:t>n contemporary</w:t>
      </w:r>
      <w:r w:rsidR="00D9640E" w:rsidRPr="00192038">
        <w:rPr>
          <w:rFonts w:ascii="Times New Roman" w:eastAsia="Times New Roman" w:hAnsi="Times New Roman" w:cs="Times New Roman"/>
          <w:sz w:val="24"/>
          <w:szCs w:val="24"/>
        </w:rPr>
        <w:t xml:space="preserve"> post-industrial marketplaces the </w:t>
      </w:r>
      <w:r w:rsidR="00AC3B2C">
        <w:rPr>
          <w:rFonts w:ascii="Times New Roman" w:eastAsia="Times New Roman" w:hAnsi="Times New Roman" w:cs="Times New Roman"/>
          <w:sz w:val="24"/>
          <w:szCs w:val="24"/>
        </w:rPr>
        <w:t>stories of Willy Loman and Jay</w:t>
      </w:r>
      <w:r w:rsidR="00D9640E" w:rsidRPr="00192038">
        <w:rPr>
          <w:rFonts w:ascii="Times New Roman" w:eastAsia="Times New Roman" w:hAnsi="Times New Roman" w:cs="Times New Roman"/>
          <w:sz w:val="24"/>
          <w:szCs w:val="24"/>
        </w:rPr>
        <w:t xml:space="preserve"> Gatsby mirror and reflect the desires, aspirations and illusions of millions of individuals who seek to </w:t>
      </w:r>
      <w:r w:rsidR="00D9640E" w:rsidRPr="00781B86">
        <w:rPr>
          <w:rFonts w:ascii="Times New Roman" w:eastAsia="Times New Roman" w:hAnsi="Times New Roman" w:cs="Times New Roman"/>
          <w:sz w:val="24"/>
          <w:szCs w:val="24"/>
        </w:rPr>
        <w:t>sell their selves</w:t>
      </w:r>
      <w:r w:rsidR="00967210">
        <w:rPr>
          <w:rFonts w:ascii="Times New Roman" w:eastAsia="Times New Roman" w:hAnsi="Times New Roman" w:cs="Times New Roman"/>
          <w:sz w:val="24"/>
          <w:szCs w:val="24"/>
        </w:rPr>
        <w:t xml:space="preserve"> </w:t>
      </w:r>
      <w:r w:rsidR="00D9640E" w:rsidRPr="00192038">
        <w:rPr>
          <w:rFonts w:ascii="Times New Roman" w:eastAsia="Times New Roman" w:hAnsi="Times New Roman" w:cs="Times New Roman"/>
          <w:sz w:val="24"/>
          <w:szCs w:val="24"/>
        </w:rPr>
        <w:t>for other</w:t>
      </w:r>
      <w:r w:rsidR="00AC3B2C">
        <w:rPr>
          <w:rFonts w:ascii="Times New Roman" w:eastAsia="Times New Roman" w:hAnsi="Times New Roman" w:cs="Times New Roman"/>
          <w:sz w:val="24"/>
          <w:szCs w:val="24"/>
        </w:rPr>
        <w:t>s</w:t>
      </w:r>
      <w:r w:rsidR="00967210">
        <w:rPr>
          <w:rFonts w:ascii="Times New Roman" w:eastAsia="Times New Roman" w:hAnsi="Times New Roman" w:cs="Times New Roman"/>
          <w:sz w:val="24"/>
          <w:szCs w:val="24"/>
        </w:rPr>
        <w:t xml:space="preserve"> to consume</w:t>
      </w:r>
      <w:r w:rsidR="004A7914">
        <w:rPr>
          <w:rFonts w:ascii="Times New Roman" w:eastAsia="Times New Roman" w:hAnsi="Times New Roman" w:cs="Times New Roman"/>
          <w:sz w:val="24"/>
          <w:szCs w:val="24"/>
        </w:rPr>
        <w:t xml:space="preserve"> and </w:t>
      </w:r>
      <w:r w:rsidR="00D9640E" w:rsidRPr="00957AFB">
        <w:rPr>
          <w:rFonts w:ascii="Times New Roman" w:eastAsia="Times New Roman" w:hAnsi="Times New Roman" w:cs="Times New Roman"/>
          <w:sz w:val="24"/>
          <w:szCs w:val="24"/>
        </w:rPr>
        <w:t>whose ego-ideal</w:t>
      </w:r>
      <w:r w:rsidR="004A7914">
        <w:rPr>
          <w:rFonts w:ascii="Times New Roman" w:eastAsia="Times New Roman" w:hAnsi="Times New Roman" w:cs="Times New Roman"/>
          <w:sz w:val="24"/>
          <w:szCs w:val="24"/>
        </w:rPr>
        <w:t xml:space="preserve"> </w:t>
      </w:r>
      <w:r w:rsidR="00D9640E" w:rsidRPr="00957AFB">
        <w:rPr>
          <w:rFonts w:ascii="Times New Roman" w:eastAsia="Times New Roman" w:hAnsi="Times New Roman" w:cs="Times New Roman"/>
          <w:sz w:val="24"/>
          <w:szCs w:val="24"/>
        </w:rPr>
        <w:t>oscillates between the fear of potential failure and the pretentiou</w:t>
      </w:r>
      <w:r>
        <w:rPr>
          <w:rFonts w:ascii="Times New Roman" w:eastAsia="Times New Roman" w:hAnsi="Times New Roman" w:cs="Times New Roman"/>
          <w:sz w:val="24"/>
          <w:szCs w:val="24"/>
        </w:rPr>
        <w:t xml:space="preserve">sness of prospective success. </w:t>
      </w:r>
      <w:r w:rsidR="007C759C">
        <w:rPr>
          <w:rFonts w:ascii="Times New Roman" w:eastAsia="Times New Roman" w:hAnsi="Times New Roman" w:cs="Times New Roman"/>
          <w:sz w:val="24"/>
          <w:szCs w:val="24"/>
        </w:rPr>
        <w:t xml:space="preserve">A </w:t>
      </w:r>
      <w:r w:rsidR="00447A76" w:rsidRPr="00781B86">
        <w:rPr>
          <w:rFonts w:ascii="Times New Roman" w:hAnsi="Times New Roman" w:cs="Times New Roman"/>
          <w:sz w:val="24"/>
          <w:szCs w:val="24"/>
        </w:rPr>
        <w:t xml:space="preserve">psychoanalysis </w:t>
      </w:r>
      <w:r w:rsidR="004A7914" w:rsidRPr="00781B86">
        <w:rPr>
          <w:rFonts w:ascii="Times New Roman" w:hAnsi="Times New Roman" w:cs="Times New Roman"/>
          <w:sz w:val="24"/>
          <w:szCs w:val="24"/>
        </w:rPr>
        <w:t>approach allow</w:t>
      </w:r>
      <w:r w:rsidR="002210AE">
        <w:rPr>
          <w:rFonts w:ascii="Times New Roman" w:hAnsi="Times New Roman" w:cs="Times New Roman"/>
          <w:sz w:val="24"/>
          <w:szCs w:val="24"/>
        </w:rPr>
        <w:t>s</w:t>
      </w:r>
      <w:r w:rsidR="004A7914" w:rsidRPr="00781B86">
        <w:rPr>
          <w:rFonts w:ascii="Times New Roman" w:hAnsi="Times New Roman" w:cs="Times New Roman"/>
          <w:sz w:val="24"/>
          <w:szCs w:val="24"/>
        </w:rPr>
        <w:t xml:space="preserve"> us another opportunity to </w:t>
      </w:r>
      <w:r w:rsidR="00447A76" w:rsidRPr="00781B86">
        <w:rPr>
          <w:rFonts w:ascii="Times New Roman" w:hAnsi="Times New Roman" w:cs="Times New Roman"/>
          <w:sz w:val="24"/>
          <w:szCs w:val="24"/>
        </w:rPr>
        <w:t>think whether</w:t>
      </w:r>
      <w:r>
        <w:rPr>
          <w:rFonts w:ascii="Times New Roman" w:hAnsi="Times New Roman" w:cs="Times New Roman"/>
          <w:sz w:val="24"/>
          <w:szCs w:val="24"/>
        </w:rPr>
        <w:t>,</w:t>
      </w:r>
      <w:r w:rsidR="00447A76" w:rsidRPr="00781B86">
        <w:rPr>
          <w:rFonts w:ascii="Times New Roman" w:hAnsi="Times New Roman" w:cs="Times New Roman"/>
          <w:sz w:val="24"/>
          <w:szCs w:val="24"/>
        </w:rPr>
        <w:t xml:space="preserve"> or to what extent the pursuit of individual or collective desi</w:t>
      </w:r>
      <w:r>
        <w:rPr>
          <w:rFonts w:ascii="Times New Roman" w:hAnsi="Times New Roman" w:cs="Times New Roman"/>
          <w:sz w:val="24"/>
          <w:szCs w:val="24"/>
        </w:rPr>
        <w:t>res might constitute the source</w:t>
      </w:r>
      <w:r w:rsidR="00447A76" w:rsidRPr="00781B86">
        <w:rPr>
          <w:rFonts w:ascii="Times New Roman" w:hAnsi="Times New Roman" w:cs="Times New Roman"/>
          <w:sz w:val="24"/>
          <w:szCs w:val="24"/>
        </w:rPr>
        <w:t xml:space="preserve"> for</w:t>
      </w:r>
      <w:r w:rsidR="004653E9" w:rsidRPr="00106929">
        <w:rPr>
          <w:rFonts w:ascii="Times New Roman" w:hAnsi="Times New Roman" w:cs="Times New Roman"/>
          <w:sz w:val="24"/>
          <w:szCs w:val="24"/>
        </w:rPr>
        <w:t xml:space="preserve"> narcissistic</w:t>
      </w:r>
      <w:r w:rsidR="004653E9">
        <w:rPr>
          <w:rFonts w:ascii="Times New Roman" w:hAnsi="Times New Roman" w:cs="Times New Roman"/>
          <w:sz w:val="24"/>
          <w:szCs w:val="24"/>
        </w:rPr>
        <w:t xml:space="preserve"> neurosi</w:t>
      </w:r>
      <w:r w:rsidR="00060406">
        <w:rPr>
          <w:rFonts w:ascii="Times New Roman" w:hAnsi="Times New Roman" w:cs="Times New Roman"/>
          <w:sz w:val="24"/>
          <w:szCs w:val="24"/>
        </w:rPr>
        <w:t>s, anxieties, denial</w:t>
      </w:r>
      <w:r>
        <w:rPr>
          <w:rFonts w:ascii="Times New Roman" w:hAnsi="Times New Roman" w:cs="Times New Roman"/>
          <w:sz w:val="24"/>
          <w:szCs w:val="24"/>
        </w:rPr>
        <w:t xml:space="preserve"> and obsession.</w:t>
      </w:r>
    </w:p>
    <w:p w:rsidR="00DD664A" w:rsidRPr="00A04BA2" w:rsidRDefault="00A050C5" w:rsidP="00A04BA2">
      <w:pPr>
        <w:spacing w:before="100" w:beforeAutospacing="1" w:after="225" w:line="360" w:lineRule="auto"/>
        <w:rPr>
          <w:rFonts w:ascii="Times New Roman" w:hAnsi="Times New Roman" w:cs="Times New Roman"/>
          <w:b/>
          <w:sz w:val="24"/>
          <w:szCs w:val="24"/>
        </w:rPr>
      </w:pPr>
      <w:r w:rsidRPr="00957AFB">
        <w:rPr>
          <w:rFonts w:ascii="Times New Roman" w:eastAsia="Times New Roman" w:hAnsi="Times New Roman" w:cs="Times New Roman"/>
          <w:sz w:val="24"/>
          <w:szCs w:val="24"/>
        </w:rPr>
        <w:t xml:space="preserve">According to Riesman (1953) Willy Loman is distinctive compared to other-well known and avant-garde fictional characters because he symbolizes the failure of the failure, rather than the failure of the success. Arthur Miller argued in an interview that the hero remains ‘a fanatic’ to his beliefs - the (American) dream - and that “the trouble with Willy Loman is that he has tremendously powerful ideas” (Miller, 1998) which extend beyond the notions of security, comfort and accumulation of material goods. </w:t>
      </w:r>
      <w:r w:rsidR="002A0F5C">
        <w:rPr>
          <w:rFonts w:ascii="Times New Roman" w:eastAsia="Times New Roman" w:hAnsi="Times New Roman" w:cs="Times New Roman"/>
          <w:sz w:val="24"/>
          <w:szCs w:val="24"/>
        </w:rPr>
        <w:t xml:space="preserve"> Echoing this same theme </w:t>
      </w:r>
      <w:r w:rsidRPr="00957AFB">
        <w:rPr>
          <w:rFonts w:ascii="Times New Roman" w:eastAsia="Times New Roman" w:hAnsi="Times New Roman" w:cs="Times New Roman"/>
          <w:sz w:val="24"/>
          <w:szCs w:val="24"/>
        </w:rPr>
        <w:t xml:space="preserve"> Fitzgerald wrote to a friend that the “whole burden” and main thrust of </w:t>
      </w:r>
      <w:r w:rsidR="002A0F5C" w:rsidRPr="00A04BA2">
        <w:rPr>
          <w:rFonts w:ascii="Times New Roman" w:eastAsia="Times New Roman" w:hAnsi="Times New Roman" w:cs="Times New Roman"/>
          <w:i/>
          <w:sz w:val="24"/>
          <w:szCs w:val="24"/>
        </w:rPr>
        <w:t>The Great Gatsby</w:t>
      </w:r>
      <w:r w:rsidRPr="00957AFB">
        <w:rPr>
          <w:rFonts w:ascii="Times New Roman" w:eastAsia="Times New Roman" w:hAnsi="Times New Roman" w:cs="Times New Roman"/>
          <w:sz w:val="24"/>
          <w:szCs w:val="24"/>
        </w:rPr>
        <w:t xml:space="preserve"> is about </w:t>
      </w:r>
      <w:r w:rsidRPr="00957AFB">
        <w:rPr>
          <w:rFonts w:ascii="Times New Roman" w:hAnsi="Times New Roman" w:cs="Times New Roman"/>
          <w:sz w:val="24"/>
          <w:szCs w:val="24"/>
        </w:rPr>
        <w:t>“the loss of those illusions that give such colour to the world so that you don’t care whether things are true or false as long as they partake of the magical glory” (</w:t>
      </w:r>
      <w:proofErr w:type="spellStart"/>
      <w:r w:rsidRPr="00957AFB">
        <w:rPr>
          <w:rFonts w:ascii="Times New Roman" w:hAnsi="Times New Roman" w:cs="Times New Roman"/>
          <w:sz w:val="24"/>
          <w:szCs w:val="24"/>
        </w:rPr>
        <w:t>Sealey</w:t>
      </w:r>
      <w:proofErr w:type="spellEnd"/>
      <w:r w:rsidR="00F407DD" w:rsidRPr="00957AFB">
        <w:rPr>
          <w:rFonts w:ascii="Times New Roman" w:hAnsi="Times New Roman" w:cs="Times New Roman"/>
          <w:sz w:val="24"/>
          <w:szCs w:val="24"/>
        </w:rPr>
        <w:t>, 2011: 64).</w:t>
      </w:r>
    </w:p>
    <w:p w:rsidR="00475A78" w:rsidRPr="00475A78" w:rsidRDefault="00A04BA2" w:rsidP="00620F18">
      <w:pPr>
        <w:spacing w:before="100" w:beforeAutospacing="1" w:after="100" w:afterAutospacing="1" w:line="360" w:lineRule="auto"/>
        <w:rPr>
          <w:rFonts w:ascii="Times New Roman" w:eastAsia="Times New Roman" w:hAnsi="Times New Roman" w:cs="Times New Roman"/>
          <w:bCs/>
          <w:sz w:val="24"/>
          <w:szCs w:val="24"/>
        </w:rPr>
      </w:pPr>
      <w:r>
        <w:rPr>
          <w:rFonts w:ascii="Times New Roman" w:hAnsi="Times New Roman" w:cs="Times New Roman"/>
          <w:sz w:val="24"/>
          <w:szCs w:val="24"/>
        </w:rPr>
        <w:t>B</w:t>
      </w:r>
      <w:r w:rsidR="00B67F97" w:rsidRPr="00B67F97">
        <w:rPr>
          <w:rFonts w:ascii="Times New Roman" w:hAnsi="Times New Roman" w:cs="Times New Roman"/>
          <w:sz w:val="24"/>
          <w:szCs w:val="24"/>
        </w:rPr>
        <w:t xml:space="preserve">oth </w:t>
      </w:r>
      <w:r w:rsidR="00475A78">
        <w:rPr>
          <w:rFonts w:ascii="Times New Roman" w:hAnsi="Times New Roman" w:cs="Times New Roman"/>
          <w:sz w:val="24"/>
          <w:szCs w:val="24"/>
        </w:rPr>
        <w:t xml:space="preserve">tragic </w:t>
      </w:r>
      <w:r w:rsidR="00B67F97" w:rsidRPr="00B67F97">
        <w:rPr>
          <w:rFonts w:ascii="Times New Roman" w:hAnsi="Times New Roman" w:cs="Times New Roman"/>
          <w:sz w:val="24"/>
          <w:szCs w:val="24"/>
        </w:rPr>
        <w:t>her</w:t>
      </w:r>
      <w:r w:rsidR="00B67F97">
        <w:rPr>
          <w:rFonts w:ascii="Times New Roman" w:hAnsi="Times New Roman" w:cs="Times New Roman"/>
          <w:sz w:val="24"/>
          <w:szCs w:val="24"/>
        </w:rPr>
        <w:t>oes face the outcome of</w:t>
      </w:r>
      <w:r>
        <w:rPr>
          <w:rFonts w:ascii="Times New Roman" w:hAnsi="Times New Roman" w:cs="Times New Roman"/>
          <w:sz w:val="24"/>
          <w:szCs w:val="24"/>
        </w:rPr>
        <w:t xml:space="preserve"> economic and social change as</w:t>
      </w:r>
      <w:r w:rsidR="00B67F97" w:rsidRPr="00B67F97">
        <w:rPr>
          <w:rFonts w:ascii="Times New Roman" w:hAnsi="Times New Roman" w:cs="Times New Roman"/>
          <w:sz w:val="24"/>
          <w:szCs w:val="24"/>
        </w:rPr>
        <w:t xml:space="preserve"> they have to cope with rejection</w:t>
      </w:r>
      <w:r w:rsidR="00B67F97">
        <w:rPr>
          <w:rFonts w:ascii="Times New Roman" w:hAnsi="Times New Roman" w:cs="Times New Roman"/>
          <w:sz w:val="24"/>
          <w:szCs w:val="24"/>
        </w:rPr>
        <w:t>, social exclusion and tragic</w:t>
      </w:r>
      <w:r w:rsidR="00B67F97" w:rsidRPr="00B67F97">
        <w:rPr>
          <w:rFonts w:ascii="Times New Roman" w:hAnsi="Times New Roman" w:cs="Times New Roman"/>
          <w:sz w:val="24"/>
          <w:szCs w:val="24"/>
        </w:rPr>
        <w:t xml:space="preserve"> mental </w:t>
      </w:r>
      <w:r w:rsidR="00475A78" w:rsidRPr="00B67F97">
        <w:rPr>
          <w:rFonts w:ascii="Times New Roman" w:hAnsi="Times New Roman" w:cs="Times New Roman"/>
          <w:sz w:val="24"/>
          <w:szCs w:val="24"/>
        </w:rPr>
        <w:t xml:space="preserve">deterioration. </w:t>
      </w:r>
      <w:r w:rsidR="00475A78">
        <w:rPr>
          <w:rFonts w:ascii="Times New Roman" w:hAnsi="Times New Roman" w:cs="Times New Roman"/>
          <w:sz w:val="24"/>
          <w:szCs w:val="24"/>
        </w:rPr>
        <w:t>As readers we witness these as</w:t>
      </w:r>
      <w:r w:rsidR="00AC3B2C">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475A78">
        <w:rPr>
          <w:rFonts w:ascii="Times New Roman" w:hAnsi="Times New Roman" w:cs="Times New Roman"/>
          <w:sz w:val="24"/>
          <w:szCs w:val="24"/>
        </w:rPr>
        <w:t>outcome of</w:t>
      </w:r>
      <w:r w:rsidR="00AC3B2C">
        <w:rPr>
          <w:rFonts w:ascii="Times New Roman" w:hAnsi="Times New Roman" w:cs="Times New Roman"/>
          <w:sz w:val="24"/>
          <w:szCs w:val="24"/>
        </w:rPr>
        <w:t xml:space="preserve"> narcissistic lives</w:t>
      </w:r>
      <w:r w:rsidR="00B67F97" w:rsidRPr="00B67F97">
        <w:rPr>
          <w:rFonts w:ascii="Times New Roman" w:hAnsi="Times New Roman" w:cs="Times New Roman"/>
          <w:sz w:val="24"/>
          <w:szCs w:val="24"/>
        </w:rPr>
        <w:t xml:space="preserve"> obsessed with recognition, social status and conspicuous display of material wealth. </w:t>
      </w:r>
      <w:r w:rsidR="000D7F4F">
        <w:rPr>
          <w:rFonts w:ascii="Times New Roman" w:eastAsia="Times New Roman" w:hAnsi="Times New Roman" w:cs="Times New Roman"/>
          <w:bCs/>
          <w:sz w:val="24"/>
          <w:szCs w:val="24"/>
        </w:rPr>
        <w:t>The</w:t>
      </w:r>
      <w:r w:rsidR="007C759C">
        <w:rPr>
          <w:rFonts w:ascii="Times New Roman" w:eastAsia="Times New Roman" w:hAnsi="Times New Roman" w:cs="Times New Roman"/>
          <w:bCs/>
          <w:sz w:val="24"/>
          <w:szCs w:val="24"/>
        </w:rPr>
        <w:t xml:space="preserve"> </w:t>
      </w:r>
      <w:r w:rsidR="000D7F4F" w:rsidRPr="00957AFB">
        <w:rPr>
          <w:rFonts w:ascii="Times New Roman" w:hAnsi="Times New Roman" w:cs="Times New Roman"/>
          <w:bCs/>
          <w:sz w:val="24"/>
          <w:szCs w:val="24"/>
        </w:rPr>
        <w:t xml:space="preserve">economic uncertainty, unemployment and </w:t>
      </w:r>
      <w:r w:rsidR="000D7F4F">
        <w:rPr>
          <w:rFonts w:ascii="Times New Roman" w:hAnsi="Times New Roman" w:cs="Times New Roman"/>
          <w:bCs/>
          <w:sz w:val="24"/>
          <w:szCs w:val="24"/>
        </w:rPr>
        <w:t xml:space="preserve">a </w:t>
      </w:r>
      <w:r w:rsidR="000D7F4F" w:rsidRPr="00957AFB">
        <w:rPr>
          <w:rFonts w:ascii="Times New Roman" w:hAnsi="Times New Roman" w:cs="Times New Roman"/>
          <w:bCs/>
          <w:sz w:val="24"/>
          <w:szCs w:val="24"/>
        </w:rPr>
        <w:t xml:space="preserve">rapidly changing consumer </w:t>
      </w:r>
      <w:r w:rsidR="00475A78">
        <w:rPr>
          <w:rFonts w:ascii="Times New Roman" w:hAnsi="Times New Roman" w:cs="Times New Roman"/>
          <w:bCs/>
          <w:sz w:val="24"/>
          <w:szCs w:val="24"/>
        </w:rPr>
        <w:t>culture</w:t>
      </w:r>
      <w:r w:rsidR="00AC3B2C">
        <w:rPr>
          <w:rFonts w:ascii="Times New Roman" w:hAnsi="Times New Roman" w:cs="Times New Roman"/>
          <w:bCs/>
          <w:sz w:val="24"/>
          <w:szCs w:val="24"/>
        </w:rPr>
        <w:t xml:space="preserve"> in the </w:t>
      </w:r>
      <w:r w:rsidR="00AC3B2C" w:rsidRPr="00AC3B2C">
        <w:rPr>
          <w:rFonts w:ascii="Times New Roman" w:hAnsi="Times New Roman" w:cs="Times New Roman"/>
          <w:bCs/>
          <w:i/>
          <w:sz w:val="24"/>
          <w:szCs w:val="24"/>
        </w:rPr>
        <w:t xml:space="preserve">Great Gatsby </w:t>
      </w:r>
      <w:r w:rsidR="00AC3B2C" w:rsidRPr="00AC3B2C">
        <w:rPr>
          <w:rFonts w:ascii="Times New Roman" w:hAnsi="Times New Roman" w:cs="Times New Roman"/>
          <w:bCs/>
          <w:sz w:val="24"/>
          <w:szCs w:val="24"/>
        </w:rPr>
        <w:t>and</w:t>
      </w:r>
      <w:r w:rsidR="00AC3B2C" w:rsidRPr="00AC3B2C">
        <w:rPr>
          <w:rFonts w:ascii="Times New Roman" w:hAnsi="Times New Roman" w:cs="Times New Roman"/>
          <w:bCs/>
          <w:i/>
          <w:sz w:val="24"/>
          <w:szCs w:val="24"/>
        </w:rPr>
        <w:t xml:space="preserve"> Death of a Salesman</w:t>
      </w:r>
      <w:r w:rsidR="00475A78">
        <w:rPr>
          <w:rFonts w:ascii="Times New Roman" w:hAnsi="Times New Roman" w:cs="Times New Roman"/>
          <w:bCs/>
          <w:sz w:val="24"/>
          <w:szCs w:val="24"/>
        </w:rPr>
        <w:t xml:space="preserve"> have apposite</w:t>
      </w:r>
      <w:r>
        <w:rPr>
          <w:rFonts w:ascii="Times New Roman" w:hAnsi="Times New Roman" w:cs="Times New Roman"/>
          <w:bCs/>
          <w:sz w:val="24"/>
          <w:szCs w:val="24"/>
        </w:rPr>
        <w:t xml:space="preserve"> </w:t>
      </w:r>
      <w:r w:rsidR="000D7F4F" w:rsidRPr="00957AFB">
        <w:rPr>
          <w:rFonts w:ascii="Times New Roman" w:eastAsia="Times New Roman" w:hAnsi="Times New Roman" w:cs="Times New Roman"/>
          <w:bCs/>
          <w:sz w:val="24"/>
          <w:szCs w:val="24"/>
        </w:rPr>
        <w:t xml:space="preserve">contemporary </w:t>
      </w:r>
      <w:r w:rsidR="000D7F4F">
        <w:rPr>
          <w:rFonts w:ascii="Times New Roman" w:eastAsia="Times New Roman" w:hAnsi="Times New Roman" w:cs="Times New Roman"/>
          <w:bCs/>
          <w:sz w:val="24"/>
          <w:szCs w:val="24"/>
        </w:rPr>
        <w:t xml:space="preserve">resonance. </w:t>
      </w:r>
      <w:r w:rsidR="007C759C">
        <w:rPr>
          <w:rFonts w:ascii="Times New Roman" w:eastAsia="Times New Roman" w:hAnsi="Times New Roman" w:cs="Times New Roman"/>
          <w:bCs/>
          <w:sz w:val="24"/>
          <w:szCs w:val="24"/>
        </w:rPr>
        <w:t>T</w:t>
      </w:r>
      <w:r w:rsidR="00192038">
        <w:rPr>
          <w:rFonts w:ascii="Times New Roman" w:eastAsia="Times New Roman" w:hAnsi="Times New Roman" w:cs="Times New Roman"/>
          <w:bCs/>
          <w:sz w:val="24"/>
          <w:szCs w:val="24"/>
        </w:rPr>
        <w:t xml:space="preserve">he </w:t>
      </w:r>
      <w:r w:rsidR="00192038" w:rsidRPr="00781B86">
        <w:rPr>
          <w:rFonts w:ascii="Times New Roman" w:eastAsia="Times New Roman" w:hAnsi="Times New Roman" w:cs="Times New Roman"/>
          <w:bCs/>
          <w:sz w:val="24"/>
          <w:szCs w:val="24"/>
        </w:rPr>
        <w:t xml:space="preserve">recent ‘trauma’ of the financial crisis and global recession </w:t>
      </w:r>
      <w:r w:rsidR="00B67F97" w:rsidRPr="00B67F97">
        <w:rPr>
          <w:rFonts w:ascii="Times New Roman" w:eastAsia="Times New Roman" w:hAnsi="Times New Roman" w:cs="Times New Roman"/>
          <w:bCs/>
          <w:sz w:val="24"/>
          <w:szCs w:val="24"/>
        </w:rPr>
        <w:t xml:space="preserve">have been subject to psychoanalytic treatment to reveal </w:t>
      </w:r>
      <w:r w:rsidR="00192038" w:rsidRPr="00781B86">
        <w:rPr>
          <w:rFonts w:ascii="Times New Roman" w:eastAsia="Times New Roman" w:hAnsi="Times New Roman" w:cs="Times New Roman"/>
          <w:bCs/>
          <w:sz w:val="24"/>
          <w:szCs w:val="24"/>
        </w:rPr>
        <w:t>the (</w:t>
      </w:r>
      <w:proofErr w:type="spellStart"/>
      <w:r w:rsidR="00192038" w:rsidRPr="00781B86">
        <w:rPr>
          <w:rFonts w:ascii="Times New Roman" w:eastAsia="Times New Roman" w:hAnsi="Times New Roman" w:cs="Times New Roman"/>
          <w:bCs/>
          <w:sz w:val="24"/>
          <w:szCs w:val="24"/>
        </w:rPr>
        <w:t>ir</w:t>
      </w:r>
      <w:proofErr w:type="spellEnd"/>
      <w:r w:rsidR="00192038" w:rsidRPr="00781B86">
        <w:rPr>
          <w:rFonts w:ascii="Times New Roman" w:eastAsia="Times New Roman" w:hAnsi="Times New Roman" w:cs="Times New Roman"/>
          <w:bCs/>
          <w:sz w:val="24"/>
          <w:szCs w:val="24"/>
        </w:rPr>
        <w:t>)rational financial interests and the interrelations between unconscious needs, fears and desires, every day investment activities and purchasing behaviours (</w:t>
      </w:r>
      <w:proofErr w:type="spellStart"/>
      <w:r w:rsidR="00192038" w:rsidRPr="00781B86">
        <w:rPr>
          <w:rFonts w:ascii="Times New Roman" w:eastAsia="Times New Roman" w:hAnsi="Times New Roman" w:cs="Times New Roman"/>
          <w:bCs/>
          <w:sz w:val="24"/>
          <w:szCs w:val="24"/>
        </w:rPr>
        <w:t>Tuckett</w:t>
      </w:r>
      <w:proofErr w:type="spellEnd"/>
      <w:r w:rsidR="00192038" w:rsidRPr="00781B86">
        <w:rPr>
          <w:rFonts w:ascii="Times New Roman" w:eastAsia="Times New Roman" w:hAnsi="Times New Roman" w:cs="Times New Roman"/>
          <w:bCs/>
          <w:sz w:val="24"/>
          <w:szCs w:val="24"/>
        </w:rPr>
        <w:t xml:space="preserve"> and </w:t>
      </w:r>
      <w:proofErr w:type="spellStart"/>
      <w:r w:rsidR="00192038" w:rsidRPr="00781B86">
        <w:rPr>
          <w:rFonts w:ascii="Times New Roman" w:eastAsia="Times New Roman" w:hAnsi="Times New Roman" w:cs="Times New Roman"/>
          <w:bCs/>
          <w:sz w:val="24"/>
          <w:szCs w:val="24"/>
        </w:rPr>
        <w:t>Taffler</w:t>
      </w:r>
      <w:proofErr w:type="spellEnd"/>
      <w:r w:rsidR="00192038" w:rsidRPr="00781B86">
        <w:rPr>
          <w:rFonts w:ascii="Times New Roman" w:eastAsia="Times New Roman" w:hAnsi="Times New Roman" w:cs="Times New Roman"/>
          <w:bCs/>
          <w:sz w:val="24"/>
          <w:szCs w:val="24"/>
        </w:rPr>
        <w:t xml:space="preserve">, 2008; </w:t>
      </w:r>
      <w:proofErr w:type="spellStart"/>
      <w:r w:rsidR="00192038" w:rsidRPr="00781B86">
        <w:rPr>
          <w:rFonts w:ascii="Times New Roman" w:eastAsia="Times New Roman" w:hAnsi="Times New Roman" w:cs="Times New Roman"/>
          <w:bCs/>
          <w:sz w:val="24"/>
          <w:szCs w:val="24"/>
        </w:rPr>
        <w:t>Tuckett</w:t>
      </w:r>
      <w:proofErr w:type="spellEnd"/>
      <w:r w:rsidR="00192038" w:rsidRPr="00781B86">
        <w:rPr>
          <w:rFonts w:ascii="Times New Roman" w:eastAsia="Times New Roman" w:hAnsi="Times New Roman" w:cs="Times New Roman"/>
          <w:bCs/>
          <w:sz w:val="24"/>
          <w:szCs w:val="24"/>
        </w:rPr>
        <w:t xml:space="preserve">, 2011; </w:t>
      </w:r>
      <w:proofErr w:type="spellStart"/>
      <w:r w:rsidR="00192038" w:rsidRPr="00781B86">
        <w:rPr>
          <w:rFonts w:ascii="Times New Roman" w:eastAsia="Times New Roman" w:hAnsi="Times New Roman" w:cs="Times New Roman"/>
          <w:bCs/>
          <w:sz w:val="24"/>
          <w:szCs w:val="24"/>
        </w:rPr>
        <w:t>Bennet</w:t>
      </w:r>
      <w:proofErr w:type="spellEnd"/>
      <w:r w:rsidR="00192038" w:rsidRPr="00781B86">
        <w:rPr>
          <w:rFonts w:ascii="Times New Roman" w:eastAsia="Times New Roman" w:hAnsi="Times New Roman" w:cs="Times New Roman"/>
          <w:bCs/>
          <w:sz w:val="24"/>
          <w:szCs w:val="24"/>
        </w:rPr>
        <w:t xml:space="preserve">, 2012). </w:t>
      </w:r>
      <w:r>
        <w:rPr>
          <w:rFonts w:ascii="Times New Roman" w:eastAsia="Times New Roman" w:hAnsi="Times New Roman" w:cs="Times New Roman"/>
          <w:bCs/>
          <w:sz w:val="24"/>
          <w:szCs w:val="24"/>
        </w:rPr>
        <w:t xml:space="preserve">This </w:t>
      </w:r>
      <w:r w:rsidR="00192038">
        <w:rPr>
          <w:rFonts w:ascii="Times New Roman" w:eastAsia="Times New Roman" w:hAnsi="Times New Roman" w:cs="Times New Roman"/>
          <w:bCs/>
          <w:sz w:val="24"/>
          <w:szCs w:val="24"/>
        </w:rPr>
        <w:t>paper complements such analyses by looking at f</w:t>
      </w:r>
      <w:r w:rsidR="00475A78">
        <w:rPr>
          <w:rFonts w:ascii="Times New Roman" w:eastAsia="Times New Roman" w:hAnsi="Times New Roman" w:cs="Times New Roman"/>
          <w:bCs/>
          <w:sz w:val="24"/>
          <w:szCs w:val="24"/>
        </w:rPr>
        <w:t xml:space="preserve">ictional consumers of the past to allow </w:t>
      </w:r>
      <w:r w:rsidR="002D52CA">
        <w:rPr>
          <w:rFonts w:ascii="Times New Roman" w:eastAsia="Times New Roman" w:hAnsi="Times New Roman" w:cs="Times New Roman"/>
          <w:bCs/>
          <w:sz w:val="24"/>
          <w:szCs w:val="24"/>
        </w:rPr>
        <w:t>contrasts</w:t>
      </w:r>
      <w:r w:rsidR="00192038">
        <w:rPr>
          <w:rFonts w:ascii="Times New Roman" w:eastAsia="Times New Roman" w:hAnsi="Times New Roman" w:cs="Times New Roman"/>
          <w:bCs/>
          <w:sz w:val="24"/>
          <w:szCs w:val="24"/>
        </w:rPr>
        <w:t xml:space="preserve"> and similarities to be </w:t>
      </w:r>
      <w:r w:rsidR="00475A78">
        <w:rPr>
          <w:rFonts w:ascii="Times New Roman" w:eastAsia="Times New Roman" w:hAnsi="Times New Roman" w:cs="Times New Roman"/>
          <w:bCs/>
          <w:sz w:val="24"/>
          <w:szCs w:val="24"/>
        </w:rPr>
        <w:t>evoked and as such many of t</w:t>
      </w:r>
      <w:r>
        <w:rPr>
          <w:rFonts w:ascii="Times New Roman" w:eastAsia="Times New Roman" w:hAnsi="Times New Roman" w:cs="Times New Roman"/>
          <w:bCs/>
          <w:sz w:val="24"/>
          <w:szCs w:val="24"/>
        </w:rPr>
        <w:t>he key themes in the</w:t>
      </w:r>
      <w:r w:rsidR="00475A78">
        <w:rPr>
          <w:rFonts w:ascii="Times New Roman" w:eastAsia="Times New Roman" w:hAnsi="Times New Roman" w:cs="Times New Roman"/>
          <w:bCs/>
          <w:sz w:val="24"/>
          <w:szCs w:val="24"/>
        </w:rPr>
        <w:t>se</w:t>
      </w:r>
      <w:r w:rsidR="00263F6F" w:rsidRPr="00A050C5">
        <w:rPr>
          <w:rFonts w:ascii="Times New Roman" w:eastAsia="Times New Roman" w:hAnsi="Times New Roman" w:cs="Times New Roman"/>
          <w:bCs/>
          <w:sz w:val="24"/>
          <w:szCs w:val="24"/>
        </w:rPr>
        <w:t xml:space="preserve"> masterpieces</w:t>
      </w:r>
      <w:r w:rsidR="00AC3B2C">
        <w:rPr>
          <w:rFonts w:ascii="Times New Roman" w:eastAsia="Times New Roman" w:hAnsi="Times New Roman" w:cs="Times New Roman"/>
          <w:bCs/>
          <w:sz w:val="24"/>
          <w:szCs w:val="24"/>
        </w:rPr>
        <w:t xml:space="preserve"> </w:t>
      </w:r>
      <w:r w:rsidR="00475A78">
        <w:rPr>
          <w:rFonts w:ascii="Times New Roman" w:eastAsia="Times New Roman" w:hAnsi="Times New Roman" w:cs="Times New Roman"/>
          <w:bCs/>
          <w:sz w:val="24"/>
          <w:szCs w:val="24"/>
        </w:rPr>
        <w:t>remain relevant and significant today.</w:t>
      </w:r>
    </w:p>
    <w:p w:rsidR="00620F18" w:rsidRPr="00DE7D1B" w:rsidRDefault="00B67F97" w:rsidP="00620F18">
      <w:pPr>
        <w:spacing w:before="100" w:beforeAutospacing="1" w:after="100" w:afterAutospacing="1" w:line="360" w:lineRule="auto"/>
        <w:rPr>
          <w:rFonts w:ascii="Times New Roman" w:hAnsi="Times New Roman" w:cs="Times New Roman"/>
          <w:sz w:val="24"/>
          <w:szCs w:val="24"/>
        </w:rPr>
      </w:pPr>
      <w:r w:rsidRPr="00781B86">
        <w:rPr>
          <w:rFonts w:ascii="Times New Roman" w:hAnsi="Times New Roman" w:cs="Times New Roman"/>
          <w:iCs/>
          <w:color w:val="000000"/>
          <w:sz w:val="24"/>
          <w:szCs w:val="24"/>
        </w:rPr>
        <w:t xml:space="preserve">Gatsby’s decadence and Loman’s inability to accept failure </w:t>
      </w:r>
      <w:r w:rsidR="00DE7D1B">
        <w:rPr>
          <w:rFonts w:ascii="Times New Roman" w:hAnsi="Times New Roman" w:cs="Times New Roman"/>
          <w:iCs/>
          <w:color w:val="000000"/>
          <w:sz w:val="24"/>
          <w:szCs w:val="24"/>
        </w:rPr>
        <w:t xml:space="preserve">can </w:t>
      </w:r>
      <w:r w:rsidR="00475A78">
        <w:rPr>
          <w:rFonts w:ascii="Times New Roman" w:hAnsi="Times New Roman" w:cs="Times New Roman"/>
          <w:iCs/>
          <w:color w:val="000000"/>
          <w:sz w:val="24"/>
          <w:szCs w:val="24"/>
        </w:rPr>
        <w:t>encourage</w:t>
      </w:r>
      <w:r>
        <w:rPr>
          <w:rFonts w:ascii="Times New Roman" w:hAnsi="Times New Roman" w:cs="Times New Roman"/>
          <w:iCs/>
          <w:color w:val="000000"/>
          <w:sz w:val="24"/>
          <w:szCs w:val="24"/>
        </w:rPr>
        <w:t xml:space="preserve"> readers </w:t>
      </w:r>
      <w:r w:rsidR="00475A78">
        <w:rPr>
          <w:rFonts w:ascii="Times New Roman" w:hAnsi="Times New Roman" w:cs="Times New Roman"/>
          <w:iCs/>
          <w:color w:val="000000"/>
          <w:sz w:val="24"/>
          <w:szCs w:val="24"/>
        </w:rPr>
        <w:t xml:space="preserve">to </w:t>
      </w:r>
      <w:r w:rsidRPr="00781B86">
        <w:rPr>
          <w:rFonts w:ascii="Times New Roman" w:hAnsi="Times New Roman" w:cs="Times New Roman"/>
          <w:iCs/>
          <w:color w:val="000000"/>
          <w:sz w:val="24"/>
          <w:szCs w:val="24"/>
        </w:rPr>
        <w:t xml:space="preserve">question the ethos and ideals of a ‘great American dream’ </w:t>
      </w:r>
      <w:r w:rsidR="00475A78">
        <w:rPr>
          <w:rFonts w:ascii="Times New Roman" w:hAnsi="Times New Roman" w:cs="Times New Roman"/>
          <w:iCs/>
          <w:color w:val="000000"/>
          <w:sz w:val="24"/>
          <w:szCs w:val="24"/>
        </w:rPr>
        <w:t>that promises</w:t>
      </w:r>
      <w:r w:rsidRPr="00781B86">
        <w:rPr>
          <w:rFonts w:ascii="Times New Roman" w:hAnsi="Times New Roman" w:cs="Times New Roman"/>
          <w:iCs/>
          <w:color w:val="000000"/>
          <w:sz w:val="24"/>
          <w:szCs w:val="24"/>
        </w:rPr>
        <w:t xml:space="preserve"> economic prosperity, access to luxury, achievement and abundance of material goods. </w:t>
      </w:r>
      <w:r w:rsidR="00475A78">
        <w:rPr>
          <w:rFonts w:ascii="Times New Roman" w:hAnsi="Times New Roman" w:cs="Times New Roman"/>
          <w:iCs/>
          <w:color w:val="000000"/>
          <w:sz w:val="24"/>
          <w:szCs w:val="24"/>
        </w:rPr>
        <w:t>W</w:t>
      </w:r>
      <w:r w:rsidR="009576BD">
        <w:rPr>
          <w:rFonts w:ascii="Times New Roman" w:hAnsi="Times New Roman" w:cs="Times New Roman"/>
          <w:iCs/>
          <w:color w:val="000000"/>
          <w:sz w:val="24"/>
          <w:szCs w:val="24"/>
        </w:rPr>
        <w:t>e</w:t>
      </w:r>
      <w:r w:rsidR="00DE7D1B">
        <w:rPr>
          <w:rFonts w:ascii="Times New Roman" w:hAnsi="Times New Roman" w:cs="Times New Roman"/>
          <w:iCs/>
          <w:color w:val="000000"/>
          <w:sz w:val="24"/>
          <w:szCs w:val="24"/>
        </w:rPr>
        <w:t>’ll</w:t>
      </w:r>
      <w:r w:rsidR="009576BD">
        <w:rPr>
          <w:rFonts w:ascii="Times New Roman" w:hAnsi="Times New Roman" w:cs="Times New Roman"/>
          <w:iCs/>
          <w:color w:val="000000"/>
          <w:sz w:val="24"/>
          <w:szCs w:val="24"/>
        </w:rPr>
        <w:t xml:space="preserve"> conclude with Arthur</w:t>
      </w:r>
      <w:r w:rsidR="009576BD" w:rsidRPr="000603FD">
        <w:rPr>
          <w:rFonts w:ascii="Times New Roman" w:hAnsi="Times New Roman" w:cs="Times New Roman"/>
          <w:sz w:val="24"/>
          <w:szCs w:val="24"/>
        </w:rPr>
        <w:t xml:space="preserve"> Miller</w:t>
      </w:r>
      <w:r w:rsidR="009576BD">
        <w:rPr>
          <w:rFonts w:ascii="Times New Roman" w:hAnsi="Times New Roman" w:cs="Times New Roman"/>
          <w:sz w:val="24"/>
          <w:szCs w:val="24"/>
        </w:rPr>
        <w:t>’s critical</w:t>
      </w:r>
      <w:r w:rsidR="00475A78">
        <w:rPr>
          <w:rFonts w:ascii="Times New Roman" w:hAnsi="Times New Roman" w:cs="Times New Roman"/>
          <w:sz w:val="24"/>
          <w:szCs w:val="24"/>
        </w:rPr>
        <w:t xml:space="preserve"> reminder which resonates </w:t>
      </w:r>
      <w:r w:rsidR="00DE7D1B">
        <w:rPr>
          <w:rFonts w:ascii="Times New Roman" w:hAnsi="Times New Roman" w:cs="Times New Roman"/>
          <w:sz w:val="24"/>
          <w:szCs w:val="24"/>
        </w:rPr>
        <w:t xml:space="preserve">with marketing as a subject for theory:  He </w:t>
      </w:r>
      <w:r w:rsidR="009576BD">
        <w:rPr>
          <w:rFonts w:ascii="Times New Roman" w:hAnsi="Times New Roman" w:cs="Times New Roman"/>
          <w:sz w:val="24"/>
          <w:szCs w:val="24"/>
        </w:rPr>
        <w:t>says</w:t>
      </w:r>
      <w:proofErr w:type="gramStart"/>
      <w:r w:rsidR="009576BD">
        <w:rPr>
          <w:rFonts w:ascii="Times New Roman" w:hAnsi="Times New Roman" w:cs="Times New Roman"/>
          <w:sz w:val="24"/>
          <w:szCs w:val="24"/>
        </w:rPr>
        <w:t>,</w:t>
      </w:r>
      <w:proofErr w:type="gramEnd"/>
      <w:r w:rsidR="005D4B94">
        <w:rPr>
          <w:rFonts w:ascii="Times New Roman" w:hAnsi="Times New Roman" w:cs="Times New Roman"/>
          <w:sz w:val="24"/>
          <w:szCs w:val="24"/>
        </w:rPr>
        <w:t xml:space="preserve"> </w:t>
      </w:r>
      <w:r w:rsidR="002D52CA" w:rsidRPr="000603FD">
        <w:rPr>
          <w:rFonts w:ascii="Times New Roman" w:eastAsia="Times New Roman" w:hAnsi="Times New Roman" w:cs="Times New Roman"/>
          <w:bCs/>
          <w:sz w:val="24"/>
          <w:szCs w:val="24"/>
        </w:rPr>
        <w:t>Willy Loman isn’t “</w:t>
      </w:r>
      <w:r w:rsidR="002D52CA" w:rsidRPr="000603FD">
        <w:rPr>
          <w:rFonts w:ascii="Times New Roman" w:hAnsi="Times New Roman" w:cs="Times New Roman"/>
          <w:iCs/>
          <w:color w:val="000000"/>
          <w:sz w:val="24"/>
          <w:szCs w:val="24"/>
        </w:rPr>
        <w:t>the finest character that ever lived. But he's a human</w:t>
      </w:r>
      <w:r w:rsidR="002D52CA" w:rsidRPr="00781B86">
        <w:rPr>
          <w:rFonts w:ascii="Times New Roman" w:hAnsi="Times New Roman" w:cs="Times New Roman"/>
          <w:iCs/>
          <w:color w:val="000000"/>
          <w:sz w:val="24"/>
          <w:szCs w:val="24"/>
        </w:rPr>
        <w:t xml:space="preserve"> being, and a terrible thing is happening to him…so attention must finally be paid to such </w:t>
      </w:r>
      <w:r w:rsidR="00620F18">
        <w:rPr>
          <w:rFonts w:ascii="Times New Roman" w:hAnsi="Times New Roman" w:cs="Times New Roman"/>
          <w:iCs/>
          <w:color w:val="000000"/>
          <w:sz w:val="24"/>
          <w:szCs w:val="24"/>
        </w:rPr>
        <w:t>a person” (Miller, 1949:40).</w:t>
      </w:r>
      <w:r w:rsidR="00DE7D1B">
        <w:rPr>
          <w:rFonts w:ascii="Times New Roman" w:hAnsi="Times New Roman" w:cs="Times New Roman"/>
          <w:iCs/>
          <w:color w:val="000000"/>
          <w:sz w:val="24"/>
          <w:szCs w:val="24"/>
        </w:rPr>
        <w:t xml:space="preserve"> Marketing and the implicated practices of consumption do not necessarily make individuals or consumer societies the finest that ever lived, no matter what ideological rhetoric might be deployed to shore up such contentions. And so it is important for marketing theorists to continue to engage with commentators from a wide sphere of arts and science to pay attention.</w:t>
      </w:r>
    </w:p>
    <w:p w:rsidR="00A050C5" w:rsidRPr="00957AFB" w:rsidRDefault="00A050C5" w:rsidP="00DE7D1B">
      <w:pPr>
        <w:spacing w:after="345" w:line="360" w:lineRule="auto"/>
        <w:rPr>
          <w:rFonts w:ascii="Times New Roman" w:hAnsi="Times New Roman" w:cs="Times New Roman"/>
          <w:sz w:val="24"/>
          <w:szCs w:val="24"/>
        </w:rPr>
      </w:pPr>
      <w:r w:rsidRPr="00781B86">
        <w:rPr>
          <w:rFonts w:ascii="Times New Roman" w:hAnsi="Times New Roman" w:cs="Times New Roman"/>
          <w:b/>
          <w:sz w:val="24"/>
          <w:szCs w:val="24"/>
        </w:rPr>
        <w:t xml:space="preserve">References </w:t>
      </w:r>
    </w:p>
    <w:p w:rsidR="00DE7D1B" w:rsidRDefault="00A050C5" w:rsidP="00DE7D1B">
      <w:pPr>
        <w:spacing w:before="100" w:beforeAutospacing="1" w:after="100" w:afterAutospacing="1" w:line="360" w:lineRule="auto"/>
        <w:ind w:right="4"/>
        <w:contextualSpacing/>
        <w:rPr>
          <w:rFonts w:ascii="Times New Roman" w:hAnsi="Times New Roman" w:cs="Times New Roman"/>
          <w:spacing w:val="-8"/>
          <w:sz w:val="24"/>
          <w:szCs w:val="24"/>
        </w:rPr>
      </w:pPr>
      <w:proofErr w:type="spellStart"/>
      <w:r w:rsidRPr="00957AFB">
        <w:rPr>
          <w:rFonts w:ascii="Times New Roman" w:hAnsi="Times New Roman" w:cs="Times New Roman"/>
          <w:sz w:val="24"/>
          <w:szCs w:val="24"/>
        </w:rPr>
        <w:t>Bennet</w:t>
      </w:r>
      <w:proofErr w:type="spellEnd"/>
      <w:r w:rsidRPr="00957AFB">
        <w:rPr>
          <w:rFonts w:ascii="Times New Roman" w:hAnsi="Times New Roman" w:cs="Times New Roman"/>
          <w:sz w:val="24"/>
          <w:szCs w:val="24"/>
        </w:rPr>
        <w:t xml:space="preserve">, D., (2012) </w:t>
      </w:r>
      <w:r w:rsidRPr="00957AFB">
        <w:rPr>
          <w:rFonts w:ascii="Times New Roman" w:hAnsi="Times New Roman" w:cs="Times New Roman"/>
          <w:i/>
          <w:color w:val="000000"/>
          <w:kern w:val="36"/>
          <w:sz w:val="24"/>
          <w:szCs w:val="24"/>
        </w:rPr>
        <w:t>Loaded Subjects: Psychoanalysis, Money and the Global Financial Crisis</w:t>
      </w:r>
      <w:r w:rsidRPr="00957AFB">
        <w:rPr>
          <w:rFonts w:ascii="Times New Roman" w:hAnsi="Times New Roman" w:cs="Times New Roman"/>
          <w:color w:val="000000"/>
          <w:kern w:val="36"/>
          <w:sz w:val="24"/>
          <w:szCs w:val="24"/>
        </w:rPr>
        <w:t xml:space="preserve">. London: </w:t>
      </w:r>
      <w:r w:rsidRPr="00957AFB">
        <w:rPr>
          <w:rFonts w:ascii="Times New Roman" w:hAnsi="Times New Roman" w:cs="Times New Roman"/>
          <w:sz w:val="24"/>
          <w:szCs w:val="24"/>
        </w:rPr>
        <w:t xml:space="preserve">Lawrence and </w:t>
      </w:r>
      <w:proofErr w:type="spellStart"/>
      <w:r w:rsidRPr="00957AFB">
        <w:rPr>
          <w:rFonts w:ascii="Times New Roman" w:hAnsi="Times New Roman" w:cs="Times New Roman"/>
          <w:sz w:val="24"/>
          <w:szCs w:val="24"/>
        </w:rPr>
        <w:t>Wishart</w:t>
      </w:r>
      <w:proofErr w:type="spellEnd"/>
      <w:r w:rsidRPr="00957AFB">
        <w:rPr>
          <w:rFonts w:ascii="Times New Roman" w:hAnsi="Times New Roman" w:cs="Times New Roman"/>
          <w:sz w:val="24"/>
          <w:szCs w:val="24"/>
        </w:rPr>
        <w:t xml:space="preserve"> Ltd. </w:t>
      </w:r>
    </w:p>
    <w:p w:rsidR="00DE7D1B" w:rsidRDefault="00DE7D1B" w:rsidP="00DE7D1B">
      <w:pPr>
        <w:spacing w:before="100" w:beforeAutospacing="1" w:after="100" w:afterAutospacing="1" w:line="360" w:lineRule="auto"/>
        <w:ind w:right="4"/>
        <w:contextualSpacing/>
        <w:rPr>
          <w:rFonts w:ascii="Times New Roman" w:hAnsi="Times New Roman" w:cs="Times New Roman"/>
          <w:spacing w:val="-8"/>
          <w:sz w:val="24"/>
          <w:szCs w:val="24"/>
        </w:rPr>
      </w:pPr>
    </w:p>
    <w:p w:rsidR="00DE7D1B" w:rsidRDefault="00A050C5" w:rsidP="00DE7D1B">
      <w:pPr>
        <w:spacing w:before="100" w:beforeAutospacing="1" w:after="100" w:afterAutospacing="1" w:line="360" w:lineRule="auto"/>
        <w:ind w:right="4"/>
        <w:contextualSpacing/>
        <w:rPr>
          <w:rFonts w:ascii="Times New Roman" w:hAnsi="Times New Roman" w:cs="Times New Roman"/>
          <w:spacing w:val="-8"/>
          <w:sz w:val="24"/>
          <w:szCs w:val="24"/>
        </w:rPr>
      </w:pPr>
      <w:r w:rsidRPr="00957AFB">
        <w:rPr>
          <w:rFonts w:ascii="Times New Roman" w:hAnsi="Times New Roman" w:cs="Times New Roman"/>
          <w:color w:val="0D0D0D" w:themeColor="text1" w:themeTint="F2"/>
          <w:sz w:val="24"/>
          <w:szCs w:val="24"/>
          <w:lang w:val="en-US"/>
        </w:rPr>
        <w:t xml:space="preserve">Blackman, J., (2003) </w:t>
      </w:r>
      <w:r w:rsidRPr="00957AFB">
        <w:rPr>
          <w:rStyle w:val="Emphasis"/>
          <w:rFonts w:ascii="Times New Roman" w:hAnsi="Times New Roman" w:cs="Times New Roman"/>
          <w:color w:val="0D0D0D" w:themeColor="text1" w:themeTint="F2"/>
          <w:sz w:val="24"/>
          <w:szCs w:val="24"/>
          <w:lang w:val="en-US"/>
        </w:rPr>
        <w:t>101 Defenses: How the Mind Shields Itself</w:t>
      </w:r>
      <w:r w:rsidRPr="00957AFB">
        <w:rPr>
          <w:rFonts w:ascii="Times New Roman" w:hAnsi="Times New Roman" w:cs="Times New Roman"/>
          <w:color w:val="0D0D0D" w:themeColor="text1" w:themeTint="F2"/>
          <w:sz w:val="24"/>
          <w:szCs w:val="24"/>
          <w:lang w:val="en-US"/>
        </w:rPr>
        <w:t>. New York: Brunner-Routledge.</w:t>
      </w:r>
    </w:p>
    <w:p w:rsidR="00DE7D1B" w:rsidRDefault="00A050C5" w:rsidP="00DE7D1B">
      <w:pPr>
        <w:spacing w:before="100" w:beforeAutospacing="1" w:after="100" w:afterAutospacing="1" w:line="360" w:lineRule="auto"/>
        <w:ind w:right="4"/>
        <w:contextualSpacing/>
        <w:rPr>
          <w:rFonts w:ascii="Times New Roman" w:hAnsi="Times New Roman" w:cs="Times New Roman"/>
          <w:spacing w:val="-8"/>
          <w:sz w:val="24"/>
          <w:szCs w:val="24"/>
        </w:rPr>
      </w:pPr>
      <w:proofErr w:type="spellStart"/>
      <w:r w:rsidRPr="00957AFB">
        <w:rPr>
          <w:rFonts w:ascii="Times New Roman" w:hAnsi="Times New Roman" w:cs="Times New Roman"/>
          <w:sz w:val="24"/>
          <w:szCs w:val="24"/>
        </w:rPr>
        <w:t>Boym</w:t>
      </w:r>
      <w:proofErr w:type="spellEnd"/>
      <w:r w:rsidRPr="00957AFB">
        <w:rPr>
          <w:rFonts w:ascii="Times New Roman" w:hAnsi="Times New Roman" w:cs="Times New Roman"/>
          <w:sz w:val="24"/>
          <w:szCs w:val="24"/>
        </w:rPr>
        <w:t>, S.</w:t>
      </w:r>
      <w:r w:rsidR="00F274A8">
        <w:rPr>
          <w:rFonts w:ascii="Times New Roman" w:hAnsi="Times New Roman" w:cs="Times New Roman"/>
          <w:sz w:val="24"/>
          <w:szCs w:val="24"/>
        </w:rPr>
        <w:t>, (2001</w:t>
      </w:r>
      <w:proofErr w:type="gramStart"/>
      <w:r w:rsidR="00F274A8">
        <w:rPr>
          <w:rFonts w:ascii="Times New Roman" w:hAnsi="Times New Roman" w:cs="Times New Roman"/>
          <w:sz w:val="24"/>
          <w:szCs w:val="24"/>
        </w:rPr>
        <w:t>)</w:t>
      </w:r>
      <w:r w:rsidRPr="00957AFB">
        <w:rPr>
          <w:rFonts w:ascii="Times New Roman" w:hAnsi="Times New Roman" w:cs="Times New Roman"/>
          <w:i/>
          <w:iCs/>
          <w:sz w:val="24"/>
          <w:szCs w:val="24"/>
        </w:rPr>
        <w:t>The</w:t>
      </w:r>
      <w:proofErr w:type="gramEnd"/>
      <w:r w:rsidRPr="00957AFB">
        <w:rPr>
          <w:rFonts w:ascii="Times New Roman" w:hAnsi="Times New Roman" w:cs="Times New Roman"/>
          <w:i/>
          <w:iCs/>
          <w:sz w:val="24"/>
          <w:szCs w:val="24"/>
        </w:rPr>
        <w:t xml:space="preserve"> Future of Nostalgia</w:t>
      </w:r>
      <w:r w:rsidRPr="00957AFB">
        <w:rPr>
          <w:rFonts w:ascii="Times New Roman" w:hAnsi="Times New Roman" w:cs="Times New Roman"/>
          <w:sz w:val="24"/>
          <w:szCs w:val="24"/>
        </w:rPr>
        <w:t>. New York: Basic Books.</w:t>
      </w:r>
    </w:p>
    <w:p w:rsidR="00DE7D1B" w:rsidRDefault="00DE7D1B" w:rsidP="00DE7D1B">
      <w:pPr>
        <w:spacing w:before="100" w:beforeAutospacing="1" w:after="100" w:afterAutospacing="1" w:line="360" w:lineRule="auto"/>
        <w:ind w:right="4"/>
        <w:contextualSpacing/>
        <w:rPr>
          <w:rFonts w:ascii="Times New Roman" w:hAnsi="Times New Roman" w:cs="Times New Roman"/>
          <w:spacing w:val="-8"/>
          <w:sz w:val="24"/>
          <w:szCs w:val="24"/>
        </w:rPr>
      </w:pPr>
    </w:p>
    <w:p w:rsidR="003C781F" w:rsidRPr="00DE7D1B" w:rsidRDefault="00C23E9A" w:rsidP="00DE7D1B">
      <w:pPr>
        <w:spacing w:before="100" w:beforeAutospacing="1" w:after="100" w:afterAutospacing="1" w:line="360" w:lineRule="auto"/>
        <w:ind w:right="4"/>
        <w:contextualSpacing/>
        <w:rPr>
          <w:rStyle w:val="st"/>
          <w:rFonts w:ascii="Times New Roman" w:hAnsi="Times New Roman" w:cs="Times New Roman"/>
          <w:spacing w:val="-8"/>
          <w:sz w:val="24"/>
          <w:szCs w:val="24"/>
        </w:rPr>
      </w:pPr>
      <w:r w:rsidRPr="00957AFB">
        <w:rPr>
          <w:rFonts w:ascii="Times New Roman" w:hAnsi="Times New Roman" w:cs="Times New Roman"/>
          <w:sz w:val="24"/>
          <w:szCs w:val="24"/>
        </w:rPr>
        <w:t>Bowlby, R., (1985</w:t>
      </w:r>
      <w:r w:rsidR="00582EA2">
        <w:rPr>
          <w:rFonts w:ascii="Times New Roman" w:hAnsi="Times New Roman" w:cs="Times New Roman"/>
          <w:sz w:val="24"/>
          <w:szCs w:val="24"/>
        </w:rPr>
        <w:t>/2009</w:t>
      </w:r>
      <w:r w:rsidRPr="00957AFB">
        <w:rPr>
          <w:rFonts w:ascii="Times New Roman" w:hAnsi="Times New Roman" w:cs="Times New Roman"/>
          <w:sz w:val="24"/>
          <w:szCs w:val="24"/>
        </w:rPr>
        <w:t xml:space="preserve">) </w:t>
      </w:r>
      <w:proofErr w:type="gramStart"/>
      <w:r w:rsidRPr="00781B86">
        <w:rPr>
          <w:rFonts w:ascii="Times New Roman" w:hAnsi="Times New Roman" w:cs="Times New Roman"/>
          <w:i/>
          <w:sz w:val="24"/>
          <w:szCs w:val="24"/>
        </w:rPr>
        <w:t>Just</w:t>
      </w:r>
      <w:proofErr w:type="gramEnd"/>
      <w:r w:rsidRPr="00781B86">
        <w:rPr>
          <w:rFonts w:ascii="Times New Roman" w:hAnsi="Times New Roman" w:cs="Times New Roman"/>
          <w:i/>
          <w:sz w:val="24"/>
          <w:szCs w:val="24"/>
        </w:rPr>
        <w:t xml:space="preserve"> looking: consumer culture in Dreiser, Gissing and Zola</w:t>
      </w:r>
      <w:r w:rsidR="00957766">
        <w:rPr>
          <w:rFonts w:ascii="Times New Roman" w:hAnsi="Times New Roman" w:cs="Times New Roman"/>
          <w:i/>
          <w:sz w:val="24"/>
          <w:szCs w:val="24"/>
        </w:rPr>
        <w:t xml:space="preserve">. </w:t>
      </w:r>
      <w:r w:rsidR="00957766" w:rsidRPr="00957766">
        <w:rPr>
          <w:rStyle w:val="st"/>
          <w:rFonts w:ascii="Times New Roman" w:hAnsi="Times New Roman" w:cs="Times New Roman"/>
          <w:color w:val="222222"/>
          <w:sz w:val="24"/>
          <w:szCs w:val="24"/>
        </w:rPr>
        <w:t>New York and London: Methuen</w:t>
      </w:r>
      <w:r w:rsidR="001D3D7A">
        <w:rPr>
          <w:rStyle w:val="st"/>
          <w:rFonts w:ascii="Times New Roman" w:hAnsi="Times New Roman" w:cs="Times New Roman"/>
          <w:color w:val="222222"/>
          <w:sz w:val="24"/>
          <w:szCs w:val="24"/>
        </w:rPr>
        <w:t>.</w:t>
      </w:r>
    </w:p>
    <w:p w:rsidR="001D3D7A" w:rsidRPr="00957766" w:rsidRDefault="001D3D7A" w:rsidP="00DE7D1B">
      <w:pPr>
        <w:spacing w:line="360" w:lineRule="auto"/>
        <w:contextualSpacing/>
        <w:rPr>
          <w:rFonts w:ascii="Times New Roman" w:hAnsi="Times New Roman" w:cs="Times New Roman"/>
          <w:sz w:val="24"/>
          <w:szCs w:val="24"/>
        </w:rPr>
      </w:pPr>
    </w:p>
    <w:p w:rsidR="00DE7D1B" w:rsidRDefault="003C781F" w:rsidP="00DE7D1B">
      <w:pPr>
        <w:spacing w:line="360" w:lineRule="auto"/>
        <w:contextualSpacing/>
        <w:rPr>
          <w:rFonts w:ascii="Times New Roman" w:hAnsi="Times New Roman" w:cs="Times New Roman"/>
          <w:sz w:val="24"/>
          <w:szCs w:val="24"/>
        </w:rPr>
      </w:pPr>
      <w:proofErr w:type="gramStart"/>
      <w:r w:rsidRPr="00957AFB">
        <w:rPr>
          <w:rFonts w:ascii="Times New Roman" w:hAnsi="Times New Roman" w:cs="Times New Roman"/>
          <w:sz w:val="24"/>
          <w:szCs w:val="24"/>
        </w:rPr>
        <w:t>Bowlby, R., (1993</w:t>
      </w:r>
      <w:r w:rsidR="00C23E9A" w:rsidRPr="00957AFB">
        <w:rPr>
          <w:rFonts w:ascii="Times New Roman" w:hAnsi="Times New Roman" w:cs="Times New Roman"/>
          <w:sz w:val="24"/>
          <w:szCs w:val="24"/>
        </w:rPr>
        <w:t>a</w:t>
      </w:r>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Shopping with Freud</w:t>
      </w:r>
      <w:r w:rsidRPr="00957AFB">
        <w:rPr>
          <w:rFonts w:ascii="Times New Roman" w:hAnsi="Times New Roman" w:cs="Times New Roman"/>
          <w:sz w:val="24"/>
          <w:szCs w:val="24"/>
        </w:rPr>
        <w:t>.</w:t>
      </w:r>
      <w:proofErr w:type="gramEnd"/>
      <w:r w:rsidRPr="00957AFB">
        <w:rPr>
          <w:rFonts w:ascii="Times New Roman" w:hAnsi="Times New Roman" w:cs="Times New Roman"/>
          <w:sz w:val="24"/>
          <w:szCs w:val="24"/>
        </w:rPr>
        <w:t xml:space="preserve"> London: Routledge. </w:t>
      </w:r>
    </w:p>
    <w:p w:rsidR="00DE7D1B" w:rsidRDefault="00DE7D1B" w:rsidP="00DE7D1B">
      <w:pPr>
        <w:spacing w:line="360" w:lineRule="auto"/>
        <w:contextualSpacing/>
        <w:rPr>
          <w:rFonts w:ascii="Times New Roman" w:hAnsi="Times New Roman" w:cs="Times New Roman"/>
          <w:sz w:val="24"/>
          <w:szCs w:val="24"/>
        </w:rPr>
      </w:pPr>
    </w:p>
    <w:p w:rsidR="00DE7D1B" w:rsidRDefault="00C23E9A" w:rsidP="00DE7D1B">
      <w:pPr>
        <w:spacing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Bowlby, R., (1993b) </w:t>
      </w:r>
      <w:r w:rsidRPr="00781B86">
        <w:rPr>
          <w:rFonts w:ascii="Times New Roman" w:hAnsi="Times New Roman" w:cs="Times New Roman"/>
          <w:i/>
          <w:sz w:val="24"/>
          <w:szCs w:val="24"/>
        </w:rPr>
        <w:t xml:space="preserve">Still Crazy </w:t>
      </w:r>
      <w:proofErr w:type="gramStart"/>
      <w:r w:rsidRPr="00781B86">
        <w:rPr>
          <w:rFonts w:ascii="Times New Roman" w:hAnsi="Times New Roman" w:cs="Times New Roman"/>
          <w:i/>
          <w:sz w:val="24"/>
          <w:szCs w:val="24"/>
        </w:rPr>
        <w:t>After</w:t>
      </w:r>
      <w:proofErr w:type="gramEnd"/>
      <w:r w:rsidRPr="00781B86">
        <w:rPr>
          <w:rFonts w:ascii="Times New Roman" w:hAnsi="Times New Roman" w:cs="Times New Roman"/>
          <w:i/>
          <w:sz w:val="24"/>
          <w:szCs w:val="24"/>
        </w:rPr>
        <w:t xml:space="preserve"> All These Years: Women, Writing and Psychoanalysis</w:t>
      </w:r>
      <w:r w:rsidRPr="00957AFB">
        <w:rPr>
          <w:rFonts w:ascii="Times New Roman" w:hAnsi="Times New Roman" w:cs="Times New Roman"/>
          <w:i/>
          <w:sz w:val="24"/>
          <w:szCs w:val="24"/>
        </w:rPr>
        <w:t xml:space="preserve">. </w:t>
      </w:r>
      <w:r w:rsidR="00DE7D1B">
        <w:rPr>
          <w:rFonts w:ascii="Times New Roman" w:hAnsi="Times New Roman" w:cs="Times New Roman"/>
          <w:sz w:val="24"/>
          <w:szCs w:val="24"/>
        </w:rPr>
        <w:t>London: Routledge</w:t>
      </w:r>
    </w:p>
    <w:p w:rsidR="00DE7D1B" w:rsidRDefault="00DE7D1B" w:rsidP="00DE7D1B">
      <w:pPr>
        <w:spacing w:line="360" w:lineRule="auto"/>
        <w:contextualSpacing/>
        <w:rPr>
          <w:rFonts w:ascii="Times New Roman" w:hAnsi="Times New Roman" w:cs="Times New Roman"/>
          <w:sz w:val="24"/>
          <w:szCs w:val="24"/>
        </w:rPr>
      </w:pPr>
    </w:p>
    <w:p w:rsidR="00DE7D1B" w:rsidRDefault="00582EA2" w:rsidP="00DE7D1B">
      <w:pPr>
        <w:spacing w:line="360" w:lineRule="auto"/>
        <w:contextualSpacing/>
        <w:rPr>
          <w:rFonts w:ascii="Times New Roman" w:hAnsi="Times New Roman" w:cs="Times New Roman"/>
          <w:sz w:val="24"/>
          <w:szCs w:val="24"/>
        </w:rPr>
      </w:pPr>
      <w:proofErr w:type="spellStart"/>
      <w:r>
        <w:rPr>
          <w:rFonts w:ascii="Times New Roman" w:hAnsi="Times New Roman" w:cs="Times New Roman"/>
          <w:sz w:val="24"/>
          <w:szCs w:val="24"/>
        </w:rPr>
        <w:t>Brandlee</w:t>
      </w:r>
      <w:proofErr w:type="spellEnd"/>
      <w:r>
        <w:rPr>
          <w:rFonts w:ascii="Times New Roman" w:hAnsi="Times New Roman" w:cs="Times New Roman"/>
          <w:sz w:val="24"/>
          <w:szCs w:val="24"/>
        </w:rPr>
        <w:t xml:space="preserve">, R., and Emmons, R., (1992) Locating narcissism within the interpersonal </w:t>
      </w:r>
      <w:proofErr w:type="spellStart"/>
      <w:r>
        <w:rPr>
          <w:rFonts w:ascii="Times New Roman" w:hAnsi="Times New Roman" w:cs="Times New Roman"/>
          <w:sz w:val="24"/>
          <w:szCs w:val="24"/>
        </w:rPr>
        <w:t>circumplex</w:t>
      </w:r>
      <w:proofErr w:type="spellEnd"/>
      <w:r>
        <w:rPr>
          <w:rFonts w:ascii="Times New Roman" w:hAnsi="Times New Roman" w:cs="Times New Roman"/>
          <w:sz w:val="24"/>
          <w:szCs w:val="24"/>
        </w:rPr>
        <w:t xml:space="preserve"> and the five-factor model. </w:t>
      </w:r>
      <w:r w:rsidRPr="001D3D7A">
        <w:rPr>
          <w:rFonts w:ascii="Times New Roman" w:hAnsi="Times New Roman" w:cs="Times New Roman"/>
          <w:i/>
          <w:sz w:val="24"/>
          <w:szCs w:val="24"/>
        </w:rPr>
        <w:t>Personality and Individual Differences</w:t>
      </w:r>
      <w:r>
        <w:rPr>
          <w:rFonts w:ascii="Times New Roman" w:hAnsi="Times New Roman" w:cs="Times New Roman"/>
          <w:sz w:val="24"/>
          <w:szCs w:val="24"/>
        </w:rPr>
        <w:t xml:space="preserve">, 13, pp. 821-830. </w:t>
      </w:r>
    </w:p>
    <w:p w:rsidR="00DE7D1B" w:rsidRDefault="00DE7D1B" w:rsidP="00DE7D1B">
      <w:pPr>
        <w:spacing w:line="360" w:lineRule="auto"/>
        <w:contextualSpacing/>
        <w:rPr>
          <w:rFonts w:ascii="Times New Roman" w:hAnsi="Times New Roman" w:cs="Times New Roman"/>
          <w:sz w:val="24"/>
          <w:szCs w:val="24"/>
        </w:rPr>
      </w:pPr>
    </w:p>
    <w:p w:rsidR="00DE7D1B" w:rsidRDefault="00A050C5" w:rsidP="00DE7D1B">
      <w:pPr>
        <w:spacing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Bromberg, P., (1983) </w:t>
      </w:r>
      <w:proofErr w:type="gramStart"/>
      <w:r w:rsidRPr="00957AFB">
        <w:rPr>
          <w:rFonts w:ascii="Times New Roman" w:hAnsi="Times New Roman" w:cs="Times New Roman"/>
          <w:sz w:val="24"/>
          <w:szCs w:val="24"/>
        </w:rPr>
        <w:t>The</w:t>
      </w:r>
      <w:proofErr w:type="gramEnd"/>
      <w:r w:rsidRPr="00957AFB">
        <w:rPr>
          <w:rFonts w:ascii="Times New Roman" w:hAnsi="Times New Roman" w:cs="Times New Roman"/>
          <w:sz w:val="24"/>
          <w:szCs w:val="24"/>
        </w:rPr>
        <w:t xml:space="preserve"> mirror and the mask: on narcissism and psychoanalytic growth. </w:t>
      </w:r>
      <w:r w:rsidRPr="00957AFB">
        <w:rPr>
          <w:rFonts w:ascii="Times New Roman" w:hAnsi="Times New Roman" w:cs="Times New Roman"/>
          <w:i/>
          <w:sz w:val="24"/>
          <w:szCs w:val="24"/>
        </w:rPr>
        <w:t>Contemporary Psychoanalysis</w:t>
      </w:r>
      <w:r w:rsidRPr="00957AFB">
        <w:rPr>
          <w:rFonts w:ascii="Times New Roman" w:hAnsi="Times New Roman" w:cs="Times New Roman"/>
          <w:sz w:val="24"/>
          <w:szCs w:val="24"/>
        </w:rPr>
        <w:t xml:space="preserve">, 19, pp. 359-387.  </w:t>
      </w:r>
    </w:p>
    <w:p w:rsidR="00DE7D1B" w:rsidRDefault="00DE7D1B" w:rsidP="00DE7D1B">
      <w:pPr>
        <w:spacing w:line="360" w:lineRule="auto"/>
        <w:contextualSpacing/>
        <w:rPr>
          <w:rFonts w:ascii="Times New Roman" w:hAnsi="Times New Roman" w:cs="Times New Roman"/>
          <w:sz w:val="24"/>
          <w:szCs w:val="24"/>
        </w:rPr>
      </w:pPr>
    </w:p>
    <w:p w:rsidR="00DE7D1B" w:rsidRDefault="00A050C5" w:rsidP="00DE7D1B">
      <w:pPr>
        <w:spacing w:line="360" w:lineRule="auto"/>
        <w:contextualSpacing/>
        <w:rPr>
          <w:rFonts w:ascii="Times New Roman" w:hAnsi="Times New Roman" w:cs="Times New Roman"/>
          <w:sz w:val="24"/>
          <w:szCs w:val="24"/>
        </w:rPr>
      </w:pPr>
      <w:proofErr w:type="gramStart"/>
      <w:r w:rsidRPr="00957AFB">
        <w:rPr>
          <w:rFonts w:ascii="Times New Roman" w:hAnsi="Times New Roman" w:cs="Times New Roman"/>
          <w:sz w:val="24"/>
          <w:szCs w:val="24"/>
        </w:rPr>
        <w:t xml:space="preserve">Brown, S., (1999) </w:t>
      </w:r>
      <w:r w:rsidRPr="00957AFB">
        <w:rPr>
          <w:rFonts w:ascii="Times New Roman" w:eastAsia="Times New Roman" w:hAnsi="Times New Roman" w:cs="Times New Roman"/>
          <w:sz w:val="24"/>
          <w:szCs w:val="24"/>
        </w:rPr>
        <w:t>Marketing and Literature: The Anxiety of Academic Influence.</w:t>
      </w:r>
      <w:proofErr w:type="gramEnd"/>
      <w:r w:rsidRPr="00957AFB">
        <w:rPr>
          <w:rFonts w:ascii="Times New Roman" w:eastAsia="Times New Roman" w:hAnsi="Times New Roman" w:cs="Times New Roman"/>
          <w:sz w:val="24"/>
          <w:szCs w:val="24"/>
        </w:rPr>
        <w:t xml:space="preserve"> </w:t>
      </w:r>
      <w:proofErr w:type="gramStart"/>
      <w:r w:rsidRPr="00957AFB">
        <w:rPr>
          <w:rFonts w:ascii="Times New Roman" w:eastAsia="Times New Roman" w:hAnsi="Times New Roman" w:cs="Times New Roman"/>
          <w:i/>
          <w:iCs/>
          <w:sz w:val="24"/>
          <w:szCs w:val="24"/>
        </w:rPr>
        <w:t>Journal of Marketing</w:t>
      </w:r>
      <w:r w:rsidRPr="00957AFB">
        <w:rPr>
          <w:rFonts w:ascii="Times New Roman" w:eastAsia="Times New Roman" w:hAnsi="Times New Roman" w:cs="Times New Roman"/>
          <w:sz w:val="24"/>
          <w:szCs w:val="24"/>
        </w:rPr>
        <w:t>.</w:t>
      </w:r>
      <w:proofErr w:type="gramEnd"/>
      <w:r w:rsidRPr="00957AFB">
        <w:rPr>
          <w:rFonts w:ascii="Times New Roman" w:eastAsia="Times New Roman" w:hAnsi="Times New Roman" w:cs="Times New Roman"/>
          <w:sz w:val="24"/>
          <w:szCs w:val="24"/>
        </w:rPr>
        <w:t xml:space="preserve"> 63(1), pp. 1-15 </w:t>
      </w:r>
    </w:p>
    <w:p w:rsidR="00DE7D1B" w:rsidRDefault="00DE7D1B" w:rsidP="00DE7D1B">
      <w:pPr>
        <w:spacing w:line="360" w:lineRule="auto"/>
        <w:contextualSpacing/>
        <w:rPr>
          <w:rFonts w:ascii="Times New Roman" w:hAnsi="Times New Roman" w:cs="Times New Roman"/>
          <w:sz w:val="24"/>
          <w:szCs w:val="24"/>
        </w:rPr>
      </w:pPr>
    </w:p>
    <w:p w:rsidR="00A050C5" w:rsidRDefault="00A050C5" w:rsidP="00DE7D1B">
      <w:pPr>
        <w:spacing w:line="360" w:lineRule="auto"/>
        <w:contextualSpacing/>
        <w:rPr>
          <w:rFonts w:ascii="Times New Roman" w:hAnsi="Times New Roman" w:cs="Times New Roman"/>
          <w:sz w:val="24"/>
          <w:szCs w:val="24"/>
        </w:rPr>
      </w:pPr>
      <w:proofErr w:type="gramStart"/>
      <w:r w:rsidRPr="00957AFB">
        <w:rPr>
          <w:rFonts w:ascii="Times New Roman" w:hAnsi="Times New Roman" w:cs="Times New Roman"/>
          <w:sz w:val="24"/>
          <w:szCs w:val="24"/>
        </w:rPr>
        <w:t xml:space="preserve">Brown, S., (2004) </w:t>
      </w:r>
      <w:r w:rsidRPr="00957AFB">
        <w:rPr>
          <w:rFonts w:ascii="Times New Roman" w:hAnsi="Times New Roman" w:cs="Times New Roman"/>
          <w:i/>
          <w:sz w:val="24"/>
          <w:szCs w:val="24"/>
        </w:rPr>
        <w:t>Writing Marketing: literary lessons from academic authorities</w:t>
      </w:r>
      <w:r w:rsidRPr="00957AFB">
        <w:rPr>
          <w:rFonts w:ascii="Times New Roman" w:hAnsi="Times New Roman" w:cs="Times New Roman"/>
          <w:sz w:val="24"/>
          <w:szCs w:val="24"/>
        </w:rPr>
        <w:t>.</w:t>
      </w:r>
      <w:proofErr w:type="gramEnd"/>
      <w:r w:rsidRPr="00957AFB">
        <w:rPr>
          <w:rFonts w:ascii="Times New Roman" w:hAnsi="Times New Roman" w:cs="Times New Roman"/>
          <w:sz w:val="24"/>
          <w:szCs w:val="24"/>
        </w:rPr>
        <w:t xml:space="preserve"> London: Sage Publications.  </w:t>
      </w:r>
    </w:p>
    <w:p w:rsidR="009E0211" w:rsidRPr="00957AFB" w:rsidRDefault="009E0211" w:rsidP="00DE7D1B">
      <w:pPr>
        <w:autoSpaceDE w:val="0"/>
        <w:autoSpaceDN w:val="0"/>
        <w:adjustRightInd w:val="0"/>
        <w:spacing w:after="0" w:line="360" w:lineRule="auto"/>
        <w:contextualSpacing/>
        <w:rPr>
          <w:rFonts w:ascii="Times New Roman" w:hAnsi="Times New Roman" w:cs="Times New Roman"/>
          <w:sz w:val="24"/>
          <w:szCs w:val="24"/>
        </w:rPr>
      </w:pPr>
    </w:p>
    <w:p w:rsidR="00A050C5" w:rsidRDefault="00A050C5" w:rsidP="00DE7D1B">
      <w:pPr>
        <w:autoSpaceDE w:val="0"/>
        <w:autoSpaceDN w:val="0"/>
        <w:adjustRightInd w:val="0"/>
        <w:spacing w:after="0" w:line="360" w:lineRule="auto"/>
        <w:contextualSpacing/>
        <w:rPr>
          <w:rFonts w:ascii="Times New Roman" w:hAnsi="Times New Roman" w:cs="Times New Roman"/>
          <w:sz w:val="24"/>
          <w:szCs w:val="24"/>
        </w:rPr>
      </w:pPr>
      <w:proofErr w:type="spellStart"/>
      <w:proofErr w:type="gramStart"/>
      <w:r w:rsidRPr="00957AFB">
        <w:rPr>
          <w:rFonts w:ascii="Times New Roman" w:hAnsi="Times New Roman" w:cs="Times New Roman"/>
          <w:sz w:val="24"/>
          <w:szCs w:val="24"/>
        </w:rPr>
        <w:t>Bryer</w:t>
      </w:r>
      <w:proofErr w:type="spellEnd"/>
      <w:r w:rsidRPr="00957AFB">
        <w:rPr>
          <w:rFonts w:ascii="Times New Roman" w:hAnsi="Times New Roman" w:cs="Times New Roman"/>
          <w:sz w:val="24"/>
          <w:szCs w:val="24"/>
        </w:rPr>
        <w:t xml:space="preserve">, J., (1978) </w:t>
      </w:r>
      <w:r w:rsidRPr="00957AFB">
        <w:rPr>
          <w:rFonts w:ascii="Times New Roman" w:hAnsi="Times New Roman" w:cs="Times New Roman"/>
          <w:i/>
          <w:sz w:val="24"/>
          <w:szCs w:val="24"/>
        </w:rPr>
        <w:t>F. Scott Fitzgerald the Critical Reception (The American critical tradition 5)</w:t>
      </w:r>
      <w:r w:rsidRPr="00957AFB">
        <w:rPr>
          <w:rFonts w:ascii="Times New Roman" w:hAnsi="Times New Roman" w:cs="Times New Roman"/>
          <w:sz w:val="24"/>
          <w:szCs w:val="24"/>
        </w:rPr>
        <w:t>.</w:t>
      </w:r>
      <w:proofErr w:type="gramEnd"/>
      <w:r w:rsidRPr="00957AFB">
        <w:rPr>
          <w:rFonts w:ascii="Times New Roman" w:hAnsi="Times New Roman" w:cs="Times New Roman"/>
          <w:sz w:val="24"/>
          <w:szCs w:val="24"/>
        </w:rPr>
        <w:t xml:space="preserve"> New York: Lenox Hill Publications. </w:t>
      </w:r>
    </w:p>
    <w:p w:rsidR="00374E9E" w:rsidRDefault="00374E9E" w:rsidP="00DE7D1B">
      <w:pPr>
        <w:autoSpaceDE w:val="0"/>
        <w:autoSpaceDN w:val="0"/>
        <w:adjustRightInd w:val="0"/>
        <w:spacing w:after="0" w:line="360" w:lineRule="auto"/>
        <w:contextualSpacing/>
        <w:rPr>
          <w:rFonts w:ascii="Times New Roman" w:hAnsi="Times New Roman" w:cs="Times New Roman"/>
          <w:sz w:val="24"/>
          <w:szCs w:val="24"/>
        </w:rPr>
      </w:pPr>
    </w:p>
    <w:p w:rsidR="00582EA2" w:rsidRDefault="00374E9E" w:rsidP="00DE7D1B">
      <w:pPr>
        <w:autoSpaceDE w:val="0"/>
        <w:autoSpaceDN w:val="0"/>
        <w:adjustRightInd w:val="0"/>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Bushman, </w:t>
      </w:r>
      <w:r w:rsidR="00B27508">
        <w:rPr>
          <w:rFonts w:ascii="Times New Roman" w:hAnsi="Times New Roman" w:cs="Times New Roman"/>
          <w:sz w:val="24"/>
          <w:szCs w:val="24"/>
        </w:rPr>
        <w:t xml:space="preserve">B., and </w:t>
      </w:r>
      <w:proofErr w:type="spellStart"/>
      <w:r w:rsidR="00B27508">
        <w:rPr>
          <w:rFonts w:ascii="Times New Roman" w:hAnsi="Times New Roman" w:cs="Times New Roman"/>
          <w:sz w:val="24"/>
          <w:szCs w:val="24"/>
        </w:rPr>
        <w:t>Baumeister</w:t>
      </w:r>
      <w:proofErr w:type="spellEnd"/>
      <w:r w:rsidR="00B27508">
        <w:rPr>
          <w:rFonts w:ascii="Times New Roman" w:hAnsi="Times New Roman" w:cs="Times New Roman"/>
          <w:sz w:val="24"/>
          <w:szCs w:val="24"/>
        </w:rPr>
        <w:t xml:space="preserve">, F., (1998) Threatened egotism, narcissism, self-esteem, and directed and displaced aggression. Does self-love or self-hate lead to violence? </w:t>
      </w:r>
      <w:r w:rsidR="00B27508" w:rsidRPr="00B27508">
        <w:rPr>
          <w:rFonts w:ascii="Times New Roman" w:hAnsi="Times New Roman" w:cs="Times New Roman"/>
          <w:i/>
          <w:sz w:val="24"/>
          <w:szCs w:val="24"/>
        </w:rPr>
        <w:t>Journal of</w:t>
      </w:r>
      <w:r w:rsidR="00B27508">
        <w:rPr>
          <w:rFonts w:ascii="Times New Roman" w:hAnsi="Times New Roman" w:cs="Times New Roman"/>
          <w:sz w:val="24"/>
          <w:szCs w:val="24"/>
        </w:rPr>
        <w:t xml:space="preserve"> </w:t>
      </w:r>
      <w:r w:rsidR="00B27508" w:rsidRPr="00B27508">
        <w:rPr>
          <w:rFonts w:ascii="Times New Roman" w:hAnsi="Times New Roman" w:cs="Times New Roman"/>
          <w:i/>
          <w:sz w:val="24"/>
          <w:szCs w:val="24"/>
        </w:rPr>
        <w:t>Personality and Social Psychology</w:t>
      </w:r>
      <w:r w:rsidR="00B27508">
        <w:rPr>
          <w:rFonts w:ascii="Times New Roman" w:hAnsi="Times New Roman" w:cs="Times New Roman"/>
          <w:sz w:val="24"/>
          <w:szCs w:val="24"/>
        </w:rPr>
        <w:t xml:space="preserve">, 75, pp. 219-229. </w:t>
      </w:r>
    </w:p>
    <w:p w:rsidR="0064277E" w:rsidRDefault="0064277E" w:rsidP="00DE7D1B">
      <w:pPr>
        <w:autoSpaceDE w:val="0"/>
        <w:autoSpaceDN w:val="0"/>
        <w:adjustRightInd w:val="0"/>
        <w:spacing w:after="0" w:line="360" w:lineRule="auto"/>
        <w:contextualSpacing/>
        <w:rPr>
          <w:rFonts w:ascii="Times New Roman" w:hAnsi="Times New Roman" w:cs="Times New Roman"/>
          <w:sz w:val="24"/>
          <w:szCs w:val="24"/>
        </w:rPr>
      </w:pPr>
    </w:p>
    <w:p w:rsidR="0064277E" w:rsidRDefault="0064277E" w:rsidP="00DE7D1B">
      <w:pPr>
        <w:autoSpaceDE w:val="0"/>
        <w:autoSpaceDN w:val="0"/>
        <w:adjustRightInd w:val="0"/>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Campbell, K., Goodie, S., and Foster, D., (2004) Narcissism, overconfidence, and risk attitude. </w:t>
      </w:r>
      <w:proofErr w:type="gramStart"/>
      <w:r w:rsidRPr="0064277E">
        <w:rPr>
          <w:rFonts w:ascii="Times New Roman" w:hAnsi="Times New Roman" w:cs="Times New Roman"/>
          <w:i/>
          <w:sz w:val="24"/>
          <w:szCs w:val="24"/>
        </w:rPr>
        <w:t>Journal of Behavioural Decision Making</w:t>
      </w:r>
      <w:r>
        <w:rPr>
          <w:rFonts w:ascii="Times New Roman" w:hAnsi="Times New Roman" w:cs="Times New Roman"/>
          <w:sz w:val="24"/>
          <w:szCs w:val="24"/>
        </w:rPr>
        <w:t>, 17, pp. 297 -311.</w:t>
      </w:r>
      <w:proofErr w:type="gramEnd"/>
      <w:r>
        <w:rPr>
          <w:rFonts w:ascii="Times New Roman" w:hAnsi="Times New Roman" w:cs="Times New Roman"/>
          <w:sz w:val="24"/>
          <w:szCs w:val="24"/>
        </w:rPr>
        <w:t xml:space="preserve"> </w:t>
      </w:r>
    </w:p>
    <w:p w:rsidR="007272BA" w:rsidRDefault="007272BA" w:rsidP="00DE7D1B">
      <w:pPr>
        <w:autoSpaceDE w:val="0"/>
        <w:autoSpaceDN w:val="0"/>
        <w:adjustRightInd w:val="0"/>
        <w:spacing w:after="0" w:line="360" w:lineRule="auto"/>
        <w:contextualSpacing/>
        <w:rPr>
          <w:rFonts w:ascii="Times New Roman" w:hAnsi="Times New Roman" w:cs="Times New Roman"/>
          <w:sz w:val="24"/>
          <w:szCs w:val="24"/>
        </w:rPr>
      </w:pPr>
    </w:p>
    <w:p w:rsidR="007272BA" w:rsidRDefault="007272BA" w:rsidP="00DE7D1B">
      <w:pPr>
        <w:autoSpaceDE w:val="0"/>
        <w:autoSpaceDN w:val="0"/>
        <w:adjustRightInd w:val="0"/>
        <w:spacing w:after="0" w:line="360" w:lineRule="auto"/>
        <w:contextualSpacing/>
        <w:rPr>
          <w:rFonts w:ascii="Times New Roman" w:hAnsi="Times New Roman" w:cs="Times New Roman"/>
          <w:sz w:val="24"/>
          <w:szCs w:val="24"/>
        </w:rPr>
      </w:pPr>
      <w:r>
        <w:rPr>
          <w:rFonts w:ascii="Times New Roman" w:hAnsi="Times New Roman" w:cs="Times New Roman"/>
          <w:sz w:val="24"/>
          <w:szCs w:val="24"/>
        </w:rPr>
        <w:t xml:space="preserve">Campbell, K., and Foster, J., (2007) </w:t>
      </w:r>
      <w:proofErr w:type="gramStart"/>
      <w:r w:rsidRPr="007272BA">
        <w:rPr>
          <w:rFonts w:ascii="Times New Roman" w:hAnsi="Times New Roman" w:cs="Times New Roman"/>
          <w:i/>
          <w:sz w:val="24"/>
          <w:szCs w:val="24"/>
        </w:rPr>
        <w:t>The</w:t>
      </w:r>
      <w:proofErr w:type="gramEnd"/>
      <w:r w:rsidRPr="007272BA">
        <w:rPr>
          <w:rFonts w:ascii="Times New Roman" w:hAnsi="Times New Roman" w:cs="Times New Roman"/>
          <w:i/>
          <w:sz w:val="24"/>
          <w:szCs w:val="24"/>
        </w:rPr>
        <w:t xml:space="preserve"> narcissistic self: background, an extended agency model, and ongoing controversies</w:t>
      </w:r>
      <w:r>
        <w:rPr>
          <w:rFonts w:ascii="Times New Roman" w:hAnsi="Times New Roman" w:cs="Times New Roman"/>
          <w:sz w:val="24"/>
          <w:szCs w:val="24"/>
        </w:rPr>
        <w:t xml:space="preserve">.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Sedikidis</w:t>
      </w:r>
      <w:proofErr w:type="spellEnd"/>
      <w:r>
        <w:rPr>
          <w:rFonts w:ascii="Times New Roman" w:hAnsi="Times New Roman" w:cs="Times New Roman"/>
          <w:sz w:val="24"/>
          <w:szCs w:val="24"/>
        </w:rPr>
        <w:t xml:space="preserve">, C., and Spencer, S., </w:t>
      </w:r>
      <w:r w:rsidRPr="007272BA">
        <w:rPr>
          <w:rFonts w:ascii="Times New Roman" w:hAnsi="Times New Roman" w:cs="Times New Roman"/>
          <w:i/>
          <w:sz w:val="24"/>
          <w:szCs w:val="24"/>
        </w:rPr>
        <w:t>The Self</w:t>
      </w:r>
      <w:r>
        <w:rPr>
          <w:rFonts w:ascii="Times New Roman" w:hAnsi="Times New Roman" w:cs="Times New Roman"/>
          <w:sz w:val="24"/>
          <w:szCs w:val="24"/>
        </w:rPr>
        <w:t xml:space="preserve">. New York: Psychology Press. </w:t>
      </w:r>
    </w:p>
    <w:p w:rsidR="00A050C5" w:rsidRPr="00957AFB" w:rsidRDefault="00A050C5" w:rsidP="00DE7D1B">
      <w:pPr>
        <w:autoSpaceDE w:val="0"/>
        <w:autoSpaceDN w:val="0"/>
        <w:adjustRightInd w:val="0"/>
        <w:spacing w:after="0" w:line="360" w:lineRule="auto"/>
        <w:contextualSpacing/>
        <w:rPr>
          <w:rFonts w:ascii="Times New Roman" w:hAnsi="Times New Roman" w:cs="Times New Roman"/>
          <w:sz w:val="24"/>
          <w:szCs w:val="24"/>
        </w:rPr>
      </w:pPr>
    </w:p>
    <w:p w:rsidR="00A050C5" w:rsidRPr="00957AFB" w:rsidRDefault="00A050C5" w:rsidP="00DE7D1B">
      <w:pPr>
        <w:autoSpaceDE w:val="0"/>
        <w:autoSpaceDN w:val="0"/>
        <w:adjustRightInd w:val="0"/>
        <w:spacing w:after="0" w:line="360" w:lineRule="auto"/>
        <w:contextualSpacing/>
        <w:rPr>
          <w:rFonts w:ascii="Times New Roman" w:hAnsi="Times New Roman" w:cs="Times New Roman"/>
          <w:sz w:val="24"/>
          <w:szCs w:val="24"/>
        </w:rPr>
      </w:pPr>
      <w:proofErr w:type="spellStart"/>
      <w:proofErr w:type="gramStart"/>
      <w:r w:rsidRPr="00957AFB">
        <w:rPr>
          <w:rFonts w:ascii="Times New Roman" w:hAnsi="Times New Roman" w:cs="Times New Roman"/>
          <w:sz w:val="24"/>
          <w:szCs w:val="24"/>
        </w:rPr>
        <w:t>Canterbery</w:t>
      </w:r>
      <w:proofErr w:type="spellEnd"/>
      <w:r w:rsidRPr="00957AFB">
        <w:rPr>
          <w:rFonts w:ascii="Times New Roman" w:hAnsi="Times New Roman" w:cs="Times New Roman"/>
          <w:sz w:val="24"/>
          <w:szCs w:val="24"/>
        </w:rPr>
        <w:t xml:space="preserve">, R., (1999) </w:t>
      </w:r>
      <w:proofErr w:type="spellStart"/>
      <w:r w:rsidRPr="00957AFB">
        <w:rPr>
          <w:rFonts w:ascii="Times New Roman" w:hAnsi="Times New Roman" w:cs="Times New Roman"/>
          <w:sz w:val="24"/>
          <w:szCs w:val="24"/>
        </w:rPr>
        <w:t>Thorstein</w:t>
      </w:r>
      <w:proofErr w:type="spellEnd"/>
      <w:r w:rsidRPr="00957AFB">
        <w:rPr>
          <w:rFonts w:ascii="Times New Roman" w:hAnsi="Times New Roman" w:cs="Times New Roman"/>
          <w:sz w:val="24"/>
          <w:szCs w:val="24"/>
        </w:rPr>
        <w:t xml:space="preserve"> Veblen and the Great Gatsby.</w:t>
      </w:r>
      <w:proofErr w:type="gramEnd"/>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Journal of Economic Issues</w:t>
      </w:r>
      <w:r w:rsidRPr="00957AFB">
        <w:rPr>
          <w:rFonts w:ascii="Times New Roman" w:hAnsi="Times New Roman" w:cs="Times New Roman"/>
          <w:sz w:val="24"/>
          <w:szCs w:val="24"/>
        </w:rPr>
        <w:t xml:space="preserve">, 33(2), pp. 297-304. </w:t>
      </w:r>
    </w:p>
    <w:p w:rsidR="00A050C5" w:rsidRPr="00957AFB" w:rsidRDefault="00A050C5"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Cluley, R., and Dunne, S., (2012) </w:t>
      </w:r>
      <w:proofErr w:type="gramStart"/>
      <w:r w:rsidRPr="00957AFB">
        <w:rPr>
          <w:rFonts w:ascii="Times New Roman" w:hAnsi="Times New Roman" w:cs="Times New Roman"/>
          <w:sz w:val="24"/>
          <w:szCs w:val="24"/>
        </w:rPr>
        <w:t>From</w:t>
      </w:r>
      <w:proofErr w:type="gramEnd"/>
      <w:r w:rsidRPr="00957AFB">
        <w:rPr>
          <w:rFonts w:ascii="Times New Roman" w:hAnsi="Times New Roman" w:cs="Times New Roman"/>
          <w:sz w:val="24"/>
          <w:szCs w:val="24"/>
        </w:rPr>
        <w:t xml:space="preserve"> commodity fetishism to commodity narcissism. </w:t>
      </w:r>
      <w:proofErr w:type="gramStart"/>
      <w:r w:rsidRPr="00957AFB">
        <w:rPr>
          <w:rFonts w:ascii="Times New Roman" w:hAnsi="Times New Roman" w:cs="Times New Roman"/>
          <w:i/>
          <w:sz w:val="24"/>
          <w:szCs w:val="24"/>
        </w:rPr>
        <w:t>Marketing Theory</w:t>
      </w:r>
      <w:r w:rsidRPr="00957AFB">
        <w:rPr>
          <w:rFonts w:ascii="Times New Roman" w:hAnsi="Times New Roman" w:cs="Times New Roman"/>
          <w:sz w:val="24"/>
          <w:szCs w:val="24"/>
        </w:rPr>
        <w:t>.</w:t>
      </w:r>
      <w:proofErr w:type="gramEnd"/>
      <w:r w:rsidRPr="00957AFB">
        <w:rPr>
          <w:rFonts w:ascii="Times New Roman" w:hAnsi="Times New Roman" w:cs="Times New Roman"/>
          <w:sz w:val="24"/>
          <w:szCs w:val="24"/>
        </w:rPr>
        <w:t xml:space="preserve"> 12(3), pp. 251-265. </w:t>
      </w:r>
    </w:p>
    <w:p w:rsidR="00DE7D1B" w:rsidRDefault="00F274A8" w:rsidP="00DE7D1B">
      <w:pPr>
        <w:autoSpaceDE w:val="0"/>
        <w:autoSpaceDN w:val="0"/>
        <w:adjustRightInd w:val="0"/>
        <w:spacing w:after="0" w:line="360" w:lineRule="auto"/>
        <w:contextualSpacing/>
        <w:rPr>
          <w:rFonts w:ascii="Times New Roman" w:hAnsi="Times New Roman" w:cs="Times New Roman"/>
          <w:sz w:val="24"/>
          <w:szCs w:val="24"/>
        </w:rPr>
      </w:pPr>
      <w:r>
        <w:rPr>
          <w:rFonts w:ascii="Times New Roman" w:hAnsi="Times New Roman" w:cs="Times New Roman"/>
          <w:color w:val="1D1B11" w:themeColor="background2" w:themeShade="1A"/>
          <w:sz w:val="24"/>
          <w:szCs w:val="24"/>
          <w:lang w:val="en-US"/>
        </w:rPr>
        <w:t>Cramer, P., (1999)</w:t>
      </w:r>
      <w:r w:rsidR="00A050C5" w:rsidRPr="00957AFB">
        <w:rPr>
          <w:rFonts w:ascii="Times New Roman" w:hAnsi="Times New Roman" w:cs="Times New Roman"/>
          <w:color w:val="1D1B11" w:themeColor="background2" w:themeShade="1A"/>
          <w:sz w:val="24"/>
          <w:szCs w:val="24"/>
          <w:lang w:val="en-US"/>
        </w:rPr>
        <w:t xml:space="preserve"> Ego functions and ego development: Defense mechanisms and intelligence as predictors of ego level. </w:t>
      </w:r>
      <w:r w:rsidR="00A050C5" w:rsidRPr="00957AFB">
        <w:rPr>
          <w:rStyle w:val="Emphasis"/>
          <w:rFonts w:ascii="Times New Roman" w:hAnsi="Times New Roman" w:cs="Times New Roman"/>
          <w:color w:val="1D1B11" w:themeColor="background2" w:themeShade="1A"/>
          <w:sz w:val="24"/>
          <w:szCs w:val="24"/>
          <w:lang w:val="en-US"/>
        </w:rPr>
        <w:t>Journal of Personality, 67</w:t>
      </w:r>
      <w:r w:rsidR="00A050C5" w:rsidRPr="00957AFB">
        <w:rPr>
          <w:rFonts w:ascii="Times New Roman" w:hAnsi="Times New Roman" w:cs="Times New Roman"/>
          <w:color w:val="1D1B11" w:themeColor="background2" w:themeShade="1A"/>
          <w:sz w:val="24"/>
          <w:szCs w:val="24"/>
          <w:lang w:val="en-US"/>
        </w:rPr>
        <w:t>, 735-760.</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957766"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hAnsi="Times New Roman" w:cs="Times New Roman"/>
          <w:color w:val="000000" w:themeColor="text1"/>
          <w:sz w:val="24"/>
          <w:szCs w:val="24"/>
        </w:rPr>
        <w:t xml:space="preserve">Desmond, J., (2012) </w:t>
      </w:r>
      <w:r w:rsidRPr="00957AFB">
        <w:rPr>
          <w:rFonts w:ascii="Times New Roman" w:eastAsia="Times New Roman" w:hAnsi="Times New Roman" w:cs="Times New Roman"/>
          <w:bCs/>
          <w:i/>
          <w:color w:val="000000" w:themeColor="text1"/>
          <w:sz w:val="24"/>
          <w:szCs w:val="24"/>
        </w:rPr>
        <w:t>Psychoanalytic Accounts of Consuming Desire: Hearts of Darkness</w:t>
      </w:r>
      <w:r w:rsidRPr="00957AFB">
        <w:rPr>
          <w:rFonts w:ascii="Times New Roman" w:eastAsia="Times New Roman" w:hAnsi="Times New Roman" w:cs="Times New Roman"/>
          <w:bCs/>
          <w:color w:val="000000" w:themeColor="text1"/>
          <w:sz w:val="24"/>
          <w:szCs w:val="24"/>
        </w:rPr>
        <w:t xml:space="preserve">. Palgrave McMillan: London.  </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proofErr w:type="spellStart"/>
      <w:proofErr w:type="gramStart"/>
      <w:r w:rsidRPr="00957AFB">
        <w:rPr>
          <w:rFonts w:ascii="Times New Roman" w:hAnsi="Times New Roman" w:cs="Times New Roman"/>
          <w:sz w:val="24"/>
          <w:szCs w:val="24"/>
        </w:rPr>
        <w:t>Dichter</w:t>
      </w:r>
      <w:proofErr w:type="spellEnd"/>
      <w:r w:rsidRPr="00957AFB">
        <w:rPr>
          <w:rFonts w:ascii="Times New Roman" w:hAnsi="Times New Roman" w:cs="Times New Roman"/>
          <w:sz w:val="24"/>
          <w:szCs w:val="24"/>
        </w:rPr>
        <w:t>, E., (1949) A psychological view of advertising effectiveness.</w:t>
      </w:r>
      <w:proofErr w:type="gramEnd"/>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Journal of Marketing</w:t>
      </w:r>
      <w:r w:rsidRPr="00957AFB">
        <w:rPr>
          <w:rFonts w:ascii="Times New Roman" w:hAnsi="Times New Roman" w:cs="Times New Roman"/>
          <w:sz w:val="24"/>
          <w:szCs w:val="24"/>
        </w:rPr>
        <w:t>, 14(1), pp. 61-66.</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481D8B"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eastAsia="Times New Roman" w:hAnsi="Times New Roman" w:cs="Times New Roman"/>
          <w:sz w:val="24"/>
          <w:szCs w:val="24"/>
        </w:rPr>
        <w:t xml:space="preserve">Elliott, A., (1992), </w:t>
      </w:r>
      <w:r w:rsidRPr="00957AFB">
        <w:rPr>
          <w:rFonts w:ascii="Times New Roman" w:eastAsia="Times New Roman" w:hAnsi="Times New Roman" w:cs="Times New Roman"/>
          <w:i/>
          <w:iCs/>
          <w:sz w:val="24"/>
          <w:szCs w:val="24"/>
        </w:rPr>
        <w:t xml:space="preserve">Social Theory and Psychoanalysis in Transition: Self and Society from Freud to </w:t>
      </w:r>
      <w:proofErr w:type="spellStart"/>
      <w:r w:rsidRPr="00957AFB">
        <w:rPr>
          <w:rFonts w:ascii="Times New Roman" w:eastAsia="Times New Roman" w:hAnsi="Times New Roman" w:cs="Times New Roman"/>
          <w:i/>
          <w:iCs/>
          <w:sz w:val="24"/>
          <w:szCs w:val="24"/>
        </w:rPr>
        <w:t>Kristeva</w:t>
      </w:r>
      <w:proofErr w:type="spellEnd"/>
      <w:r w:rsidRPr="00957AFB">
        <w:rPr>
          <w:rFonts w:ascii="Times New Roman" w:eastAsia="Times New Roman" w:hAnsi="Times New Roman" w:cs="Times New Roman"/>
          <w:sz w:val="24"/>
          <w:szCs w:val="24"/>
        </w:rPr>
        <w:t>, Oxford: Blackwell.</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Elms, A., (1993) </w:t>
      </w:r>
      <w:r w:rsidRPr="00957AFB">
        <w:rPr>
          <w:rFonts w:ascii="Times New Roman" w:hAnsi="Times New Roman" w:cs="Times New Roman"/>
          <w:i/>
          <w:sz w:val="24"/>
          <w:szCs w:val="24"/>
        </w:rPr>
        <w:t>Uncovering Lives</w:t>
      </w:r>
      <w:r w:rsidRPr="00957AFB">
        <w:rPr>
          <w:rFonts w:ascii="Times New Roman" w:hAnsi="Times New Roman" w:cs="Times New Roman"/>
          <w:sz w:val="24"/>
          <w:szCs w:val="24"/>
        </w:rPr>
        <w:t xml:space="preserve">. New York: Oxford University Press.  </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proofErr w:type="spellStart"/>
      <w:proofErr w:type="gramStart"/>
      <w:r w:rsidRPr="00957AFB">
        <w:rPr>
          <w:rFonts w:ascii="Times New Roman" w:hAnsi="Times New Roman" w:cs="Times New Roman"/>
          <w:sz w:val="24"/>
          <w:szCs w:val="24"/>
        </w:rPr>
        <w:t>Felman</w:t>
      </w:r>
      <w:proofErr w:type="spellEnd"/>
      <w:r w:rsidRPr="00957AFB">
        <w:rPr>
          <w:rFonts w:ascii="Times New Roman" w:hAnsi="Times New Roman" w:cs="Times New Roman"/>
          <w:sz w:val="24"/>
          <w:szCs w:val="24"/>
        </w:rPr>
        <w:t xml:space="preserve">, S., (1981) </w:t>
      </w:r>
      <w:r w:rsidRPr="00957AFB">
        <w:rPr>
          <w:rFonts w:ascii="Times New Roman" w:hAnsi="Times New Roman" w:cs="Times New Roman"/>
          <w:i/>
          <w:sz w:val="24"/>
          <w:szCs w:val="24"/>
        </w:rPr>
        <w:t>Literature and Psychoanalysis, the question of reading: otherwise</w:t>
      </w:r>
      <w:r w:rsidRPr="00957AFB">
        <w:rPr>
          <w:rFonts w:ascii="Times New Roman" w:hAnsi="Times New Roman" w:cs="Times New Roman"/>
          <w:sz w:val="24"/>
          <w:szCs w:val="24"/>
        </w:rPr>
        <w:t>.</w:t>
      </w:r>
      <w:proofErr w:type="gramEnd"/>
      <w:r w:rsidRPr="00957AFB">
        <w:rPr>
          <w:rFonts w:ascii="Times New Roman" w:hAnsi="Times New Roman" w:cs="Times New Roman"/>
          <w:sz w:val="24"/>
          <w:szCs w:val="24"/>
        </w:rPr>
        <w:t xml:space="preserve"> London: Johns Hopkins University Press. </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eastAsia="Times New Roman" w:hAnsi="Times New Roman" w:cs="Times New Roman"/>
          <w:sz w:val="24"/>
          <w:szCs w:val="24"/>
        </w:rPr>
        <w:t xml:space="preserve">Fitzgerald, S., (1926/1950) </w:t>
      </w:r>
      <w:proofErr w:type="gramStart"/>
      <w:r w:rsidRPr="00957AFB">
        <w:rPr>
          <w:rFonts w:ascii="Times New Roman" w:eastAsia="Times New Roman" w:hAnsi="Times New Roman" w:cs="Times New Roman"/>
          <w:i/>
          <w:sz w:val="24"/>
          <w:szCs w:val="24"/>
        </w:rPr>
        <w:t>The</w:t>
      </w:r>
      <w:proofErr w:type="gramEnd"/>
      <w:r w:rsidRPr="00957AFB">
        <w:rPr>
          <w:rFonts w:ascii="Times New Roman" w:eastAsia="Times New Roman" w:hAnsi="Times New Roman" w:cs="Times New Roman"/>
          <w:i/>
          <w:sz w:val="24"/>
          <w:szCs w:val="24"/>
        </w:rPr>
        <w:t xml:space="preserve"> Great Gatsby</w:t>
      </w:r>
      <w:r w:rsidRPr="00957AFB">
        <w:rPr>
          <w:rFonts w:ascii="Times New Roman" w:eastAsia="Times New Roman" w:hAnsi="Times New Roman" w:cs="Times New Roman"/>
          <w:sz w:val="24"/>
          <w:szCs w:val="24"/>
        </w:rPr>
        <w:t xml:space="preserve">. </w:t>
      </w:r>
      <w:proofErr w:type="spellStart"/>
      <w:r w:rsidRPr="00957AFB">
        <w:rPr>
          <w:rFonts w:ascii="Times New Roman" w:hAnsi="Times New Roman" w:cs="Times New Roman"/>
          <w:color w:val="000000"/>
          <w:sz w:val="24"/>
          <w:szCs w:val="24"/>
        </w:rPr>
        <w:t>Harmondsworth</w:t>
      </w:r>
      <w:proofErr w:type="spellEnd"/>
      <w:r w:rsidRPr="00957AFB">
        <w:rPr>
          <w:rFonts w:ascii="Times New Roman" w:hAnsi="Times New Roman" w:cs="Times New Roman"/>
          <w:color w:val="000000"/>
          <w:sz w:val="24"/>
          <w:szCs w:val="24"/>
        </w:rPr>
        <w:t>: Penguin.</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eastAsia="Times New Roman" w:hAnsi="Times New Roman" w:cs="Times New Roman"/>
          <w:color w:val="000000" w:themeColor="text1"/>
          <w:sz w:val="24"/>
          <w:szCs w:val="24"/>
        </w:rPr>
        <w:t xml:space="preserve">Flanagan, L., (1996). </w:t>
      </w:r>
      <w:proofErr w:type="gramStart"/>
      <w:r w:rsidRPr="00957AFB">
        <w:rPr>
          <w:rFonts w:ascii="Times New Roman" w:eastAsia="Times New Roman" w:hAnsi="Times New Roman" w:cs="Times New Roman"/>
          <w:color w:val="000000" w:themeColor="text1"/>
          <w:sz w:val="24"/>
          <w:szCs w:val="24"/>
        </w:rPr>
        <w:t xml:space="preserve">The theory of </w:t>
      </w:r>
      <w:proofErr w:type="spellStart"/>
      <w:r w:rsidRPr="00957AFB">
        <w:rPr>
          <w:rFonts w:ascii="Times New Roman" w:eastAsia="Times New Roman" w:hAnsi="Times New Roman" w:cs="Times New Roman"/>
          <w:color w:val="000000" w:themeColor="text1"/>
          <w:sz w:val="24"/>
          <w:szCs w:val="24"/>
        </w:rPr>
        <w:t>self psychology</w:t>
      </w:r>
      <w:proofErr w:type="spellEnd"/>
      <w:r w:rsidRPr="00957AFB">
        <w:rPr>
          <w:rFonts w:ascii="Times New Roman" w:eastAsia="Times New Roman" w:hAnsi="Times New Roman" w:cs="Times New Roman"/>
          <w:color w:val="000000" w:themeColor="text1"/>
          <w:sz w:val="24"/>
          <w:szCs w:val="24"/>
        </w:rPr>
        <w:t>.</w:t>
      </w:r>
      <w:proofErr w:type="gramEnd"/>
      <w:r w:rsidRPr="00957AFB">
        <w:rPr>
          <w:rFonts w:ascii="Times New Roman" w:eastAsia="Times New Roman" w:hAnsi="Times New Roman" w:cs="Times New Roman"/>
          <w:color w:val="000000" w:themeColor="text1"/>
          <w:sz w:val="24"/>
          <w:szCs w:val="24"/>
        </w:rPr>
        <w:t xml:space="preserve"> </w:t>
      </w:r>
      <w:proofErr w:type="gramStart"/>
      <w:r w:rsidRPr="00957AFB">
        <w:rPr>
          <w:rFonts w:ascii="Times New Roman" w:eastAsia="Times New Roman" w:hAnsi="Times New Roman" w:cs="Times New Roman"/>
          <w:color w:val="000000" w:themeColor="text1"/>
          <w:sz w:val="24"/>
          <w:szCs w:val="24"/>
        </w:rPr>
        <w:t xml:space="preserve">In (Eds.) </w:t>
      </w:r>
      <w:proofErr w:type="spellStart"/>
      <w:r w:rsidRPr="00957AFB">
        <w:rPr>
          <w:rFonts w:ascii="Times New Roman" w:eastAsia="Times New Roman" w:hAnsi="Times New Roman" w:cs="Times New Roman"/>
          <w:color w:val="000000" w:themeColor="text1"/>
          <w:sz w:val="24"/>
          <w:szCs w:val="24"/>
        </w:rPr>
        <w:t>Berzoff</w:t>
      </w:r>
      <w:proofErr w:type="spellEnd"/>
      <w:r w:rsidRPr="00957AFB">
        <w:rPr>
          <w:rFonts w:ascii="Times New Roman" w:eastAsia="Times New Roman" w:hAnsi="Times New Roman" w:cs="Times New Roman"/>
          <w:color w:val="000000" w:themeColor="text1"/>
          <w:sz w:val="24"/>
          <w:szCs w:val="24"/>
        </w:rPr>
        <w:t xml:space="preserve">, J., Flanagan, L.M., &amp; Hertz, P. </w:t>
      </w:r>
      <w:r w:rsidRPr="00957AFB">
        <w:rPr>
          <w:rFonts w:ascii="Times New Roman" w:eastAsia="Times New Roman" w:hAnsi="Times New Roman" w:cs="Times New Roman"/>
          <w:i/>
          <w:iCs/>
          <w:color w:val="000000" w:themeColor="text1"/>
          <w:sz w:val="24"/>
          <w:szCs w:val="24"/>
        </w:rPr>
        <w:t>Inside out and outside in</w:t>
      </w:r>
      <w:r w:rsidRPr="00957AFB">
        <w:rPr>
          <w:rFonts w:ascii="Times New Roman" w:eastAsia="Times New Roman" w:hAnsi="Times New Roman" w:cs="Times New Roman"/>
          <w:color w:val="000000" w:themeColor="text1"/>
          <w:sz w:val="24"/>
          <w:szCs w:val="24"/>
        </w:rPr>
        <w:t>.</w:t>
      </w:r>
      <w:proofErr w:type="gramEnd"/>
      <w:r w:rsidRPr="00957AFB">
        <w:rPr>
          <w:rFonts w:ascii="Times New Roman" w:eastAsia="Times New Roman" w:hAnsi="Times New Roman" w:cs="Times New Roman"/>
          <w:color w:val="000000" w:themeColor="text1"/>
          <w:sz w:val="24"/>
          <w:szCs w:val="24"/>
        </w:rPr>
        <w:t xml:space="preserve"> New Jersey: son Aronson Inc. </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DA7AAF"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eastAsia="Times New Roman" w:hAnsi="Times New Roman" w:cs="Times New Roman"/>
          <w:sz w:val="24"/>
          <w:szCs w:val="24"/>
          <w:lang w:val="en-US"/>
        </w:rPr>
        <w:t xml:space="preserve">Freud, A. (1937). </w:t>
      </w:r>
      <w:r w:rsidRPr="00957AFB">
        <w:rPr>
          <w:rFonts w:ascii="Times New Roman" w:eastAsia="Times New Roman" w:hAnsi="Times New Roman" w:cs="Times New Roman"/>
          <w:i/>
          <w:iCs/>
          <w:sz w:val="24"/>
          <w:szCs w:val="24"/>
          <w:lang w:val="en-US"/>
        </w:rPr>
        <w:t>The Ego and the Mechanisms of Defense</w:t>
      </w:r>
      <w:r w:rsidRPr="00957AFB">
        <w:rPr>
          <w:rFonts w:ascii="Times New Roman" w:eastAsia="Times New Roman" w:hAnsi="Times New Roman" w:cs="Times New Roman"/>
          <w:sz w:val="24"/>
          <w:szCs w:val="24"/>
          <w:lang w:val="en-US"/>
        </w:rPr>
        <w:t>, London: Hogarth Press and Institute of Psycho-Analysis.</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Freud, S., (1914/1991) </w:t>
      </w:r>
      <w:proofErr w:type="gramStart"/>
      <w:r w:rsidRPr="00957AFB">
        <w:rPr>
          <w:rFonts w:ascii="Times New Roman" w:hAnsi="Times New Roman" w:cs="Times New Roman"/>
          <w:sz w:val="24"/>
          <w:szCs w:val="24"/>
        </w:rPr>
        <w:t>On</w:t>
      </w:r>
      <w:proofErr w:type="gramEnd"/>
      <w:r w:rsidRPr="00957AFB">
        <w:rPr>
          <w:rFonts w:ascii="Times New Roman" w:hAnsi="Times New Roman" w:cs="Times New Roman"/>
          <w:sz w:val="24"/>
          <w:szCs w:val="24"/>
        </w:rPr>
        <w:t xml:space="preserve"> narcissism: an introduction in Sandler, Person and </w:t>
      </w:r>
      <w:proofErr w:type="spellStart"/>
      <w:r w:rsidRPr="00957AFB">
        <w:rPr>
          <w:rFonts w:ascii="Times New Roman" w:hAnsi="Times New Roman" w:cs="Times New Roman"/>
          <w:sz w:val="24"/>
          <w:szCs w:val="24"/>
        </w:rPr>
        <w:t>Fonagy</w:t>
      </w:r>
      <w:proofErr w:type="spellEnd"/>
      <w:r w:rsidRPr="00957AFB">
        <w:rPr>
          <w:rFonts w:ascii="Times New Roman" w:hAnsi="Times New Roman" w:cs="Times New Roman"/>
          <w:sz w:val="24"/>
          <w:szCs w:val="24"/>
        </w:rPr>
        <w:t xml:space="preserve"> (</w:t>
      </w:r>
      <w:proofErr w:type="spellStart"/>
      <w:r w:rsidRPr="00957AFB">
        <w:rPr>
          <w:rFonts w:ascii="Times New Roman" w:hAnsi="Times New Roman" w:cs="Times New Roman"/>
          <w:sz w:val="24"/>
          <w:szCs w:val="24"/>
        </w:rPr>
        <w:t>ed</w:t>
      </w:r>
      <w:proofErr w:type="spellEnd"/>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Contemporary Freud: turning points &amp; critical issues</w:t>
      </w:r>
      <w:r w:rsidRPr="00957AFB">
        <w:rPr>
          <w:rFonts w:ascii="Times New Roman" w:hAnsi="Times New Roman" w:cs="Times New Roman"/>
          <w:sz w:val="24"/>
          <w:szCs w:val="24"/>
        </w:rPr>
        <w:t xml:space="preserve">. London: </w:t>
      </w:r>
      <w:proofErr w:type="spellStart"/>
      <w:r w:rsidRPr="00957AFB">
        <w:rPr>
          <w:rFonts w:ascii="Times New Roman" w:hAnsi="Times New Roman" w:cs="Times New Roman"/>
          <w:sz w:val="24"/>
          <w:szCs w:val="24"/>
        </w:rPr>
        <w:t>Karnac</w:t>
      </w:r>
      <w:proofErr w:type="spellEnd"/>
      <w:r w:rsidRPr="00957AFB">
        <w:rPr>
          <w:rFonts w:ascii="Times New Roman" w:hAnsi="Times New Roman" w:cs="Times New Roman"/>
          <w:sz w:val="24"/>
          <w:szCs w:val="24"/>
        </w:rPr>
        <w:t xml:space="preserve"> Books.  </w:t>
      </w:r>
    </w:p>
    <w:p w:rsidR="00DE7D1B" w:rsidRDefault="00DE7D1B" w:rsidP="00DE7D1B">
      <w:pPr>
        <w:autoSpaceDE w:val="0"/>
        <w:autoSpaceDN w:val="0"/>
        <w:adjustRightInd w:val="0"/>
        <w:spacing w:after="0" w:line="360" w:lineRule="auto"/>
        <w:contextualSpacing/>
        <w:rPr>
          <w:rFonts w:ascii="Times New Roman" w:hAnsi="Times New Roman" w:cs="Times New Roman"/>
          <w:sz w:val="24"/>
          <w:szCs w:val="24"/>
        </w:rPr>
      </w:pPr>
    </w:p>
    <w:p w:rsidR="00DE7D1B" w:rsidRPr="00DE7D1B" w:rsidRDefault="00A050C5" w:rsidP="00DE7D1B">
      <w:pPr>
        <w:autoSpaceDE w:val="0"/>
        <w:autoSpaceDN w:val="0"/>
        <w:adjustRightInd w:val="0"/>
        <w:spacing w:after="0" w:line="360" w:lineRule="auto"/>
        <w:contextualSpacing/>
        <w:rPr>
          <w:rFonts w:ascii="Times New Roman" w:hAnsi="Times New Roman" w:cs="Times New Roman"/>
          <w:sz w:val="24"/>
          <w:szCs w:val="24"/>
        </w:rPr>
      </w:pPr>
      <w:proofErr w:type="gramStart"/>
      <w:r w:rsidRPr="00957AFB">
        <w:rPr>
          <w:rFonts w:ascii="Times New Roman" w:hAnsi="Times New Roman" w:cs="Times New Roman"/>
          <w:sz w:val="24"/>
          <w:szCs w:val="24"/>
        </w:rPr>
        <w:t>Freud, S., (1915) Thoughts for the times on war and death.</w:t>
      </w:r>
      <w:proofErr w:type="gramEnd"/>
      <w:r w:rsidRPr="00957AFB">
        <w:rPr>
          <w:rFonts w:ascii="Times New Roman" w:hAnsi="Times New Roman" w:cs="Times New Roman"/>
          <w:sz w:val="24"/>
          <w:szCs w:val="24"/>
        </w:rPr>
        <w:t xml:space="preserve"> </w:t>
      </w:r>
      <w:r w:rsidRPr="00957AFB">
        <w:rPr>
          <w:rFonts w:ascii="Times New Roman" w:hAnsi="Times New Roman" w:cs="Times New Roman"/>
          <w:i/>
          <w:iCs/>
          <w:sz w:val="24"/>
          <w:szCs w:val="24"/>
        </w:rPr>
        <w:t>SE</w:t>
      </w:r>
      <w:r w:rsidRPr="00957AFB">
        <w:rPr>
          <w:rFonts w:ascii="Times New Roman" w:hAnsi="Times New Roman" w:cs="Times New Roman"/>
          <w:sz w:val="24"/>
          <w:szCs w:val="24"/>
        </w:rPr>
        <w:t>, 14, pp. 273-300.</w:t>
      </w:r>
    </w:p>
    <w:p w:rsidR="00DE7D1B" w:rsidRDefault="00DE7D1B" w:rsidP="00DE7D1B">
      <w:pPr>
        <w:spacing w:before="100" w:beforeAutospacing="1" w:after="100" w:afterAutospacing="1" w:line="360" w:lineRule="auto"/>
        <w:ind w:right="4"/>
        <w:contextualSpacing/>
        <w:rPr>
          <w:rFonts w:ascii="Times New Roman" w:hAnsi="Times New Roman" w:cs="Times New Roman"/>
          <w:sz w:val="24"/>
          <w:szCs w:val="24"/>
        </w:rPr>
      </w:pPr>
    </w:p>
    <w:p w:rsidR="00A050C5" w:rsidRPr="00DE7D1B" w:rsidRDefault="00A050C5" w:rsidP="00DE7D1B">
      <w:pPr>
        <w:spacing w:before="100" w:beforeAutospacing="1" w:after="100" w:afterAutospacing="1" w:line="360" w:lineRule="auto"/>
        <w:ind w:right="4"/>
        <w:contextualSpacing/>
        <w:rPr>
          <w:rFonts w:ascii="Times New Roman" w:hAnsi="Times New Roman" w:cs="Times New Roman"/>
          <w:spacing w:val="-8"/>
          <w:sz w:val="24"/>
          <w:szCs w:val="24"/>
        </w:rPr>
      </w:pPr>
      <w:proofErr w:type="gramStart"/>
      <w:r w:rsidRPr="00957AFB">
        <w:rPr>
          <w:rFonts w:ascii="Times New Roman" w:hAnsi="Times New Roman" w:cs="Times New Roman"/>
          <w:sz w:val="24"/>
          <w:szCs w:val="24"/>
        </w:rPr>
        <w:t xml:space="preserve">Freud, S., (1919) </w:t>
      </w:r>
      <w:r w:rsidRPr="00957AFB">
        <w:rPr>
          <w:rStyle w:val="Strong"/>
          <w:rFonts w:ascii="Times New Roman" w:hAnsi="Times New Roman" w:cs="Times New Roman"/>
          <w:b w:val="0"/>
          <w:i/>
          <w:color w:val="000000"/>
          <w:sz w:val="24"/>
          <w:szCs w:val="24"/>
        </w:rPr>
        <w:t>Totem and taboo: resemblances between the psychic lives of savages and neurotics</w:t>
      </w:r>
      <w:r w:rsidRPr="00957AFB">
        <w:rPr>
          <w:rStyle w:val="Strong"/>
          <w:rFonts w:ascii="Times New Roman" w:hAnsi="Times New Roman" w:cs="Times New Roman"/>
          <w:color w:val="000000"/>
          <w:sz w:val="24"/>
          <w:szCs w:val="24"/>
        </w:rPr>
        <w:t>.</w:t>
      </w:r>
      <w:proofErr w:type="gramEnd"/>
      <w:r w:rsidRPr="00957AFB">
        <w:rPr>
          <w:rStyle w:val="Strong"/>
          <w:rFonts w:ascii="Times New Roman" w:hAnsi="Times New Roman" w:cs="Times New Roman"/>
          <w:color w:val="000000"/>
          <w:sz w:val="24"/>
          <w:szCs w:val="24"/>
        </w:rPr>
        <w:t xml:space="preserve"> </w:t>
      </w:r>
      <w:proofErr w:type="spellStart"/>
      <w:proofErr w:type="gramStart"/>
      <w:r w:rsidRPr="00957AFB">
        <w:rPr>
          <w:rFonts w:ascii="Times New Roman" w:hAnsi="Times New Roman" w:cs="Times New Roman"/>
          <w:color w:val="000000"/>
          <w:sz w:val="24"/>
          <w:szCs w:val="24"/>
        </w:rPr>
        <w:t>Harmondsworth</w:t>
      </w:r>
      <w:proofErr w:type="spellEnd"/>
      <w:r w:rsidRPr="00957AFB">
        <w:rPr>
          <w:rFonts w:ascii="Times New Roman" w:hAnsi="Times New Roman" w:cs="Times New Roman"/>
          <w:color w:val="000000"/>
          <w:sz w:val="24"/>
          <w:szCs w:val="24"/>
        </w:rPr>
        <w:t xml:space="preserve"> :</w:t>
      </w:r>
      <w:proofErr w:type="gramEnd"/>
      <w:r w:rsidRPr="00957AFB">
        <w:rPr>
          <w:rFonts w:ascii="Times New Roman" w:hAnsi="Times New Roman" w:cs="Times New Roman"/>
          <w:color w:val="000000"/>
          <w:sz w:val="24"/>
          <w:szCs w:val="24"/>
        </w:rPr>
        <w:t xml:space="preserve"> Penguin</w:t>
      </w:r>
      <w:r w:rsidRPr="00957AFB">
        <w:rPr>
          <w:rFonts w:ascii="Times New Roman" w:hAnsi="Times New Roman" w:cs="Times New Roman"/>
          <w:sz w:val="24"/>
          <w:szCs w:val="24"/>
        </w:rPr>
        <w:t xml:space="preserve">. </w:t>
      </w:r>
    </w:p>
    <w:p w:rsidR="00DE7D1B" w:rsidRDefault="00DE7D1B" w:rsidP="00DE7D1B">
      <w:pPr>
        <w:spacing w:after="0" w:line="360" w:lineRule="auto"/>
        <w:contextualSpacing/>
        <w:rPr>
          <w:rFonts w:ascii="Times New Roman" w:eastAsia="Times New Roman" w:hAnsi="Times New Roman" w:cs="Times New Roman"/>
          <w:iCs/>
          <w:color w:val="000000"/>
          <w:sz w:val="24"/>
          <w:szCs w:val="24"/>
        </w:rPr>
      </w:pPr>
    </w:p>
    <w:p w:rsidR="00A050C5" w:rsidRDefault="007A0F7B" w:rsidP="00DE7D1B">
      <w:pPr>
        <w:spacing w:after="0" w:line="360" w:lineRule="auto"/>
        <w:contextualSpacing/>
        <w:rPr>
          <w:rFonts w:ascii="Times New Roman" w:eastAsia="Times New Roman" w:hAnsi="Times New Roman" w:cs="Times New Roman"/>
          <w:color w:val="000000"/>
          <w:sz w:val="24"/>
          <w:szCs w:val="24"/>
        </w:rPr>
      </w:pPr>
      <w:r w:rsidRPr="007A0F7B">
        <w:rPr>
          <w:rFonts w:ascii="Times New Roman" w:eastAsia="Times New Roman" w:hAnsi="Times New Roman" w:cs="Times New Roman"/>
          <w:iCs/>
          <w:color w:val="000000"/>
          <w:sz w:val="24"/>
          <w:szCs w:val="24"/>
        </w:rPr>
        <w:t>Freud (1923</w:t>
      </w:r>
      <w:proofErr w:type="gramStart"/>
      <w:r w:rsidRPr="007A0F7B">
        <w:rPr>
          <w:rFonts w:ascii="Times New Roman" w:eastAsia="Times New Roman" w:hAnsi="Times New Roman" w:cs="Times New Roman"/>
          <w:iCs/>
          <w:color w:val="000000"/>
          <w:sz w:val="24"/>
          <w:szCs w:val="24"/>
        </w:rPr>
        <w:t>)</w:t>
      </w:r>
      <w:r w:rsidRPr="00BC40D5">
        <w:rPr>
          <w:rFonts w:ascii="Times New Roman" w:eastAsia="Times New Roman" w:hAnsi="Times New Roman" w:cs="Times New Roman"/>
          <w:iCs/>
          <w:color w:val="000000"/>
          <w:sz w:val="24"/>
          <w:szCs w:val="24"/>
        </w:rPr>
        <w:t>Neurosis</w:t>
      </w:r>
      <w:proofErr w:type="gramEnd"/>
      <w:r w:rsidRPr="00BC40D5">
        <w:rPr>
          <w:rFonts w:ascii="Times New Roman" w:eastAsia="Times New Roman" w:hAnsi="Times New Roman" w:cs="Times New Roman"/>
          <w:iCs/>
          <w:color w:val="000000"/>
          <w:sz w:val="24"/>
          <w:szCs w:val="24"/>
        </w:rPr>
        <w:t xml:space="preserve"> and Psychosis</w:t>
      </w:r>
      <w:r w:rsidRPr="007A0F7B">
        <w:rPr>
          <w:rFonts w:ascii="Times New Roman" w:eastAsia="Times New Roman" w:hAnsi="Times New Roman" w:cs="Times New Roman"/>
          <w:color w:val="000000"/>
          <w:sz w:val="24"/>
          <w:szCs w:val="24"/>
        </w:rPr>
        <w:t>,</w:t>
      </w:r>
      <w:r w:rsidR="00BC40D5">
        <w:rPr>
          <w:rFonts w:ascii="Times New Roman" w:eastAsia="Times New Roman" w:hAnsi="Times New Roman" w:cs="Times New Roman"/>
          <w:color w:val="000000"/>
          <w:sz w:val="24"/>
          <w:szCs w:val="24"/>
        </w:rPr>
        <w:t xml:space="preserve"> </w:t>
      </w:r>
      <w:r w:rsidR="00BC40D5" w:rsidRPr="00BC40D5">
        <w:rPr>
          <w:rFonts w:ascii="Times New Roman" w:eastAsia="Times New Roman" w:hAnsi="Times New Roman" w:cs="Times New Roman"/>
          <w:i/>
          <w:color w:val="000000"/>
          <w:sz w:val="24"/>
          <w:szCs w:val="24"/>
        </w:rPr>
        <w:t>SE</w:t>
      </w:r>
      <w:r w:rsidR="00BC40D5">
        <w:rPr>
          <w:rFonts w:ascii="Times New Roman" w:eastAsia="Times New Roman" w:hAnsi="Times New Roman" w:cs="Times New Roman"/>
          <w:color w:val="000000"/>
          <w:sz w:val="24"/>
          <w:szCs w:val="24"/>
        </w:rPr>
        <w:t>, Vol. 19</w:t>
      </w:r>
      <w:r w:rsidRPr="007A0F7B">
        <w:rPr>
          <w:rFonts w:ascii="Times New Roman" w:eastAsia="Times New Roman" w:hAnsi="Times New Roman" w:cs="Times New Roman"/>
          <w:color w:val="000000"/>
          <w:sz w:val="24"/>
          <w:szCs w:val="24"/>
        </w:rPr>
        <w:t>.</w:t>
      </w:r>
    </w:p>
    <w:p w:rsidR="00BC40D5" w:rsidRDefault="00BC40D5" w:rsidP="00DE7D1B">
      <w:pPr>
        <w:spacing w:after="0" w:line="360" w:lineRule="auto"/>
        <w:contextualSpacing/>
        <w:rPr>
          <w:rFonts w:ascii="Times New Roman" w:eastAsia="Times New Roman" w:hAnsi="Times New Roman" w:cs="Times New Roman"/>
          <w:color w:val="000000"/>
          <w:sz w:val="24"/>
          <w:szCs w:val="24"/>
        </w:rPr>
      </w:pPr>
    </w:p>
    <w:p w:rsidR="00A050C5" w:rsidRPr="00957AFB" w:rsidRDefault="00A050C5" w:rsidP="00DE7D1B">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4"/>
          <w:szCs w:val="24"/>
        </w:rPr>
      </w:pPr>
      <w:proofErr w:type="gramStart"/>
      <w:r w:rsidRPr="00957AFB">
        <w:rPr>
          <w:rFonts w:ascii="Times New Roman" w:eastAsia="Times New Roman" w:hAnsi="Times New Roman" w:cs="Times New Roman"/>
          <w:color w:val="000000"/>
          <w:sz w:val="24"/>
          <w:szCs w:val="24"/>
        </w:rPr>
        <w:t>Freud, S., (1938) Splitting of the ego in the process of defence.</w:t>
      </w:r>
      <w:proofErr w:type="gramEnd"/>
      <w:r w:rsidRPr="00957AFB">
        <w:rPr>
          <w:rFonts w:ascii="Times New Roman" w:eastAsia="Times New Roman" w:hAnsi="Times New Roman" w:cs="Times New Roman"/>
          <w:color w:val="000000"/>
          <w:sz w:val="24"/>
          <w:szCs w:val="24"/>
        </w:rPr>
        <w:t xml:space="preserve"> </w:t>
      </w:r>
      <w:r w:rsidRPr="00957AFB">
        <w:rPr>
          <w:rFonts w:ascii="Times New Roman" w:eastAsia="Times New Roman" w:hAnsi="Times New Roman" w:cs="Times New Roman"/>
          <w:i/>
          <w:iCs/>
          <w:color w:val="000000"/>
          <w:sz w:val="24"/>
          <w:szCs w:val="24"/>
        </w:rPr>
        <w:t>SE</w:t>
      </w:r>
      <w:r w:rsidRPr="00957AFB">
        <w:rPr>
          <w:rFonts w:ascii="Times New Roman" w:eastAsia="Times New Roman" w:hAnsi="Times New Roman" w:cs="Times New Roman"/>
          <w:color w:val="000000"/>
          <w:sz w:val="24"/>
          <w:szCs w:val="24"/>
        </w:rPr>
        <w:t>, 23: 271-278.</w:t>
      </w:r>
    </w:p>
    <w:p w:rsidR="00DE7D1B" w:rsidRDefault="00DE7D1B" w:rsidP="00DE7D1B">
      <w:pPr>
        <w:spacing w:line="360" w:lineRule="auto"/>
        <w:contextualSpacing/>
        <w:rPr>
          <w:rFonts w:ascii="Times New Roman" w:eastAsia="TimesNewRoman" w:hAnsi="Times New Roman" w:cs="Times New Roman"/>
          <w:sz w:val="24"/>
          <w:szCs w:val="24"/>
        </w:rPr>
      </w:pPr>
    </w:p>
    <w:p w:rsidR="00A050C5" w:rsidRPr="00957AFB" w:rsidRDefault="00A050C5" w:rsidP="00DE7D1B">
      <w:pPr>
        <w:spacing w:line="360" w:lineRule="auto"/>
        <w:contextualSpacing/>
        <w:rPr>
          <w:rFonts w:ascii="Times New Roman" w:eastAsia="TimesNewRoman" w:hAnsi="Times New Roman" w:cs="Times New Roman"/>
          <w:sz w:val="24"/>
          <w:szCs w:val="24"/>
        </w:rPr>
      </w:pPr>
      <w:r w:rsidRPr="00957AFB">
        <w:rPr>
          <w:rFonts w:ascii="Times New Roman" w:eastAsia="TimesNewRoman" w:hAnsi="Times New Roman" w:cs="Times New Roman"/>
          <w:sz w:val="24"/>
          <w:szCs w:val="24"/>
        </w:rPr>
        <w:t xml:space="preserve">Friedman, W., (2004) </w:t>
      </w:r>
      <w:proofErr w:type="gramStart"/>
      <w:r w:rsidRPr="00957AFB">
        <w:rPr>
          <w:rFonts w:ascii="Times New Roman" w:eastAsia="TimesNewRoman" w:hAnsi="Times New Roman" w:cs="Times New Roman"/>
          <w:i/>
          <w:iCs/>
          <w:sz w:val="24"/>
          <w:szCs w:val="24"/>
        </w:rPr>
        <w:t>The</w:t>
      </w:r>
      <w:proofErr w:type="gramEnd"/>
      <w:r w:rsidRPr="00957AFB">
        <w:rPr>
          <w:rFonts w:ascii="Times New Roman" w:eastAsia="TimesNewRoman" w:hAnsi="Times New Roman" w:cs="Times New Roman"/>
          <w:i/>
          <w:iCs/>
          <w:sz w:val="24"/>
          <w:szCs w:val="24"/>
        </w:rPr>
        <w:t xml:space="preserve"> birth of the salesman: the transformation of selling in America</w:t>
      </w:r>
      <w:r w:rsidRPr="00957AFB">
        <w:rPr>
          <w:rFonts w:ascii="Times New Roman" w:eastAsia="TimesNewRoman" w:hAnsi="Times New Roman" w:cs="Times New Roman"/>
          <w:sz w:val="24"/>
          <w:szCs w:val="24"/>
        </w:rPr>
        <w:t>. Cambridge Mass: Harvard University Press.</w:t>
      </w:r>
    </w:p>
    <w:p w:rsidR="00DE7D1B" w:rsidRDefault="00DE7D1B" w:rsidP="00DE7D1B">
      <w:pPr>
        <w:spacing w:line="360" w:lineRule="auto"/>
        <w:contextualSpacing/>
        <w:rPr>
          <w:rStyle w:val="normalchar"/>
          <w:rFonts w:ascii="Times New Roman" w:hAnsi="Times New Roman" w:cs="Times New Roman"/>
          <w:color w:val="000000" w:themeColor="text1"/>
          <w:sz w:val="24"/>
          <w:szCs w:val="24"/>
        </w:rPr>
      </w:pPr>
    </w:p>
    <w:p w:rsidR="00A050C5" w:rsidRPr="00957AFB" w:rsidRDefault="00A050C5" w:rsidP="00DE7D1B">
      <w:pPr>
        <w:spacing w:line="360" w:lineRule="auto"/>
        <w:contextualSpacing/>
        <w:rPr>
          <w:rStyle w:val="normalchar"/>
          <w:rFonts w:ascii="Times New Roman" w:hAnsi="Times New Roman" w:cs="Times New Roman"/>
          <w:color w:val="000000" w:themeColor="text1"/>
          <w:sz w:val="24"/>
          <w:szCs w:val="24"/>
        </w:rPr>
      </w:pPr>
      <w:r w:rsidRPr="00957AFB">
        <w:rPr>
          <w:rStyle w:val="normalchar"/>
          <w:rFonts w:ascii="Times New Roman" w:hAnsi="Times New Roman" w:cs="Times New Roman"/>
          <w:color w:val="000000" w:themeColor="text1"/>
          <w:sz w:val="24"/>
          <w:szCs w:val="24"/>
        </w:rPr>
        <w:t>Frosh, S., (2010</w:t>
      </w:r>
      <w:proofErr w:type="gramStart"/>
      <w:r w:rsidRPr="00957AFB">
        <w:rPr>
          <w:rStyle w:val="normalchar"/>
          <w:rFonts w:ascii="Times New Roman" w:hAnsi="Times New Roman" w:cs="Times New Roman"/>
          <w:color w:val="000000" w:themeColor="text1"/>
          <w:sz w:val="24"/>
          <w:szCs w:val="24"/>
        </w:rPr>
        <w:t>)</w:t>
      </w:r>
      <w:r w:rsidRPr="00957AFB">
        <w:rPr>
          <w:rStyle w:val="normalchar"/>
          <w:rFonts w:ascii="Times New Roman" w:hAnsi="Times New Roman" w:cs="Times New Roman"/>
          <w:i/>
          <w:iCs/>
          <w:color w:val="000000" w:themeColor="text1"/>
          <w:sz w:val="24"/>
          <w:szCs w:val="24"/>
        </w:rPr>
        <w:t>Psychoanalysis</w:t>
      </w:r>
      <w:proofErr w:type="gramEnd"/>
      <w:r w:rsidRPr="00957AFB">
        <w:rPr>
          <w:rStyle w:val="normalchar"/>
          <w:rFonts w:ascii="Times New Roman" w:hAnsi="Times New Roman" w:cs="Times New Roman"/>
          <w:i/>
          <w:iCs/>
          <w:color w:val="000000" w:themeColor="text1"/>
          <w:sz w:val="24"/>
          <w:szCs w:val="24"/>
        </w:rPr>
        <w:t xml:space="preserve"> Outside the Clinic</w:t>
      </w:r>
      <w:r w:rsidRPr="00957AFB">
        <w:rPr>
          <w:rStyle w:val="normalchar"/>
          <w:rFonts w:ascii="Times New Roman" w:hAnsi="Times New Roman" w:cs="Times New Roman"/>
          <w:color w:val="000000" w:themeColor="text1"/>
          <w:sz w:val="24"/>
          <w:szCs w:val="24"/>
        </w:rPr>
        <w:t>. London: Palgrave Macmillan.</w:t>
      </w:r>
    </w:p>
    <w:p w:rsidR="00DE7D1B" w:rsidRDefault="00DE7D1B" w:rsidP="00DE7D1B">
      <w:pPr>
        <w:spacing w:line="360" w:lineRule="auto"/>
        <w:contextualSpacing/>
        <w:rPr>
          <w:rFonts w:ascii="Times New Roman" w:hAnsi="Times New Roman" w:cs="Times New Roman"/>
          <w:sz w:val="24"/>
          <w:szCs w:val="24"/>
        </w:rPr>
      </w:pPr>
    </w:p>
    <w:p w:rsidR="00DA7AAF" w:rsidRDefault="00FC654D" w:rsidP="00DE7D1B">
      <w:pPr>
        <w:spacing w:line="360" w:lineRule="auto"/>
        <w:contextualSpacing/>
        <w:rPr>
          <w:rFonts w:ascii="Times New Roman" w:hAnsi="Times New Roman" w:cs="Times New Roman"/>
          <w:sz w:val="24"/>
          <w:szCs w:val="24"/>
        </w:rPr>
      </w:pPr>
      <w:r w:rsidRPr="00FC654D">
        <w:rPr>
          <w:rFonts w:ascii="Times New Roman" w:hAnsi="Times New Roman" w:cs="Times New Roman"/>
          <w:sz w:val="24"/>
          <w:szCs w:val="24"/>
        </w:rPr>
        <w:t>Fullerton, R.A. (1994), “Marketing action and the transformation of Western consciousness: th</w:t>
      </w:r>
      <w:r w:rsidR="006E5489">
        <w:rPr>
          <w:rFonts w:ascii="Times New Roman" w:hAnsi="Times New Roman" w:cs="Times New Roman"/>
          <w:sz w:val="24"/>
          <w:szCs w:val="24"/>
        </w:rPr>
        <w:t xml:space="preserve">e </w:t>
      </w:r>
      <w:r w:rsidRPr="00FC654D">
        <w:rPr>
          <w:rFonts w:ascii="Times New Roman" w:hAnsi="Times New Roman" w:cs="Times New Roman"/>
          <w:sz w:val="24"/>
          <w:szCs w:val="24"/>
        </w:rPr>
        <w:t>examples of pulp literature and department stores”, in Fullerton, R.A. (Ed.)Research in Marketing Supplement 6: Explorations in the History of Marketing, JAI Press, Greenwich, CT, pp. 237-54.</w:t>
      </w:r>
    </w:p>
    <w:p w:rsidR="00DE7D1B" w:rsidRDefault="00DE7D1B" w:rsidP="00DE7D1B">
      <w:pPr>
        <w:spacing w:line="360" w:lineRule="auto"/>
        <w:contextualSpacing/>
        <w:rPr>
          <w:rFonts w:ascii="Times New Roman" w:hAnsi="Times New Roman" w:cs="Times New Roman"/>
          <w:sz w:val="24"/>
          <w:szCs w:val="24"/>
        </w:rPr>
      </w:pPr>
    </w:p>
    <w:p w:rsidR="00DE7D1B" w:rsidRDefault="00DA7AAF" w:rsidP="00DE7D1B">
      <w:pPr>
        <w:spacing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Fullerton, R., (2007) ‘Mr, MASS motivations himself’: Explaining Dr Ernest </w:t>
      </w:r>
      <w:proofErr w:type="spellStart"/>
      <w:r w:rsidRPr="00957AFB">
        <w:rPr>
          <w:rFonts w:ascii="Times New Roman" w:hAnsi="Times New Roman" w:cs="Times New Roman"/>
          <w:sz w:val="24"/>
          <w:szCs w:val="24"/>
        </w:rPr>
        <w:t>Dichter</w:t>
      </w:r>
      <w:proofErr w:type="spellEnd"/>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Journal of Consumer Behaviour</w:t>
      </w:r>
      <w:r w:rsidRPr="00957AFB">
        <w:rPr>
          <w:rFonts w:ascii="Times New Roman" w:hAnsi="Times New Roman" w:cs="Times New Roman"/>
          <w:sz w:val="24"/>
          <w:szCs w:val="24"/>
        </w:rPr>
        <w:t xml:space="preserve">, 6(6), pp 369-382.  </w:t>
      </w:r>
    </w:p>
    <w:p w:rsidR="00DE7D1B" w:rsidRDefault="00DE7D1B" w:rsidP="00DE7D1B">
      <w:pPr>
        <w:spacing w:line="360" w:lineRule="auto"/>
        <w:contextualSpacing/>
        <w:rPr>
          <w:rFonts w:ascii="Times New Roman" w:hAnsi="Times New Roman" w:cs="Times New Roman"/>
          <w:sz w:val="24"/>
          <w:szCs w:val="24"/>
        </w:rPr>
      </w:pPr>
    </w:p>
    <w:p w:rsidR="00A050C5" w:rsidRPr="00DE7D1B" w:rsidRDefault="00A050C5" w:rsidP="00DE7D1B">
      <w:pPr>
        <w:spacing w:line="360" w:lineRule="auto"/>
        <w:contextualSpacing/>
        <w:rPr>
          <w:rFonts w:ascii="Times New Roman" w:hAnsi="Times New Roman" w:cs="Times New Roman"/>
          <w:sz w:val="24"/>
          <w:szCs w:val="24"/>
        </w:rPr>
      </w:pPr>
      <w:r w:rsidRPr="00957AFB">
        <w:rPr>
          <w:rFonts w:ascii="Times New Roman" w:eastAsia="Times New Roman" w:hAnsi="Times New Roman" w:cs="Times New Roman"/>
          <w:color w:val="000000" w:themeColor="text1"/>
          <w:sz w:val="24"/>
          <w:szCs w:val="24"/>
        </w:rPr>
        <w:t xml:space="preserve">Gabriel, Y., and Lang, T., (2006) </w:t>
      </w:r>
      <w:proofErr w:type="gramStart"/>
      <w:r w:rsidRPr="00957AFB">
        <w:rPr>
          <w:rFonts w:ascii="Times New Roman" w:eastAsia="Times New Roman" w:hAnsi="Times New Roman" w:cs="Times New Roman"/>
          <w:bCs/>
          <w:i/>
          <w:iCs/>
          <w:color w:val="000000" w:themeColor="text1"/>
          <w:sz w:val="24"/>
          <w:szCs w:val="24"/>
        </w:rPr>
        <w:t>The</w:t>
      </w:r>
      <w:proofErr w:type="gramEnd"/>
      <w:r w:rsidRPr="00957AFB">
        <w:rPr>
          <w:rFonts w:ascii="Times New Roman" w:eastAsia="Times New Roman" w:hAnsi="Times New Roman" w:cs="Times New Roman"/>
          <w:bCs/>
          <w:i/>
          <w:iCs/>
          <w:color w:val="000000" w:themeColor="text1"/>
          <w:sz w:val="24"/>
          <w:szCs w:val="24"/>
        </w:rPr>
        <w:t xml:space="preserve"> Unmanageable Consumer</w:t>
      </w:r>
      <w:r w:rsidRPr="00957AFB">
        <w:rPr>
          <w:rFonts w:ascii="Times New Roman" w:eastAsia="Times New Roman" w:hAnsi="Times New Roman" w:cs="Times New Roman"/>
          <w:i/>
          <w:iCs/>
          <w:color w:val="000000" w:themeColor="text1"/>
          <w:sz w:val="24"/>
          <w:szCs w:val="24"/>
        </w:rPr>
        <w:t>.</w:t>
      </w:r>
      <w:r w:rsidRPr="00957AFB">
        <w:rPr>
          <w:rFonts w:ascii="Times New Roman" w:eastAsia="Times New Roman" w:hAnsi="Times New Roman" w:cs="Times New Roman"/>
          <w:color w:val="000000" w:themeColor="text1"/>
          <w:sz w:val="24"/>
          <w:szCs w:val="24"/>
        </w:rPr>
        <w:t xml:space="preserve"> London: Sage. </w:t>
      </w:r>
      <w:r w:rsidRPr="00957AFB">
        <w:rPr>
          <w:rFonts w:ascii="Times New Roman" w:hAnsi="Times New Roman" w:cs="Times New Roman"/>
          <w:spacing w:val="-8"/>
          <w:sz w:val="24"/>
          <w:szCs w:val="24"/>
        </w:rPr>
        <w:t xml:space="preserve"> </w:t>
      </w:r>
    </w:p>
    <w:p w:rsidR="00A050C5" w:rsidRDefault="00A050C5" w:rsidP="00DE7D1B">
      <w:pPr>
        <w:spacing w:before="100" w:beforeAutospacing="1" w:after="100" w:afterAutospacing="1" w:line="360" w:lineRule="auto"/>
        <w:contextualSpacing/>
        <w:rPr>
          <w:rFonts w:ascii="Times New Roman" w:eastAsia="Times New Roman" w:hAnsi="Times New Roman" w:cs="Times New Roman"/>
          <w:bCs/>
          <w:sz w:val="24"/>
          <w:szCs w:val="24"/>
        </w:rPr>
      </w:pPr>
      <w:r w:rsidRPr="00957AFB">
        <w:rPr>
          <w:rFonts w:ascii="Times New Roman" w:hAnsi="Times New Roman" w:cs="Times New Roman"/>
          <w:bCs/>
          <w:sz w:val="24"/>
          <w:szCs w:val="24"/>
        </w:rPr>
        <w:t xml:space="preserve">Holbrook, M., and Grayson, M., (1986) </w:t>
      </w:r>
      <w:proofErr w:type="gramStart"/>
      <w:r w:rsidRPr="00957AFB">
        <w:rPr>
          <w:rFonts w:ascii="Times New Roman" w:hAnsi="Times New Roman" w:cs="Times New Roman"/>
          <w:bCs/>
          <w:sz w:val="24"/>
          <w:szCs w:val="24"/>
        </w:rPr>
        <w:t>The</w:t>
      </w:r>
      <w:proofErr w:type="gramEnd"/>
      <w:r w:rsidRPr="00957AFB">
        <w:rPr>
          <w:rFonts w:ascii="Times New Roman" w:hAnsi="Times New Roman" w:cs="Times New Roman"/>
          <w:bCs/>
          <w:sz w:val="24"/>
          <w:szCs w:val="24"/>
        </w:rPr>
        <w:t xml:space="preserve"> Semiology of Cinematic Consumption: Symbolic Consumer </w:t>
      </w:r>
      <w:proofErr w:type="spellStart"/>
      <w:r w:rsidRPr="00957AFB">
        <w:rPr>
          <w:rFonts w:ascii="Times New Roman" w:hAnsi="Times New Roman" w:cs="Times New Roman"/>
          <w:bCs/>
          <w:sz w:val="24"/>
          <w:szCs w:val="24"/>
        </w:rPr>
        <w:t>Behavior</w:t>
      </w:r>
      <w:proofErr w:type="spellEnd"/>
      <w:r w:rsidRPr="00957AFB">
        <w:rPr>
          <w:rFonts w:ascii="Times New Roman" w:hAnsi="Times New Roman" w:cs="Times New Roman"/>
          <w:bCs/>
          <w:sz w:val="24"/>
          <w:szCs w:val="24"/>
        </w:rPr>
        <w:t xml:space="preserve"> in Out of Africa. </w:t>
      </w:r>
      <w:r w:rsidRPr="00957AFB">
        <w:rPr>
          <w:rFonts w:ascii="Times New Roman" w:hAnsi="Times New Roman" w:cs="Times New Roman"/>
          <w:bCs/>
          <w:i/>
          <w:sz w:val="24"/>
          <w:szCs w:val="24"/>
        </w:rPr>
        <w:t>Journal of Consumer Research</w:t>
      </w:r>
      <w:r w:rsidRPr="00957AFB">
        <w:rPr>
          <w:rFonts w:ascii="Times New Roman" w:hAnsi="Times New Roman" w:cs="Times New Roman"/>
          <w:bCs/>
          <w:sz w:val="24"/>
          <w:szCs w:val="24"/>
        </w:rPr>
        <w:t>, 13(3), pp. 374-381.</w:t>
      </w:r>
    </w:p>
    <w:p w:rsidR="00506D2E" w:rsidRPr="00506D2E" w:rsidRDefault="00506D2E" w:rsidP="00DE7D1B">
      <w:pPr>
        <w:spacing w:before="100" w:beforeAutospacing="1" w:after="100" w:afterAutospacing="1" w:line="360" w:lineRule="auto"/>
        <w:contextualSpacing/>
        <w:rPr>
          <w:rFonts w:ascii="Times New Roman" w:eastAsia="Times New Roman" w:hAnsi="Times New Roman" w:cs="Times New Roman"/>
          <w:bCs/>
          <w:sz w:val="24"/>
          <w:szCs w:val="24"/>
        </w:rPr>
      </w:pPr>
    </w:p>
    <w:p w:rsidR="00A050C5" w:rsidRPr="00957AFB" w:rsidRDefault="00A050C5" w:rsidP="00DE7D1B">
      <w:pPr>
        <w:spacing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Jack, G., (2010) Consumer society and production of identity in Ellis et al. </w:t>
      </w:r>
      <w:r w:rsidRPr="00957AFB">
        <w:rPr>
          <w:rFonts w:ascii="Times New Roman" w:hAnsi="Times New Roman" w:cs="Times New Roman"/>
          <w:i/>
          <w:sz w:val="24"/>
          <w:szCs w:val="24"/>
        </w:rPr>
        <w:t>Marketing: A Critical Textbook</w:t>
      </w:r>
      <w:r w:rsidRPr="00957AFB">
        <w:rPr>
          <w:rFonts w:ascii="Times New Roman" w:hAnsi="Times New Roman" w:cs="Times New Roman"/>
          <w:sz w:val="24"/>
          <w:szCs w:val="24"/>
        </w:rPr>
        <w:t>. London: Sage Publications.</w:t>
      </w:r>
    </w:p>
    <w:p w:rsidR="00606E4B" w:rsidRPr="00957AFB" w:rsidRDefault="00606E4B" w:rsidP="00DE7D1B">
      <w:pPr>
        <w:spacing w:line="360" w:lineRule="auto"/>
        <w:contextualSpacing/>
        <w:rPr>
          <w:rFonts w:ascii="Times New Roman" w:hAnsi="Times New Roman" w:cs="Times New Roman"/>
          <w:color w:val="000000"/>
          <w:sz w:val="24"/>
          <w:szCs w:val="24"/>
        </w:rPr>
      </w:pPr>
    </w:p>
    <w:p w:rsidR="00685736" w:rsidRDefault="00A050C5" w:rsidP="00DE7D1B">
      <w:pPr>
        <w:spacing w:before="100" w:beforeAutospacing="1" w:after="100" w:afterAutospacing="1" w:line="360" w:lineRule="auto"/>
        <w:contextualSpacing/>
        <w:rPr>
          <w:rFonts w:ascii="Times New Roman" w:hAnsi="Times New Roman" w:cs="Times New Roman"/>
          <w:sz w:val="24"/>
          <w:szCs w:val="24"/>
        </w:rPr>
      </w:pPr>
      <w:proofErr w:type="spellStart"/>
      <w:proofErr w:type="gramStart"/>
      <w:r w:rsidRPr="00781B86">
        <w:rPr>
          <w:rFonts w:ascii="Times New Roman" w:hAnsi="Times New Roman" w:cs="Times New Roman"/>
          <w:sz w:val="24"/>
          <w:szCs w:val="24"/>
        </w:rPr>
        <w:t>Kernberg</w:t>
      </w:r>
      <w:proofErr w:type="spellEnd"/>
      <w:r w:rsidRPr="00781B86">
        <w:rPr>
          <w:rFonts w:ascii="Times New Roman" w:hAnsi="Times New Roman" w:cs="Times New Roman"/>
          <w:sz w:val="24"/>
          <w:szCs w:val="24"/>
        </w:rPr>
        <w:t xml:space="preserve">, F., (1975) </w:t>
      </w:r>
      <w:r w:rsidRPr="00957AFB">
        <w:rPr>
          <w:rFonts w:ascii="Times New Roman" w:hAnsi="Times New Roman" w:cs="Times New Roman"/>
          <w:i/>
          <w:iCs/>
          <w:sz w:val="24"/>
          <w:szCs w:val="24"/>
        </w:rPr>
        <w:t>Borderline conditions and pathological narcissism.</w:t>
      </w:r>
      <w:proofErr w:type="gramEnd"/>
      <w:r w:rsidRPr="00957AFB">
        <w:rPr>
          <w:rFonts w:ascii="Times New Roman" w:hAnsi="Times New Roman" w:cs="Times New Roman"/>
          <w:sz w:val="24"/>
          <w:szCs w:val="24"/>
        </w:rPr>
        <w:t xml:space="preserve"> Aronson: New York.</w:t>
      </w:r>
    </w:p>
    <w:p w:rsidR="004D7507" w:rsidRDefault="004D7507" w:rsidP="00DE7D1B">
      <w:pPr>
        <w:spacing w:before="100" w:beforeAutospacing="1" w:after="100" w:afterAutospacing="1" w:line="360" w:lineRule="auto"/>
        <w:contextualSpacing/>
        <w:rPr>
          <w:rFonts w:ascii="Times New Roman" w:hAnsi="Times New Roman" w:cs="Times New Roman"/>
          <w:sz w:val="24"/>
          <w:szCs w:val="24"/>
        </w:rPr>
      </w:pPr>
    </w:p>
    <w:p w:rsidR="004D7507" w:rsidRDefault="004D7507" w:rsidP="00DE7D1B">
      <w:pPr>
        <w:spacing w:before="100" w:beforeAutospacing="1" w:after="100" w:afterAutospacing="1" w:line="360" w:lineRule="auto"/>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Kernberg</w:t>
      </w:r>
      <w:proofErr w:type="spellEnd"/>
      <w:r>
        <w:rPr>
          <w:rFonts w:ascii="Times New Roman" w:hAnsi="Times New Roman" w:cs="Times New Roman"/>
          <w:sz w:val="24"/>
          <w:szCs w:val="24"/>
        </w:rPr>
        <w:t>, F., (1989) An Ego Psychology Object Relations theory of the structure and treatment of pathologic narcissism.</w:t>
      </w:r>
      <w:proofErr w:type="gramEnd"/>
      <w:r>
        <w:rPr>
          <w:rFonts w:ascii="Times New Roman" w:hAnsi="Times New Roman" w:cs="Times New Roman"/>
          <w:sz w:val="24"/>
          <w:szCs w:val="24"/>
        </w:rPr>
        <w:t xml:space="preserve"> </w:t>
      </w:r>
      <w:r w:rsidRPr="004D7507">
        <w:rPr>
          <w:rFonts w:ascii="Times New Roman" w:hAnsi="Times New Roman" w:cs="Times New Roman"/>
          <w:i/>
          <w:sz w:val="24"/>
          <w:szCs w:val="24"/>
        </w:rPr>
        <w:t>The Psychiatric Clinics of North America: Narcissistic Personality Disorder</w:t>
      </w:r>
      <w:r>
        <w:rPr>
          <w:rFonts w:ascii="Times New Roman" w:hAnsi="Times New Roman" w:cs="Times New Roman"/>
          <w:sz w:val="24"/>
          <w:szCs w:val="24"/>
        </w:rPr>
        <w:t xml:space="preserve">, 12(3), pp. </w:t>
      </w:r>
    </w:p>
    <w:p w:rsidR="00606E4B" w:rsidRPr="00685736" w:rsidRDefault="00606E4B" w:rsidP="00DE7D1B">
      <w:pPr>
        <w:spacing w:before="100" w:beforeAutospacing="1" w:after="100" w:afterAutospacing="1" w:line="360" w:lineRule="auto"/>
        <w:contextualSpacing/>
        <w:rPr>
          <w:rStyle w:val="Emphasis"/>
          <w:rFonts w:ascii="Times New Roman" w:hAnsi="Times New Roman" w:cs="Times New Roman"/>
          <w:i w:val="0"/>
          <w:iCs w:val="0"/>
          <w:sz w:val="24"/>
          <w:szCs w:val="24"/>
        </w:rPr>
      </w:pPr>
    </w:p>
    <w:p w:rsidR="00A050C5" w:rsidRDefault="00A050C5" w:rsidP="00DE7D1B">
      <w:pPr>
        <w:shd w:val="clear" w:color="auto" w:fill="FFFFFF"/>
        <w:spacing w:before="360" w:line="360" w:lineRule="auto"/>
        <w:contextualSpacing/>
        <w:rPr>
          <w:rFonts w:ascii="Times New Roman" w:eastAsia="Times New Roman" w:hAnsi="Times New Roman" w:cs="Times New Roman"/>
          <w:color w:val="000000" w:themeColor="text1"/>
          <w:sz w:val="24"/>
          <w:szCs w:val="24"/>
        </w:rPr>
      </w:pPr>
      <w:proofErr w:type="spellStart"/>
      <w:r w:rsidRPr="00957AFB">
        <w:rPr>
          <w:rFonts w:ascii="Times New Roman" w:eastAsia="Times New Roman" w:hAnsi="Times New Roman" w:cs="Times New Roman"/>
          <w:color w:val="000000" w:themeColor="text1"/>
          <w:sz w:val="24"/>
          <w:szCs w:val="24"/>
        </w:rPr>
        <w:t>Kohut</w:t>
      </w:r>
      <w:proofErr w:type="spellEnd"/>
      <w:r w:rsidRPr="00957AFB">
        <w:rPr>
          <w:rFonts w:ascii="Times New Roman" w:eastAsia="Times New Roman" w:hAnsi="Times New Roman" w:cs="Times New Roman"/>
          <w:color w:val="000000" w:themeColor="text1"/>
          <w:sz w:val="24"/>
          <w:szCs w:val="24"/>
        </w:rPr>
        <w:t xml:space="preserve">, H., (1971). </w:t>
      </w:r>
      <w:proofErr w:type="gramStart"/>
      <w:r w:rsidRPr="00957AFB">
        <w:rPr>
          <w:rFonts w:ascii="Times New Roman" w:eastAsia="Times New Roman" w:hAnsi="Times New Roman" w:cs="Times New Roman"/>
          <w:i/>
          <w:iCs/>
          <w:color w:val="000000" w:themeColor="text1"/>
          <w:sz w:val="24"/>
          <w:szCs w:val="24"/>
        </w:rPr>
        <w:t>The Analysis of the Self.</w:t>
      </w:r>
      <w:proofErr w:type="gramEnd"/>
      <w:r w:rsidRPr="00957AFB">
        <w:rPr>
          <w:rFonts w:ascii="Times New Roman" w:eastAsia="Times New Roman" w:hAnsi="Times New Roman" w:cs="Times New Roman"/>
          <w:color w:val="000000" w:themeColor="text1"/>
          <w:sz w:val="24"/>
          <w:szCs w:val="24"/>
        </w:rPr>
        <w:t xml:space="preserve"> New York: International Universities Press. </w:t>
      </w:r>
    </w:p>
    <w:p w:rsidR="00957766" w:rsidRPr="00957AFB" w:rsidRDefault="00957766" w:rsidP="00DE7D1B">
      <w:pPr>
        <w:shd w:val="clear" w:color="auto" w:fill="FFFFFF"/>
        <w:spacing w:before="360" w:line="360" w:lineRule="auto"/>
        <w:contextualSpacing/>
        <w:rPr>
          <w:rFonts w:ascii="Times New Roman" w:eastAsia="Times New Roman" w:hAnsi="Times New Roman" w:cs="Times New Roman"/>
          <w:color w:val="000000" w:themeColor="text1"/>
          <w:sz w:val="24"/>
          <w:szCs w:val="24"/>
        </w:rPr>
      </w:pPr>
    </w:p>
    <w:p w:rsidR="00A050C5" w:rsidRPr="00957AFB" w:rsidRDefault="00A050C5" w:rsidP="00DE7D1B">
      <w:pPr>
        <w:shd w:val="clear" w:color="auto" w:fill="FFFFFF"/>
        <w:spacing w:before="360" w:line="360" w:lineRule="auto"/>
        <w:contextualSpacing/>
        <w:rPr>
          <w:rFonts w:ascii="Times New Roman" w:eastAsia="Times New Roman" w:hAnsi="Times New Roman" w:cs="Times New Roman"/>
          <w:color w:val="000000" w:themeColor="text1"/>
          <w:sz w:val="24"/>
          <w:szCs w:val="24"/>
        </w:rPr>
      </w:pPr>
      <w:proofErr w:type="spellStart"/>
      <w:r w:rsidRPr="00957AFB">
        <w:rPr>
          <w:rFonts w:ascii="Times New Roman" w:hAnsi="Times New Roman" w:cs="Times New Roman"/>
          <w:color w:val="000000" w:themeColor="text1"/>
          <w:sz w:val="24"/>
          <w:szCs w:val="24"/>
          <w:shd w:val="clear" w:color="auto" w:fill="FFFFFF"/>
          <w:lang w:val="en-US"/>
        </w:rPr>
        <w:t>Kohut</w:t>
      </w:r>
      <w:proofErr w:type="spellEnd"/>
      <w:r w:rsidRPr="00957AFB">
        <w:rPr>
          <w:rFonts w:ascii="Times New Roman" w:hAnsi="Times New Roman" w:cs="Times New Roman"/>
          <w:color w:val="000000" w:themeColor="text1"/>
          <w:sz w:val="24"/>
          <w:szCs w:val="24"/>
          <w:shd w:val="clear" w:color="auto" w:fill="FFFFFF"/>
          <w:lang w:val="en-US"/>
        </w:rPr>
        <w:t xml:space="preserve">, H., (1972) Thoughts on Narcissism and Narcissistic Rage. </w:t>
      </w:r>
      <w:proofErr w:type="gramStart"/>
      <w:r w:rsidRPr="00957AFB">
        <w:rPr>
          <w:rFonts w:ascii="Times New Roman" w:hAnsi="Times New Roman" w:cs="Times New Roman"/>
          <w:i/>
          <w:color w:val="000000" w:themeColor="text1"/>
          <w:sz w:val="24"/>
          <w:szCs w:val="24"/>
          <w:shd w:val="clear" w:color="auto" w:fill="FFFFFF"/>
          <w:lang w:val="en-US"/>
        </w:rPr>
        <w:t>Psychoanalytic Study of the Child</w:t>
      </w:r>
      <w:r w:rsidRPr="00957AFB">
        <w:rPr>
          <w:rFonts w:ascii="Times New Roman" w:hAnsi="Times New Roman" w:cs="Times New Roman"/>
          <w:color w:val="000000" w:themeColor="text1"/>
          <w:sz w:val="24"/>
          <w:szCs w:val="24"/>
          <w:shd w:val="clear" w:color="auto" w:fill="FFFFFF"/>
          <w:lang w:val="en-US"/>
        </w:rPr>
        <w:t>, 27.</w:t>
      </w:r>
      <w:proofErr w:type="gramEnd"/>
      <w:r w:rsidRPr="00957AFB">
        <w:rPr>
          <w:rFonts w:ascii="Times New Roman" w:hAnsi="Times New Roman" w:cs="Times New Roman"/>
          <w:color w:val="000000" w:themeColor="text1"/>
          <w:sz w:val="24"/>
          <w:szCs w:val="24"/>
          <w:shd w:val="clear" w:color="auto" w:fill="FFFFFF"/>
          <w:lang w:val="en-US"/>
        </w:rPr>
        <w:t xml:space="preserve"> pp 360-400.</w:t>
      </w:r>
    </w:p>
    <w:p w:rsidR="00A050C5" w:rsidRPr="00957AFB" w:rsidRDefault="00A050C5" w:rsidP="00DE7D1B">
      <w:pPr>
        <w:shd w:val="clear" w:color="auto" w:fill="FFFFFF"/>
        <w:spacing w:before="360" w:line="360" w:lineRule="auto"/>
        <w:contextualSpacing/>
        <w:rPr>
          <w:rFonts w:ascii="Times New Roman" w:eastAsia="Times New Roman" w:hAnsi="Times New Roman" w:cs="Times New Roman"/>
          <w:color w:val="000000" w:themeColor="text1"/>
          <w:sz w:val="24"/>
          <w:szCs w:val="24"/>
        </w:rPr>
      </w:pPr>
    </w:p>
    <w:p w:rsidR="00A050C5" w:rsidRPr="00957AFB" w:rsidRDefault="00A050C5" w:rsidP="00DE7D1B">
      <w:pPr>
        <w:shd w:val="clear" w:color="auto" w:fill="FFFFFF"/>
        <w:spacing w:before="360" w:line="360" w:lineRule="auto"/>
        <w:contextualSpacing/>
        <w:rPr>
          <w:rFonts w:ascii="Times New Roman" w:hAnsi="Times New Roman" w:cs="Times New Roman"/>
          <w:sz w:val="24"/>
          <w:szCs w:val="24"/>
        </w:rPr>
      </w:pPr>
      <w:proofErr w:type="spellStart"/>
      <w:r w:rsidRPr="00957AFB">
        <w:rPr>
          <w:rFonts w:ascii="Times New Roman" w:hAnsi="Times New Roman" w:cs="Times New Roman"/>
          <w:sz w:val="24"/>
          <w:szCs w:val="24"/>
        </w:rPr>
        <w:t>Kohut</w:t>
      </w:r>
      <w:proofErr w:type="spellEnd"/>
      <w:r w:rsidRPr="00957AFB">
        <w:rPr>
          <w:rFonts w:ascii="Times New Roman" w:hAnsi="Times New Roman" w:cs="Times New Roman"/>
          <w:sz w:val="24"/>
          <w:szCs w:val="24"/>
        </w:rPr>
        <w:t xml:space="preserve">, H., (1977) </w:t>
      </w:r>
      <w:proofErr w:type="gramStart"/>
      <w:r w:rsidRPr="00957AFB">
        <w:rPr>
          <w:rFonts w:ascii="Times New Roman" w:hAnsi="Times New Roman" w:cs="Times New Roman"/>
          <w:i/>
          <w:sz w:val="24"/>
          <w:szCs w:val="24"/>
        </w:rPr>
        <w:t>The</w:t>
      </w:r>
      <w:proofErr w:type="gramEnd"/>
      <w:r w:rsidRPr="00957AFB">
        <w:rPr>
          <w:rFonts w:ascii="Times New Roman" w:hAnsi="Times New Roman" w:cs="Times New Roman"/>
          <w:i/>
          <w:sz w:val="24"/>
          <w:szCs w:val="24"/>
        </w:rPr>
        <w:t xml:space="preserve"> Restoration of The Self</w:t>
      </w:r>
      <w:r w:rsidRPr="00957AFB">
        <w:rPr>
          <w:rFonts w:ascii="Times New Roman" w:hAnsi="Times New Roman" w:cs="Times New Roman"/>
          <w:sz w:val="24"/>
          <w:szCs w:val="24"/>
        </w:rPr>
        <w:t>. New York: International Universities Press.</w:t>
      </w:r>
    </w:p>
    <w:p w:rsidR="00A050C5" w:rsidRPr="00957AFB" w:rsidRDefault="00A050C5" w:rsidP="00DE7D1B">
      <w:pPr>
        <w:shd w:val="clear" w:color="auto" w:fill="FFFFFF"/>
        <w:spacing w:before="360" w:line="360" w:lineRule="auto"/>
        <w:contextualSpacing/>
        <w:rPr>
          <w:rFonts w:ascii="Times New Roman" w:hAnsi="Times New Roman" w:cs="Times New Roman"/>
          <w:sz w:val="24"/>
          <w:szCs w:val="24"/>
        </w:rPr>
      </w:pPr>
    </w:p>
    <w:p w:rsidR="00A050C5" w:rsidRPr="00506D2E" w:rsidRDefault="00A050C5" w:rsidP="00DE7D1B">
      <w:pPr>
        <w:shd w:val="clear" w:color="auto" w:fill="FFFFFF"/>
        <w:spacing w:before="360" w:line="360" w:lineRule="auto"/>
        <w:contextualSpacing/>
        <w:rPr>
          <w:rFonts w:ascii="Times New Roman" w:eastAsia="Times New Roman" w:hAnsi="Times New Roman" w:cs="Times New Roman"/>
          <w:color w:val="000000" w:themeColor="text1"/>
          <w:sz w:val="24"/>
          <w:szCs w:val="24"/>
        </w:rPr>
      </w:pPr>
      <w:r w:rsidRPr="00957AFB">
        <w:rPr>
          <w:rFonts w:ascii="Times New Roman" w:hAnsi="Times New Roman" w:cs="Times New Roman"/>
          <w:sz w:val="24"/>
          <w:szCs w:val="24"/>
        </w:rPr>
        <w:t xml:space="preserve">Koon, H., (1983) </w:t>
      </w:r>
      <w:r w:rsidRPr="00957AFB">
        <w:rPr>
          <w:rStyle w:val="Strong"/>
          <w:rFonts w:ascii="Times New Roman" w:hAnsi="Times New Roman" w:cs="Times New Roman"/>
          <w:b w:val="0"/>
          <w:i/>
          <w:color w:val="000000"/>
          <w:sz w:val="24"/>
          <w:szCs w:val="24"/>
        </w:rPr>
        <w:t xml:space="preserve">Twentieth century interpretations of Death of a salesman: a collection of critical </w:t>
      </w:r>
      <w:proofErr w:type="spellStart"/>
      <w:r w:rsidRPr="00957AFB">
        <w:rPr>
          <w:rStyle w:val="Strong"/>
          <w:rFonts w:ascii="Times New Roman" w:hAnsi="Times New Roman" w:cs="Times New Roman"/>
          <w:b w:val="0"/>
          <w:i/>
          <w:color w:val="000000"/>
          <w:sz w:val="24"/>
          <w:szCs w:val="24"/>
        </w:rPr>
        <w:t>essays</w:t>
      </w:r>
      <w:r w:rsidRPr="00957AFB">
        <w:rPr>
          <w:rStyle w:val="Strong"/>
          <w:rFonts w:ascii="Times New Roman" w:hAnsi="Times New Roman" w:cs="Times New Roman"/>
          <w:i/>
          <w:color w:val="000000"/>
          <w:sz w:val="24"/>
          <w:szCs w:val="24"/>
        </w:rPr>
        <w:t>.</w:t>
      </w:r>
      <w:r w:rsidRPr="00957AFB">
        <w:rPr>
          <w:rFonts w:ascii="Times New Roman" w:hAnsi="Times New Roman" w:cs="Times New Roman"/>
          <w:color w:val="000000"/>
          <w:sz w:val="24"/>
          <w:szCs w:val="24"/>
        </w:rPr>
        <w:t>Englewood</w:t>
      </w:r>
      <w:proofErr w:type="spellEnd"/>
      <w:r w:rsidRPr="00957AFB">
        <w:rPr>
          <w:rFonts w:ascii="Times New Roman" w:hAnsi="Times New Roman" w:cs="Times New Roman"/>
          <w:color w:val="000000"/>
          <w:sz w:val="24"/>
          <w:szCs w:val="24"/>
        </w:rPr>
        <w:t xml:space="preserve"> Cliffs, N.J: Prentice-Hall. </w:t>
      </w:r>
    </w:p>
    <w:p w:rsidR="00322AD4" w:rsidRDefault="00322AD4" w:rsidP="00DE7D1B">
      <w:pPr>
        <w:autoSpaceDE w:val="0"/>
        <w:autoSpaceDN w:val="0"/>
        <w:adjustRightInd w:val="0"/>
        <w:spacing w:after="0" w:line="360" w:lineRule="auto"/>
        <w:contextualSpacing/>
        <w:rPr>
          <w:rFonts w:ascii="Times New Roman" w:hAnsi="Times New Roman" w:cs="Times New Roman"/>
          <w:color w:val="000000"/>
          <w:sz w:val="24"/>
          <w:szCs w:val="24"/>
        </w:rPr>
      </w:pPr>
    </w:p>
    <w:p w:rsidR="00A050C5" w:rsidRPr="00D72CBA" w:rsidRDefault="00A050C5" w:rsidP="00DE7D1B">
      <w:pPr>
        <w:autoSpaceDE w:val="0"/>
        <w:autoSpaceDN w:val="0"/>
        <w:adjustRightInd w:val="0"/>
        <w:spacing w:after="0" w:line="360" w:lineRule="auto"/>
        <w:contextualSpacing/>
        <w:rPr>
          <w:rFonts w:ascii="Times New Roman" w:hAnsi="Times New Roman" w:cs="Times New Roman"/>
          <w:color w:val="000000"/>
          <w:sz w:val="24"/>
          <w:szCs w:val="24"/>
        </w:rPr>
      </w:pPr>
      <w:proofErr w:type="spellStart"/>
      <w:r w:rsidRPr="00957AFB">
        <w:rPr>
          <w:rFonts w:ascii="Times New Roman" w:hAnsi="Times New Roman" w:cs="Times New Roman"/>
          <w:color w:val="000000"/>
          <w:sz w:val="24"/>
          <w:szCs w:val="24"/>
        </w:rPr>
        <w:t>Lasch</w:t>
      </w:r>
      <w:proofErr w:type="spellEnd"/>
      <w:r w:rsidRPr="00957AFB">
        <w:rPr>
          <w:rFonts w:ascii="Times New Roman" w:hAnsi="Times New Roman" w:cs="Times New Roman"/>
          <w:color w:val="000000"/>
          <w:sz w:val="24"/>
          <w:szCs w:val="24"/>
        </w:rPr>
        <w:t xml:space="preserve">, C., (1991) </w:t>
      </w:r>
      <w:proofErr w:type="gramStart"/>
      <w:r w:rsidRPr="00957AFB">
        <w:rPr>
          <w:rFonts w:ascii="Times New Roman" w:hAnsi="Times New Roman" w:cs="Times New Roman"/>
          <w:i/>
          <w:color w:val="000000"/>
          <w:sz w:val="24"/>
          <w:szCs w:val="24"/>
        </w:rPr>
        <w:t>The</w:t>
      </w:r>
      <w:proofErr w:type="gramEnd"/>
      <w:r w:rsidRPr="00957AFB">
        <w:rPr>
          <w:rFonts w:ascii="Times New Roman" w:hAnsi="Times New Roman" w:cs="Times New Roman"/>
          <w:i/>
          <w:color w:val="000000"/>
          <w:sz w:val="24"/>
          <w:szCs w:val="24"/>
        </w:rPr>
        <w:t xml:space="preserve"> culture of narcissism: American life in an age of diminishing expectations</w:t>
      </w:r>
      <w:r w:rsidRPr="00957AFB">
        <w:rPr>
          <w:rFonts w:ascii="Times New Roman" w:hAnsi="Times New Roman" w:cs="Times New Roman"/>
          <w:color w:val="000000"/>
          <w:sz w:val="24"/>
          <w:szCs w:val="24"/>
        </w:rPr>
        <w:t>. 2</w:t>
      </w:r>
      <w:r w:rsidRPr="00957AFB">
        <w:rPr>
          <w:rFonts w:ascii="Times New Roman" w:hAnsi="Times New Roman" w:cs="Times New Roman"/>
          <w:color w:val="000000"/>
          <w:sz w:val="24"/>
          <w:szCs w:val="24"/>
          <w:vertAlign w:val="superscript"/>
        </w:rPr>
        <w:t>nd</w:t>
      </w:r>
      <w:r w:rsidRPr="00957AFB">
        <w:rPr>
          <w:rFonts w:ascii="Times New Roman" w:hAnsi="Times New Roman" w:cs="Times New Roman"/>
          <w:color w:val="000000"/>
          <w:sz w:val="24"/>
          <w:szCs w:val="24"/>
        </w:rPr>
        <w:t xml:space="preserve"> </w:t>
      </w:r>
      <w:proofErr w:type="gramStart"/>
      <w:r w:rsidRPr="00957AFB">
        <w:rPr>
          <w:rFonts w:ascii="Times New Roman" w:hAnsi="Times New Roman" w:cs="Times New Roman"/>
          <w:color w:val="000000"/>
          <w:sz w:val="24"/>
          <w:szCs w:val="24"/>
        </w:rPr>
        <w:t>ed</w:t>
      </w:r>
      <w:proofErr w:type="gramEnd"/>
      <w:r w:rsidRPr="00957AFB">
        <w:rPr>
          <w:rFonts w:ascii="Times New Roman" w:hAnsi="Times New Roman" w:cs="Times New Roman"/>
          <w:color w:val="000000"/>
          <w:sz w:val="24"/>
          <w:szCs w:val="24"/>
        </w:rPr>
        <w:t xml:space="preserve">. New York: W.W. Norton. </w:t>
      </w:r>
    </w:p>
    <w:p w:rsidR="00A050C5" w:rsidRPr="00957AFB" w:rsidRDefault="00A050C5" w:rsidP="00DE7D1B">
      <w:pPr>
        <w:spacing w:line="360" w:lineRule="auto"/>
        <w:contextualSpacing/>
        <w:rPr>
          <w:rFonts w:ascii="Times New Roman" w:hAnsi="Times New Roman" w:cs="Times New Roman"/>
          <w:sz w:val="24"/>
          <w:szCs w:val="24"/>
        </w:rPr>
      </w:pPr>
    </w:p>
    <w:p w:rsidR="00A050C5" w:rsidRDefault="00A050C5" w:rsidP="00DE7D1B">
      <w:pPr>
        <w:spacing w:line="360" w:lineRule="auto"/>
        <w:contextualSpacing/>
        <w:rPr>
          <w:rFonts w:ascii="Times New Roman" w:hAnsi="Times New Roman" w:cs="Times New Roman"/>
          <w:sz w:val="24"/>
          <w:szCs w:val="24"/>
        </w:rPr>
      </w:pPr>
      <w:proofErr w:type="spellStart"/>
      <w:proofErr w:type="gramStart"/>
      <w:r w:rsidRPr="00957AFB">
        <w:rPr>
          <w:rFonts w:ascii="Times New Roman" w:hAnsi="Times New Roman" w:cs="Times New Roman"/>
          <w:sz w:val="24"/>
          <w:szCs w:val="24"/>
        </w:rPr>
        <w:t>Manocchio</w:t>
      </w:r>
      <w:proofErr w:type="spellEnd"/>
      <w:r w:rsidRPr="00957AFB">
        <w:rPr>
          <w:rFonts w:ascii="Times New Roman" w:hAnsi="Times New Roman" w:cs="Times New Roman"/>
          <w:sz w:val="24"/>
          <w:szCs w:val="24"/>
        </w:rPr>
        <w:t xml:space="preserve">, T., and William, P., (1995) </w:t>
      </w:r>
      <w:r w:rsidRPr="00F274A8">
        <w:rPr>
          <w:rFonts w:ascii="Times New Roman" w:hAnsi="Times New Roman" w:cs="Times New Roman"/>
          <w:i/>
          <w:sz w:val="24"/>
          <w:szCs w:val="24"/>
        </w:rPr>
        <w:t>“The Loman Family.”</w:t>
      </w:r>
      <w:proofErr w:type="gramEnd"/>
      <w:r w:rsidRPr="00F274A8">
        <w:rPr>
          <w:rFonts w:ascii="Times New Roman" w:hAnsi="Times New Roman" w:cs="Times New Roman"/>
          <w:i/>
          <w:sz w:val="24"/>
          <w:szCs w:val="24"/>
        </w:rPr>
        <w:t xml:space="preserve"> Families under stress: a psychological interpretation</w:t>
      </w:r>
      <w:r w:rsidRPr="00957AFB">
        <w:rPr>
          <w:rFonts w:ascii="Times New Roman" w:hAnsi="Times New Roman" w:cs="Times New Roman"/>
          <w:sz w:val="24"/>
          <w:szCs w:val="24"/>
        </w:rPr>
        <w:t xml:space="preserve">. London: Rutledge.    </w:t>
      </w:r>
    </w:p>
    <w:p w:rsidR="0012324A" w:rsidRPr="00957AFB" w:rsidRDefault="0012324A" w:rsidP="00DE7D1B">
      <w:pPr>
        <w:spacing w:line="360" w:lineRule="auto"/>
        <w:contextualSpacing/>
        <w:rPr>
          <w:rFonts w:ascii="Times New Roman" w:hAnsi="Times New Roman" w:cs="Times New Roman"/>
          <w:sz w:val="24"/>
          <w:szCs w:val="24"/>
        </w:rPr>
      </w:pPr>
    </w:p>
    <w:p w:rsidR="00A050C5" w:rsidRPr="00957AFB" w:rsidRDefault="00A050C5" w:rsidP="00DE7D1B">
      <w:pPr>
        <w:spacing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McQuarrie, E., and Mick, D., (1992) </w:t>
      </w:r>
      <w:proofErr w:type="gramStart"/>
      <w:r w:rsidRPr="00957AFB">
        <w:rPr>
          <w:rFonts w:ascii="Times New Roman" w:hAnsi="Times New Roman" w:cs="Times New Roman"/>
          <w:sz w:val="24"/>
          <w:szCs w:val="24"/>
        </w:rPr>
        <w:t>On</w:t>
      </w:r>
      <w:proofErr w:type="gramEnd"/>
      <w:r w:rsidRPr="00957AFB">
        <w:rPr>
          <w:rFonts w:ascii="Times New Roman" w:hAnsi="Times New Roman" w:cs="Times New Roman"/>
          <w:sz w:val="24"/>
          <w:szCs w:val="24"/>
        </w:rPr>
        <w:t xml:space="preserve"> resonance: a critical pluralistic inquiry into advertising rhetoric. </w:t>
      </w:r>
      <w:r w:rsidRPr="00957AFB">
        <w:rPr>
          <w:rFonts w:ascii="Times New Roman" w:hAnsi="Times New Roman" w:cs="Times New Roman"/>
          <w:i/>
          <w:sz w:val="24"/>
          <w:szCs w:val="24"/>
        </w:rPr>
        <w:t>Journal of Consumer Research</w:t>
      </w:r>
      <w:r w:rsidRPr="00957AFB">
        <w:rPr>
          <w:rFonts w:ascii="Times New Roman" w:hAnsi="Times New Roman" w:cs="Times New Roman"/>
          <w:sz w:val="24"/>
          <w:szCs w:val="24"/>
        </w:rPr>
        <w:t xml:space="preserve">, 19(2), pp. 180-197. </w:t>
      </w:r>
    </w:p>
    <w:p w:rsidR="00A050C5" w:rsidRPr="00957AFB" w:rsidRDefault="00A050C5" w:rsidP="00DE7D1B">
      <w:pPr>
        <w:spacing w:line="360" w:lineRule="auto"/>
        <w:contextualSpacing/>
        <w:rPr>
          <w:rFonts w:ascii="Times New Roman" w:hAnsi="Times New Roman" w:cs="Times New Roman"/>
          <w:sz w:val="24"/>
          <w:szCs w:val="24"/>
        </w:rPr>
      </w:pPr>
    </w:p>
    <w:p w:rsidR="00A050C5" w:rsidRPr="00957AFB" w:rsidRDefault="00A050C5" w:rsidP="00DE7D1B">
      <w:pPr>
        <w:spacing w:line="360" w:lineRule="auto"/>
        <w:contextualSpacing/>
        <w:rPr>
          <w:rFonts w:ascii="Times New Roman" w:hAnsi="Times New Roman" w:cs="Times New Roman"/>
          <w:bCs/>
          <w:sz w:val="24"/>
          <w:szCs w:val="24"/>
        </w:rPr>
      </w:pPr>
      <w:r w:rsidRPr="00957AFB">
        <w:rPr>
          <w:rFonts w:ascii="Times New Roman" w:hAnsi="Times New Roman" w:cs="Times New Roman"/>
          <w:bCs/>
          <w:sz w:val="24"/>
          <w:szCs w:val="24"/>
        </w:rPr>
        <w:t xml:space="preserve">Mick, D., (1986) Consumer Research and Semiotics: Exploring the Morphology of Signs, Symbols, and Significance.  </w:t>
      </w:r>
      <w:r w:rsidRPr="00957AFB">
        <w:rPr>
          <w:rFonts w:ascii="Times New Roman" w:hAnsi="Times New Roman" w:cs="Times New Roman"/>
          <w:bCs/>
          <w:i/>
          <w:sz w:val="24"/>
          <w:szCs w:val="24"/>
        </w:rPr>
        <w:t>Journal of Consumer Research</w:t>
      </w:r>
      <w:r w:rsidRPr="00957AFB">
        <w:rPr>
          <w:rFonts w:ascii="Times New Roman" w:hAnsi="Times New Roman" w:cs="Times New Roman"/>
          <w:bCs/>
          <w:sz w:val="24"/>
          <w:szCs w:val="24"/>
        </w:rPr>
        <w:t>, 13(2), pp. 196-213.</w:t>
      </w:r>
    </w:p>
    <w:p w:rsidR="00A050C5" w:rsidRPr="00957AFB" w:rsidRDefault="00A050C5" w:rsidP="00DE7D1B">
      <w:pPr>
        <w:spacing w:line="360" w:lineRule="auto"/>
        <w:contextualSpacing/>
        <w:rPr>
          <w:rFonts w:ascii="Times New Roman" w:hAnsi="Times New Roman" w:cs="Times New Roman"/>
          <w:bCs/>
          <w:sz w:val="24"/>
          <w:szCs w:val="24"/>
        </w:rPr>
      </w:pPr>
    </w:p>
    <w:p w:rsidR="00A050C5" w:rsidRPr="00957AFB" w:rsidRDefault="00A050C5" w:rsidP="00DE7D1B">
      <w:pPr>
        <w:spacing w:line="360" w:lineRule="auto"/>
        <w:contextualSpacing/>
        <w:rPr>
          <w:rFonts w:ascii="Times New Roman" w:hAnsi="Times New Roman" w:cs="Times New Roman"/>
          <w:color w:val="000000"/>
          <w:sz w:val="24"/>
          <w:szCs w:val="24"/>
        </w:rPr>
      </w:pPr>
      <w:r w:rsidRPr="00957AFB">
        <w:rPr>
          <w:rFonts w:ascii="Times New Roman" w:hAnsi="Times New Roman" w:cs="Times New Roman"/>
          <w:bCs/>
          <w:sz w:val="24"/>
          <w:szCs w:val="24"/>
        </w:rPr>
        <w:t xml:space="preserve">Miller, A., (1949/1968) </w:t>
      </w:r>
      <w:proofErr w:type="gramStart"/>
      <w:r w:rsidRPr="00957AFB">
        <w:rPr>
          <w:rFonts w:ascii="Times New Roman" w:hAnsi="Times New Roman" w:cs="Times New Roman"/>
          <w:bCs/>
          <w:i/>
          <w:sz w:val="24"/>
          <w:szCs w:val="24"/>
        </w:rPr>
        <w:t>The</w:t>
      </w:r>
      <w:proofErr w:type="gramEnd"/>
      <w:r w:rsidRPr="00957AFB">
        <w:rPr>
          <w:rFonts w:ascii="Times New Roman" w:hAnsi="Times New Roman" w:cs="Times New Roman"/>
          <w:bCs/>
          <w:i/>
          <w:sz w:val="24"/>
          <w:szCs w:val="24"/>
        </w:rPr>
        <w:t xml:space="preserve"> Death of a Salesman</w:t>
      </w:r>
      <w:r w:rsidRPr="00957AFB">
        <w:rPr>
          <w:rFonts w:ascii="Times New Roman" w:hAnsi="Times New Roman" w:cs="Times New Roman"/>
          <w:bCs/>
          <w:sz w:val="24"/>
          <w:szCs w:val="24"/>
        </w:rPr>
        <w:t xml:space="preserve">. </w:t>
      </w:r>
      <w:r w:rsidRPr="00957AFB">
        <w:rPr>
          <w:rFonts w:ascii="Times New Roman" w:hAnsi="Times New Roman" w:cs="Times New Roman"/>
          <w:color w:val="000000"/>
          <w:sz w:val="24"/>
          <w:szCs w:val="24"/>
        </w:rPr>
        <w:t>London: Heinemann Educational.</w:t>
      </w:r>
    </w:p>
    <w:p w:rsidR="00A050C5" w:rsidRPr="00957AFB" w:rsidRDefault="00A050C5" w:rsidP="00DE7D1B">
      <w:pPr>
        <w:spacing w:line="360" w:lineRule="auto"/>
        <w:contextualSpacing/>
        <w:rPr>
          <w:rFonts w:ascii="Times New Roman" w:hAnsi="Times New Roman" w:cs="Times New Roman"/>
          <w:color w:val="000000"/>
          <w:sz w:val="24"/>
          <w:szCs w:val="24"/>
        </w:rPr>
      </w:pPr>
    </w:p>
    <w:p w:rsidR="00A050C5" w:rsidRPr="00957AFB" w:rsidRDefault="00A050C5" w:rsidP="00DE7D1B">
      <w:pPr>
        <w:spacing w:line="360" w:lineRule="auto"/>
        <w:contextualSpacing/>
        <w:rPr>
          <w:rFonts w:ascii="Times New Roman" w:hAnsi="Times New Roman" w:cs="Times New Roman"/>
          <w:color w:val="000000"/>
          <w:sz w:val="24"/>
          <w:szCs w:val="24"/>
        </w:rPr>
      </w:pPr>
      <w:r w:rsidRPr="00957AFB">
        <w:rPr>
          <w:rFonts w:ascii="Times New Roman" w:hAnsi="Times New Roman" w:cs="Times New Roman"/>
          <w:color w:val="000000"/>
          <w:sz w:val="24"/>
          <w:szCs w:val="24"/>
        </w:rPr>
        <w:t>Miller, A</w:t>
      </w:r>
      <w:r w:rsidR="00957766">
        <w:rPr>
          <w:rFonts w:ascii="Times New Roman" w:hAnsi="Times New Roman" w:cs="Times New Roman"/>
          <w:color w:val="000000"/>
          <w:sz w:val="24"/>
          <w:szCs w:val="24"/>
        </w:rPr>
        <w:t>.,</w:t>
      </w:r>
      <w:r w:rsidRPr="00957AFB">
        <w:rPr>
          <w:rFonts w:ascii="Times New Roman" w:hAnsi="Times New Roman" w:cs="Times New Roman"/>
          <w:color w:val="000000"/>
          <w:sz w:val="24"/>
          <w:szCs w:val="24"/>
        </w:rPr>
        <w:t xml:space="preserve"> (1957) Death of Salesman. </w:t>
      </w:r>
      <w:proofErr w:type="gramStart"/>
      <w:r w:rsidRPr="00957AFB">
        <w:rPr>
          <w:rFonts w:ascii="Times New Roman" w:hAnsi="Times New Roman" w:cs="Times New Roman"/>
          <w:color w:val="000000"/>
          <w:sz w:val="24"/>
          <w:szCs w:val="24"/>
        </w:rPr>
        <w:t>in</w:t>
      </w:r>
      <w:proofErr w:type="gramEnd"/>
      <w:r w:rsidRPr="00957AFB">
        <w:rPr>
          <w:rFonts w:ascii="Times New Roman" w:hAnsi="Times New Roman" w:cs="Times New Roman"/>
          <w:color w:val="000000"/>
          <w:sz w:val="24"/>
          <w:szCs w:val="24"/>
        </w:rPr>
        <w:t xml:space="preserve"> Watson, B., and Pressley, B., </w:t>
      </w:r>
      <w:r w:rsidRPr="00957AFB">
        <w:rPr>
          <w:rFonts w:ascii="Times New Roman" w:hAnsi="Times New Roman" w:cs="Times New Roman"/>
          <w:i/>
          <w:color w:val="000000"/>
          <w:sz w:val="24"/>
          <w:szCs w:val="24"/>
        </w:rPr>
        <w:t>Contemporary Drama: Eleven Plays</w:t>
      </w:r>
      <w:r w:rsidRPr="00957AFB">
        <w:rPr>
          <w:rFonts w:ascii="Times New Roman" w:hAnsi="Times New Roman" w:cs="Times New Roman"/>
          <w:color w:val="000000"/>
          <w:sz w:val="24"/>
          <w:szCs w:val="24"/>
        </w:rPr>
        <w:t xml:space="preserve">. New York: Scribner’s. </w:t>
      </w:r>
    </w:p>
    <w:p w:rsidR="00A050C5" w:rsidRPr="00957AFB" w:rsidRDefault="00A050C5" w:rsidP="00DE7D1B">
      <w:pPr>
        <w:spacing w:line="360" w:lineRule="auto"/>
        <w:contextualSpacing/>
        <w:rPr>
          <w:rFonts w:ascii="Times New Roman" w:hAnsi="Times New Roman" w:cs="Times New Roman"/>
          <w:color w:val="000000"/>
          <w:sz w:val="24"/>
          <w:szCs w:val="24"/>
        </w:rPr>
      </w:pPr>
    </w:p>
    <w:p w:rsidR="00A050C5" w:rsidRPr="00957AFB" w:rsidRDefault="00A050C5" w:rsidP="00DE7D1B">
      <w:pPr>
        <w:spacing w:line="360" w:lineRule="auto"/>
        <w:contextualSpacing/>
        <w:rPr>
          <w:rFonts w:ascii="Times New Roman" w:hAnsi="Times New Roman" w:cs="Times New Roman"/>
          <w:color w:val="000000" w:themeColor="text1"/>
          <w:sz w:val="24"/>
          <w:szCs w:val="24"/>
        </w:rPr>
      </w:pPr>
      <w:r w:rsidRPr="00957AFB">
        <w:rPr>
          <w:rFonts w:ascii="Times New Roman" w:eastAsia="Times New Roman" w:hAnsi="Times New Roman" w:cs="Times New Roman"/>
          <w:color w:val="000000" w:themeColor="text1"/>
          <w:sz w:val="24"/>
          <w:szCs w:val="24"/>
        </w:rPr>
        <w:t xml:space="preserve">Miller, A., (1998) </w:t>
      </w:r>
      <w:r w:rsidRPr="00957AFB">
        <w:rPr>
          <w:rFonts w:ascii="Times New Roman" w:eastAsia="Times New Roman" w:hAnsi="Times New Roman" w:cs="Times New Roman"/>
          <w:i/>
          <w:color w:val="000000" w:themeColor="text1"/>
          <w:sz w:val="24"/>
          <w:szCs w:val="24"/>
        </w:rPr>
        <w:t>Death of a Salesman, Certain Private Conversations in Two Acts and a Requiem</w:t>
      </w:r>
      <w:r w:rsidRPr="00957AFB">
        <w:rPr>
          <w:rFonts w:ascii="Times New Roman" w:eastAsia="Times New Roman" w:hAnsi="Times New Roman" w:cs="Times New Roman"/>
          <w:color w:val="000000" w:themeColor="text1"/>
          <w:sz w:val="24"/>
          <w:szCs w:val="24"/>
        </w:rPr>
        <w:t xml:space="preserve">. London: Penguin Books. </w:t>
      </w:r>
    </w:p>
    <w:p w:rsidR="00A050C5" w:rsidRPr="00957AFB" w:rsidRDefault="00A050C5" w:rsidP="00DE7D1B">
      <w:pPr>
        <w:spacing w:line="360" w:lineRule="auto"/>
        <w:contextualSpacing/>
        <w:rPr>
          <w:rFonts w:ascii="Times New Roman" w:hAnsi="Times New Roman" w:cs="Times New Roman"/>
          <w:color w:val="000000"/>
          <w:sz w:val="24"/>
          <w:szCs w:val="24"/>
        </w:rPr>
      </w:pPr>
    </w:p>
    <w:p w:rsidR="00A050C5" w:rsidRPr="00957AFB" w:rsidRDefault="00A050C5" w:rsidP="00DE7D1B">
      <w:pPr>
        <w:spacing w:line="360" w:lineRule="auto"/>
        <w:contextualSpacing/>
        <w:rPr>
          <w:rFonts w:ascii="Times New Roman" w:hAnsi="Times New Roman" w:cs="Times New Roman"/>
          <w:color w:val="000000"/>
          <w:sz w:val="24"/>
          <w:szCs w:val="24"/>
        </w:rPr>
      </w:pPr>
      <w:r w:rsidRPr="00957AFB">
        <w:rPr>
          <w:rFonts w:ascii="Times New Roman" w:hAnsi="Times New Roman" w:cs="Times New Roman"/>
          <w:color w:val="000000"/>
          <w:sz w:val="24"/>
          <w:szCs w:val="24"/>
        </w:rPr>
        <w:t xml:space="preserve">Mitchell, G., (1990) </w:t>
      </w:r>
      <w:r w:rsidRPr="00957AFB">
        <w:rPr>
          <w:rFonts w:ascii="Times New Roman" w:hAnsi="Times New Roman" w:cs="Times New Roman"/>
          <w:sz w:val="24"/>
          <w:szCs w:val="24"/>
        </w:rPr>
        <w:t xml:space="preserve">Living and dying for the ideal: A study of Willy Loman's narcissism. </w:t>
      </w:r>
      <w:r w:rsidRPr="00957AFB">
        <w:rPr>
          <w:rFonts w:ascii="Times New Roman" w:hAnsi="Times New Roman" w:cs="Times New Roman"/>
          <w:i/>
          <w:sz w:val="24"/>
          <w:szCs w:val="24"/>
        </w:rPr>
        <w:t>Psychoanalytic Review</w:t>
      </w:r>
      <w:r w:rsidRPr="00957AFB">
        <w:rPr>
          <w:rFonts w:ascii="Times New Roman" w:hAnsi="Times New Roman" w:cs="Times New Roman"/>
          <w:sz w:val="24"/>
          <w:szCs w:val="24"/>
        </w:rPr>
        <w:t xml:space="preserve">, 77(3), pp. 391-407. </w:t>
      </w:r>
    </w:p>
    <w:p w:rsidR="00A050C5" w:rsidRPr="00957AFB" w:rsidRDefault="00A050C5" w:rsidP="00DE7D1B">
      <w:pPr>
        <w:spacing w:line="360" w:lineRule="auto"/>
        <w:contextualSpacing/>
        <w:rPr>
          <w:rFonts w:ascii="Times New Roman" w:hAnsi="Times New Roman" w:cs="Times New Roman"/>
          <w:color w:val="000000"/>
          <w:sz w:val="24"/>
          <w:szCs w:val="24"/>
        </w:rPr>
      </w:pPr>
    </w:p>
    <w:p w:rsidR="00A050C5" w:rsidRPr="00957AFB" w:rsidRDefault="00A050C5" w:rsidP="00DE7D1B">
      <w:pPr>
        <w:spacing w:line="360" w:lineRule="auto"/>
        <w:contextualSpacing/>
        <w:rPr>
          <w:rFonts w:ascii="Times New Roman" w:hAnsi="Times New Roman" w:cs="Times New Roman"/>
          <w:sz w:val="24"/>
          <w:szCs w:val="24"/>
        </w:rPr>
      </w:pPr>
      <w:r w:rsidRPr="00957AFB">
        <w:rPr>
          <w:rFonts w:ascii="Times New Roman" w:hAnsi="Times New Roman" w:cs="Times New Roman"/>
          <w:color w:val="000000"/>
          <w:sz w:val="24"/>
          <w:szCs w:val="24"/>
        </w:rPr>
        <w:t xml:space="preserve">Mitchell, G., (1991) The Great Narcissist: A Study of Fitzgerald’s Jay Gatsby. </w:t>
      </w:r>
      <w:r w:rsidRPr="00957AFB">
        <w:rPr>
          <w:rFonts w:ascii="Times New Roman" w:hAnsi="Times New Roman" w:cs="Times New Roman"/>
          <w:i/>
          <w:iCs/>
          <w:sz w:val="24"/>
          <w:szCs w:val="24"/>
        </w:rPr>
        <w:t>American Journal of Psychoanalysis,</w:t>
      </w:r>
      <w:r w:rsidRPr="00957AFB">
        <w:rPr>
          <w:rFonts w:ascii="Times New Roman" w:hAnsi="Times New Roman" w:cs="Times New Roman"/>
          <w:sz w:val="24"/>
          <w:szCs w:val="24"/>
        </w:rPr>
        <w:t xml:space="preserve"> 51(4), pp. 387-396. </w:t>
      </w:r>
    </w:p>
    <w:p w:rsidR="00A050C5" w:rsidRPr="00957AFB" w:rsidRDefault="00A050C5" w:rsidP="00DE7D1B">
      <w:pPr>
        <w:spacing w:line="360" w:lineRule="auto"/>
        <w:contextualSpacing/>
        <w:rPr>
          <w:rFonts w:ascii="Times New Roman" w:hAnsi="Times New Roman" w:cs="Times New Roman"/>
          <w:sz w:val="24"/>
          <w:szCs w:val="24"/>
        </w:rPr>
      </w:pPr>
    </w:p>
    <w:p w:rsidR="0092442E" w:rsidRDefault="00A050C5" w:rsidP="00DE7D1B">
      <w:pPr>
        <w:spacing w:line="360" w:lineRule="auto"/>
        <w:contextualSpacing/>
        <w:rPr>
          <w:rFonts w:ascii="Times New Roman" w:hAnsi="Times New Roman" w:cs="Times New Roman"/>
          <w:color w:val="000000"/>
          <w:sz w:val="24"/>
          <w:szCs w:val="24"/>
        </w:rPr>
      </w:pPr>
      <w:proofErr w:type="spellStart"/>
      <w:r w:rsidRPr="00957AFB">
        <w:rPr>
          <w:rFonts w:ascii="Times New Roman" w:hAnsi="Times New Roman" w:cs="Times New Roman"/>
          <w:sz w:val="24"/>
          <w:szCs w:val="24"/>
        </w:rPr>
        <w:t>Mollon</w:t>
      </w:r>
      <w:proofErr w:type="spellEnd"/>
      <w:r w:rsidRPr="00957AFB">
        <w:rPr>
          <w:rFonts w:ascii="Times New Roman" w:hAnsi="Times New Roman" w:cs="Times New Roman"/>
          <w:sz w:val="24"/>
          <w:szCs w:val="24"/>
        </w:rPr>
        <w:t xml:space="preserve">, P., (1993) </w:t>
      </w:r>
      <w:proofErr w:type="gramStart"/>
      <w:r w:rsidRPr="00957AFB">
        <w:rPr>
          <w:rFonts w:ascii="Times New Roman" w:hAnsi="Times New Roman" w:cs="Times New Roman"/>
          <w:i/>
          <w:sz w:val="24"/>
          <w:szCs w:val="24"/>
        </w:rPr>
        <w:t>The</w:t>
      </w:r>
      <w:proofErr w:type="gramEnd"/>
      <w:r w:rsidRPr="00957AFB">
        <w:rPr>
          <w:rFonts w:ascii="Times New Roman" w:hAnsi="Times New Roman" w:cs="Times New Roman"/>
          <w:i/>
          <w:sz w:val="24"/>
          <w:szCs w:val="24"/>
        </w:rPr>
        <w:t xml:space="preserve"> fragile self: the structure of narcissistic disturbance</w:t>
      </w:r>
      <w:r w:rsidRPr="00957AFB">
        <w:rPr>
          <w:rFonts w:ascii="Times New Roman" w:hAnsi="Times New Roman" w:cs="Times New Roman"/>
          <w:sz w:val="24"/>
          <w:szCs w:val="24"/>
        </w:rPr>
        <w:t xml:space="preserve">. </w:t>
      </w:r>
      <w:r w:rsidRPr="00957AFB">
        <w:rPr>
          <w:rFonts w:ascii="Times New Roman" w:hAnsi="Times New Roman" w:cs="Times New Roman"/>
          <w:color w:val="000000"/>
          <w:sz w:val="24"/>
          <w:szCs w:val="24"/>
        </w:rPr>
        <w:t xml:space="preserve">London: </w:t>
      </w:r>
      <w:proofErr w:type="spellStart"/>
      <w:r w:rsidRPr="00957AFB">
        <w:rPr>
          <w:rFonts w:ascii="Times New Roman" w:hAnsi="Times New Roman" w:cs="Times New Roman"/>
          <w:color w:val="000000"/>
          <w:sz w:val="24"/>
          <w:szCs w:val="24"/>
        </w:rPr>
        <w:t>Whurr</w:t>
      </w:r>
      <w:proofErr w:type="spellEnd"/>
      <w:r w:rsidRPr="00957AFB">
        <w:rPr>
          <w:rFonts w:ascii="Times New Roman" w:hAnsi="Times New Roman" w:cs="Times New Roman"/>
          <w:color w:val="000000"/>
          <w:sz w:val="24"/>
          <w:szCs w:val="24"/>
        </w:rPr>
        <w:t xml:space="preserve"> Publishers. </w:t>
      </w:r>
    </w:p>
    <w:p w:rsidR="00E56542" w:rsidRPr="00E56542" w:rsidRDefault="00E56542" w:rsidP="00DE7D1B">
      <w:pPr>
        <w:spacing w:line="360" w:lineRule="auto"/>
        <w:contextualSpacing/>
        <w:rPr>
          <w:rFonts w:ascii="Times New Roman" w:hAnsi="Times New Roman" w:cs="Times New Roman"/>
          <w:color w:val="000000"/>
          <w:sz w:val="24"/>
          <w:szCs w:val="24"/>
        </w:rPr>
      </w:pPr>
    </w:p>
    <w:p w:rsidR="00A050C5" w:rsidRDefault="00A050C5" w:rsidP="00DE7D1B">
      <w:pPr>
        <w:spacing w:line="360" w:lineRule="auto"/>
        <w:contextualSpacing/>
        <w:rPr>
          <w:rFonts w:ascii="Times New Roman" w:hAnsi="Times New Roman" w:cs="Times New Roman"/>
          <w:sz w:val="24"/>
          <w:szCs w:val="24"/>
        </w:rPr>
      </w:pPr>
      <w:proofErr w:type="gramStart"/>
      <w:r w:rsidRPr="00957AFB">
        <w:rPr>
          <w:rFonts w:ascii="Times New Roman" w:hAnsi="Times New Roman" w:cs="Times New Roman"/>
          <w:sz w:val="24"/>
          <w:szCs w:val="24"/>
        </w:rPr>
        <w:t xml:space="preserve">Ogilvie, M., and </w:t>
      </w:r>
      <w:proofErr w:type="spellStart"/>
      <w:r w:rsidRPr="00957AFB">
        <w:rPr>
          <w:rFonts w:ascii="Times New Roman" w:hAnsi="Times New Roman" w:cs="Times New Roman"/>
          <w:sz w:val="24"/>
          <w:szCs w:val="24"/>
        </w:rPr>
        <w:t>Mizerski</w:t>
      </w:r>
      <w:proofErr w:type="spellEnd"/>
      <w:r w:rsidRPr="00957AFB">
        <w:rPr>
          <w:rFonts w:ascii="Times New Roman" w:hAnsi="Times New Roman" w:cs="Times New Roman"/>
          <w:sz w:val="24"/>
          <w:szCs w:val="24"/>
        </w:rPr>
        <w:t>, K., (2011) Using semiotics in consumer research to understand everyday phenomena.</w:t>
      </w:r>
      <w:proofErr w:type="gramEnd"/>
      <w:r w:rsidRPr="00957AFB">
        <w:rPr>
          <w:rFonts w:ascii="Times New Roman" w:hAnsi="Times New Roman" w:cs="Times New Roman"/>
          <w:sz w:val="24"/>
          <w:szCs w:val="24"/>
        </w:rPr>
        <w:t xml:space="preserve"> </w:t>
      </w:r>
      <w:r w:rsidRPr="00957AFB">
        <w:rPr>
          <w:rFonts w:ascii="Times New Roman" w:hAnsi="Times New Roman" w:cs="Times New Roman"/>
          <w:i/>
          <w:sz w:val="24"/>
          <w:szCs w:val="24"/>
        </w:rPr>
        <w:t>International Journal of Market Research</w:t>
      </w:r>
      <w:r w:rsidRPr="00957AFB">
        <w:rPr>
          <w:rFonts w:ascii="Times New Roman" w:hAnsi="Times New Roman" w:cs="Times New Roman"/>
          <w:sz w:val="24"/>
          <w:szCs w:val="24"/>
        </w:rPr>
        <w:t xml:space="preserve">, 53(5), pp. 651-668.  </w:t>
      </w:r>
    </w:p>
    <w:p w:rsidR="00A84CB7" w:rsidRPr="00957AFB" w:rsidRDefault="00A84CB7" w:rsidP="00DE7D1B">
      <w:pPr>
        <w:spacing w:line="360" w:lineRule="auto"/>
        <w:contextualSpacing/>
        <w:rPr>
          <w:rFonts w:ascii="Times New Roman" w:hAnsi="Times New Roman" w:cs="Times New Roman"/>
          <w:sz w:val="24"/>
          <w:szCs w:val="24"/>
        </w:rPr>
      </w:pPr>
    </w:p>
    <w:p w:rsidR="00A050C5" w:rsidRPr="00957AFB" w:rsidRDefault="00A050C5" w:rsidP="00DE7D1B">
      <w:pPr>
        <w:autoSpaceDE w:val="0"/>
        <w:autoSpaceDN w:val="0"/>
        <w:adjustRightInd w:val="0"/>
        <w:spacing w:after="0" w:line="360" w:lineRule="auto"/>
        <w:contextualSpacing/>
        <w:rPr>
          <w:rFonts w:ascii="Times New Roman" w:hAnsi="Times New Roman" w:cs="Times New Roman"/>
          <w:sz w:val="24"/>
          <w:szCs w:val="24"/>
        </w:rPr>
      </w:pPr>
    </w:p>
    <w:p w:rsidR="00A050C5" w:rsidRDefault="00A050C5" w:rsidP="00DE7D1B">
      <w:pPr>
        <w:autoSpaceDE w:val="0"/>
        <w:autoSpaceDN w:val="0"/>
        <w:adjustRightInd w:val="0"/>
        <w:spacing w:after="0" w:line="360" w:lineRule="auto"/>
        <w:contextualSpacing/>
        <w:rPr>
          <w:rFonts w:ascii="Times New Roman" w:hAnsi="Times New Roman" w:cs="Times New Roman"/>
          <w:sz w:val="24"/>
          <w:szCs w:val="24"/>
        </w:rPr>
      </w:pPr>
      <w:r w:rsidRPr="00957AFB">
        <w:rPr>
          <w:rFonts w:ascii="Times New Roman" w:hAnsi="Times New Roman" w:cs="Times New Roman"/>
          <w:sz w:val="24"/>
          <w:szCs w:val="24"/>
        </w:rPr>
        <w:t xml:space="preserve">Packard, V. (1959) </w:t>
      </w:r>
      <w:proofErr w:type="gramStart"/>
      <w:r w:rsidRPr="00957AFB">
        <w:rPr>
          <w:rFonts w:ascii="Times New Roman" w:hAnsi="Times New Roman" w:cs="Times New Roman"/>
          <w:i/>
          <w:sz w:val="24"/>
          <w:szCs w:val="24"/>
        </w:rPr>
        <w:t>The</w:t>
      </w:r>
      <w:proofErr w:type="gramEnd"/>
      <w:r w:rsidRPr="00957AFB">
        <w:rPr>
          <w:rFonts w:ascii="Times New Roman" w:hAnsi="Times New Roman" w:cs="Times New Roman"/>
          <w:i/>
          <w:sz w:val="24"/>
          <w:szCs w:val="24"/>
        </w:rPr>
        <w:t xml:space="preserve"> Status Seekers: An Exploration of Class </w:t>
      </w:r>
      <w:proofErr w:type="spellStart"/>
      <w:r w:rsidRPr="00957AFB">
        <w:rPr>
          <w:rFonts w:ascii="Times New Roman" w:hAnsi="Times New Roman" w:cs="Times New Roman"/>
          <w:i/>
          <w:sz w:val="24"/>
          <w:szCs w:val="24"/>
        </w:rPr>
        <w:t>Behavior</w:t>
      </w:r>
      <w:proofErr w:type="spellEnd"/>
      <w:r w:rsidRPr="00957AFB">
        <w:rPr>
          <w:rFonts w:ascii="Times New Roman" w:hAnsi="Times New Roman" w:cs="Times New Roman"/>
          <w:i/>
          <w:sz w:val="24"/>
          <w:szCs w:val="24"/>
        </w:rPr>
        <w:t xml:space="preserve"> in America</w:t>
      </w:r>
      <w:r w:rsidRPr="00957AFB">
        <w:rPr>
          <w:rFonts w:ascii="Times New Roman" w:hAnsi="Times New Roman" w:cs="Times New Roman"/>
          <w:sz w:val="24"/>
          <w:szCs w:val="24"/>
        </w:rPr>
        <w:t>. New York:  McKay.</w:t>
      </w:r>
    </w:p>
    <w:p w:rsidR="00957766" w:rsidRPr="00192038" w:rsidRDefault="00957766" w:rsidP="00DE7D1B">
      <w:pPr>
        <w:spacing w:before="280" w:after="0" w:line="360" w:lineRule="auto"/>
        <w:contextualSpacing/>
        <w:rPr>
          <w:rFonts w:ascii="Times New Roman" w:eastAsia="Times New Roman" w:hAnsi="Times New Roman" w:cs="Times New Roman"/>
          <w:sz w:val="24"/>
          <w:szCs w:val="24"/>
        </w:rPr>
      </w:pPr>
    </w:p>
    <w:p w:rsidR="00A050C5" w:rsidRPr="00192038" w:rsidRDefault="00A050C5" w:rsidP="00DE7D1B">
      <w:pPr>
        <w:spacing w:before="280" w:after="0" w:line="360" w:lineRule="auto"/>
        <w:contextualSpacing/>
        <w:rPr>
          <w:rFonts w:ascii="Times New Roman" w:eastAsia="Times New Roman" w:hAnsi="Times New Roman" w:cs="Times New Roman"/>
          <w:sz w:val="24"/>
          <w:szCs w:val="24"/>
        </w:rPr>
      </w:pPr>
      <w:r w:rsidRPr="00192038">
        <w:rPr>
          <w:rFonts w:ascii="Times New Roman" w:eastAsia="Times New Roman" w:hAnsi="Times New Roman" w:cs="Times New Roman"/>
          <w:sz w:val="24"/>
          <w:szCs w:val="24"/>
        </w:rPr>
        <w:t xml:space="preserve">Riesman, D., (1953) </w:t>
      </w:r>
      <w:proofErr w:type="spellStart"/>
      <w:r w:rsidRPr="00192038">
        <w:rPr>
          <w:rFonts w:ascii="Times New Roman" w:eastAsia="Times New Roman" w:hAnsi="Times New Roman" w:cs="Times New Roman"/>
          <w:i/>
          <w:sz w:val="24"/>
          <w:szCs w:val="24"/>
        </w:rPr>
        <w:t>Thorstein</w:t>
      </w:r>
      <w:proofErr w:type="spellEnd"/>
      <w:r w:rsidRPr="00192038">
        <w:rPr>
          <w:rFonts w:ascii="Times New Roman" w:eastAsia="Times New Roman" w:hAnsi="Times New Roman" w:cs="Times New Roman"/>
          <w:i/>
          <w:sz w:val="24"/>
          <w:szCs w:val="24"/>
        </w:rPr>
        <w:t xml:space="preserve"> Veblen: a critical interpretation</w:t>
      </w:r>
      <w:r w:rsidRPr="00192038">
        <w:rPr>
          <w:rFonts w:ascii="Times New Roman" w:eastAsia="Times New Roman" w:hAnsi="Times New Roman" w:cs="Times New Roman"/>
          <w:sz w:val="24"/>
          <w:szCs w:val="24"/>
        </w:rPr>
        <w:t xml:space="preserve">. London: Charles Scribner’s Sons. </w:t>
      </w:r>
    </w:p>
    <w:p w:rsidR="00A050C5" w:rsidRPr="00192038" w:rsidRDefault="00A050C5" w:rsidP="00DE7D1B">
      <w:pPr>
        <w:spacing w:before="280" w:after="0" w:line="360" w:lineRule="auto"/>
        <w:contextualSpacing/>
        <w:rPr>
          <w:rFonts w:ascii="Times New Roman" w:eastAsia="Times New Roman" w:hAnsi="Times New Roman" w:cs="Times New Roman"/>
          <w:sz w:val="24"/>
          <w:szCs w:val="24"/>
        </w:rPr>
      </w:pPr>
    </w:p>
    <w:p w:rsidR="00A050C5" w:rsidRPr="00192038" w:rsidRDefault="00A050C5" w:rsidP="00DE7D1B">
      <w:pPr>
        <w:spacing w:before="280" w:after="0" w:line="360" w:lineRule="auto"/>
        <w:contextualSpacing/>
        <w:rPr>
          <w:rFonts w:ascii="Times New Roman" w:eastAsia="Times New Roman" w:hAnsi="Times New Roman" w:cs="Times New Roman"/>
          <w:sz w:val="24"/>
          <w:szCs w:val="24"/>
        </w:rPr>
      </w:pPr>
      <w:r w:rsidRPr="00192038">
        <w:rPr>
          <w:rFonts w:ascii="Times New Roman" w:eastAsia="Times New Roman" w:hAnsi="Times New Roman" w:cs="Times New Roman"/>
          <w:sz w:val="24"/>
          <w:szCs w:val="24"/>
        </w:rPr>
        <w:t xml:space="preserve">Rothstein, A., (1985) </w:t>
      </w:r>
      <w:proofErr w:type="gramStart"/>
      <w:r w:rsidRPr="00192038">
        <w:rPr>
          <w:rFonts w:ascii="Times New Roman" w:eastAsia="Times New Roman" w:hAnsi="Times New Roman" w:cs="Times New Roman"/>
          <w:i/>
          <w:sz w:val="24"/>
          <w:szCs w:val="24"/>
        </w:rPr>
        <w:t>The</w:t>
      </w:r>
      <w:proofErr w:type="gramEnd"/>
      <w:r w:rsidRPr="00192038">
        <w:rPr>
          <w:rFonts w:ascii="Times New Roman" w:eastAsia="Times New Roman" w:hAnsi="Times New Roman" w:cs="Times New Roman"/>
          <w:i/>
          <w:sz w:val="24"/>
          <w:szCs w:val="24"/>
        </w:rPr>
        <w:t xml:space="preserve"> narcissistic pursuit of perfection</w:t>
      </w:r>
      <w:r w:rsidRPr="00192038">
        <w:rPr>
          <w:rFonts w:ascii="Times New Roman" w:eastAsia="Times New Roman" w:hAnsi="Times New Roman" w:cs="Times New Roman"/>
          <w:sz w:val="24"/>
          <w:szCs w:val="24"/>
        </w:rPr>
        <w:t xml:space="preserve">. New York: International University Press. </w:t>
      </w:r>
    </w:p>
    <w:p w:rsidR="00F274A8" w:rsidRDefault="00F274A8" w:rsidP="00DE7D1B">
      <w:pPr>
        <w:autoSpaceDE w:val="0"/>
        <w:autoSpaceDN w:val="0"/>
        <w:adjustRightInd w:val="0"/>
        <w:spacing w:after="0" w:line="360" w:lineRule="auto"/>
        <w:contextualSpacing/>
        <w:rPr>
          <w:rFonts w:ascii="Times New Roman" w:hAnsi="Times New Roman" w:cs="Times New Roman"/>
          <w:sz w:val="24"/>
          <w:szCs w:val="24"/>
        </w:rPr>
      </w:pPr>
    </w:p>
    <w:p w:rsidR="00BE1454" w:rsidRPr="00957AFB" w:rsidRDefault="00A050C5" w:rsidP="00DE7D1B">
      <w:pPr>
        <w:spacing w:line="360" w:lineRule="auto"/>
        <w:contextualSpacing/>
        <w:rPr>
          <w:rFonts w:ascii="Times New Roman" w:hAnsi="Times New Roman" w:cs="Times New Roman"/>
          <w:sz w:val="24"/>
          <w:szCs w:val="24"/>
        </w:rPr>
      </w:pPr>
      <w:proofErr w:type="spellStart"/>
      <w:r w:rsidRPr="00957AFB">
        <w:rPr>
          <w:rFonts w:ascii="Times New Roman" w:hAnsi="Times New Roman" w:cs="Times New Roman"/>
          <w:sz w:val="24"/>
          <w:szCs w:val="24"/>
        </w:rPr>
        <w:t>Schwartzkopf</w:t>
      </w:r>
      <w:proofErr w:type="spellEnd"/>
      <w:r w:rsidRPr="00957AFB">
        <w:rPr>
          <w:rFonts w:ascii="Times New Roman" w:hAnsi="Times New Roman" w:cs="Times New Roman"/>
          <w:sz w:val="24"/>
          <w:szCs w:val="24"/>
        </w:rPr>
        <w:t xml:space="preserve">, S. and </w:t>
      </w:r>
      <w:proofErr w:type="spellStart"/>
      <w:r w:rsidRPr="00957AFB">
        <w:rPr>
          <w:rFonts w:ascii="Times New Roman" w:hAnsi="Times New Roman" w:cs="Times New Roman"/>
          <w:sz w:val="24"/>
          <w:szCs w:val="24"/>
        </w:rPr>
        <w:t>Gries</w:t>
      </w:r>
      <w:proofErr w:type="spellEnd"/>
      <w:r w:rsidRPr="00957AFB">
        <w:rPr>
          <w:rFonts w:ascii="Times New Roman" w:hAnsi="Times New Roman" w:cs="Times New Roman"/>
          <w:sz w:val="24"/>
          <w:szCs w:val="24"/>
        </w:rPr>
        <w:t xml:space="preserve">, R. (2010) </w:t>
      </w:r>
      <w:r w:rsidRPr="00957AFB">
        <w:rPr>
          <w:rFonts w:ascii="Times New Roman" w:hAnsi="Times New Roman" w:cs="Times New Roman"/>
          <w:i/>
          <w:iCs/>
          <w:sz w:val="24"/>
          <w:szCs w:val="24"/>
        </w:rPr>
        <w:t xml:space="preserve">Ernest </w:t>
      </w:r>
      <w:proofErr w:type="spellStart"/>
      <w:r w:rsidRPr="00957AFB">
        <w:rPr>
          <w:rFonts w:ascii="Times New Roman" w:hAnsi="Times New Roman" w:cs="Times New Roman"/>
          <w:i/>
          <w:iCs/>
          <w:sz w:val="24"/>
          <w:szCs w:val="24"/>
        </w:rPr>
        <w:t>Dichter</w:t>
      </w:r>
      <w:proofErr w:type="spellEnd"/>
      <w:r w:rsidRPr="00957AFB">
        <w:rPr>
          <w:rFonts w:ascii="Times New Roman" w:hAnsi="Times New Roman" w:cs="Times New Roman"/>
          <w:i/>
          <w:iCs/>
          <w:sz w:val="24"/>
          <w:szCs w:val="24"/>
        </w:rPr>
        <w:t xml:space="preserve"> and Motivation Research: New Perspectives on the Making of Post-War Consumer Culture</w:t>
      </w:r>
      <w:r w:rsidRPr="00957AFB">
        <w:rPr>
          <w:rFonts w:ascii="Times New Roman" w:hAnsi="Times New Roman" w:cs="Times New Roman"/>
          <w:sz w:val="24"/>
          <w:szCs w:val="24"/>
        </w:rPr>
        <w:t>. London: Palgrave MacMillan.</w:t>
      </w:r>
    </w:p>
    <w:p w:rsidR="00A050C5" w:rsidRPr="00957AFB" w:rsidRDefault="00A050C5" w:rsidP="00DE7D1B">
      <w:pPr>
        <w:shd w:val="clear" w:color="auto" w:fill="FFFFFF"/>
        <w:spacing w:before="100" w:beforeAutospacing="1" w:after="100" w:afterAutospacing="1" w:line="360" w:lineRule="auto"/>
        <w:contextualSpacing/>
        <w:rPr>
          <w:rFonts w:ascii="Times New Roman" w:eastAsia="Times New Roman" w:hAnsi="Times New Roman" w:cs="Times New Roman"/>
          <w:sz w:val="24"/>
          <w:szCs w:val="24"/>
        </w:rPr>
      </w:pPr>
    </w:p>
    <w:p w:rsidR="00A050C5" w:rsidRDefault="00A050C5" w:rsidP="00DE7D1B">
      <w:pPr>
        <w:shd w:val="clear" w:color="auto" w:fill="FFFFFF"/>
        <w:spacing w:before="100" w:beforeAutospacing="1" w:after="100" w:afterAutospacing="1" w:line="360" w:lineRule="auto"/>
        <w:contextualSpacing/>
        <w:rPr>
          <w:rFonts w:ascii="Times New Roman" w:eastAsia="Times New Roman" w:hAnsi="Times New Roman" w:cs="Times New Roman"/>
          <w:sz w:val="24"/>
          <w:szCs w:val="24"/>
        </w:rPr>
      </w:pPr>
      <w:proofErr w:type="spellStart"/>
      <w:r w:rsidRPr="00957AFB">
        <w:rPr>
          <w:rFonts w:ascii="Times New Roman" w:hAnsi="Times New Roman" w:cs="Times New Roman"/>
          <w:sz w:val="24"/>
          <w:szCs w:val="24"/>
        </w:rPr>
        <w:t>Sohn</w:t>
      </w:r>
      <w:proofErr w:type="spellEnd"/>
      <w:r w:rsidRPr="00957AFB">
        <w:rPr>
          <w:rFonts w:ascii="Times New Roman" w:hAnsi="Times New Roman" w:cs="Times New Roman"/>
          <w:sz w:val="24"/>
          <w:szCs w:val="24"/>
        </w:rPr>
        <w:t xml:space="preserve">, L., (1983) Nostalgia. </w:t>
      </w:r>
      <w:r w:rsidRPr="00957AFB">
        <w:rPr>
          <w:rFonts w:ascii="Times New Roman" w:hAnsi="Times New Roman" w:cs="Times New Roman"/>
          <w:i/>
          <w:iCs/>
          <w:sz w:val="24"/>
          <w:szCs w:val="24"/>
        </w:rPr>
        <w:t>International Journal of Psychoanalysis, 64</w:t>
      </w:r>
      <w:r w:rsidRPr="00957AFB">
        <w:rPr>
          <w:rFonts w:ascii="Times New Roman" w:hAnsi="Times New Roman" w:cs="Times New Roman"/>
          <w:sz w:val="24"/>
          <w:szCs w:val="24"/>
        </w:rPr>
        <w:t>, pp. 203–211.</w:t>
      </w:r>
    </w:p>
    <w:p w:rsidR="00D8626E" w:rsidRDefault="00D8626E" w:rsidP="00DE7D1B">
      <w:pPr>
        <w:shd w:val="clear" w:color="auto" w:fill="FFFFFF"/>
        <w:spacing w:before="100" w:beforeAutospacing="1" w:after="100" w:afterAutospacing="1" w:line="360" w:lineRule="auto"/>
        <w:contextualSpacing/>
        <w:rPr>
          <w:rFonts w:ascii="Times New Roman" w:eastAsia="Times New Roman" w:hAnsi="Times New Roman" w:cs="Times New Roman"/>
          <w:sz w:val="24"/>
          <w:szCs w:val="24"/>
        </w:rPr>
      </w:pPr>
    </w:p>
    <w:p w:rsidR="00D8626E" w:rsidRPr="00957AFB" w:rsidRDefault="00D8626E" w:rsidP="00DE7D1B">
      <w:pPr>
        <w:shd w:val="clear" w:color="auto" w:fill="FFFFFF"/>
        <w:spacing w:before="100" w:beforeAutospacing="1" w:after="100" w:afterAutospacing="1"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Sterling, E., (2002</w:t>
      </w:r>
      <w:r w:rsidRPr="00F274A8">
        <w:rPr>
          <w:rFonts w:ascii="Times New Roman" w:eastAsia="Times New Roman" w:hAnsi="Times New Roman" w:cs="Times New Roman"/>
          <w:i/>
          <w:sz w:val="24"/>
          <w:szCs w:val="24"/>
        </w:rPr>
        <w:t>) Dialogue, Volume 3: Arthur Miller’s Death of a Salesman</w:t>
      </w:r>
      <w:r>
        <w:rPr>
          <w:rFonts w:ascii="Times New Roman" w:eastAsia="Times New Roman" w:hAnsi="Times New Roman" w:cs="Times New Roman"/>
          <w:sz w:val="24"/>
          <w:szCs w:val="24"/>
        </w:rPr>
        <w:t xml:space="preserve">. London: </w:t>
      </w:r>
      <w:proofErr w:type="spellStart"/>
      <w:r>
        <w:rPr>
          <w:rFonts w:ascii="Times New Roman" w:eastAsia="Times New Roman" w:hAnsi="Times New Roman" w:cs="Times New Roman"/>
          <w:sz w:val="24"/>
          <w:szCs w:val="24"/>
        </w:rPr>
        <w:t>Rodopi</w:t>
      </w:r>
      <w:proofErr w:type="spellEnd"/>
      <w:r>
        <w:rPr>
          <w:rFonts w:ascii="Times New Roman" w:eastAsia="Times New Roman" w:hAnsi="Times New Roman" w:cs="Times New Roman"/>
          <w:sz w:val="24"/>
          <w:szCs w:val="24"/>
        </w:rPr>
        <w:t xml:space="preserve">. </w:t>
      </w:r>
    </w:p>
    <w:p w:rsidR="00A050C5" w:rsidRPr="00957AFB" w:rsidRDefault="00A050C5" w:rsidP="00DE7D1B">
      <w:pPr>
        <w:shd w:val="clear" w:color="auto" w:fill="FFFFFF"/>
        <w:spacing w:before="100" w:beforeAutospacing="1" w:after="100" w:afterAutospacing="1" w:line="360" w:lineRule="auto"/>
        <w:contextualSpacing/>
        <w:rPr>
          <w:rFonts w:ascii="Times New Roman" w:eastAsia="Times New Roman" w:hAnsi="Times New Roman" w:cs="Times New Roman"/>
          <w:sz w:val="24"/>
          <w:szCs w:val="24"/>
        </w:rPr>
      </w:pPr>
    </w:p>
    <w:p w:rsidR="00A050C5" w:rsidRPr="00957AFB" w:rsidRDefault="00A050C5" w:rsidP="00DE7D1B">
      <w:pPr>
        <w:pStyle w:val="Default"/>
        <w:spacing w:line="360" w:lineRule="auto"/>
        <w:contextualSpacing/>
      </w:pPr>
      <w:r w:rsidRPr="00957AFB">
        <w:t xml:space="preserve">Stern, B., (1989) Literary Criticism and Consumer Research: Overview and Illustrative Analysis. </w:t>
      </w:r>
      <w:r w:rsidRPr="00957AFB">
        <w:rPr>
          <w:i/>
        </w:rPr>
        <w:t>Journal of Consumer Research</w:t>
      </w:r>
      <w:r w:rsidRPr="00957AFB">
        <w:t xml:space="preserve">, 9(1), pp. 15-25. </w:t>
      </w:r>
    </w:p>
    <w:p w:rsidR="00DE7D1B" w:rsidRDefault="00A050C5" w:rsidP="00DE7D1B">
      <w:pPr>
        <w:spacing w:before="100" w:beforeAutospacing="1" w:after="100" w:afterAutospacing="1" w:line="360" w:lineRule="auto"/>
        <w:contextualSpacing/>
        <w:rPr>
          <w:rFonts w:ascii="Times New Roman" w:eastAsia="Times New Roman" w:hAnsi="Times New Roman" w:cs="Times New Roman"/>
          <w:bCs/>
          <w:sz w:val="24"/>
          <w:szCs w:val="24"/>
        </w:rPr>
      </w:pPr>
      <w:r w:rsidRPr="00957AFB">
        <w:rPr>
          <w:rFonts w:ascii="Times New Roman" w:hAnsi="Times New Roman" w:cs="Times New Roman"/>
          <w:bCs/>
          <w:sz w:val="24"/>
          <w:szCs w:val="24"/>
        </w:rPr>
        <w:t xml:space="preserve">Stern, B., (1990) Literary Criticism and the History of Marketing Thought: A New Perspective on 'Reading' Marketing Theory.  </w:t>
      </w:r>
      <w:r w:rsidRPr="00F274A8">
        <w:rPr>
          <w:rFonts w:ascii="Times New Roman" w:hAnsi="Times New Roman" w:cs="Times New Roman"/>
          <w:bCs/>
          <w:i/>
          <w:sz w:val="24"/>
          <w:szCs w:val="24"/>
        </w:rPr>
        <w:t>Journal of the Academy of Marketing Science</w:t>
      </w:r>
      <w:r w:rsidRPr="00957AFB">
        <w:rPr>
          <w:rFonts w:ascii="Times New Roman" w:hAnsi="Times New Roman" w:cs="Times New Roman"/>
          <w:bCs/>
          <w:sz w:val="24"/>
          <w:szCs w:val="24"/>
        </w:rPr>
        <w:t>, 18 (4), pp. 329-36.</w:t>
      </w:r>
    </w:p>
    <w:p w:rsidR="00DE7D1B" w:rsidRDefault="00DE7D1B" w:rsidP="00DE7D1B">
      <w:pPr>
        <w:spacing w:before="100" w:beforeAutospacing="1" w:after="100" w:afterAutospacing="1" w:line="360" w:lineRule="auto"/>
        <w:contextualSpacing/>
        <w:rPr>
          <w:rFonts w:ascii="Times New Roman" w:eastAsia="Times New Roman" w:hAnsi="Times New Roman" w:cs="Times New Roman"/>
          <w:bCs/>
          <w:sz w:val="24"/>
          <w:szCs w:val="24"/>
        </w:rPr>
      </w:pPr>
    </w:p>
    <w:p w:rsidR="00A050C5" w:rsidRPr="00DE7D1B" w:rsidRDefault="00A050C5" w:rsidP="00DE7D1B">
      <w:pPr>
        <w:spacing w:before="100" w:beforeAutospacing="1" w:after="100" w:afterAutospacing="1" w:line="360" w:lineRule="auto"/>
        <w:contextualSpacing/>
        <w:rPr>
          <w:rFonts w:ascii="Times New Roman" w:eastAsia="Times New Roman" w:hAnsi="Times New Roman" w:cs="Times New Roman"/>
          <w:bCs/>
          <w:sz w:val="24"/>
          <w:szCs w:val="24"/>
        </w:rPr>
      </w:pPr>
      <w:proofErr w:type="gramStart"/>
      <w:r w:rsidRPr="00957AFB">
        <w:rPr>
          <w:rFonts w:ascii="Times New Roman" w:hAnsi="Times New Roman" w:cs="Times New Roman"/>
          <w:sz w:val="24"/>
          <w:szCs w:val="24"/>
        </w:rPr>
        <w:t xml:space="preserve">Tadajewski, M., (2006) </w:t>
      </w:r>
      <w:r w:rsidRPr="00957AFB">
        <w:rPr>
          <w:rFonts w:ascii="Times New Roman" w:hAnsi="Times New Roman" w:cs="Times New Roman"/>
          <w:bCs/>
          <w:color w:val="000000" w:themeColor="text1"/>
          <w:kern w:val="36"/>
          <w:sz w:val="24"/>
          <w:szCs w:val="24"/>
        </w:rPr>
        <w:t>Remembering motivation research: toward an alternative genealogy of interpretive consumer research.</w:t>
      </w:r>
      <w:proofErr w:type="gramEnd"/>
      <w:r w:rsidRPr="00957AFB">
        <w:rPr>
          <w:rFonts w:ascii="Times New Roman" w:hAnsi="Times New Roman" w:cs="Times New Roman"/>
          <w:bCs/>
          <w:color w:val="000000" w:themeColor="text1"/>
          <w:kern w:val="36"/>
          <w:sz w:val="24"/>
          <w:szCs w:val="24"/>
        </w:rPr>
        <w:t xml:space="preserve"> </w:t>
      </w:r>
      <w:proofErr w:type="gramStart"/>
      <w:r w:rsidRPr="00957AFB">
        <w:rPr>
          <w:rFonts w:ascii="Times New Roman" w:hAnsi="Times New Roman" w:cs="Times New Roman"/>
          <w:bCs/>
          <w:i/>
          <w:color w:val="000000" w:themeColor="text1"/>
          <w:kern w:val="36"/>
          <w:sz w:val="24"/>
          <w:szCs w:val="24"/>
        </w:rPr>
        <w:t>Marketing Theory</w:t>
      </w:r>
      <w:r w:rsidRPr="00957AFB">
        <w:rPr>
          <w:rFonts w:ascii="Times New Roman" w:hAnsi="Times New Roman" w:cs="Times New Roman"/>
          <w:bCs/>
          <w:color w:val="000000" w:themeColor="text1"/>
          <w:kern w:val="36"/>
          <w:sz w:val="24"/>
          <w:szCs w:val="24"/>
        </w:rPr>
        <w:t>, 6(4), pp. 429-466.</w:t>
      </w:r>
      <w:proofErr w:type="gramEnd"/>
      <w:r w:rsidRPr="00957AFB">
        <w:rPr>
          <w:rFonts w:ascii="Times New Roman" w:hAnsi="Times New Roman" w:cs="Times New Roman"/>
          <w:bCs/>
          <w:color w:val="000000" w:themeColor="text1"/>
          <w:kern w:val="36"/>
          <w:sz w:val="24"/>
          <w:szCs w:val="24"/>
        </w:rPr>
        <w:t xml:space="preserve"> </w:t>
      </w:r>
    </w:p>
    <w:p w:rsidR="00A050C5" w:rsidRPr="00957AFB" w:rsidRDefault="00A050C5" w:rsidP="00DE7D1B">
      <w:pPr>
        <w:autoSpaceDE w:val="0"/>
        <w:autoSpaceDN w:val="0"/>
        <w:adjustRightInd w:val="0"/>
        <w:spacing w:after="0" w:line="360" w:lineRule="auto"/>
        <w:contextualSpacing/>
        <w:rPr>
          <w:rFonts w:ascii="Times New Roman" w:hAnsi="Times New Roman" w:cs="Times New Roman"/>
          <w:bCs/>
          <w:color w:val="000000" w:themeColor="text1"/>
          <w:kern w:val="36"/>
          <w:sz w:val="24"/>
          <w:szCs w:val="24"/>
        </w:rPr>
      </w:pPr>
    </w:p>
    <w:p w:rsidR="00D673A8" w:rsidRDefault="00A050C5" w:rsidP="00DE7D1B">
      <w:pPr>
        <w:autoSpaceDE w:val="0"/>
        <w:autoSpaceDN w:val="0"/>
        <w:adjustRightInd w:val="0"/>
        <w:spacing w:after="0" w:line="360" w:lineRule="auto"/>
        <w:contextualSpacing/>
        <w:rPr>
          <w:rStyle w:val="Strong"/>
          <w:rFonts w:ascii="Times New Roman" w:hAnsi="Times New Roman" w:cs="Times New Roman"/>
          <w:sz w:val="24"/>
          <w:szCs w:val="24"/>
        </w:rPr>
      </w:pPr>
      <w:proofErr w:type="spellStart"/>
      <w:proofErr w:type="gramStart"/>
      <w:r w:rsidRPr="00957AFB">
        <w:rPr>
          <w:rFonts w:ascii="Times New Roman" w:hAnsi="Times New Roman" w:cs="Times New Roman"/>
          <w:bCs/>
          <w:color w:val="000000" w:themeColor="text1"/>
          <w:kern w:val="36"/>
          <w:sz w:val="24"/>
          <w:szCs w:val="24"/>
        </w:rPr>
        <w:t>Toolan</w:t>
      </w:r>
      <w:proofErr w:type="spellEnd"/>
      <w:r w:rsidRPr="00957AFB">
        <w:rPr>
          <w:rFonts w:ascii="Times New Roman" w:hAnsi="Times New Roman" w:cs="Times New Roman"/>
          <w:bCs/>
          <w:color w:val="000000" w:themeColor="text1"/>
          <w:kern w:val="36"/>
          <w:sz w:val="24"/>
          <w:szCs w:val="24"/>
        </w:rPr>
        <w:t xml:space="preserve">, M., (1998) </w:t>
      </w:r>
      <w:r w:rsidRPr="00692816">
        <w:rPr>
          <w:rStyle w:val="Strong"/>
          <w:rFonts w:ascii="Times New Roman" w:hAnsi="Times New Roman" w:cs="Times New Roman"/>
          <w:b w:val="0"/>
          <w:i/>
          <w:sz w:val="24"/>
          <w:szCs w:val="24"/>
        </w:rPr>
        <w:t>Language in literature: an introduction to stylistics</w:t>
      </w:r>
      <w:r w:rsidRPr="00957AFB">
        <w:rPr>
          <w:rStyle w:val="Strong"/>
          <w:rFonts w:ascii="Times New Roman" w:hAnsi="Times New Roman" w:cs="Times New Roman"/>
          <w:sz w:val="24"/>
          <w:szCs w:val="24"/>
        </w:rPr>
        <w:t>.</w:t>
      </w:r>
      <w:proofErr w:type="gramEnd"/>
      <w:r w:rsidRPr="00957AFB">
        <w:rPr>
          <w:rStyle w:val="Strong"/>
          <w:rFonts w:ascii="Times New Roman" w:hAnsi="Times New Roman" w:cs="Times New Roman"/>
          <w:sz w:val="24"/>
          <w:szCs w:val="24"/>
        </w:rPr>
        <w:t xml:space="preserve"> </w:t>
      </w:r>
      <w:r w:rsidRPr="00957AFB">
        <w:rPr>
          <w:rStyle w:val="Strong"/>
          <w:rFonts w:ascii="Times New Roman" w:hAnsi="Times New Roman" w:cs="Times New Roman"/>
          <w:b w:val="0"/>
          <w:sz w:val="24"/>
          <w:szCs w:val="24"/>
        </w:rPr>
        <w:t>London: Arnold</w:t>
      </w:r>
      <w:r w:rsidRPr="00957AFB">
        <w:rPr>
          <w:rStyle w:val="Strong"/>
          <w:rFonts w:ascii="Times New Roman" w:hAnsi="Times New Roman" w:cs="Times New Roman"/>
          <w:sz w:val="24"/>
          <w:szCs w:val="24"/>
        </w:rPr>
        <w:t>.</w:t>
      </w:r>
    </w:p>
    <w:p w:rsidR="00F274A8" w:rsidRDefault="00F274A8" w:rsidP="00DE7D1B">
      <w:pPr>
        <w:autoSpaceDE w:val="0"/>
        <w:autoSpaceDN w:val="0"/>
        <w:adjustRightInd w:val="0"/>
        <w:spacing w:after="0" w:line="360" w:lineRule="auto"/>
        <w:contextualSpacing/>
        <w:rPr>
          <w:rStyle w:val="Strong"/>
          <w:rFonts w:ascii="Times New Roman" w:hAnsi="Times New Roman" w:cs="Times New Roman"/>
          <w:sz w:val="24"/>
          <w:szCs w:val="24"/>
        </w:rPr>
      </w:pPr>
    </w:p>
    <w:p w:rsidR="00A050C5" w:rsidRPr="00F33862" w:rsidRDefault="00D673A8" w:rsidP="00DE7D1B">
      <w:pPr>
        <w:autoSpaceDE w:val="0"/>
        <w:autoSpaceDN w:val="0"/>
        <w:adjustRightInd w:val="0"/>
        <w:spacing w:after="0" w:line="360" w:lineRule="auto"/>
        <w:contextualSpacing/>
        <w:rPr>
          <w:rFonts w:ascii="Times New Roman" w:hAnsi="Times New Roman" w:cs="Times New Roman"/>
          <w:bCs/>
          <w:color w:val="000000" w:themeColor="text1"/>
          <w:sz w:val="24"/>
          <w:szCs w:val="24"/>
        </w:rPr>
      </w:pPr>
      <w:proofErr w:type="spellStart"/>
      <w:r w:rsidRPr="00F33862">
        <w:rPr>
          <w:rStyle w:val="Strong"/>
          <w:rFonts w:ascii="Times New Roman" w:hAnsi="Times New Roman" w:cs="Times New Roman"/>
          <w:b w:val="0"/>
          <w:sz w:val="24"/>
          <w:szCs w:val="24"/>
        </w:rPr>
        <w:t>Tredell</w:t>
      </w:r>
      <w:proofErr w:type="spellEnd"/>
      <w:r w:rsidRPr="00F33862">
        <w:rPr>
          <w:rStyle w:val="Strong"/>
          <w:rFonts w:ascii="Times New Roman" w:hAnsi="Times New Roman" w:cs="Times New Roman"/>
          <w:b w:val="0"/>
          <w:sz w:val="24"/>
          <w:szCs w:val="24"/>
        </w:rPr>
        <w:t xml:space="preserve">, N., (2007) </w:t>
      </w:r>
      <w:r w:rsidRPr="00692816">
        <w:rPr>
          <w:rStyle w:val="Strong"/>
          <w:rFonts w:ascii="Times New Roman" w:hAnsi="Times New Roman" w:cs="Times New Roman"/>
          <w:b w:val="0"/>
          <w:i/>
          <w:sz w:val="24"/>
          <w:szCs w:val="24"/>
        </w:rPr>
        <w:t>Fitzgerald’s the Great Gatsby: a reader’s guide</w:t>
      </w:r>
      <w:r w:rsidRPr="00F33862">
        <w:rPr>
          <w:rStyle w:val="Strong"/>
          <w:rFonts w:ascii="Times New Roman" w:hAnsi="Times New Roman" w:cs="Times New Roman"/>
          <w:b w:val="0"/>
          <w:sz w:val="24"/>
          <w:szCs w:val="24"/>
        </w:rPr>
        <w:t xml:space="preserve">. </w:t>
      </w:r>
      <w:r w:rsidR="00F33862" w:rsidRPr="00F33862">
        <w:rPr>
          <w:rStyle w:val="Strong"/>
          <w:rFonts w:ascii="Times New Roman" w:hAnsi="Times New Roman" w:cs="Times New Roman"/>
          <w:b w:val="0"/>
          <w:sz w:val="24"/>
          <w:szCs w:val="24"/>
        </w:rPr>
        <w:t xml:space="preserve">London: Continuum. </w:t>
      </w:r>
    </w:p>
    <w:p w:rsidR="00A050C5" w:rsidRPr="00F33862" w:rsidRDefault="00A050C5" w:rsidP="00DE7D1B">
      <w:pPr>
        <w:spacing w:line="360" w:lineRule="auto"/>
        <w:contextualSpacing/>
        <w:rPr>
          <w:rFonts w:ascii="Times New Roman" w:hAnsi="Times New Roman" w:cs="Times New Roman"/>
          <w:sz w:val="24"/>
          <w:szCs w:val="24"/>
        </w:rPr>
      </w:pPr>
    </w:p>
    <w:p w:rsidR="00A050C5" w:rsidRPr="00957AFB" w:rsidRDefault="00A050C5" w:rsidP="00DE7D1B">
      <w:pPr>
        <w:spacing w:before="100" w:beforeAutospacing="1" w:after="100" w:afterAutospacing="1" w:line="360" w:lineRule="auto"/>
        <w:contextualSpacing/>
        <w:rPr>
          <w:rFonts w:ascii="Times New Roman" w:eastAsia="Times New Roman" w:hAnsi="Times New Roman" w:cs="Times New Roman"/>
          <w:bCs/>
          <w:sz w:val="24"/>
          <w:szCs w:val="24"/>
        </w:rPr>
      </w:pPr>
      <w:proofErr w:type="spellStart"/>
      <w:r w:rsidRPr="00957AFB">
        <w:rPr>
          <w:rFonts w:ascii="Times New Roman" w:hAnsi="Times New Roman" w:cs="Times New Roman"/>
          <w:sz w:val="24"/>
          <w:szCs w:val="24"/>
        </w:rPr>
        <w:t>Tuc</w:t>
      </w:r>
      <w:r w:rsidR="00CE6AAA">
        <w:rPr>
          <w:rFonts w:ascii="Times New Roman" w:hAnsi="Times New Roman" w:cs="Times New Roman"/>
          <w:sz w:val="24"/>
          <w:szCs w:val="24"/>
        </w:rPr>
        <w:t>kett</w:t>
      </w:r>
      <w:proofErr w:type="spellEnd"/>
      <w:r w:rsidR="00CE6AAA">
        <w:rPr>
          <w:rFonts w:ascii="Times New Roman" w:hAnsi="Times New Roman" w:cs="Times New Roman"/>
          <w:sz w:val="24"/>
          <w:szCs w:val="24"/>
        </w:rPr>
        <w:t xml:space="preserve">, D. and </w:t>
      </w:r>
      <w:proofErr w:type="spellStart"/>
      <w:r w:rsidR="00CE6AAA">
        <w:rPr>
          <w:rFonts w:ascii="Times New Roman" w:hAnsi="Times New Roman" w:cs="Times New Roman"/>
          <w:sz w:val="24"/>
          <w:szCs w:val="24"/>
        </w:rPr>
        <w:t>Taffler</w:t>
      </w:r>
      <w:proofErr w:type="spellEnd"/>
      <w:r w:rsidR="00CE6AAA">
        <w:rPr>
          <w:rFonts w:ascii="Times New Roman" w:hAnsi="Times New Roman" w:cs="Times New Roman"/>
          <w:sz w:val="24"/>
          <w:szCs w:val="24"/>
        </w:rPr>
        <w:t>, R. (2008)</w:t>
      </w:r>
      <w:r w:rsidRPr="00957AFB">
        <w:rPr>
          <w:rFonts w:ascii="Times New Roman" w:hAnsi="Times New Roman" w:cs="Times New Roman"/>
          <w:sz w:val="24"/>
          <w:szCs w:val="24"/>
        </w:rPr>
        <w:t xml:space="preserve"> </w:t>
      </w:r>
      <w:proofErr w:type="spellStart"/>
      <w:r w:rsidRPr="00957AFB">
        <w:rPr>
          <w:rFonts w:ascii="Times New Roman" w:hAnsi="Times New Roman" w:cs="Times New Roman"/>
          <w:sz w:val="24"/>
          <w:szCs w:val="24"/>
        </w:rPr>
        <w:t>Phantastic</w:t>
      </w:r>
      <w:proofErr w:type="spellEnd"/>
      <w:r w:rsidRPr="00957AFB">
        <w:rPr>
          <w:rFonts w:ascii="Times New Roman" w:hAnsi="Times New Roman" w:cs="Times New Roman"/>
          <w:sz w:val="24"/>
          <w:szCs w:val="24"/>
        </w:rPr>
        <w:t xml:space="preserve"> objects and the financial market’s sense of reality: A psychoanalytic contribution to the understanding of stock market instability. </w:t>
      </w:r>
      <w:r w:rsidRPr="00957AFB">
        <w:rPr>
          <w:rFonts w:ascii="Times New Roman" w:hAnsi="Times New Roman" w:cs="Times New Roman"/>
          <w:i/>
          <w:sz w:val="24"/>
          <w:szCs w:val="24"/>
        </w:rPr>
        <w:t>The International Journal of Psychoanalysis</w:t>
      </w:r>
      <w:r w:rsidRPr="00957AFB">
        <w:rPr>
          <w:rFonts w:ascii="Times New Roman" w:hAnsi="Times New Roman" w:cs="Times New Roman"/>
          <w:sz w:val="24"/>
          <w:szCs w:val="24"/>
        </w:rPr>
        <w:t>, 89: 389–412</w:t>
      </w:r>
    </w:p>
    <w:p w:rsidR="00A050C5" w:rsidRPr="00957AFB" w:rsidRDefault="00A050C5" w:rsidP="00DE7D1B">
      <w:pPr>
        <w:spacing w:line="360" w:lineRule="auto"/>
        <w:contextualSpacing/>
        <w:rPr>
          <w:rFonts w:ascii="Times New Roman" w:hAnsi="Times New Roman" w:cs="Times New Roman"/>
          <w:color w:val="0D0D0D" w:themeColor="text1" w:themeTint="F2"/>
          <w:sz w:val="24"/>
          <w:szCs w:val="24"/>
        </w:rPr>
      </w:pPr>
    </w:p>
    <w:p w:rsidR="00A050C5" w:rsidRPr="00957AFB" w:rsidRDefault="00A050C5" w:rsidP="00DE7D1B">
      <w:pPr>
        <w:spacing w:line="360" w:lineRule="auto"/>
        <w:contextualSpacing/>
        <w:rPr>
          <w:rFonts w:ascii="Times New Roman" w:hAnsi="Times New Roman" w:cs="Times New Roman"/>
          <w:color w:val="0D0D0D" w:themeColor="text1" w:themeTint="F2"/>
          <w:sz w:val="24"/>
          <w:szCs w:val="24"/>
        </w:rPr>
      </w:pPr>
      <w:proofErr w:type="spellStart"/>
      <w:r w:rsidRPr="00957AFB">
        <w:rPr>
          <w:rFonts w:ascii="Times New Roman" w:hAnsi="Times New Roman" w:cs="Times New Roman"/>
          <w:color w:val="0D0D0D" w:themeColor="text1" w:themeTint="F2"/>
          <w:sz w:val="24"/>
          <w:szCs w:val="24"/>
        </w:rPr>
        <w:t>Tuckett</w:t>
      </w:r>
      <w:proofErr w:type="spellEnd"/>
      <w:r w:rsidRPr="00957AFB">
        <w:rPr>
          <w:rFonts w:ascii="Times New Roman" w:hAnsi="Times New Roman" w:cs="Times New Roman"/>
          <w:color w:val="0D0D0D" w:themeColor="text1" w:themeTint="F2"/>
          <w:sz w:val="24"/>
          <w:szCs w:val="24"/>
        </w:rPr>
        <w:t xml:space="preserve">, D., (2011) </w:t>
      </w:r>
      <w:r w:rsidRPr="00957AFB">
        <w:rPr>
          <w:rFonts w:ascii="Times New Roman" w:hAnsi="Times New Roman" w:cs="Times New Roman"/>
          <w:i/>
          <w:color w:val="0D0D0D" w:themeColor="text1" w:themeTint="F2"/>
          <w:sz w:val="24"/>
          <w:szCs w:val="24"/>
        </w:rPr>
        <w:t>Minding the Markets: An Emotional Finance View of Financial Instability</w:t>
      </w:r>
      <w:r w:rsidRPr="00957AFB">
        <w:rPr>
          <w:rFonts w:ascii="Times New Roman" w:hAnsi="Times New Roman" w:cs="Times New Roman"/>
          <w:color w:val="0D0D0D" w:themeColor="text1" w:themeTint="F2"/>
          <w:sz w:val="24"/>
          <w:szCs w:val="24"/>
        </w:rPr>
        <w:t xml:space="preserve">. London: Palgrave </w:t>
      </w:r>
      <w:r w:rsidRPr="00957AFB">
        <w:rPr>
          <w:rFonts w:ascii="Times New Roman" w:hAnsi="Times New Roman" w:cs="Times New Roman"/>
          <w:color w:val="000000"/>
          <w:sz w:val="24"/>
          <w:szCs w:val="24"/>
        </w:rPr>
        <w:t>Macmillan</w:t>
      </w:r>
    </w:p>
    <w:p w:rsidR="00A050C5" w:rsidRPr="00957AFB" w:rsidRDefault="00A050C5" w:rsidP="00DE7D1B">
      <w:pPr>
        <w:spacing w:line="360" w:lineRule="auto"/>
        <w:contextualSpacing/>
        <w:rPr>
          <w:rStyle w:val="citation"/>
          <w:rFonts w:ascii="Times New Roman" w:hAnsi="Times New Roman" w:cs="Times New Roman"/>
          <w:sz w:val="24"/>
          <w:szCs w:val="24"/>
        </w:rPr>
      </w:pPr>
    </w:p>
    <w:p w:rsidR="00A050C5" w:rsidRPr="00957AFB" w:rsidRDefault="00A050C5" w:rsidP="00DE7D1B">
      <w:pPr>
        <w:spacing w:line="360" w:lineRule="auto"/>
        <w:contextualSpacing/>
        <w:rPr>
          <w:rStyle w:val="citation"/>
          <w:rFonts w:ascii="Times New Roman" w:hAnsi="Times New Roman" w:cs="Times New Roman"/>
          <w:sz w:val="24"/>
          <w:szCs w:val="24"/>
        </w:rPr>
      </w:pPr>
      <w:r w:rsidRPr="00957AFB">
        <w:rPr>
          <w:rStyle w:val="citation"/>
          <w:rFonts w:ascii="Times New Roman" w:hAnsi="Times New Roman" w:cs="Times New Roman"/>
          <w:sz w:val="24"/>
          <w:szCs w:val="24"/>
        </w:rPr>
        <w:t xml:space="preserve">Tyson, L., (1994) </w:t>
      </w:r>
      <w:r w:rsidRPr="00957AFB">
        <w:rPr>
          <w:rStyle w:val="citation"/>
          <w:rFonts w:ascii="Times New Roman" w:hAnsi="Times New Roman" w:cs="Times New Roman"/>
          <w:i/>
          <w:sz w:val="24"/>
          <w:szCs w:val="24"/>
        </w:rPr>
        <w:t>Psychological politics of the American dream: the commodification of subjectivity in twentieth-century American literature</w:t>
      </w:r>
      <w:r w:rsidRPr="00957AFB">
        <w:rPr>
          <w:rStyle w:val="citation"/>
          <w:rFonts w:ascii="Times New Roman" w:hAnsi="Times New Roman" w:cs="Times New Roman"/>
          <w:sz w:val="24"/>
          <w:szCs w:val="24"/>
        </w:rPr>
        <w:t xml:space="preserve">. Ohio: Ohio State University Press. </w:t>
      </w:r>
    </w:p>
    <w:p w:rsidR="00BE1454" w:rsidRPr="00957AFB" w:rsidRDefault="00BE1454" w:rsidP="00DE7D1B">
      <w:pPr>
        <w:spacing w:line="360" w:lineRule="auto"/>
        <w:contextualSpacing/>
        <w:rPr>
          <w:rStyle w:val="citation"/>
          <w:rFonts w:ascii="Times New Roman" w:hAnsi="Times New Roman" w:cs="Times New Roman"/>
          <w:sz w:val="24"/>
          <w:szCs w:val="24"/>
        </w:rPr>
      </w:pPr>
    </w:p>
    <w:p w:rsidR="00A800F6" w:rsidRDefault="00A050C5" w:rsidP="00DE7D1B">
      <w:pPr>
        <w:shd w:val="clear" w:color="auto" w:fill="FFFFFF"/>
        <w:spacing w:after="0" w:line="360" w:lineRule="auto"/>
        <w:contextualSpacing/>
        <w:rPr>
          <w:rFonts w:ascii="Times New Roman" w:eastAsia="Times New Roman" w:hAnsi="Times New Roman" w:cs="Times New Roman"/>
          <w:sz w:val="24"/>
          <w:szCs w:val="24"/>
        </w:rPr>
      </w:pPr>
      <w:r w:rsidRPr="00957AFB">
        <w:rPr>
          <w:rStyle w:val="citation"/>
          <w:rFonts w:ascii="Times New Roman" w:hAnsi="Times New Roman" w:cs="Times New Roman"/>
          <w:sz w:val="24"/>
          <w:szCs w:val="24"/>
        </w:rPr>
        <w:t xml:space="preserve">Wright, E., (2002) </w:t>
      </w:r>
      <w:r w:rsidRPr="00957AFB">
        <w:rPr>
          <w:rFonts w:ascii="Times New Roman" w:eastAsia="Times New Roman" w:hAnsi="Times New Roman" w:cs="Times New Roman"/>
          <w:i/>
          <w:sz w:val="24"/>
          <w:szCs w:val="24"/>
        </w:rPr>
        <w:t>Psychoanalytic criticism: theory in practice</w:t>
      </w:r>
      <w:r w:rsidRPr="00957AFB">
        <w:rPr>
          <w:rFonts w:ascii="Times New Roman" w:eastAsia="Times New Roman" w:hAnsi="Times New Roman" w:cs="Times New Roman"/>
          <w:sz w:val="24"/>
          <w:szCs w:val="24"/>
        </w:rPr>
        <w:t xml:space="preserve">. London: Routledge.  </w:t>
      </w:r>
    </w:p>
    <w:p w:rsidR="00A800F6" w:rsidRDefault="00A800F6" w:rsidP="00DE7D1B">
      <w:pPr>
        <w:shd w:val="clear" w:color="auto" w:fill="FFFFFF"/>
        <w:spacing w:after="0" w:line="360" w:lineRule="auto"/>
        <w:contextualSpacing/>
        <w:rPr>
          <w:rFonts w:ascii="Times New Roman" w:eastAsia="Times New Roman" w:hAnsi="Times New Roman" w:cs="Times New Roman"/>
          <w:sz w:val="24"/>
          <w:szCs w:val="24"/>
        </w:rPr>
      </w:pPr>
    </w:p>
    <w:p w:rsidR="00A050C5" w:rsidRPr="00957AFB" w:rsidRDefault="00A800F6" w:rsidP="00DE7D1B">
      <w:pPr>
        <w:shd w:val="clear" w:color="auto" w:fill="FFFFFF"/>
        <w:spacing w:after="0" w:line="360" w:lineRule="auto"/>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Vaillant</w:t>
      </w:r>
      <w:proofErr w:type="spellEnd"/>
      <w:r>
        <w:rPr>
          <w:rFonts w:ascii="Times New Roman" w:eastAsia="Times New Roman" w:hAnsi="Times New Roman" w:cs="Times New Roman"/>
          <w:sz w:val="24"/>
          <w:szCs w:val="24"/>
        </w:rPr>
        <w:t>, G., (1992)</w:t>
      </w:r>
      <w:r w:rsidRPr="001D53A0">
        <w:rPr>
          <w:rFonts w:ascii="Times New Roman" w:eastAsia="Times New Roman" w:hAnsi="Times New Roman" w:cs="Times New Roman"/>
          <w:i/>
          <w:sz w:val="24"/>
          <w:szCs w:val="24"/>
        </w:rPr>
        <w:t xml:space="preserve"> Ego mechanisms of Defence: A Guide for Clinicians and Researchers</w:t>
      </w:r>
      <w:r>
        <w:rPr>
          <w:rFonts w:ascii="Times New Roman" w:eastAsia="Times New Roman" w:hAnsi="Times New Roman" w:cs="Times New Roman"/>
          <w:sz w:val="24"/>
          <w:szCs w:val="24"/>
        </w:rPr>
        <w:t xml:space="preserve">. </w:t>
      </w:r>
      <w:r w:rsidR="00031B58">
        <w:rPr>
          <w:rFonts w:ascii="Times New Roman" w:eastAsia="Times New Roman" w:hAnsi="Times New Roman" w:cs="Times New Roman"/>
          <w:sz w:val="24"/>
          <w:szCs w:val="24"/>
        </w:rPr>
        <w:t>Washington</w:t>
      </w:r>
      <w:r w:rsidR="001D53A0">
        <w:rPr>
          <w:rFonts w:ascii="Times New Roman" w:eastAsia="Times New Roman" w:hAnsi="Times New Roman" w:cs="Times New Roman"/>
          <w:sz w:val="24"/>
          <w:szCs w:val="24"/>
        </w:rPr>
        <w:t xml:space="preserve">: American Psychiatric Press Inc. </w:t>
      </w:r>
      <w:r w:rsidR="00A050C5" w:rsidRPr="00957AFB">
        <w:rPr>
          <w:rFonts w:ascii="Times New Roman" w:eastAsia="Times New Roman" w:hAnsi="Times New Roman" w:cs="Times New Roman"/>
          <w:sz w:val="24"/>
          <w:szCs w:val="24"/>
        </w:rPr>
        <w:t xml:space="preserve">     </w:t>
      </w:r>
    </w:p>
    <w:p w:rsidR="00A71591" w:rsidRPr="00957AFB" w:rsidRDefault="00A71591" w:rsidP="00DE7D1B">
      <w:pPr>
        <w:spacing w:line="360" w:lineRule="auto"/>
        <w:contextualSpacing/>
        <w:rPr>
          <w:rStyle w:val="citation"/>
          <w:rFonts w:ascii="Times New Roman" w:hAnsi="Times New Roman" w:cs="Times New Roman"/>
          <w:sz w:val="24"/>
          <w:szCs w:val="24"/>
        </w:rPr>
      </w:pPr>
    </w:p>
    <w:p w:rsidR="00A050C5" w:rsidRPr="009B341B" w:rsidRDefault="00A050C5" w:rsidP="00DE7D1B">
      <w:pPr>
        <w:spacing w:line="360" w:lineRule="auto"/>
        <w:rPr>
          <w:rFonts w:ascii="Times New Roman" w:hAnsi="Times New Roman" w:cs="Times New Roman"/>
          <w:color w:val="000000"/>
          <w:sz w:val="24"/>
          <w:szCs w:val="24"/>
        </w:rPr>
      </w:pPr>
    </w:p>
    <w:p w:rsidR="00A050C5" w:rsidRPr="00957AFB" w:rsidRDefault="00A050C5" w:rsidP="00DE7D1B">
      <w:pPr>
        <w:spacing w:line="360" w:lineRule="auto"/>
        <w:rPr>
          <w:rFonts w:ascii="Times New Roman" w:hAnsi="Times New Roman" w:cs="Times New Roman"/>
          <w:sz w:val="24"/>
          <w:szCs w:val="24"/>
        </w:rPr>
      </w:pPr>
    </w:p>
    <w:p w:rsidR="001D2C78" w:rsidRPr="00781B86" w:rsidRDefault="001D2C78" w:rsidP="00DE7D1B">
      <w:pPr>
        <w:spacing w:line="360" w:lineRule="auto"/>
        <w:rPr>
          <w:rFonts w:ascii="Times New Roman" w:hAnsi="Times New Roman" w:cs="Times New Roman"/>
          <w:sz w:val="24"/>
          <w:szCs w:val="24"/>
        </w:rPr>
      </w:pPr>
    </w:p>
    <w:p w:rsidR="00DE7D1B" w:rsidRPr="00781B86" w:rsidRDefault="00DE7D1B">
      <w:pPr>
        <w:spacing w:line="360" w:lineRule="auto"/>
        <w:rPr>
          <w:rFonts w:ascii="Times New Roman" w:hAnsi="Times New Roman" w:cs="Times New Roman"/>
          <w:sz w:val="24"/>
          <w:szCs w:val="24"/>
        </w:rPr>
      </w:pPr>
    </w:p>
    <w:sectPr w:rsidR="00DE7D1B" w:rsidRPr="00781B86" w:rsidSect="00B64B5C">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2F0" w:rsidRDefault="00C442F0">
      <w:pPr>
        <w:spacing w:after="0" w:line="240" w:lineRule="auto"/>
      </w:pPr>
      <w:r>
        <w:separator/>
      </w:r>
    </w:p>
  </w:endnote>
  <w:endnote w:type="continuationSeparator" w:id="0">
    <w:p w:rsidR="00C442F0" w:rsidRDefault="00C4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8827591"/>
      <w:docPartObj>
        <w:docPartGallery w:val="Page Numbers (Bottom of Page)"/>
        <w:docPartUnique/>
      </w:docPartObj>
    </w:sdtPr>
    <w:sdtEndPr>
      <w:rPr>
        <w:noProof/>
      </w:rPr>
    </w:sdtEndPr>
    <w:sdtContent>
      <w:p w:rsidR="00614063" w:rsidRDefault="00614063">
        <w:pPr>
          <w:pStyle w:val="Footer"/>
          <w:jc w:val="center"/>
        </w:pPr>
        <w:r>
          <w:fldChar w:fldCharType="begin"/>
        </w:r>
        <w:r>
          <w:instrText xml:space="preserve"> PAGE   \* MERGEFORMAT </w:instrText>
        </w:r>
        <w:r>
          <w:fldChar w:fldCharType="separate"/>
        </w:r>
        <w:r w:rsidR="00B1045B">
          <w:rPr>
            <w:noProof/>
          </w:rPr>
          <w:t>1</w:t>
        </w:r>
        <w:r>
          <w:rPr>
            <w:noProof/>
          </w:rPr>
          <w:fldChar w:fldCharType="end"/>
        </w:r>
      </w:p>
    </w:sdtContent>
  </w:sdt>
  <w:p w:rsidR="00614063" w:rsidRDefault="006140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2F0" w:rsidRDefault="00C442F0">
      <w:pPr>
        <w:spacing w:after="0" w:line="240" w:lineRule="auto"/>
      </w:pPr>
      <w:r>
        <w:separator/>
      </w:r>
    </w:p>
  </w:footnote>
  <w:footnote w:type="continuationSeparator" w:id="0">
    <w:p w:rsidR="00C442F0" w:rsidRDefault="00C44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B7A466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3F7A77"/>
    <w:multiLevelType w:val="multilevel"/>
    <w:tmpl w:val="F0FCB9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DB80ACE"/>
    <w:multiLevelType w:val="multilevel"/>
    <w:tmpl w:val="7038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F479E2"/>
    <w:multiLevelType w:val="multilevel"/>
    <w:tmpl w:val="7176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A41831"/>
    <w:multiLevelType w:val="multilevel"/>
    <w:tmpl w:val="93E8B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B121F3"/>
    <w:multiLevelType w:val="multilevel"/>
    <w:tmpl w:val="32041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BF7F1A"/>
    <w:multiLevelType w:val="hybridMultilevel"/>
    <w:tmpl w:val="BF8E66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BCB284B"/>
    <w:multiLevelType w:val="multilevel"/>
    <w:tmpl w:val="DC4C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F268B"/>
    <w:multiLevelType w:val="multilevel"/>
    <w:tmpl w:val="A720E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B627FE"/>
    <w:multiLevelType w:val="hybridMultilevel"/>
    <w:tmpl w:val="F6581D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592108E8"/>
    <w:multiLevelType w:val="multilevel"/>
    <w:tmpl w:val="AD2E4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6D020C"/>
    <w:multiLevelType w:val="multilevel"/>
    <w:tmpl w:val="8856E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877E67"/>
    <w:multiLevelType w:val="multilevel"/>
    <w:tmpl w:val="09F0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E13831"/>
    <w:multiLevelType w:val="multilevel"/>
    <w:tmpl w:val="D866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1B53F9"/>
    <w:multiLevelType w:val="multilevel"/>
    <w:tmpl w:val="97FC4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876F9F"/>
    <w:multiLevelType w:val="multilevel"/>
    <w:tmpl w:val="CD7A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847D22"/>
    <w:multiLevelType w:val="hybridMultilevel"/>
    <w:tmpl w:val="C700C4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BE0DD2"/>
    <w:multiLevelType w:val="hybridMultilevel"/>
    <w:tmpl w:val="645A3DE0"/>
    <w:lvl w:ilvl="0" w:tplc="8D96275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nsid w:val="7550586B"/>
    <w:multiLevelType w:val="multilevel"/>
    <w:tmpl w:val="70A4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375E50"/>
    <w:multiLevelType w:val="multilevel"/>
    <w:tmpl w:val="B6BAB5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BA12DCB"/>
    <w:multiLevelType w:val="multilevel"/>
    <w:tmpl w:val="E1B09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E072DE"/>
    <w:multiLevelType w:val="multilevel"/>
    <w:tmpl w:val="15C0EE8A"/>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8"/>
  </w:num>
  <w:num w:numId="3">
    <w:abstractNumId w:val="21"/>
  </w:num>
  <w:num w:numId="4">
    <w:abstractNumId w:val="17"/>
  </w:num>
  <w:num w:numId="5">
    <w:abstractNumId w:val="1"/>
  </w:num>
  <w:num w:numId="6">
    <w:abstractNumId w:val="20"/>
  </w:num>
  <w:num w:numId="7">
    <w:abstractNumId w:val="12"/>
  </w:num>
  <w:num w:numId="8">
    <w:abstractNumId w:val="13"/>
  </w:num>
  <w:num w:numId="9">
    <w:abstractNumId w:val="3"/>
  </w:num>
  <w:num w:numId="10">
    <w:abstractNumId w:val="16"/>
  </w:num>
  <w:num w:numId="11">
    <w:abstractNumId w:val="15"/>
  </w:num>
  <w:num w:numId="12">
    <w:abstractNumId w:val="8"/>
  </w:num>
  <w:num w:numId="13">
    <w:abstractNumId w:val="11"/>
  </w:num>
  <w:num w:numId="14">
    <w:abstractNumId w:val="0"/>
  </w:num>
  <w:num w:numId="15">
    <w:abstractNumId w:val="10"/>
  </w:num>
  <w:num w:numId="16">
    <w:abstractNumId w:val="4"/>
  </w:num>
  <w:num w:numId="17">
    <w:abstractNumId w:val="5"/>
  </w:num>
  <w:num w:numId="18">
    <w:abstractNumId w:val="6"/>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C5"/>
    <w:rsid w:val="00006C42"/>
    <w:rsid w:val="00010FCF"/>
    <w:rsid w:val="000125F1"/>
    <w:rsid w:val="0001261B"/>
    <w:rsid w:val="00022B24"/>
    <w:rsid w:val="00022B7A"/>
    <w:rsid w:val="00030E02"/>
    <w:rsid w:val="00031B58"/>
    <w:rsid w:val="00034C9D"/>
    <w:rsid w:val="000379D1"/>
    <w:rsid w:val="00037BA2"/>
    <w:rsid w:val="00040055"/>
    <w:rsid w:val="00040689"/>
    <w:rsid w:val="000424C6"/>
    <w:rsid w:val="00043C3E"/>
    <w:rsid w:val="00047071"/>
    <w:rsid w:val="000473DB"/>
    <w:rsid w:val="000603FD"/>
    <w:rsid w:val="00060406"/>
    <w:rsid w:val="00061078"/>
    <w:rsid w:val="00066052"/>
    <w:rsid w:val="00066CF0"/>
    <w:rsid w:val="000675D4"/>
    <w:rsid w:val="00072149"/>
    <w:rsid w:val="000750C4"/>
    <w:rsid w:val="00076C5A"/>
    <w:rsid w:val="00077746"/>
    <w:rsid w:val="000850A5"/>
    <w:rsid w:val="00086A98"/>
    <w:rsid w:val="00091E9B"/>
    <w:rsid w:val="000938E4"/>
    <w:rsid w:val="00095F9D"/>
    <w:rsid w:val="00096796"/>
    <w:rsid w:val="00096FFC"/>
    <w:rsid w:val="000A13C9"/>
    <w:rsid w:val="000A1944"/>
    <w:rsid w:val="000A3DD4"/>
    <w:rsid w:val="000A4494"/>
    <w:rsid w:val="000A5EDB"/>
    <w:rsid w:val="000A6690"/>
    <w:rsid w:val="000A71C0"/>
    <w:rsid w:val="000B0054"/>
    <w:rsid w:val="000B40DE"/>
    <w:rsid w:val="000B5B20"/>
    <w:rsid w:val="000B6120"/>
    <w:rsid w:val="000C4862"/>
    <w:rsid w:val="000C6EB4"/>
    <w:rsid w:val="000D11A8"/>
    <w:rsid w:val="000D3478"/>
    <w:rsid w:val="000D459E"/>
    <w:rsid w:val="000D6C66"/>
    <w:rsid w:val="000D7F4F"/>
    <w:rsid w:val="000E3AA0"/>
    <w:rsid w:val="000F1419"/>
    <w:rsid w:val="000F196B"/>
    <w:rsid w:val="00106929"/>
    <w:rsid w:val="0011479C"/>
    <w:rsid w:val="00116C4D"/>
    <w:rsid w:val="001201F6"/>
    <w:rsid w:val="00120D53"/>
    <w:rsid w:val="0012324A"/>
    <w:rsid w:val="001312C7"/>
    <w:rsid w:val="0013486B"/>
    <w:rsid w:val="00135A73"/>
    <w:rsid w:val="001373D9"/>
    <w:rsid w:val="00142C3B"/>
    <w:rsid w:val="00143547"/>
    <w:rsid w:val="0014436A"/>
    <w:rsid w:val="001444AB"/>
    <w:rsid w:val="00146B8B"/>
    <w:rsid w:val="00151D5E"/>
    <w:rsid w:val="00154B9F"/>
    <w:rsid w:val="00157B19"/>
    <w:rsid w:val="00157FB7"/>
    <w:rsid w:val="001627DC"/>
    <w:rsid w:val="00163F11"/>
    <w:rsid w:val="001640F4"/>
    <w:rsid w:val="00167D0D"/>
    <w:rsid w:val="00186322"/>
    <w:rsid w:val="0018713E"/>
    <w:rsid w:val="001907C5"/>
    <w:rsid w:val="00190FE6"/>
    <w:rsid w:val="00191B70"/>
    <w:rsid w:val="00192038"/>
    <w:rsid w:val="001947DE"/>
    <w:rsid w:val="0019490B"/>
    <w:rsid w:val="00197965"/>
    <w:rsid w:val="001A0717"/>
    <w:rsid w:val="001A207F"/>
    <w:rsid w:val="001A2CEC"/>
    <w:rsid w:val="001A5063"/>
    <w:rsid w:val="001C1F89"/>
    <w:rsid w:val="001C43FB"/>
    <w:rsid w:val="001D1966"/>
    <w:rsid w:val="001D2C78"/>
    <w:rsid w:val="001D3927"/>
    <w:rsid w:val="001D3D7A"/>
    <w:rsid w:val="001D3DAB"/>
    <w:rsid w:val="001D52D2"/>
    <w:rsid w:val="001D53A0"/>
    <w:rsid w:val="001E6091"/>
    <w:rsid w:val="001F11C9"/>
    <w:rsid w:val="0020094A"/>
    <w:rsid w:val="00202409"/>
    <w:rsid w:val="00206321"/>
    <w:rsid w:val="00210523"/>
    <w:rsid w:val="00210EF3"/>
    <w:rsid w:val="0021262B"/>
    <w:rsid w:val="00212747"/>
    <w:rsid w:val="00216595"/>
    <w:rsid w:val="0021770F"/>
    <w:rsid w:val="002210AE"/>
    <w:rsid w:val="002216E1"/>
    <w:rsid w:val="002227A9"/>
    <w:rsid w:val="002250E4"/>
    <w:rsid w:val="00230CCC"/>
    <w:rsid w:val="0023522D"/>
    <w:rsid w:val="00240A46"/>
    <w:rsid w:val="0024325B"/>
    <w:rsid w:val="002447B4"/>
    <w:rsid w:val="00247EF9"/>
    <w:rsid w:val="00250C09"/>
    <w:rsid w:val="00252719"/>
    <w:rsid w:val="0026175C"/>
    <w:rsid w:val="00262456"/>
    <w:rsid w:val="00263F6F"/>
    <w:rsid w:val="002772C5"/>
    <w:rsid w:val="00281261"/>
    <w:rsid w:val="002827CA"/>
    <w:rsid w:val="00283600"/>
    <w:rsid w:val="00283B8A"/>
    <w:rsid w:val="00284750"/>
    <w:rsid w:val="002870E8"/>
    <w:rsid w:val="00287C60"/>
    <w:rsid w:val="0029311F"/>
    <w:rsid w:val="00293DB5"/>
    <w:rsid w:val="002A0868"/>
    <w:rsid w:val="002A0F5C"/>
    <w:rsid w:val="002A2304"/>
    <w:rsid w:val="002A51CB"/>
    <w:rsid w:val="002A702F"/>
    <w:rsid w:val="002C5671"/>
    <w:rsid w:val="002C646D"/>
    <w:rsid w:val="002C6473"/>
    <w:rsid w:val="002D02A6"/>
    <w:rsid w:val="002D52CA"/>
    <w:rsid w:val="002E3181"/>
    <w:rsid w:val="002E410C"/>
    <w:rsid w:val="002E5B56"/>
    <w:rsid w:val="002F4684"/>
    <w:rsid w:val="002F7CFD"/>
    <w:rsid w:val="00302B05"/>
    <w:rsid w:val="00303DAF"/>
    <w:rsid w:val="0031506B"/>
    <w:rsid w:val="00317591"/>
    <w:rsid w:val="00322AD4"/>
    <w:rsid w:val="00323203"/>
    <w:rsid w:val="00332C6C"/>
    <w:rsid w:val="0033339D"/>
    <w:rsid w:val="0033345B"/>
    <w:rsid w:val="00334E65"/>
    <w:rsid w:val="00345E89"/>
    <w:rsid w:val="003476A9"/>
    <w:rsid w:val="003536DE"/>
    <w:rsid w:val="00357289"/>
    <w:rsid w:val="003727C8"/>
    <w:rsid w:val="00374E9E"/>
    <w:rsid w:val="00375101"/>
    <w:rsid w:val="003764E7"/>
    <w:rsid w:val="00377A71"/>
    <w:rsid w:val="00377B26"/>
    <w:rsid w:val="003854A0"/>
    <w:rsid w:val="003A23A4"/>
    <w:rsid w:val="003A4167"/>
    <w:rsid w:val="003A648F"/>
    <w:rsid w:val="003A737E"/>
    <w:rsid w:val="003B3795"/>
    <w:rsid w:val="003B72F8"/>
    <w:rsid w:val="003C0D3B"/>
    <w:rsid w:val="003C3EDC"/>
    <w:rsid w:val="003C781F"/>
    <w:rsid w:val="003D293D"/>
    <w:rsid w:val="003D5BD5"/>
    <w:rsid w:val="003E0325"/>
    <w:rsid w:val="003E17F7"/>
    <w:rsid w:val="003E69EB"/>
    <w:rsid w:val="003F2D18"/>
    <w:rsid w:val="003F7E11"/>
    <w:rsid w:val="00404FE1"/>
    <w:rsid w:val="00405801"/>
    <w:rsid w:val="004070DA"/>
    <w:rsid w:val="004103EA"/>
    <w:rsid w:val="004124F4"/>
    <w:rsid w:val="00413445"/>
    <w:rsid w:val="00413B62"/>
    <w:rsid w:val="00414349"/>
    <w:rsid w:val="00414C4F"/>
    <w:rsid w:val="0041622B"/>
    <w:rsid w:val="004163E9"/>
    <w:rsid w:val="004178CF"/>
    <w:rsid w:val="004206C4"/>
    <w:rsid w:val="00422B43"/>
    <w:rsid w:val="00424FD9"/>
    <w:rsid w:val="00430213"/>
    <w:rsid w:val="00430FA1"/>
    <w:rsid w:val="004327E5"/>
    <w:rsid w:val="00432A0C"/>
    <w:rsid w:val="004373A6"/>
    <w:rsid w:val="00440E3E"/>
    <w:rsid w:val="0044170D"/>
    <w:rsid w:val="0044309D"/>
    <w:rsid w:val="00443B47"/>
    <w:rsid w:val="00445F5D"/>
    <w:rsid w:val="00447445"/>
    <w:rsid w:val="00447A76"/>
    <w:rsid w:val="00447C2A"/>
    <w:rsid w:val="00447C75"/>
    <w:rsid w:val="0045124A"/>
    <w:rsid w:val="00453395"/>
    <w:rsid w:val="0045414D"/>
    <w:rsid w:val="00463B35"/>
    <w:rsid w:val="004653E9"/>
    <w:rsid w:val="00467433"/>
    <w:rsid w:val="00475A78"/>
    <w:rsid w:val="00476B7B"/>
    <w:rsid w:val="00481D8B"/>
    <w:rsid w:val="00482349"/>
    <w:rsid w:val="004839A3"/>
    <w:rsid w:val="00485D7B"/>
    <w:rsid w:val="00485EF3"/>
    <w:rsid w:val="004906C6"/>
    <w:rsid w:val="0049274E"/>
    <w:rsid w:val="004A4EB9"/>
    <w:rsid w:val="004A6D62"/>
    <w:rsid w:val="004A7914"/>
    <w:rsid w:val="004B46E2"/>
    <w:rsid w:val="004B4E4E"/>
    <w:rsid w:val="004B660E"/>
    <w:rsid w:val="004B6C19"/>
    <w:rsid w:val="004B6FBC"/>
    <w:rsid w:val="004C05D5"/>
    <w:rsid w:val="004C0C8B"/>
    <w:rsid w:val="004C0F6F"/>
    <w:rsid w:val="004C1DB9"/>
    <w:rsid w:val="004C49B5"/>
    <w:rsid w:val="004C513D"/>
    <w:rsid w:val="004D33A5"/>
    <w:rsid w:val="004D71D7"/>
    <w:rsid w:val="004D7507"/>
    <w:rsid w:val="004E089E"/>
    <w:rsid w:val="004E3544"/>
    <w:rsid w:val="004E3EC3"/>
    <w:rsid w:val="004F330C"/>
    <w:rsid w:val="004F4761"/>
    <w:rsid w:val="004F6935"/>
    <w:rsid w:val="00500A75"/>
    <w:rsid w:val="00500F01"/>
    <w:rsid w:val="00502BA3"/>
    <w:rsid w:val="005064FD"/>
    <w:rsid w:val="00506D2E"/>
    <w:rsid w:val="005138A2"/>
    <w:rsid w:val="00514370"/>
    <w:rsid w:val="00514BE0"/>
    <w:rsid w:val="00522BFE"/>
    <w:rsid w:val="00524430"/>
    <w:rsid w:val="0053201C"/>
    <w:rsid w:val="00532EF4"/>
    <w:rsid w:val="005330C9"/>
    <w:rsid w:val="00535FA2"/>
    <w:rsid w:val="00540920"/>
    <w:rsid w:val="00542A48"/>
    <w:rsid w:val="00542DE2"/>
    <w:rsid w:val="00553107"/>
    <w:rsid w:val="0055312A"/>
    <w:rsid w:val="00555E84"/>
    <w:rsid w:val="005578D3"/>
    <w:rsid w:val="00557B45"/>
    <w:rsid w:val="00564EFF"/>
    <w:rsid w:val="0056543C"/>
    <w:rsid w:val="005725AB"/>
    <w:rsid w:val="00582EA2"/>
    <w:rsid w:val="005A3339"/>
    <w:rsid w:val="005A7612"/>
    <w:rsid w:val="005B2E83"/>
    <w:rsid w:val="005B7C07"/>
    <w:rsid w:val="005D2852"/>
    <w:rsid w:val="005D30D3"/>
    <w:rsid w:val="005D4B94"/>
    <w:rsid w:val="005D7AE3"/>
    <w:rsid w:val="005D7F24"/>
    <w:rsid w:val="005E5D35"/>
    <w:rsid w:val="005F7389"/>
    <w:rsid w:val="005F7BEB"/>
    <w:rsid w:val="00604AC7"/>
    <w:rsid w:val="00606E4B"/>
    <w:rsid w:val="006077D7"/>
    <w:rsid w:val="00607E85"/>
    <w:rsid w:val="00611CC2"/>
    <w:rsid w:val="006131B9"/>
    <w:rsid w:val="00614063"/>
    <w:rsid w:val="006156A9"/>
    <w:rsid w:val="00620726"/>
    <w:rsid w:val="00620DC4"/>
    <w:rsid w:val="00620F18"/>
    <w:rsid w:val="00621464"/>
    <w:rsid w:val="00625DA7"/>
    <w:rsid w:val="0063167B"/>
    <w:rsid w:val="006356EC"/>
    <w:rsid w:val="0063575E"/>
    <w:rsid w:val="0063693C"/>
    <w:rsid w:val="0064277E"/>
    <w:rsid w:val="00644B89"/>
    <w:rsid w:val="00652F39"/>
    <w:rsid w:val="00653240"/>
    <w:rsid w:val="006538A6"/>
    <w:rsid w:val="006708F4"/>
    <w:rsid w:val="0067179D"/>
    <w:rsid w:val="0067238D"/>
    <w:rsid w:val="006730C4"/>
    <w:rsid w:val="00675B40"/>
    <w:rsid w:val="00677A2A"/>
    <w:rsid w:val="00682034"/>
    <w:rsid w:val="00683813"/>
    <w:rsid w:val="0068552A"/>
    <w:rsid w:val="00685541"/>
    <w:rsid w:val="00685736"/>
    <w:rsid w:val="00692816"/>
    <w:rsid w:val="0069678D"/>
    <w:rsid w:val="006A09A3"/>
    <w:rsid w:val="006A42D2"/>
    <w:rsid w:val="006B14EE"/>
    <w:rsid w:val="006B6FED"/>
    <w:rsid w:val="006B7E86"/>
    <w:rsid w:val="006C0C45"/>
    <w:rsid w:val="006C12EC"/>
    <w:rsid w:val="006C19B1"/>
    <w:rsid w:val="006C59DF"/>
    <w:rsid w:val="006D4146"/>
    <w:rsid w:val="006D41E2"/>
    <w:rsid w:val="006E26CB"/>
    <w:rsid w:val="006E3DD0"/>
    <w:rsid w:val="006E5489"/>
    <w:rsid w:val="006E6073"/>
    <w:rsid w:val="006E782B"/>
    <w:rsid w:val="006F2D48"/>
    <w:rsid w:val="006F3A80"/>
    <w:rsid w:val="006F3C32"/>
    <w:rsid w:val="007018DE"/>
    <w:rsid w:val="00703F08"/>
    <w:rsid w:val="00705BD5"/>
    <w:rsid w:val="00726BEB"/>
    <w:rsid w:val="007272BA"/>
    <w:rsid w:val="00730BC3"/>
    <w:rsid w:val="00731248"/>
    <w:rsid w:val="00731B71"/>
    <w:rsid w:val="00734521"/>
    <w:rsid w:val="007420A0"/>
    <w:rsid w:val="00742E15"/>
    <w:rsid w:val="0074601A"/>
    <w:rsid w:val="007466A4"/>
    <w:rsid w:val="007474E7"/>
    <w:rsid w:val="007528F6"/>
    <w:rsid w:val="00760829"/>
    <w:rsid w:val="00765C34"/>
    <w:rsid w:val="00765FCB"/>
    <w:rsid w:val="00770F51"/>
    <w:rsid w:val="0077463B"/>
    <w:rsid w:val="00775985"/>
    <w:rsid w:val="00781B86"/>
    <w:rsid w:val="007831C3"/>
    <w:rsid w:val="00787F39"/>
    <w:rsid w:val="00792E97"/>
    <w:rsid w:val="00793861"/>
    <w:rsid w:val="007A052E"/>
    <w:rsid w:val="007A08E8"/>
    <w:rsid w:val="007A0F7B"/>
    <w:rsid w:val="007B4D10"/>
    <w:rsid w:val="007C1D68"/>
    <w:rsid w:val="007C759C"/>
    <w:rsid w:val="007D2267"/>
    <w:rsid w:val="007D41AB"/>
    <w:rsid w:val="007D5206"/>
    <w:rsid w:val="007E0B89"/>
    <w:rsid w:val="007E1D5D"/>
    <w:rsid w:val="007E542C"/>
    <w:rsid w:val="007F52A5"/>
    <w:rsid w:val="00807131"/>
    <w:rsid w:val="008073FA"/>
    <w:rsid w:val="00807953"/>
    <w:rsid w:val="00810A6B"/>
    <w:rsid w:val="0081255E"/>
    <w:rsid w:val="008153E0"/>
    <w:rsid w:val="0081624B"/>
    <w:rsid w:val="008162D9"/>
    <w:rsid w:val="00816621"/>
    <w:rsid w:val="008166D9"/>
    <w:rsid w:val="00825E7D"/>
    <w:rsid w:val="008260FD"/>
    <w:rsid w:val="008303B0"/>
    <w:rsid w:val="00831D30"/>
    <w:rsid w:val="00831D56"/>
    <w:rsid w:val="00832A1D"/>
    <w:rsid w:val="008352F9"/>
    <w:rsid w:val="0083668C"/>
    <w:rsid w:val="008378A1"/>
    <w:rsid w:val="00840187"/>
    <w:rsid w:val="00840C7C"/>
    <w:rsid w:val="008476C1"/>
    <w:rsid w:val="00853765"/>
    <w:rsid w:val="00855352"/>
    <w:rsid w:val="00862870"/>
    <w:rsid w:val="00867876"/>
    <w:rsid w:val="008702F3"/>
    <w:rsid w:val="00872397"/>
    <w:rsid w:val="00874BD4"/>
    <w:rsid w:val="00875EF6"/>
    <w:rsid w:val="0087746D"/>
    <w:rsid w:val="00896357"/>
    <w:rsid w:val="00897E78"/>
    <w:rsid w:val="008A0E06"/>
    <w:rsid w:val="008A2CB9"/>
    <w:rsid w:val="008A3625"/>
    <w:rsid w:val="008A38C9"/>
    <w:rsid w:val="008A3AA0"/>
    <w:rsid w:val="008A5EF6"/>
    <w:rsid w:val="008B1DE5"/>
    <w:rsid w:val="008C4C01"/>
    <w:rsid w:val="008C654A"/>
    <w:rsid w:val="008C75D0"/>
    <w:rsid w:val="008E09B2"/>
    <w:rsid w:val="008E58DD"/>
    <w:rsid w:val="008E71C6"/>
    <w:rsid w:val="008F64B3"/>
    <w:rsid w:val="008F6733"/>
    <w:rsid w:val="008F7774"/>
    <w:rsid w:val="00910DA4"/>
    <w:rsid w:val="0091323F"/>
    <w:rsid w:val="009212CA"/>
    <w:rsid w:val="0092442E"/>
    <w:rsid w:val="009309DE"/>
    <w:rsid w:val="0093591B"/>
    <w:rsid w:val="009371AE"/>
    <w:rsid w:val="009401B5"/>
    <w:rsid w:val="009421F2"/>
    <w:rsid w:val="00953967"/>
    <w:rsid w:val="00955D8E"/>
    <w:rsid w:val="009576BD"/>
    <w:rsid w:val="00957766"/>
    <w:rsid w:val="0095797E"/>
    <w:rsid w:val="00957AFB"/>
    <w:rsid w:val="009601B3"/>
    <w:rsid w:val="009607BA"/>
    <w:rsid w:val="00961753"/>
    <w:rsid w:val="00961F7A"/>
    <w:rsid w:val="009649F4"/>
    <w:rsid w:val="0096617E"/>
    <w:rsid w:val="00966798"/>
    <w:rsid w:val="00967210"/>
    <w:rsid w:val="00967D6B"/>
    <w:rsid w:val="009730C2"/>
    <w:rsid w:val="00981923"/>
    <w:rsid w:val="00983B29"/>
    <w:rsid w:val="00985957"/>
    <w:rsid w:val="00985C69"/>
    <w:rsid w:val="00987AD8"/>
    <w:rsid w:val="00990389"/>
    <w:rsid w:val="009A2262"/>
    <w:rsid w:val="009A2C2F"/>
    <w:rsid w:val="009A357B"/>
    <w:rsid w:val="009A79A2"/>
    <w:rsid w:val="009B341B"/>
    <w:rsid w:val="009B363A"/>
    <w:rsid w:val="009B49D3"/>
    <w:rsid w:val="009B64D8"/>
    <w:rsid w:val="009C10BE"/>
    <w:rsid w:val="009C2DDC"/>
    <w:rsid w:val="009C70D9"/>
    <w:rsid w:val="009D2359"/>
    <w:rsid w:val="009D3C29"/>
    <w:rsid w:val="009E0211"/>
    <w:rsid w:val="009E04EA"/>
    <w:rsid w:val="009E0E07"/>
    <w:rsid w:val="009E6083"/>
    <w:rsid w:val="009E6CDE"/>
    <w:rsid w:val="009E6FDF"/>
    <w:rsid w:val="009E7721"/>
    <w:rsid w:val="009E784C"/>
    <w:rsid w:val="009F3B39"/>
    <w:rsid w:val="009F73A8"/>
    <w:rsid w:val="00A003CF"/>
    <w:rsid w:val="00A03D88"/>
    <w:rsid w:val="00A0444D"/>
    <w:rsid w:val="00A04B5E"/>
    <w:rsid w:val="00A04BA2"/>
    <w:rsid w:val="00A0501C"/>
    <w:rsid w:val="00A050C5"/>
    <w:rsid w:val="00A077A7"/>
    <w:rsid w:val="00A1003F"/>
    <w:rsid w:val="00A10C2D"/>
    <w:rsid w:val="00A1150A"/>
    <w:rsid w:val="00A206DC"/>
    <w:rsid w:val="00A208CE"/>
    <w:rsid w:val="00A208CF"/>
    <w:rsid w:val="00A2361B"/>
    <w:rsid w:val="00A24E57"/>
    <w:rsid w:val="00A26B5B"/>
    <w:rsid w:val="00A30F42"/>
    <w:rsid w:val="00A31054"/>
    <w:rsid w:val="00A32F48"/>
    <w:rsid w:val="00A351E9"/>
    <w:rsid w:val="00A4408F"/>
    <w:rsid w:val="00A52706"/>
    <w:rsid w:val="00A530F6"/>
    <w:rsid w:val="00A53F4E"/>
    <w:rsid w:val="00A54621"/>
    <w:rsid w:val="00A56C77"/>
    <w:rsid w:val="00A57086"/>
    <w:rsid w:val="00A62D2E"/>
    <w:rsid w:val="00A66EAD"/>
    <w:rsid w:val="00A70FAE"/>
    <w:rsid w:val="00A71591"/>
    <w:rsid w:val="00A75503"/>
    <w:rsid w:val="00A77DD5"/>
    <w:rsid w:val="00A800F6"/>
    <w:rsid w:val="00A81449"/>
    <w:rsid w:val="00A82CC0"/>
    <w:rsid w:val="00A835AA"/>
    <w:rsid w:val="00A83983"/>
    <w:rsid w:val="00A84CB7"/>
    <w:rsid w:val="00A908E3"/>
    <w:rsid w:val="00A921C9"/>
    <w:rsid w:val="00A92B15"/>
    <w:rsid w:val="00AB10A4"/>
    <w:rsid w:val="00AC1701"/>
    <w:rsid w:val="00AC1A1D"/>
    <w:rsid w:val="00AC3B2C"/>
    <w:rsid w:val="00AC5586"/>
    <w:rsid w:val="00AD6873"/>
    <w:rsid w:val="00AE6E1A"/>
    <w:rsid w:val="00AF06DA"/>
    <w:rsid w:val="00AF1133"/>
    <w:rsid w:val="00AF29A8"/>
    <w:rsid w:val="00AF43D7"/>
    <w:rsid w:val="00AF6A60"/>
    <w:rsid w:val="00AF7BC4"/>
    <w:rsid w:val="00B00F57"/>
    <w:rsid w:val="00B034A9"/>
    <w:rsid w:val="00B07BFC"/>
    <w:rsid w:val="00B1045B"/>
    <w:rsid w:val="00B14A26"/>
    <w:rsid w:val="00B16171"/>
    <w:rsid w:val="00B17AE8"/>
    <w:rsid w:val="00B206A3"/>
    <w:rsid w:val="00B20774"/>
    <w:rsid w:val="00B22CFE"/>
    <w:rsid w:val="00B27508"/>
    <w:rsid w:val="00B3795F"/>
    <w:rsid w:val="00B438BF"/>
    <w:rsid w:val="00B4672E"/>
    <w:rsid w:val="00B50DAD"/>
    <w:rsid w:val="00B522F4"/>
    <w:rsid w:val="00B54FCB"/>
    <w:rsid w:val="00B55F6A"/>
    <w:rsid w:val="00B57E84"/>
    <w:rsid w:val="00B62812"/>
    <w:rsid w:val="00B64B5C"/>
    <w:rsid w:val="00B65D3D"/>
    <w:rsid w:val="00B67F97"/>
    <w:rsid w:val="00B72D7B"/>
    <w:rsid w:val="00B7379E"/>
    <w:rsid w:val="00B75286"/>
    <w:rsid w:val="00B759FB"/>
    <w:rsid w:val="00B80C63"/>
    <w:rsid w:val="00B879F6"/>
    <w:rsid w:val="00B97259"/>
    <w:rsid w:val="00BA01B0"/>
    <w:rsid w:val="00BA35FC"/>
    <w:rsid w:val="00BA4200"/>
    <w:rsid w:val="00BA7FBA"/>
    <w:rsid w:val="00BB04B4"/>
    <w:rsid w:val="00BB0892"/>
    <w:rsid w:val="00BB0D65"/>
    <w:rsid w:val="00BB2F5D"/>
    <w:rsid w:val="00BC2B51"/>
    <w:rsid w:val="00BC40D5"/>
    <w:rsid w:val="00BC64D2"/>
    <w:rsid w:val="00BC6CBE"/>
    <w:rsid w:val="00BC7624"/>
    <w:rsid w:val="00BD24C7"/>
    <w:rsid w:val="00BE1454"/>
    <w:rsid w:val="00BE3ED6"/>
    <w:rsid w:val="00BF17FA"/>
    <w:rsid w:val="00BF5D50"/>
    <w:rsid w:val="00BF6C2A"/>
    <w:rsid w:val="00BF6F7F"/>
    <w:rsid w:val="00BF780D"/>
    <w:rsid w:val="00C03D96"/>
    <w:rsid w:val="00C04503"/>
    <w:rsid w:val="00C1090B"/>
    <w:rsid w:val="00C12133"/>
    <w:rsid w:val="00C15B1B"/>
    <w:rsid w:val="00C16CF1"/>
    <w:rsid w:val="00C2049B"/>
    <w:rsid w:val="00C20555"/>
    <w:rsid w:val="00C2070B"/>
    <w:rsid w:val="00C20E03"/>
    <w:rsid w:val="00C2188A"/>
    <w:rsid w:val="00C23E9A"/>
    <w:rsid w:val="00C2656B"/>
    <w:rsid w:val="00C26E9D"/>
    <w:rsid w:val="00C33F9B"/>
    <w:rsid w:val="00C34861"/>
    <w:rsid w:val="00C36518"/>
    <w:rsid w:val="00C36828"/>
    <w:rsid w:val="00C37536"/>
    <w:rsid w:val="00C408A3"/>
    <w:rsid w:val="00C441CE"/>
    <w:rsid w:val="00C442F0"/>
    <w:rsid w:val="00C479D5"/>
    <w:rsid w:val="00C47AA1"/>
    <w:rsid w:val="00C663CA"/>
    <w:rsid w:val="00C76E06"/>
    <w:rsid w:val="00C77F21"/>
    <w:rsid w:val="00C82234"/>
    <w:rsid w:val="00C82C63"/>
    <w:rsid w:val="00C9360D"/>
    <w:rsid w:val="00C96925"/>
    <w:rsid w:val="00CA2423"/>
    <w:rsid w:val="00CA620D"/>
    <w:rsid w:val="00CA6472"/>
    <w:rsid w:val="00CA67B1"/>
    <w:rsid w:val="00CA6F24"/>
    <w:rsid w:val="00CB4308"/>
    <w:rsid w:val="00CB4410"/>
    <w:rsid w:val="00CC023F"/>
    <w:rsid w:val="00CC4D7E"/>
    <w:rsid w:val="00CD2B5F"/>
    <w:rsid w:val="00CD4490"/>
    <w:rsid w:val="00CD5A78"/>
    <w:rsid w:val="00CD7034"/>
    <w:rsid w:val="00CE425A"/>
    <w:rsid w:val="00CE52D9"/>
    <w:rsid w:val="00CE5CC1"/>
    <w:rsid w:val="00CE6AAA"/>
    <w:rsid w:val="00CE7F84"/>
    <w:rsid w:val="00CF6BC4"/>
    <w:rsid w:val="00D06FFB"/>
    <w:rsid w:val="00D21600"/>
    <w:rsid w:val="00D27D93"/>
    <w:rsid w:val="00D30562"/>
    <w:rsid w:val="00D30E6B"/>
    <w:rsid w:val="00D4307C"/>
    <w:rsid w:val="00D43E75"/>
    <w:rsid w:val="00D457F6"/>
    <w:rsid w:val="00D50F03"/>
    <w:rsid w:val="00D53337"/>
    <w:rsid w:val="00D53803"/>
    <w:rsid w:val="00D552B6"/>
    <w:rsid w:val="00D56B0A"/>
    <w:rsid w:val="00D57D26"/>
    <w:rsid w:val="00D621FD"/>
    <w:rsid w:val="00D673A8"/>
    <w:rsid w:val="00D67C6E"/>
    <w:rsid w:val="00D67FA6"/>
    <w:rsid w:val="00D7022C"/>
    <w:rsid w:val="00D72CBA"/>
    <w:rsid w:val="00D72DE3"/>
    <w:rsid w:val="00D75256"/>
    <w:rsid w:val="00D775CD"/>
    <w:rsid w:val="00D81070"/>
    <w:rsid w:val="00D8626E"/>
    <w:rsid w:val="00D87034"/>
    <w:rsid w:val="00D910B5"/>
    <w:rsid w:val="00D9640E"/>
    <w:rsid w:val="00DA55F5"/>
    <w:rsid w:val="00DA7AAF"/>
    <w:rsid w:val="00DB622B"/>
    <w:rsid w:val="00DC13B7"/>
    <w:rsid w:val="00DC3FC6"/>
    <w:rsid w:val="00DC7027"/>
    <w:rsid w:val="00DD23A2"/>
    <w:rsid w:val="00DD3B56"/>
    <w:rsid w:val="00DD426F"/>
    <w:rsid w:val="00DD664A"/>
    <w:rsid w:val="00DD6C5E"/>
    <w:rsid w:val="00DD6F23"/>
    <w:rsid w:val="00DE3762"/>
    <w:rsid w:val="00DE7D1B"/>
    <w:rsid w:val="00DF4442"/>
    <w:rsid w:val="00DF4B33"/>
    <w:rsid w:val="00DF683E"/>
    <w:rsid w:val="00E00DF8"/>
    <w:rsid w:val="00E02FF4"/>
    <w:rsid w:val="00E0779F"/>
    <w:rsid w:val="00E1118C"/>
    <w:rsid w:val="00E117F1"/>
    <w:rsid w:val="00E21D8D"/>
    <w:rsid w:val="00E23706"/>
    <w:rsid w:val="00E25AF2"/>
    <w:rsid w:val="00E25EA9"/>
    <w:rsid w:val="00E305E7"/>
    <w:rsid w:val="00E3173F"/>
    <w:rsid w:val="00E317E9"/>
    <w:rsid w:val="00E374F4"/>
    <w:rsid w:val="00E407D0"/>
    <w:rsid w:val="00E41055"/>
    <w:rsid w:val="00E465AB"/>
    <w:rsid w:val="00E5348C"/>
    <w:rsid w:val="00E56542"/>
    <w:rsid w:val="00E607FB"/>
    <w:rsid w:val="00E619B0"/>
    <w:rsid w:val="00E638B7"/>
    <w:rsid w:val="00E642F6"/>
    <w:rsid w:val="00E67820"/>
    <w:rsid w:val="00E74E0F"/>
    <w:rsid w:val="00E77F7D"/>
    <w:rsid w:val="00E85BDE"/>
    <w:rsid w:val="00E87585"/>
    <w:rsid w:val="00E90F06"/>
    <w:rsid w:val="00E93633"/>
    <w:rsid w:val="00E937EF"/>
    <w:rsid w:val="00EA287A"/>
    <w:rsid w:val="00EB300B"/>
    <w:rsid w:val="00EB3791"/>
    <w:rsid w:val="00EB5AAE"/>
    <w:rsid w:val="00EC0452"/>
    <w:rsid w:val="00EC6608"/>
    <w:rsid w:val="00ED0CCC"/>
    <w:rsid w:val="00ED200C"/>
    <w:rsid w:val="00ED2851"/>
    <w:rsid w:val="00EE30B3"/>
    <w:rsid w:val="00EE36C9"/>
    <w:rsid w:val="00EF0BE7"/>
    <w:rsid w:val="00EF5586"/>
    <w:rsid w:val="00EF6281"/>
    <w:rsid w:val="00F00CAD"/>
    <w:rsid w:val="00F1331E"/>
    <w:rsid w:val="00F14657"/>
    <w:rsid w:val="00F15A45"/>
    <w:rsid w:val="00F15C2F"/>
    <w:rsid w:val="00F16297"/>
    <w:rsid w:val="00F22ABA"/>
    <w:rsid w:val="00F23B17"/>
    <w:rsid w:val="00F274A8"/>
    <w:rsid w:val="00F30205"/>
    <w:rsid w:val="00F33862"/>
    <w:rsid w:val="00F351A5"/>
    <w:rsid w:val="00F407DD"/>
    <w:rsid w:val="00F4182C"/>
    <w:rsid w:val="00F46CE8"/>
    <w:rsid w:val="00F46DB8"/>
    <w:rsid w:val="00F526F6"/>
    <w:rsid w:val="00F61456"/>
    <w:rsid w:val="00F63DDC"/>
    <w:rsid w:val="00F64360"/>
    <w:rsid w:val="00F67D19"/>
    <w:rsid w:val="00F71879"/>
    <w:rsid w:val="00F748D1"/>
    <w:rsid w:val="00F75833"/>
    <w:rsid w:val="00F82A97"/>
    <w:rsid w:val="00F9306E"/>
    <w:rsid w:val="00FA1515"/>
    <w:rsid w:val="00FA65A1"/>
    <w:rsid w:val="00FB4704"/>
    <w:rsid w:val="00FB584E"/>
    <w:rsid w:val="00FB6232"/>
    <w:rsid w:val="00FC1331"/>
    <w:rsid w:val="00FC22C7"/>
    <w:rsid w:val="00FC2578"/>
    <w:rsid w:val="00FC3B35"/>
    <w:rsid w:val="00FC3CFB"/>
    <w:rsid w:val="00FC4494"/>
    <w:rsid w:val="00FC654D"/>
    <w:rsid w:val="00FC684E"/>
    <w:rsid w:val="00FC6B97"/>
    <w:rsid w:val="00FD070E"/>
    <w:rsid w:val="00FD1851"/>
    <w:rsid w:val="00FE418A"/>
    <w:rsid w:val="00FE4CBE"/>
    <w:rsid w:val="00FF5C7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0C5"/>
    <w:rPr>
      <w:rFonts w:eastAsiaTheme="minorEastAsia"/>
      <w:lang w:eastAsia="en-GB"/>
    </w:rPr>
  </w:style>
  <w:style w:type="paragraph" w:styleId="Heading1">
    <w:name w:val="heading 1"/>
    <w:basedOn w:val="Normal"/>
    <w:next w:val="Normal"/>
    <w:link w:val="Heading1Char"/>
    <w:uiPriority w:val="9"/>
    <w:qFormat/>
    <w:rsid w:val="00A050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050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050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0C5"/>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semiHidden/>
    <w:rsid w:val="00A050C5"/>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uiPriority w:val="9"/>
    <w:rsid w:val="00A050C5"/>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A050C5"/>
    <w:rPr>
      <w:strike w:val="0"/>
      <w:dstrike w:val="0"/>
      <w:color w:val="005BC6"/>
      <w:u w:val="none"/>
      <w:effect w:val="none"/>
    </w:rPr>
  </w:style>
  <w:style w:type="character" w:customStyle="1" w:styleId="title-link-wrapper1">
    <w:name w:val="title-link-wrapper1"/>
    <w:basedOn w:val="DefaultParagraphFont"/>
    <w:rsid w:val="00A050C5"/>
    <w:rPr>
      <w:vanish w:val="0"/>
      <w:webHidden w:val="0"/>
      <w:sz w:val="32"/>
      <w:szCs w:val="32"/>
      <w:specVanish w:val="0"/>
    </w:rPr>
  </w:style>
  <w:style w:type="character" w:customStyle="1" w:styleId="hidden3">
    <w:name w:val="hidden3"/>
    <w:basedOn w:val="DefaultParagraphFont"/>
    <w:rsid w:val="00A050C5"/>
  </w:style>
  <w:style w:type="character" w:customStyle="1" w:styleId="medium-font">
    <w:name w:val="medium-font"/>
    <w:basedOn w:val="DefaultParagraphFont"/>
    <w:rsid w:val="00A050C5"/>
  </w:style>
  <w:style w:type="character" w:styleId="Strong">
    <w:name w:val="Strong"/>
    <w:basedOn w:val="DefaultParagraphFont"/>
    <w:uiPriority w:val="22"/>
    <w:qFormat/>
    <w:rsid w:val="00A050C5"/>
    <w:rPr>
      <w:b/>
      <w:bCs/>
    </w:rPr>
  </w:style>
  <w:style w:type="character" w:styleId="HTMLCite">
    <w:name w:val="HTML Cite"/>
    <w:basedOn w:val="DefaultParagraphFont"/>
    <w:uiPriority w:val="99"/>
    <w:semiHidden/>
    <w:unhideWhenUsed/>
    <w:rsid w:val="00A050C5"/>
    <w:rPr>
      <w:i/>
      <w:iCs/>
    </w:rPr>
  </w:style>
  <w:style w:type="paragraph" w:styleId="BalloonText">
    <w:name w:val="Balloon Text"/>
    <w:basedOn w:val="Normal"/>
    <w:link w:val="BalloonTextChar"/>
    <w:uiPriority w:val="99"/>
    <w:semiHidden/>
    <w:unhideWhenUsed/>
    <w:rsid w:val="00A05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0C5"/>
    <w:rPr>
      <w:rFonts w:ascii="Tahoma" w:eastAsiaTheme="minorEastAsia" w:hAnsi="Tahoma" w:cs="Tahoma"/>
      <w:sz w:val="16"/>
      <w:szCs w:val="16"/>
      <w:lang w:eastAsia="en-GB"/>
    </w:rPr>
  </w:style>
  <w:style w:type="character" w:customStyle="1" w:styleId="record-additional1">
    <w:name w:val="record-additional1"/>
    <w:basedOn w:val="DefaultParagraphFont"/>
    <w:rsid w:val="00A050C5"/>
    <w:rPr>
      <w:vanish w:val="0"/>
      <w:webHidden w:val="0"/>
      <w:specVanish w:val="0"/>
    </w:rPr>
  </w:style>
  <w:style w:type="character" w:customStyle="1" w:styleId="icon43">
    <w:name w:val="icon43"/>
    <w:basedOn w:val="DefaultParagraphFont"/>
    <w:rsid w:val="00A050C5"/>
  </w:style>
  <w:style w:type="character" w:customStyle="1" w:styleId="record-formats">
    <w:name w:val="record-formats"/>
    <w:basedOn w:val="DefaultParagraphFont"/>
    <w:rsid w:val="00A050C5"/>
  </w:style>
  <w:style w:type="character" w:customStyle="1" w:styleId="filesize5">
    <w:name w:val="filesize5"/>
    <w:basedOn w:val="DefaultParagraphFont"/>
    <w:rsid w:val="00A050C5"/>
  </w:style>
  <w:style w:type="character" w:customStyle="1" w:styleId="result-list-cite-ref-label1">
    <w:name w:val="result-list-cite-ref-label1"/>
    <w:basedOn w:val="DefaultParagraphFont"/>
    <w:rsid w:val="00A050C5"/>
  </w:style>
  <w:style w:type="character" w:customStyle="1" w:styleId="result-list-cite-link1">
    <w:name w:val="result-list-cite-link1"/>
    <w:basedOn w:val="DefaultParagraphFont"/>
    <w:rsid w:val="00A050C5"/>
  </w:style>
  <w:style w:type="paragraph" w:styleId="NormalWeb">
    <w:name w:val="Normal (Web)"/>
    <w:basedOn w:val="Normal"/>
    <w:uiPriority w:val="99"/>
    <w:unhideWhenUsed/>
    <w:rsid w:val="00A050C5"/>
    <w:pPr>
      <w:spacing w:before="100" w:beforeAutospacing="1" w:after="100" w:afterAutospacing="1" w:line="240" w:lineRule="auto"/>
    </w:pPr>
    <w:rPr>
      <w:rFonts w:ascii="Arial" w:eastAsia="Times New Roman" w:hAnsi="Arial" w:cs="Arial"/>
      <w:sz w:val="24"/>
      <w:szCs w:val="24"/>
    </w:rPr>
  </w:style>
  <w:style w:type="paragraph" w:styleId="FootnoteText">
    <w:name w:val="footnote text"/>
    <w:basedOn w:val="Normal"/>
    <w:link w:val="FootnoteTextChar"/>
    <w:uiPriority w:val="99"/>
    <w:semiHidden/>
    <w:unhideWhenUsed/>
    <w:rsid w:val="00A050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50C5"/>
    <w:rPr>
      <w:rFonts w:eastAsiaTheme="minorEastAsia"/>
      <w:sz w:val="20"/>
      <w:szCs w:val="20"/>
      <w:lang w:eastAsia="en-GB"/>
    </w:rPr>
  </w:style>
  <w:style w:type="character" w:styleId="FootnoteReference">
    <w:name w:val="footnote reference"/>
    <w:basedOn w:val="DefaultParagraphFont"/>
    <w:uiPriority w:val="99"/>
    <w:semiHidden/>
    <w:unhideWhenUsed/>
    <w:rsid w:val="00A050C5"/>
    <w:rPr>
      <w:vertAlign w:val="superscript"/>
    </w:rPr>
  </w:style>
  <w:style w:type="character" w:customStyle="1" w:styleId="citation">
    <w:name w:val="citation"/>
    <w:basedOn w:val="DefaultParagraphFont"/>
    <w:rsid w:val="00A050C5"/>
  </w:style>
  <w:style w:type="character" w:customStyle="1" w:styleId="printonly">
    <w:name w:val="printonly"/>
    <w:basedOn w:val="DefaultParagraphFont"/>
    <w:rsid w:val="00A050C5"/>
  </w:style>
  <w:style w:type="character" w:customStyle="1" w:styleId="z3988">
    <w:name w:val="z3988"/>
    <w:basedOn w:val="DefaultParagraphFont"/>
    <w:rsid w:val="00A050C5"/>
  </w:style>
  <w:style w:type="paragraph" w:styleId="ListParagraph">
    <w:name w:val="List Paragraph"/>
    <w:basedOn w:val="Normal"/>
    <w:uiPriority w:val="34"/>
    <w:qFormat/>
    <w:rsid w:val="00A050C5"/>
    <w:pPr>
      <w:ind w:left="720"/>
      <w:contextualSpacing/>
    </w:pPr>
  </w:style>
  <w:style w:type="paragraph" w:customStyle="1" w:styleId="Default">
    <w:name w:val="Default"/>
    <w:rsid w:val="00A050C5"/>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character" w:customStyle="1" w:styleId="highlightedsearchterm">
    <w:name w:val="highlightedsearchterm"/>
    <w:basedOn w:val="DefaultParagraphFont"/>
    <w:rsid w:val="00A050C5"/>
  </w:style>
  <w:style w:type="character" w:styleId="Emphasis">
    <w:name w:val="Emphasis"/>
    <w:basedOn w:val="DefaultParagraphFont"/>
    <w:uiPriority w:val="20"/>
    <w:qFormat/>
    <w:rsid w:val="00A050C5"/>
    <w:rPr>
      <w:i/>
      <w:iCs/>
    </w:rPr>
  </w:style>
  <w:style w:type="character" w:customStyle="1" w:styleId="ilad1">
    <w:name w:val="il_ad1"/>
    <w:basedOn w:val="DefaultParagraphFont"/>
    <w:rsid w:val="00A050C5"/>
  </w:style>
  <w:style w:type="character" w:customStyle="1" w:styleId="ilad2">
    <w:name w:val="il_ad2"/>
    <w:basedOn w:val="DefaultParagraphFont"/>
    <w:rsid w:val="00A050C5"/>
  </w:style>
  <w:style w:type="character" w:styleId="FollowedHyperlink">
    <w:name w:val="FollowedHyperlink"/>
    <w:basedOn w:val="DefaultParagraphFont"/>
    <w:uiPriority w:val="99"/>
    <w:semiHidden/>
    <w:unhideWhenUsed/>
    <w:rsid w:val="00A050C5"/>
    <w:rPr>
      <w:color w:val="800080" w:themeColor="followedHyperlink"/>
      <w:u w:val="single"/>
    </w:rPr>
  </w:style>
  <w:style w:type="paragraph" w:styleId="Header">
    <w:name w:val="header"/>
    <w:basedOn w:val="Normal"/>
    <w:link w:val="HeaderChar"/>
    <w:uiPriority w:val="99"/>
    <w:unhideWhenUsed/>
    <w:rsid w:val="00A050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0C5"/>
    <w:rPr>
      <w:rFonts w:eastAsiaTheme="minorEastAsia"/>
      <w:lang w:eastAsia="en-GB"/>
    </w:rPr>
  </w:style>
  <w:style w:type="paragraph" w:styleId="Footer">
    <w:name w:val="footer"/>
    <w:basedOn w:val="Normal"/>
    <w:link w:val="FooterChar"/>
    <w:uiPriority w:val="99"/>
    <w:unhideWhenUsed/>
    <w:rsid w:val="00A050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0C5"/>
    <w:rPr>
      <w:rFonts w:eastAsiaTheme="minorEastAsia"/>
      <w:lang w:eastAsia="en-GB"/>
    </w:rPr>
  </w:style>
  <w:style w:type="paragraph" w:styleId="ListBullet">
    <w:name w:val="List Bullet"/>
    <w:basedOn w:val="Normal"/>
    <w:uiPriority w:val="99"/>
    <w:unhideWhenUsed/>
    <w:rsid w:val="00A050C5"/>
    <w:pPr>
      <w:numPr>
        <w:numId w:val="14"/>
      </w:numPr>
      <w:contextualSpacing/>
    </w:pPr>
  </w:style>
  <w:style w:type="character" w:customStyle="1" w:styleId="normalchar">
    <w:name w:val="normalchar"/>
    <w:basedOn w:val="DefaultParagraphFont"/>
    <w:rsid w:val="00A050C5"/>
  </w:style>
  <w:style w:type="character" w:customStyle="1" w:styleId="apple-converted-space">
    <w:name w:val="apple-converted-space"/>
    <w:basedOn w:val="DefaultParagraphFont"/>
    <w:rsid w:val="00A050C5"/>
  </w:style>
  <w:style w:type="paragraph" w:customStyle="1" w:styleId="litnotetext">
    <w:name w:val="litnotetext"/>
    <w:basedOn w:val="Normal"/>
    <w:rsid w:val="00A050C5"/>
    <w:pPr>
      <w:spacing w:before="240" w:after="24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56C77"/>
    <w:rPr>
      <w:sz w:val="16"/>
      <w:szCs w:val="16"/>
    </w:rPr>
  </w:style>
  <w:style w:type="paragraph" w:styleId="CommentText">
    <w:name w:val="annotation text"/>
    <w:basedOn w:val="Normal"/>
    <w:link w:val="CommentTextChar"/>
    <w:uiPriority w:val="99"/>
    <w:semiHidden/>
    <w:unhideWhenUsed/>
    <w:rsid w:val="00A56C77"/>
    <w:pPr>
      <w:spacing w:line="240" w:lineRule="auto"/>
    </w:pPr>
    <w:rPr>
      <w:sz w:val="20"/>
      <w:szCs w:val="20"/>
    </w:rPr>
  </w:style>
  <w:style w:type="character" w:customStyle="1" w:styleId="CommentTextChar">
    <w:name w:val="Comment Text Char"/>
    <w:basedOn w:val="DefaultParagraphFont"/>
    <w:link w:val="CommentText"/>
    <w:uiPriority w:val="99"/>
    <w:semiHidden/>
    <w:rsid w:val="00A56C7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A56C77"/>
    <w:rPr>
      <w:b/>
      <w:bCs/>
    </w:rPr>
  </w:style>
  <w:style w:type="character" w:customStyle="1" w:styleId="CommentSubjectChar">
    <w:name w:val="Comment Subject Char"/>
    <w:basedOn w:val="CommentTextChar"/>
    <w:link w:val="CommentSubject"/>
    <w:uiPriority w:val="99"/>
    <w:semiHidden/>
    <w:rsid w:val="00A56C77"/>
    <w:rPr>
      <w:rFonts w:eastAsiaTheme="minorEastAsia"/>
      <w:b/>
      <w:bCs/>
      <w:sz w:val="20"/>
      <w:szCs w:val="20"/>
      <w:lang w:eastAsia="en-GB"/>
    </w:rPr>
  </w:style>
  <w:style w:type="paragraph" w:styleId="Revision">
    <w:name w:val="Revision"/>
    <w:hidden/>
    <w:uiPriority w:val="99"/>
    <w:semiHidden/>
    <w:rsid w:val="005725AB"/>
    <w:pPr>
      <w:spacing w:after="0" w:line="240" w:lineRule="auto"/>
    </w:pPr>
    <w:rPr>
      <w:rFonts w:eastAsiaTheme="minorEastAsia"/>
      <w:lang w:eastAsia="en-GB"/>
    </w:rPr>
  </w:style>
  <w:style w:type="character" w:customStyle="1" w:styleId="st">
    <w:name w:val="st"/>
    <w:basedOn w:val="DefaultParagraphFont"/>
    <w:rsid w:val="00957766"/>
  </w:style>
  <w:style w:type="character" w:customStyle="1" w:styleId="reference-text">
    <w:name w:val="reference-text"/>
    <w:basedOn w:val="DefaultParagraphFont"/>
    <w:rsid w:val="00040689"/>
  </w:style>
  <w:style w:type="character" w:customStyle="1" w:styleId="a1">
    <w:name w:val="a1"/>
    <w:basedOn w:val="DefaultParagraphFont"/>
    <w:rsid w:val="000A6690"/>
    <w:rPr>
      <w:rFonts w:ascii="Times New Roman" w:hAnsi="Times New Roman" w:cs="Times New Roman" w:hint="default"/>
      <w:b w:val="0"/>
      <w:bCs w:val="0"/>
      <w:i w:val="0"/>
      <w:iCs w:val="0"/>
      <w:bdr w:val="none" w:sz="0" w:space="0" w:color="auto" w:frame="1"/>
    </w:rPr>
  </w:style>
  <w:style w:type="character" w:customStyle="1" w:styleId="a2">
    <w:name w:val="a2"/>
    <w:basedOn w:val="DefaultParagraphFont"/>
    <w:rsid w:val="000A6690"/>
    <w:rPr>
      <w:rFonts w:ascii="Times New Roman" w:hAnsi="Times New Roman" w:cs="Times New Roman" w:hint="default"/>
      <w:b w:val="0"/>
      <w:bCs w:val="0"/>
      <w:i/>
      <w:iCs/>
      <w:bdr w:val="none" w:sz="0" w:space="0" w:color="auto" w:frame="1"/>
    </w:rPr>
  </w:style>
  <w:style w:type="character" w:customStyle="1" w:styleId="l62">
    <w:name w:val="l62"/>
    <w:basedOn w:val="DefaultParagraphFont"/>
    <w:rsid w:val="000A6690"/>
    <w:rPr>
      <w:rFonts w:ascii="Times New Roman" w:hAnsi="Times New Roman" w:cs="Times New Roman" w:hint="default"/>
      <w:b w:val="0"/>
      <w:bCs w:val="0"/>
      <w:i w:val="0"/>
      <w:iCs w:val="0"/>
      <w:vanish w:val="0"/>
      <w:webHidden w:val="0"/>
      <w:bdr w:val="none" w:sz="0" w:space="0" w:color="auto" w:frame="1"/>
      <w:specVanish w:val="0"/>
    </w:rPr>
  </w:style>
  <w:style w:type="character" w:customStyle="1" w:styleId="l72">
    <w:name w:val="l72"/>
    <w:basedOn w:val="DefaultParagraphFont"/>
    <w:rsid w:val="000A6690"/>
    <w:rPr>
      <w:rFonts w:ascii="Times New Roman" w:hAnsi="Times New Roman" w:cs="Times New Roman" w:hint="default"/>
      <w:b w:val="0"/>
      <w:bCs w:val="0"/>
      <w:i w:val="0"/>
      <w:iCs w:val="0"/>
      <w:vanish w:val="0"/>
      <w:webHidden w:val="0"/>
      <w:bdr w:val="none" w:sz="0" w:space="0" w:color="auto" w:frame="1"/>
      <w:specVanish w:val="0"/>
    </w:rPr>
  </w:style>
  <w:style w:type="character" w:customStyle="1" w:styleId="mw-cite-backlink">
    <w:name w:val="mw-cite-backlink"/>
    <w:basedOn w:val="DefaultParagraphFont"/>
    <w:rsid w:val="00F63DDC"/>
  </w:style>
  <w:style w:type="character" w:customStyle="1" w:styleId="cite-accessibility-label1">
    <w:name w:val="cite-accessibility-label1"/>
    <w:basedOn w:val="DefaultParagraphFont"/>
    <w:rsid w:val="00F63DDC"/>
    <w:rPr>
      <w:bdr w:val="none" w:sz="0" w:space="0" w:color="auto" w:frame="1"/>
    </w:rPr>
  </w:style>
  <w:style w:type="character" w:customStyle="1" w:styleId="reference-accessdate">
    <w:name w:val="reference-accessdate"/>
    <w:basedOn w:val="DefaultParagraphFont"/>
    <w:rsid w:val="00F63DDC"/>
  </w:style>
  <w:style w:type="character" w:customStyle="1" w:styleId="nowrap1">
    <w:name w:val="nowrap1"/>
    <w:basedOn w:val="DefaultParagraphFont"/>
    <w:rsid w:val="00F63D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0C5"/>
    <w:rPr>
      <w:rFonts w:eastAsiaTheme="minorEastAsia"/>
      <w:lang w:eastAsia="en-GB"/>
    </w:rPr>
  </w:style>
  <w:style w:type="paragraph" w:styleId="Heading1">
    <w:name w:val="heading 1"/>
    <w:basedOn w:val="Normal"/>
    <w:next w:val="Normal"/>
    <w:link w:val="Heading1Char"/>
    <w:uiPriority w:val="9"/>
    <w:qFormat/>
    <w:rsid w:val="00A050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050C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A050C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0C5"/>
    <w:rPr>
      <w:rFonts w:asciiTheme="majorHAnsi" w:eastAsiaTheme="majorEastAsia" w:hAnsiTheme="majorHAnsi" w:cstheme="majorBidi"/>
      <w:b/>
      <w:bCs/>
      <w:color w:val="365F91" w:themeColor="accent1" w:themeShade="BF"/>
      <w:sz w:val="28"/>
      <w:szCs w:val="28"/>
      <w:lang w:eastAsia="en-GB"/>
    </w:rPr>
  </w:style>
  <w:style w:type="character" w:customStyle="1" w:styleId="Heading2Char">
    <w:name w:val="Heading 2 Char"/>
    <w:basedOn w:val="DefaultParagraphFont"/>
    <w:link w:val="Heading2"/>
    <w:uiPriority w:val="9"/>
    <w:semiHidden/>
    <w:rsid w:val="00A050C5"/>
    <w:rPr>
      <w:rFonts w:asciiTheme="majorHAnsi" w:eastAsiaTheme="majorEastAsia" w:hAnsiTheme="majorHAnsi" w:cstheme="majorBidi"/>
      <w:b/>
      <w:bCs/>
      <w:color w:val="4F81BD" w:themeColor="accent1"/>
      <w:sz w:val="26"/>
      <w:szCs w:val="26"/>
      <w:lang w:eastAsia="en-GB"/>
    </w:rPr>
  </w:style>
  <w:style w:type="character" w:customStyle="1" w:styleId="Heading3Char">
    <w:name w:val="Heading 3 Char"/>
    <w:basedOn w:val="DefaultParagraphFont"/>
    <w:link w:val="Heading3"/>
    <w:uiPriority w:val="9"/>
    <w:rsid w:val="00A050C5"/>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unhideWhenUsed/>
    <w:rsid w:val="00A050C5"/>
    <w:rPr>
      <w:strike w:val="0"/>
      <w:dstrike w:val="0"/>
      <w:color w:val="005BC6"/>
      <w:u w:val="none"/>
      <w:effect w:val="none"/>
    </w:rPr>
  </w:style>
  <w:style w:type="character" w:customStyle="1" w:styleId="title-link-wrapper1">
    <w:name w:val="title-link-wrapper1"/>
    <w:basedOn w:val="DefaultParagraphFont"/>
    <w:rsid w:val="00A050C5"/>
    <w:rPr>
      <w:vanish w:val="0"/>
      <w:webHidden w:val="0"/>
      <w:sz w:val="32"/>
      <w:szCs w:val="32"/>
      <w:specVanish w:val="0"/>
    </w:rPr>
  </w:style>
  <w:style w:type="character" w:customStyle="1" w:styleId="hidden3">
    <w:name w:val="hidden3"/>
    <w:basedOn w:val="DefaultParagraphFont"/>
    <w:rsid w:val="00A050C5"/>
  </w:style>
  <w:style w:type="character" w:customStyle="1" w:styleId="medium-font">
    <w:name w:val="medium-font"/>
    <w:basedOn w:val="DefaultParagraphFont"/>
    <w:rsid w:val="00A050C5"/>
  </w:style>
  <w:style w:type="character" w:styleId="Strong">
    <w:name w:val="Strong"/>
    <w:basedOn w:val="DefaultParagraphFont"/>
    <w:uiPriority w:val="22"/>
    <w:qFormat/>
    <w:rsid w:val="00A050C5"/>
    <w:rPr>
      <w:b/>
      <w:bCs/>
    </w:rPr>
  </w:style>
  <w:style w:type="character" w:styleId="HTMLCite">
    <w:name w:val="HTML Cite"/>
    <w:basedOn w:val="DefaultParagraphFont"/>
    <w:uiPriority w:val="99"/>
    <w:semiHidden/>
    <w:unhideWhenUsed/>
    <w:rsid w:val="00A050C5"/>
    <w:rPr>
      <w:i/>
      <w:iCs/>
    </w:rPr>
  </w:style>
  <w:style w:type="paragraph" w:styleId="BalloonText">
    <w:name w:val="Balloon Text"/>
    <w:basedOn w:val="Normal"/>
    <w:link w:val="BalloonTextChar"/>
    <w:uiPriority w:val="99"/>
    <w:semiHidden/>
    <w:unhideWhenUsed/>
    <w:rsid w:val="00A050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0C5"/>
    <w:rPr>
      <w:rFonts w:ascii="Tahoma" w:eastAsiaTheme="minorEastAsia" w:hAnsi="Tahoma" w:cs="Tahoma"/>
      <w:sz w:val="16"/>
      <w:szCs w:val="16"/>
      <w:lang w:eastAsia="en-GB"/>
    </w:rPr>
  </w:style>
  <w:style w:type="character" w:customStyle="1" w:styleId="record-additional1">
    <w:name w:val="record-additional1"/>
    <w:basedOn w:val="DefaultParagraphFont"/>
    <w:rsid w:val="00A050C5"/>
    <w:rPr>
      <w:vanish w:val="0"/>
      <w:webHidden w:val="0"/>
      <w:specVanish w:val="0"/>
    </w:rPr>
  </w:style>
  <w:style w:type="character" w:customStyle="1" w:styleId="icon43">
    <w:name w:val="icon43"/>
    <w:basedOn w:val="DefaultParagraphFont"/>
    <w:rsid w:val="00A050C5"/>
  </w:style>
  <w:style w:type="character" w:customStyle="1" w:styleId="record-formats">
    <w:name w:val="record-formats"/>
    <w:basedOn w:val="DefaultParagraphFont"/>
    <w:rsid w:val="00A050C5"/>
  </w:style>
  <w:style w:type="character" w:customStyle="1" w:styleId="filesize5">
    <w:name w:val="filesize5"/>
    <w:basedOn w:val="DefaultParagraphFont"/>
    <w:rsid w:val="00A050C5"/>
  </w:style>
  <w:style w:type="character" w:customStyle="1" w:styleId="result-list-cite-ref-label1">
    <w:name w:val="result-list-cite-ref-label1"/>
    <w:basedOn w:val="DefaultParagraphFont"/>
    <w:rsid w:val="00A050C5"/>
  </w:style>
  <w:style w:type="character" w:customStyle="1" w:styleId="result-list-cite-link1">
    <w:name w:val="result-list-cite-link1"/>
    <w:basedOn w:val="DefaultParagraphFont"/>
    <w:rsid w:val="00A050C5"/>
  </w:style>
  <w:style w:type="paragraph" w:styleId="NormalWeb">
    <w:name w:val="Normal (Web)"/>
    <w:basedOn w:val="Normal"/>
    <w:uiPriority w:val="99"/>
    <w:unhideWhenUsed/>
    <w:rsid w:val="00A050C5"/>
    <w:pPr>
      <w:spacing w:before="100" w:beforeAutospacing="1" w:after="100" w:afterAutospacing="1" w:line="240" w:lineRule="auto"/>
    </w:pPr>
    <w:rPr>
      <w:rFonts w:ascii="Arial" w:eastAsia="Times New Roman" w:hAnsi="Arial" w:cs="Arial"/>
      <w:sz w:val="24"/>
      <w:szCs w:val="24"/>
    </w:rPr>
  </w:style>
  <w:style w:type="paragraph" w:styleId="FootnoteText">
    <w:name w:val="footnote text"/>
    <w:basedOn w:val="Normal"/>
    <w:link w:val="FootnoteTextChar"/>
    <w:uiPriority w:val="99"/>
    <w:semiHidden/>
    <w:unhideWhenUsed/>
    <w:rsid w:val="00A050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50C5"/>
    <w:rPr>
      <w:rFonts w:eastAsiaTheme="minorEastAsia"/>
      <w:sz w:val="20"/>
      <w:szCs w:val="20"/>
      <w:lang w:eastAsia="en-GB"/>
    </w:rPr>
  </w:style>
  <w:style w:type="character" w:styleId="FootnoteReference">
    <w:name w:val="footnote reference"/>
    <w:basedOn w:val="DefaultParagraphFont"/>
    <w:uiPriority w:val="99"/>
    <w:semiHidden/>
    <w:unhideWhenUsed/>
    <w:rsid w:val="00A050C5"/>
    <w:rPr>
      <w:vertAlign w:val="superscript"/>
    </w:rPr>
  </w:style>
  <w:style w:type="character" w:customStyle="1" w:styleId="citation">
    <w:name w:val="citation"/>
    <w:basedOn w:val="DefaultParagraphFont"/>
    <w:rsid w:val="00A050C5"/>
  </w:style>
  <w:style w:type="character" w:customStyle="1" w:styleId="printonly">
    <w:name w:val="printonly"/>
    <w:basedOn w:val="DefaultParagraphFont"/>
    <w:rsid w:val="00A050C5"/>
  </w:style>
  <w:style w:type="character" w:customStyle="1" w:styleId="z3988">
    <w:name w:val="z3988"/>
    <w:basedOn w:val="DefaultParagraphFont"/>
    <w:rsid w:val="00A050C5"/>
  </w:style>
  <w:style w:type="paragraph" w:styleId="ListParagraph">
    <w:name w:val="List Paragraph"/>
    <w:basedOn w:val="Normal"/>
    <w:uiPriority w:val="34"/>
    <w:qFormat/>
    <w:rsid w:val="00A050C5"/>
    <w:pPr>
      <w:ind w:left="720"/>
      <w:contextualSpacing/>
    </w:pPr>
  </w:style>
  <w:style w:type="paragraph" w:customStyle="1" w:styleId="Default">
    <w:name w:val="Default"/>
    <w:rsid w:val="00A050C5"/>
    <w:pPr>
      <w:autoSpaceDE w:val="0"/>
      <w:autoSpaceDN w:val="0"/>
      <w:adjustRightInd w:val="0"/>
      <w:spacing w:after="0" w:line="240" w:lineRule="auto"/>
    </w:pPr>
    <w:rPr>
      <w:rFonts w:ascii="Times New Roman" w:eastAsiaTheme="minorEastAsia" w:hAnsi="Times New Roman" w:cs="Times New Roman"/>
      <w:color w:val="000000"/>
      <w:sz w:val="24"/>
      <w:szCs w:val="24"/>
      <w:lang w:eastAsia="en-GB"/>
    </w:rPr>
  </w:style>
  <w:style w:type="character" w:customStyle="1" w:styleId="highlightedsearchterm">
    <w:name w:val="highlightedsearchterm"/>
    <w:basedOn w:val="DefaultParagraphFont"/>
    <w:rsid w:val="00A050C5"/>
  </w:style>
  <w:style w:type="character" w:styleId="Emphasis">
    <w:name w:val="Emphasis"/>
    <w:basedOn w:val="DefaultParagraphFont"/>
    <w:uiPriority w:val="20"/>
    <w:qFormat/>
    <w:rsid w:val="00A050C5"/>
    <w:rPr>
      <w:i/>
      <w:iCs/>
    </w:rPr>
  </w:style>
  <w:style w:type="character" w:customStyle="1" w:styleId="ilad1">
    <w:name w:val="il_ad1"/>
    <w:basedOn w:val="DefaultParagraphFont"/>
    <w:rsid w:val="00A050C5"/>
  </w:style>
  <w:style w:type="character" w:customStyle="1" w:styleId="ilad2">
    <w:name w:val="il_ad2"/>
    <w:basedOn w:val="DefaultParagraphFont"/>
    <w:rsid w:val="00A050C5"/>
  </w:style>
  <w:style w:type="character" w:styleId="FollowedHyperlink">
    <w:name w:val="FollowedHyperlink"/>
    <w:basedOn w:val="DefaultParagraphFont"/>
    <w:uiPriority w:val="99"/>
    <w:semiHidden/>
    <w:unhideWhenUsed/>
    <w:rsid w:val="00A050C5"/>
    <w:rPr>
      <w:color w:val="800080" w:themeColor="followedHyperlink"/>
      <w:u w:val="single"/>
    </w:rPr>
  </w:style>
  <w:style w:type="paragraph" w:styleId="Header">
    <w:name w:val="header"/>
    <w:basedOn w:val="Normal"/>
    <w:link w:val="HeaderChar"/>
    <w:uiPriority w:val="99"/>
    <w:unhideWhenUsed/>
    <w:rsid w:val="00A050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0C5"/>
    <w:rPr>
      <w:rFonts w:eastAsiaTheme="minorEastAsia"/>
      <w:lang w:eastAsia="en-GB"/>
    </w:rPr>
  </w:style>
  <w:style w:type="paragraph" w:styleId="Footer">
    <w:name w:val="footer"/>
    <w:basedOn w:val="Normal"/>
    <w:link w:val="FooterChar"/>
    <w:uiPriority w:val="99"/>
    <w:unhideWhenUsed/>
    <w:rsid w:val="00A050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0C5"/>
    <w:rPr>
      <w:rFonts w:eastAsiaTheme="minorEastAsia"/>
      <w:lang w:eastAsia="en-GB"/>
    </w:rPr>
  </w:style>
  <w:style w:type="paragraph" w:styleId="ListBullet">
    <w:name w:val="List Bullet"/>
    <w:basedOn w:val="Normal"/>
    <w:uiPriority w:val="99"/>
    <w:unhideWhenUsed/>
    <w:rsid w:val="00A050C5"/>
    <w:pPr>
      <w:numPr>
        <w:numId w:val="14"/>
      </w:numPr>
      <w:contextualSpacing/>
    </w:pPr>
  </w:style>
  <w:style w:type="character" w:customStyle="1" w:styleId="normalchar">
    <w:name w:val="normalchar"/>
    <w:basedOn w:val="DefaultParagraphFont"/>
    <w:rsid w:val="00A050C5"/>
  </w:style>
  <w:style w:type="character" w:customStyle="1" w:styleId="apple-converted-space">
    <w:name w:val="apple-converted-space"/>
    <w:basedOn w:val="DefaultParagraphFont"/>
    <w:rsid w:val="00A050C5"/>
  </w:style>
  <w:style w:type="paragraph" w:customStyle="1" w:styleId="litnotetext">
    <w:name w:val="litnotetext"/>
    <w:basedOn w:val="Normal"/>
    <w:rsid w:val="00A050C5"/>
    <w:pPr>
      <w:spacing w:before="240" w:after="24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56C77"/>
    <w:rPr>
      <w:sz w:val="16"/>
      <w:szCs w:val="16"/>
    </w:rPr>
  </w:style>
  <w:style w:type="paragraph" w:styleId="CommentText">
    <w:name w:val="annotation text"/>
    <w:basedOn w:val="Normal"/>
    <w:link w:val="CommentTextChar"/>
    <w:uiPriority w:val="99"/>
    <w:semiHidden/>
    <w:unhideWhenUsed/>
    <w:rsid w:val="00A56C77"/>
    <w:pPr>
      <w:spacing w:line="240" w:lineRule="auto"/>
    </w:pPr>
    <w:rPr>
      <w:sz w:val="20"/>
      <w:szCs w:val="20"/>
    </w:rPr>
  </w:style>
  <w:style w:type="character" w:customStyle="1" w:styleId="CommentTextChar">
    <w:name w:val="Comment Text Char"/>
    <w:basedOn w:val="DefaultParagraphFont"/>
    <w:link w:val="CommentText"/>
    <w:uiPriority w:val="99"/>
    <w:semiHidden/>
    <w:rsid w:val="00A56C7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A56C77"/>
    <w:rPr>
      <w:b/>
      <w:bCs/>
    </w:rPr>
  </w:style>
  <w:style w:type="character" w:customStyle="1" w:styleId="CommentSubjectChar">
    <w:name w:val="Comment Subject Char"/>
    <w:basedOn w:val="CommentTextChar"/>
    <w:link w:val="CommentSubject"/>
    <w:uiPriority w:val="99"/>
    <w:semiHidden/>
    <w:rsid w:val="00A56C77"/>
    <w:rPr>
      <w:rFonts w:eastAsiaTheme="minorEastAsia"/>
      <w:b/>
      <w:bCs/>
      <w:sz w:val="20"/>
      <w:szCs w:val="20"/>
      <w:lang w:eastAsia="en-GB"/>
    </w:rPr>
  </w:style>
  <w:style w:type="paragraph" w:styleId="Revision">
    <w:name w:val="Revision"/>
    <w:hidden/>
    <w:uiPriority w:val="99"/>
    <w:semiHidden/>
    <w:rsid w:val="005725AB"/>
    <w:pPr>
      <w:spacing w:after="0" w:line="240" w:lineRule="auto"/>
    </w:pPr>
    <w:rPr>
      <w:rFonts w:eastAsiaTheme="minorEastAsia"/>
      <w:lang w:eastAsia="en-GB"/>
    </w:rPr>
  </w:style>
  <w:style w:type="character" w:customStyle="1" w:styleId="st">
    <w:name w:val="st"/>
    <w:basedOn w:val="DefaultParagraphFont"/>
    <w:rsid w:val="00957766"/>
  </w:style>
  <w:style w:type="character" w:customStyle="1" w:styleId="reference-text">
    <w:name w:val="reference-text"/>
    <w:basedOn w:val="DefaultParagraphFont"/>
    <w:rsid w:val="00040689"/>
  </w:style>
  <w:style w:type="character" w:customStyle="1" w:styleId="a1">
    <w:name w:val="a1"/>
    <w:basedOn w:val="DefaultParagraphFont"/>
    <w:rsid w:val="000A6690"/>
    <w:rPr>
      <w:rFonts w:ascii="Times New Roman" w:hAnsi="Times New Roman" w:cs="Times New Roman" w:hint="default"/>
      <w:b w:val="0"/>
      <w:bCs w:val="0"/>
      <w:i w:val="0"/>
      <w:iCs w:val="0"/>
      <w:bdr w:val="none" w:sz="0" w:space="0" w:color="auto" w:frame="1"/>
    </w:rPr>
  </w:style>
  <w:style w:type="character" w:customStyle="1" w:styleId="a2">
    <w:name w:val="a2"/>
    <w:basedOn w:val="DefaultParagraphFont"/>
    <w:rsid w:val="000A6690"/>
    <w:rPr>
      <w:rFonts w:ascii="Times New Roman" w:hAnsi="Times New Roman" w:cs="Times New Roman" w:hint="default"/>
      <w:b w:val="0"/>
      <w:bCs w:val="0"/>
      <w:i/>
      <w:iCs/>
      <w:bdr w:val="none" w:sz="0" w:space="0" w:color="auto" w:frame="1"/>
    </w:rPr>
  </w:style>
  <w:style w:type="character" w:customStyle="1" w:styleId="l62">
    <w:name w:val="l62"/>
    <w:basedOn w:val="DefaultParagraphFont"/>
    <w:rsid w:val="000A6690"/>
    <w:rPr>
      <w:rFonts w:ascii="Times New Roman" w:hAnsi="Times New Roman" w:cs="Times New Roman" w:hint="default"/>
      <w:b w:val="0"/>
      <w:bCs w:val="0"/>
      <w:i w:val="0"/>
      <w:iCs w:val="0"/>
      <w:vanish w:val="0"/>
      <w:webHidden w:val="0"/>
      <w:bdr w:val="none" w:sz="0" w:space="0" w:color="auto" w:frame="1"/>
      <w:specVanish w:val="0"/>
    </w:rPr>
  </w:style>
  <w:style w:type="character" w:customStyle="1" w:styleId="l72">
    <w:name w:val="l72"/>
    <w:basedOn w:val="DefaultParagraphFont"/>
    <w:rsid w:val="000A6690"/>
    <w:rPr>
      <w:rFonts w:ascii="Times New Roman" w:hAnsi="Times New Roman" w:cs="Times New Roman" w:hint="default"/>
      <w:b w:val="0"/>
      <w:bCs w:val="0"/>
      <w:i w:val="0"/>
      <w:iCs w:val="0"/>
      <w:vanish w:val="0"/>
      <w:webHidden w:val="0"/>
      <w:bdr w:val="none" w:sz="0" w:space="0" w:color="auto" w:frame="1"/>
      <w:specVanish w:val="0"/>
    </w:rPr>
  </w:style>
  <w:style w:type="character" w:customStyle="1" w:styleId="mw-cite-backlink">
    <w:name w:val="mw-cite-backlink"/>
    <w:basedOn w:val="DefaultParagraphFont"/>
    <w:rsid w:val="00F63DDC"/>
  </w:style>
  <w:style w:type="character" w:customStyle="1" w:styleId="cite-accessibility-label1">
    <w:name w:val="cite-accessibility-label1"/>
    <w:basedOn w:val="DefaultParagraphFont"/>
    <w:rsid w:val="00F63DDC"/>
    <w:rPr>
      <w:bdr w:val="none" w:sz="0" w:space="0" w:color="auto" w:frame="1"/>
    </w:rPr>
  </w:style>
  <w:style w:type="character" w:customStyle="1" w:styleId="reference-accessdate">
    <w:name w:val="reference-accessdate"/>
    <w:basedOn w:val="DefaultParagraphFont"/>
    <w:rsid w:val="00F63DDC"/>
  </w:style>
  <w:style w:type="character" w:customStyle="1" w:styleId="nowrap1">
    <w:name w:val="nowrap1"/>
    <w:basedOn w:val="DefaultParagraphFont"/>
    <w:rsid w:val="00F63D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6148">
      <w:bodyDiv w:val="1"/>
      <w:marLeft w:val="0"/>
      <w:marRight w:val="0"/>
      <w:marTop w:val="0"/>
      <w:marBottom w:val="0"/>
      <w:divBdr>
        <w:top w:val="none" w:sz="0" w:space="0" w:color="auto"/>
        <w:left w:val="none" w:sz="0" w:space="0" w:color="auto"/>
        <w:bottom w:val="none" w:sz="0" w:space="0" w:color="auto"/>
        <w:right w:val="none" w:sz="0" w:space="0" w:color="auto"/>
      </w:divBdr>
      <w:divsChild>
        <w:div w:id="302347717">
          <w:marLeft w:val="0"/>
          <w:marRight w:val="0"/>
          <w:marTop w:val="0"/>
          <w:marBottom w:val="0"/>
          <w:divBdr>
            <w:top w:val="none" w:sz="0" w:space="0" w:color="auto"/>
            <w:left w:val="none" w:sz="0" w:space="0" w:color="auto"/>
            <w:bottom w:val="none" w:sz="0" w:space="0" w:color="auto"/>
            <w:right w:val="none" w:sz="0" w:space="0" w:color="auto"/>
          </w:divBdr>
          <w:divsChild>
            <w:div w:id="1024331893">
              <w:marLeft w:val="0"/>
              <w:marRight w:val="0"/>
              <w:marTop w:val="0"/>
              <w:marBottom w:val="0"/>
              <w:divBdr>
                <w:top w:val="none" w:sz="0" w:space="0" w:color="auto"/>
                <w:left w:val="none" w:sz="0" w:space="0" w:color="auto"/>
                <w:bottom w:val="none" w:sz="0" w:space="0" w:color="auto"/>
                <w:right w:val="none" w:sz="0" w:space="0" w:color="auto"/>
              </w:divBdr>
            </w:div>
            <w:div w:id="1151945897">
              <w:marLeft w:val="0"/>
              <w:marRight w:val="0"/>
              <w:marTop w:val="0"/>
              <w:marBottom w:val="0"/>
              <w:divBdr>
                <w:top w:val="none" w:sz="0" w:space="0" w:color="auto"/>
                <w:left w:val="none" w:sz="0" w:space="0" w:color="auto"/>
                <w:bottom w:val="none" w:sz="0" w:space="0" w:color="auto"/>
                <w:right w:val="none" w:sz="0" w:space="0" w:color="auto"/>
              </w:divBdr>
              <w:divsChild>
                <w:div w:id="1778141269">
                  <w:marLeft w:val="0"/>
                  <w:marRight w:val="0"/>
                  <w:marTop w:val="0"/>
                  <w:marBottom w:val="0"/>
                  <w:divBdr>
                    <w:top w:val="none" w:sz="0" w:space="0" w:color="auto"/>
                    <w:left w:val="none" w:sz="0" w:space="0" w:color="auto"/>
                    <w:bottom w:val="none" w:sz="0" w:space="0" w:color="auto"/>
                    <w:right w:val="none" w:sz="0" w:space="0" w:color="auto"/>
                  </w:divBdr>
                </w:div>
                <w:div w:id="13332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1993">
      <w:bodyDiv w:val="1"/>
      <w:marLeft w:val="0"/>
      <w:marRight w:val="0"/>
      <w:marTop w:val="0"/>
      <w:marBottom w:val="0"/>
      <w:divBdr>
        <w:top w:val="none" w:sz="0" w:space="0" w:color="auto"/>
        <w:left w:val="none" w:sz="0" w:space="0" w:color="auto"/>
        <w:bottom w:val="none" w:sz="0" w:space="0" w:color="auto"/>
        <w:right w:val="none" w:sz="0" w:space="0" w:color="auto"/>
      </w:divBdr>
      <w:divsChild>
        <w:div w:id="1865316090">
          <w:marLeft w:val="0"/>
          <w:marRight w:val="0"/>
          <w:marTop w:val="0"/>
          <w:marBottom w:val="0"/>
          <w:divBdr>
            <w:top w:val="none" w:sz="0" w:space="0" w:color="auto"/>
            <w:left w:val="none" w:sz="0" w:space="0" w:color="auto"/>
            <w:bottom w:val="none" w:sz="0" w:space="0" w:color="auto"/>
            <w:right w:val="none" w:sz="0" w:space="0" w:color="auto"/>
          </w:divBdr>
          <w:divsChild>
            <w:div w:id="1107429309">
              <w:marLeft w:val="0"/>
              <w:marRight w:val="0"/>
              <w:marTop w:val="0"/>
              <w:marBottom w:val="0"/>
              <w:divBdr>
                <w:top w:val="none" w:sz="0" w:space="0" w:color="auto"/>
                <w:left w:val="none" w:sz="0" w:space="0" w:color="auto"/>
                <w:bottom w:val="none" w:sz="0" w:space="0" w:color="auto"/>
                <w:right w:val="none" w:sz="0" w:space="0" w:color="auto"/>
              </w:divBdr>
              <w:divsChild>
                <w:div w:id="1543052682">
                  <w:marLeft w:val="0"/>
                  <w:marRight w:val="0"/>
                  <w:marTop w:val="0"/>
                  <w:marBottom w:val="0"/>
                  <w:divBdr>
                    <w:top w:val="none" w:sz="0" w:space="0" w:color="auto"/>
                    <w:left w:val="none" w:sz="0" w:space="0" w:color="auto"/>
                    <w:bottom w:val="none" w:sz="0" w:space="0" w:color="auto"/>
                    <w:right w:val="none" w:sz="0" w:space="0" w:color="auto"/>
                  </w:divBdr>
                  <w:divsChild>
                    <w:div w:id="1088816661">
                      <w:marLeft w:val="0"/>
                      <w:marRight w:val="0"/>
                      <w:marTop w:val="0"/>
                      <w:marBottom w:val="0"/>
                      <w:divBdr>
                        <w:top w:val="none" w:sz="0" w:space="0" w:color="auto"/>
                        <w:left w:val="none" w:sz="0" w:space="0" w:color="auto"/>
                        <w:bottom w:val="none" w:sz="0" w:space="0" w:color="auto"/>
                        <w:right w:val="none" w:sz="0" w:space="0" w:color="auto"/>
                      </w:divBdr>
                      <w:divsChild>
                        <w:div w:id="1214193841">
                          <w:marLeft w:val="0"/>
                          <w:marRight w:val="0"/>
                          <w:marTop w:val="0"/>
                          <w:marBottom w:val="0"/>
                          <w:divBdr>
                            <w:top w:val="none" w:sz="0" w:space="0" w:color="auto"/>
                            <w:left w:val="none" w:sz="0" w:space="0" w:color="auto"/>
                            <w:bottom w:val="none" w:sz="0" w:space="0" w:color="auto"/>
                            <w:right w:val="none" w:sz="0" w:space="0" w:color="auto"/>
                          </w:divBdr>
                          <w:divsChild>
                            <w:div w:id="1054352542">
                              <w:marLeft w:val="0"/>
                              <w:marRight w:val="0"/>
                              <w:marTop w:val="0"/>
                              <w:marBottom w:val="0"/>
                              <w:divBdr>
                                <w:top w:val="none" w:sz="0" w:space="0" w:color="auto"/>
                                <w:left w:val="none" w:sz="0" w:space="0" w:color="auto"/>
                                <w:bottom w:val="none" w:sz="0" w:space="0" w:color="auto"/>
                                <w:right w:val="none" w:sz="0" w:space="0" w:color="auto"/>
                              </w:divBdr>
                              <w:divsChild>
                                <w:div w:id="2059864470">
                                  <w:marLeft w:val="0"/>
                                  <w:marRight w:val="0"/>
                                  <w:marTop w:val="0"/>
                                  <w:marBottom w:val="0"/>
                                  <w:divBdr>
                                    <w:top w:val="none" w:sz="0" w:space="0" w:color="auto"/>
                                    <w:left w:val="none" w:sz="0" w:space="0" w:color="auto"/>
                                    <w:bottom w:val="none" w:sz="0" w:space="0" w:color="auto"/>
                                    <w:right w:val="none" w:sz="0" w:space="0" w:color="auto"/>
                                  </w:divBdr>
                                  <w:divsChild>
                                    <w:div w:id="182847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253518">
      <w:bodyDiv w:val="1"/>
      <w:marLeft w:val="0"/>
      <w:marRight w:val="0"/>
      <w:marTop w:val="0"/>
      <w:marBottom w:val="0"/>
      <w:divBdr>
        <w:top w:val="none" w:sz="0" w:space="0" w:color="auto"/>
        <w:left w:val="none" w:sz="0" w:space="0" w:color="auto"/>
        <w:bottom w:val="none" w:sz="0" w:space="0" w:color="auto"/>
        <w:right w:val="none" w:sz="0" w:space="0" w:color="auto"/>
      </w:divBdr>
      <w:divsChild>
        <w:div w:id="139815043">
          <w:marLeft w:val="0"/>
          <w:marRight w:val="0"/>
          <w:marTop w:val="0"/>
          <w:marBottom w:val="0"/>
          <w:divBdr>
            <w:top w:val="none" w:sz="0" w:space="0" w:color="auto"/>
            <w:left w:val="none" w:sz="0" w:space="0" w:color="auto"/>
            <w:bottom w:val="none" w:sz="0" w:space="0" w:color="auto"/>
            <w:right w:val="none" w:sz="0" w:space="0" w:color="auto"/>
          </w:divBdr>
          <w:divsChild>
            <w:div w:id="326860736">
              <w:marLeft w:val="0"/>
              <w:marRight w:val="0"/>
              <w:marTop w:val="0"/>
              <w:marBottom w:val="0"/>
              <w:divBdr>
                <w:top w:val="none" w:sz="0" w:space="0" w:color="auto"/>
                <w:left w:val="none" w:sz="0" w:space="0" w:color="auto"/>
                <w:bottom w:val="none" w:sz="0" w:space="0" w:color="auto"/>
                <w:right w:val="none" w:sz="0" w:space="0" w:color="auto"/>
              </w:divBdr>
              <w:divsChild>
                <w:div w:id="46971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451488">
      <w:bodyDiv w:val="1"/>
      <w:marLeft w:val="0"/>
      <w:marRight w:val="0"/>
      <w:marTop w:val="0"/>
      <w:marBottom w:val="0"/>
      <w:divBdr>
        <w:top w:val="none" w:sz="0" w:space="0" w:color="auto"/>
        <w:left w:val="none" w:sz="0" w:space="0" w:color="auto"/>
        <w:bottom w:val="none" w:sz="0" w:space="0" w:color="auto"/>
        <w:right w:val="none" w:sz="0" w:space="0" w:color="auto"/>
      </w:divBdr>
      <w:divsChild>
        <w:div w:id="597254779">
          <w:marLeft w:val="0"/>
          <w:marRight w:val="0"/>
          <w:marTop w:val="0"/>
          <w:marBottom w:val="0"/>
          <w:divBdr>
            <w:top w:val="none" w:sz="0" w:space="0" w:color="auto"/>
            <w:left w:val="none" w:sz="0" w:space="0" w:color="auto"/>
            <w:bottom w:val="none" w:sz="0" w:space="0" w:color="auto"/>
            <w:right w:val="none" w:sz="0" w:space="0" w:color="auto"/>
          </w:divBdr>
          <w:divsChild>
            <w:div w:id="34430460">
              <w:marLeft w:val="0"/>
              <w:marRight w:val="0"/>
              <w:marTop w:val="0"/>
              <w:marBottom w:val="0"/>
              <w:divBdr>
                <w:top w:val="none" w:sz="0" w:space="0" w:color="auto"/>
                <w:left w:val="none" w:sz="0" w:space="0" w:color="auto"/>
                <w:bottom w:val="none" w:sz="0" w:space="0" w:color="auto"/>
                <w:right w:val="none" w:sz="0" w:space="0" w:color="auto"/>
              </w:divBdr>
              <w:divsChild>
                <w:div w:id="1893928354">
                  <w:marLeft w:val="300"/>
                  <w:marRight w:val="0"/>
                  <w:marTop w:val="180"/>
                  <w:marBottom w:val="0"/>
                  <w:divBdr>
                    <w:top w:val="none" w:sz="0" w:space="0" w:color="auto"/>
                    <w:left w:val="none" w:sz="0" w:space="0" w:color="auto"/>
                    <w:bottom w:val="none" w:sz="0" w:space="0" w:color="auto"/>
                    <w:right w:val="none" w:sz="0" w:space="0" w:color="auto"/>
                  </w:divBdr>
                  <w:divsChild>
                    <w:div w:id="175754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065930">
      <w:bodyDiv w:val="1"/>
      <w:marLeft w:val="0"/>
      <w:marRight w:val="0"/>
      <w:marTop w:val="0"/>
      <w:marBottom w:val="0"/>
      <w:divBdr>
        <w:top w:val="none" w:sz="0" w:space="0" w:color="auto"/>
        <w:left w:val="none" w:sz="0" w:space="0" w:color="auto"/>
        <w:bottom w:val="none" w:sz="0" w:space="0" w:color="auto"/>
        <w:right w:val="none" w:sz="0" w:space="0" w:color="auto"/>
      </w:divBdr>
      <w:divsChild>
        <w:div w:id="1712924549">
          <w:marLeft w:val="0"/>
          <w:marRight w:val="0"/>
          <w:marTop w:val="0"/>
          <w:marBottom w:val="0"/>
          <w:divBdr>
            <w:top w:val="none" w:sz="0" w:space="0" w:color="auto"/>
            <w:left w:val="none" w:sz="0" w:space="0" w:color="auto"/>
            <w:bottom w:val="none" w:sz="0" w:space="0" w:color="auto"/>
            <w:right w:val="none" w:sz="0" w:space="0" w:color="auto"/>
          </w:divBdr>
          <w:divsChild>
            <w:div w:id="741030175">
              <w:marLeft w:val="0"/>
              <w:marRight w:val="0"/>
              <w:marTop w:val="0"/>
              <w:marBottom w:val="0"/>
              <w:divBdr>
                <w:top w:val="none" w:sz="0" w:space="0" w:color="auto"/>
                <w:left w:val="single" w:sz="6" w:space="0" w:color="8F9193"/>
                <w:bottom w:val="none" w:sz="0" w:space="0" w:color="auto"/>
                <w:right w:val="single" w:sz="6" w:space="0" w:color="8F9193"/>
              </w:divBdr>
              <w:divsChild>
                <w:div w:id="576600336">
                  <w:marLeft w:val="0"/>
                  <w:marRight w:val="0"/>
                  <w:marTop w:val="0"/>
                  <w:marBottom w:val="0"/>
                  <w:divBdr>
                    <w:top w:val="none" w:sz="0" w:space="0" w:color="auto"/>
                    <w:left w:val="none" w:sz="0" w:space="0" w:color="auto"/>
                    <w:bottom w:val="none" w:sz="0" w:space="0" w:color="auto"/>
                    <w:right w:val="single" w:sz="6" w:space="11" w:color="8F9193"/>
                  </w:divBdr>
                  <w:divsChild>
                    <w:div w:id="1292590728">
                      <w:marLeft w:val="0"/>
                      <w:marRight w:val="0"/>
                      <w:marTop w:val="0"/>
                      <w:marBottom w:val="0"/>
                      <w:divBdr>
                        <w:top w:val="single" w:sz="6" w:space="0" w:color="8F9193"/>
                        <w:left w:val="none" w:sz="0" w:space="0" w:color="auto"/>
                        <w:bottom w:val="none" w:sz="0" w:space="0" w:color="auto"/>
                        <w:right w:val="none" w:sz="0" w:space="0" w:color="auto"/>
                      </w:divBdr>
                      <w:divsChild>
                        <w:div w:id="1694112825">
                          <w:marLeft w:val="0"/>
                          <w:marRight w:val="0"/>
                          <w:marTop w:val="0"/>
                          <w:marBottom w:val="0"/>
                          <w:divBdr>
                            <w:top w:val="dotted" w:sz="6" w:space="0" w:color="8F9193"/>
                            <w:left w:val="none" w:sz="0" w:space="0" w:color="auto"/>
                            <w:bottom w:val="none" w:sz="0" w:space="0" w:color="auto"/>
                            <w:right w:val="none" w:sz="0" w:space="0" w:color="auto"/>
                          </w:divBdr>
                        </w:div>
                      </w:divsChild>
                    </w:div>
                  </w:divsChild>
                </w:div>
              </w:divsChild>
            </w:div>
          </w:divsChild>
        </w:div>
      </w:divsChild>
    </w:div>
    <w:div w:id="665745574">
      <w:bodyDiv w:val="1"/>
      <w:marLeft w:val="0"/>
      <w:marRight w:val="0"/>
      <w:marTop w:val="0"/>
      <w:marBottom w:val="0"/>
      <w:divBdr>
        <w:top w:val="none" w:sz="0" w:space="0" w:color="auto"/>
        <w:left w:val="none" w:sz="0" w:space="0" w:color="auto"/>
        <w:bottom w:val="none" w:sz="0" w:space="0" w:color="auto"/>
        <w:right w:val="none" w:sz="0" w:space="0" w:color="auto"/>
      </w:divBdr>
      <w:divsChild>
        <w:div w:id="907886621">
          <w:marLeft w:val="0"/>
          <w:marRight w:val="0"/>
          <w:marTop w:val="0"/>
          <w:marBottom w:val="0"/>
          <w:divBdr>
            <w:top w:val="none" w:sz="0" w:space="0" w:color="auto"/>
            <w:left w:val="none" w:sz="0" w:space="0" w:color="auto"/>
            <w:bottom w:val="none" w:sz="0" w:space="0" w:color="auto"/>
            <w:right w:val="none" w:sz="0" w:space="0" w:color="auto"/>
          </w:divBdr>
          <w:divsChild>
            <w:div w:id="902720631">
              <w:marLeft w:val="0"/>
              <w:marRight w:val="0"/>
              <w:marTop w:val="0"/>
              <w:marBottom w:val="0"/>
              <w:divBdr>
                <w:top w:val="none" w:sz="0" w:space="0" w:color="auto"/>
                <w:left w:val="none" w:sz="0" w:space="0" w:color="auto"/>
                <w:bottom w:val="none" w:sz="0" w:space="0" w:color="auto"/>
                <w:right w:val="none" w:sz="0" w:space="0" w:color="auto"/>
              </w:divBdr>
              <w:divsChild>
                <w:div w:id="1615016548">
                  <w:marLeft w:val="0"/>
                  <w:marRight w:val="0"/>
                  <w:marTop w:val="0"/>
                  <w:marBottom w:val="0"/>
                  <w:divBdr>
                    <w:top w:val="none" w:sz="0" w:space="0" w:color="auto"/>
                    <w:left w:val="none" w:sz="0" w:space="0" w:color="auto"/>
                    <w:bottom w:val="none" w:sz="0" w:space="0" w:color="auto"/>
                    <w:right w:val="none" w:sz="0" w:space="0" w:color="auto"/>
                  </w:divBdr>
                  <w:divsChild>
                    <w:div w:id="203950954">
                      <w:marLeft w:val="0"/>
                      <w:marRight w:val="0"/>
                      <w:marTop w:val="0"/>
                      <w:marBottom w:val="0"/>
                      <w:divBdr>
                        <w:top w:val="none" w:sz="0" w:space="0" w:color="auto"/>
                        <w:left w:val="none" w:sz="0" w:space="0" w:color="auto"/>
                        <w:bottom w:val="none" w:sz="0" w:space="0" w:color="auto"/>
                        <w:right w:val="none" w:sz="0" w:space="0" w:color="auto"/>
                      </w:divBdr>
                      <w:divsChild>
                        <w:div w:id="446774316">
                          <w:marLeft w:val="0"/>
                          <w:marRight w:val="0"/>
                          <w:marTop w:val="0"/>
                          <w:marBottom w:val="0"/>
                          <w:divBdr>
                            <w:top w:val="none" w:sz="0" w:space="0" w:color="auto"/>
                            <w:left w:val="none" w:sz="0" w:space="0" w:color="auto"/>
                            <w:bottom w:val="none" w:sz="0" w:space="0" w:color="auto"/>
                            <w:right w:val="none" w:sz="0" w:space="0" w:color="auto"/>
                          </w:divBdr>
                          <w:divsChild>
                            <w:div w:id="2038500617">
                              <w:marLeft w:val="0"/>
                              <w:marRight w:val="0"/>
                              <w:marTop w:val="0"/>
                              <w:marBottom w:val="0"/>
                              <w:divBdr>
                                <w:top w:val="none" w:sz="0" w:space="0" w:color="auto"/>
                                <w:left w:val="none" w:sz="0" w:space="0" w:color="auto"/>
                                <w:bottom w:val="none" w:sz="0" w:space="0" w:color="auto"/>
                                <w:right w:val="none" w:sz="0" w:space="0" w:color="auto"/>
                              </w:divBdr>
                              <w:divsChild>
                                <w:div w:id="15878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7098676">
      <w:bodyDiv w:val="1"/>
      <w:marLeft w:val="0"/>
      <w:marRight w:val="0"/>
      <w:marTop w:val="0"/>
      <w:marBottom w:val="0"/>
      <w:divBdr>
        <w:top w:val="none" w:sz="0" w:space="0" w:color="auto"/>
        <w:left w:val="none" w:sz="0" w:space="0" w:color="auto"/>
        <w:bottom w:val="none" w:sz="0" w:space="0" w:color="auto"/>
        <w:right w:val="none" w:sz="0" w:space="0" w:color="auto"/>
      </w:divBdr>
      <w:divsChild>
        <w:div w:id="977535231">
          <w:marLeft w:val="0"/>
          <w:marRight w:val="0"/>
          <w:marTop w:val="0"/>
          <w:marBottom w:val="0"/>
          <w:divBdr>
            <w:top w:val="none" w:sz="0" w:space="0" w:color="auto"/>
            <w:left w:val="none" w:sz="0" w:space="0" w:color="auto"/>
            <w:bottom w:val="none" w:sz="0" w:space="0" w:color="auto"/>
            <w:right w:val="none" w:sz="0" w:space="0" w:color="auto"/>
          </w:divBdr>
          <w:divsChild>
            <w:div w:id="987897182">
              <w:marLeft w:val="0"/>
              <w:marRight w:val="0"/>
              <w:marTop w:val="0"/>
              <w:marBottom w:val="0"/>
              <w:divBdr>
                <w:top w:val="none" w:sz="0" w:space="0" w:color="auto"/>
                <w:left w:val="none" w:sz="0" w:space="0" w:color="auto"/>
                <w:bottom w:val="none" w:sz="0" w:space="0" w:color="auto"/>
                <w:right w:val="none" w:sz="0" w:space="0" w:color="auto"/>
              </w:divBdr>
              <w:divsChild>
                <w:div w:id="1069961477">
                  <w:marLeft w:val="0"/>
                  <w:marRight w:val="0"/>
                  <w:marTop w:val="0"/>
                  <w:marBottom w:val="0"/>
                  <w:divBdr>
                    <w:top w:val="none" w:sz="0" w:space="0" w:color="auto"/>
                    <w:left w:val="none" w:sz="0" w:space="0" w:color="auto"/>
                    <w:bottom w:val="none" w:sz="0" w:space="0" w:color="auto"/>
                    <w:right w:val="none" w:sz="0" w:space="0" w:color="auto"/>
                  </w:divBdr>
                  <w:divsChild>
                    <w:div w:id="639577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67341488">
      <w:bodyDiv w:val="1"/>
      <w:marLeft w:val="0"/>
      <w:marRight w:val="0"/>
      <w:marTop w:val="0"/>
      <w:marBottom w:val="0"/>
      <w:divBdr>
        <w:top w:val="none" w:sz="0" w:space="0" w:color="auto"/>
        <w:left w:val="none" w:sz="0" w:space="0" w:color="auto"/>
        <w:bottom w:val="none" w:sz="0" w:space="0" w:color="auto"/>
        <w:right w:val="none" w:sz="0" w:space="0" w:color="auto"/>
      </w:divBdr>
      <w:divsChild>
        <w:div w:id="1785540473">
          <w:marLeft w:val="0"/>
          <w:marRight w:val="0"/>
          <w:marTop w:val="0"/>
          <w:marBottom w:val="0"/>
          <w:divBdr>
            <w:top w:val="none" w:sz="0" w:space="0" w:color="auto"/>
            <w:left w:val="none" w:sz="0" w:space="0" w:color="auto"/>
            <w:bottom w:val="none" w:sz="0" w:space="0" w:color="auto"/>
            <w:right w:val="none" w:sz="0" w:space="0" w:color="auto"/>
          </w:divBdr>
          <w:divsChild>
            <w:div w:id="483545016">
              <w:marLeft w:val="0"/>
              <w:marRight w:val="0"/>
              <w:marTop w:val="0"/>
              <w:marBottom w:val="0"/>
              <w:divBdr>
                <w:top w:val="none" w:sz="0" w:space="0" w:color="auto"/>
                <w:left w:val="none" w:sz="0" w:space="0" w:color="auto"/>
                <w:bottom w:val="none" w:sz="0" w:space="0" w:color="auto"/>
                <w:right w:val="none" w:sz="0" w:space="0" w:color="auto"/>
              </w:divBdr>
              <w:divsChild>
                <w:div w:id="1578901016">
                  <w:marLeft w:val="0"/>
                  <w:marRight w:val="0"/>
                  <w:marTop w:val="0"/>
                  <w:marBottom w:val="0"/>
                  <w:divBdr>
                    <w:top w:val="none" w:sz="0" w:space="0" w:color="auto"/>
                    <w:left w:val="none" w:sz="0" w:space="0" w:color="auto"/>
                    <w:bottom w:val="none" w:sz="0" w:space="0" w:color="auto"/>
                    <w:right w:val="none" w:sz="0" w:space="0" w:color="auto"/>
                  </w:divBdr>
                  <w:divsChild>
                    <w:div w:id="708920164">
                      <w:marLeft w:val="0"/>
                      <w:marRight w:val="0"/>
                      <w:marTop w:val="0"/>
                      <w:marBottom w:val="0"/>
                      <w:divBdr>
                        <w:top w:val="none" w:sz="0" w:space="0" w:color="auto"/>
                        <w:left w:val="none" w:sz="0" w:space="0" w:color="auto"/>
                        <w:bottom w:val="none" w:sz="0" w:space="0" w:color="auto"/>
                        <w:right w:val="none" w:sz="0" w:space="0" w:color="auto"/>
                      </w:divBdr>
                      <w:divsChild>
                        <w:div w:id="1749886182">
                          <w:marLeft w:val="0"/>
                          <w:marRight w:val="0"/>
                          <w:marTop w:val="0"/>
                          <w:marBottom w:val="0"/>
                          <w:divBdr>
                            <w:top w:val="none" w:sz="0" w:space="0" w:color="auto"/>
                            <w:left w:val="none" w:sz="0" w:space="0" w:color="auto"/>
                            <w:bottom w:val="none" w:sz="0" w:space="0" w:color="auto"/>
                            <w:right w:val="none" w:sz="0" w:space="0" w:color="auto"/>
                          </w:divBdr>
                          <w:divsChild>
                            <w:div w:id="1493327758">
                              <w:marLeft w:val="-120"/>
                              <w:marRight w:val="-120"/>
                              <w:marTop w:val="0"/>
                              <w:marBottom w:val="0"/>
                              <w:divBdr>
                                <w:top w:val="none" w:sz="0" w:space="0" w:color="auto"/>
                                <w:left w:val="none" w:sz="0" w:space="0" w:color="auto"/>
                                <w:bottom w:val="none" w:sz="0" w:space="0" w:color="auto"/>
                                <w:right w:val="none" w:sz="0" w:space="0" w:color="auto"/>
                              </w:divBdr>
                              <w:divsChild>
                                <w:div w:id="30689671">
                                  <w:marLeft w:val="0"/>
                                  <w:marRight w:val="0"/>
                                  <w:marTop w:val="0"/>
                                  <w:marBottom w:val="0"/>
                                  <w:divBdr>
                                    <w:top w:val="none" w:sz="0" w:space="0" w:color="auto"/>
                                    <w:left w:val="none" w:sz="0" w:space="0" w:color="auto"/>
                                    <w:bottom w:val="none" w:sz="0" w:space="0" w:color="auto"/>
                                    <w:right w:val="none" w:sz="0" w:space="0" w:color="auto"/>
                                  </w:divBdr>
                                  <w:divsChild>
                                    <w:div w:id="1984306351">
                                      <w:marLeft w:val="0"/>
                                      <w:marRight w:val="0"/>
                                      <w:marTop w:val="0"/>
                                      <w:marBottom w:val="0"/>
                                      <w:divBdr>
                                        <w:top w:val="none" w:sz="0" w:space="0" w:color="auto"/>
                                        <w:left w:val="none" w:sz="0" w:space="0" w:color="auto"/>
                                        <w:bottom w:val="none" w:sz="0" w:space="0" w:color="auto"/>
                                        <w:right w:val="none" w:sz="0" w:space="0" w:color="auto"/>
                                      </w:divBdr>
                                      <w:divsChild>
                                        <w:div w:id="324941501">
                                          <w:marLeft w:val="0"/>
                                          <w:marRight w:val="0"/>
                                          <w:marTop w:val="0"/>
                                          <w:marBottom w:val="0"/>
                                          <w:divBdr>
                                            <w:top w:val="none" w:sz="0" w:space="0" w:color="auto"/>
                                            <w:left w:val="none" w:sz="0" w:space="0" w:color="auto"/>
                                            <w:bottom w:val="none" w:sz="0" w:space="0" w:color="auto"/>
                                            <w:right w:val="none" w:sz="0" w:space="0" w:color="auto"/>
                                          </w:divBdr>
                                          <w:divsChild>
                                            <w:div w:id="795215836">
                                              <w:marLeft w:val="0"/>
                                              <w:marRight w:val="0"/>
                                              <w:marTop w:val="0"/>
                                              <w:marBottom w:val="0"/>
                                              <w:divBdr>
                                                <w:top w:val="none" w:sz="0" w:space="0" w:color="auto"/>
                                                <w:left w:val="none" w:sz="0" w:space="0" w:color="auto"/>
                                                <w:bottom w:val="none" w:sz="0" w:space="0" w:color="auto"/>
                                                <w:right w:val="none" w:sz="0" w:space="0" w:color="auto"/>
                                              </w:divBdr>
                                              <w:divsChild>
                                                <w:div w:id="1507136494">
                                                  <w:marLeft w:val="120"/>
                                                  <w:marRight w:val="120"/>
                                                  <w:marTop w:val="120"/>
                                                  <w:marBottom w:val="240"/>
                                                  <w:divBdr>
                                                    <w:top w:val="none" w:sz="0" w:space="0" w:color="auto"/>
                                                    <w:left w:val="none" w:sz="0" w:space="0" w:color="auto"/>
                                                    <w:bottom w:val="none" w:sz="0" w:space="0" w:color="auto"/>
                                                    <w:right w:val="none" w:sz="0" w:space="0" w:color="auto"/>
                                                  </w:divBdr>
                                                  <w:divsChild>
                                                    <w:div w:id="1307709350">
                                                      <w:marLeft w:val="0"/>
                                                      <w:marRight w:val="0"/>
                                                      <w:marTop w:val="0"/>
                                                      <w:marBottom w:val="0"/>
                                                      <w:divBdr>
                                                        <w:top w:val="none" w:sz="0" w:space="0" w:color="auto"/>
                                                        <w:left w:val="none" w:sz="0" w:space="0" w:color="auto"/>
                                                        <w:bottom w:val="none" w:sz="0" w:space="0" w:color="auto"/>
                                                        <w:right w:val="none" w:sz="0" w:space="0" w:color="auto"/>
                                                      </w:divBdr>
                                                      <w:divsChild>
                                                        <w:div w:id="463550727">
                                                          <w:marLeft w:val="0"/>
                                                          <w:marRight w:val="0"/>
                                                          <w:marTop w:val="0"/>
                                                          <w:marBottom w:val="0"/>
                                                          <w:divBdr>
                                                            <w:top w:val="none" w:sz="0" w:space="0" w:color="auto"/>
                                                            <w:left w:val="none" w:sz="0" w:space="0" w:color="auto"/>
                                                            <w:bottom w:val="none" w:sz="0" w:space="0" w:color="auto"/>
                                                            <w:right w:val="none" w:sz="0" w:space="0" w:color="auto"/>
                                                          </w:divBdr>
                                                          <w:divsChild>
                                                            <w:div w:id="419833723">
                                                              <w:marLeft w:val="0"/>
                                                              <w:marRight w:val="0"/>
                                                              <w:marTop w:val="0"/>
                                                              <w:marBottom w:val="0"/>
                                                              <w:divBdr>
                                                                <w:top w:val="none" w:sz="0" w:space="0" w:color="auto"/>
                                                                <w:left w:val="none" w:sz="0" w:space="0" w:color="auto"/>
                                                                <w:bottom w:val="none" w:sz="0" w:space="0" w:color="auto"/>
                                                                <w:right w:val="none" w:sz="0" w:space="0" w:color="auto"/>
                                                              </w:divBdr>
                                                              <w:divsChild>
                                                                <w:div w:id="2062287316">
                                                                  <w:marLeft w:val="0"/>
                                                                  <w:marRight w:val="0"/>
                                                                  <w:marTop w:val="0"/>
                                                                  <w:marBottom w:val="0"/>
                                                                  <w:divBdr>
                                                                    <w:top w:val="none" w:sz="0" w:space="0" w:color="auto"/>
                                                                    <w:left w:val="none" w:sz="0" w:space="0" w:color="auto"/>
                                                                    <w:bottom w:val="none" w:sz="0" w:space="0" w:color="auto"/>
                                                                    <w:right w:val="none" w:sz="0" w:space="0" w:color="auto"/>
                                                                  </w:divBdr>
                                                                  <w:divsChild>
                                                                    <w:div w:id="1672025461">
                                                                      <w:marLeft w:val="0"/>
                                                                      <w:marRight w:val="0"/>
                                                                      <w:marTop w:val="0"/>
                                                                      <w:marBottom w:val="0"/>
                                                                      <w:divBdr>
                                                                        <w:top w:val="none" w:sz="0" w:space="0" w:color="auto"/>
                                                                        <w:left w:val="none" w:sz="0" w:space="0" w:color="auto"/>
                                                                        <w:bottom w:val="none" w:sz="0" w:space="0" w:color="auto"/>
                                                                        <w:right w:val="none" w:sz="0" w:space="0" w:color="auto"/>
                                                                      </w:divBdr>
                                                                    </w:div>
                                                                    <w:div w:id="1183015405">
                                                                      <w:marLeft w:val="0"/>
                                                                      <w:marRight w:val="0"/>
                                                                      <w:marTop w:val="0"/>
                                                                      <w:marBottom w:val="0"/>
                                                                      <w:divBdr>
                                                                        <w:top w:val="none" w:sz="0" w:space="0" w:color="auto"/>
                                                                        <w:left w:val="none" w:sz="0" w:space="0" w:color="auto"/>
                                                                        <w:bottom w:val="none" w:sz="0" w:space="0" w:color="auto"/>
                                                                        <w:right w:val="none" w:sz="0" w:space="0" w:color="auto"/>
                                                                      </w:divBdr>
                                                                    </w:div>
                                                                    <w:div w:id="196542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48087280">
      <w:bodyDiv w:val="1"/>
      <w:marLeft w:val="0"/>
      <w:marRight w:val="0"/>
      <w:marTop w:val="0"/>
      <w:marBottom w:val="0"/>
      <w:divBdr>
        <w:top w:val="none" w:sz="0" w:space="0" w:color="auto"/>
        <w:left w:val="none" w:sz="0" w:space="0" w:color="auto"/>
        <w:bottom w:val="none" w:sz="0" w:space="0" w:color="auto"/>
        <w:right w:val="none" w:sz="0" w:space="0" w:color="auto"/>
      </w:divBdr>
      <w:divsChild>
        <w:div w:id="640228632">
          <w:marLeft w:val="0"/>
          <w:marRight w:val="0"/>
          <w:marTop w:val="0"/>
          <w:marBottom w:val="0"/>
          <w:divBdr>
            <w:top w:val="none" w:sz="0" w:space="0" w:color="auto"/>
            <w:left w:val="none" w:sz="0" w:space="0" w:color="auto"/>
            <w:bottom w:val="none" w:sz="0" w:space="0" w:color="auto"/>
            <w:right w:val="none" w:sz="0" w:space="0" w:color="auto"/>
          </w:divBdr>
          <w:divsChild>
            <w:div w:id="1111902361">
              <w:marLeft w:val="0"/>
              <w:marRight w:val="0"/>
              <w:marTop w:val="0"/>
              <w:marBottom w:val="0"/>
              <w:divBdr>
                <w:top w:val="none" w:sz="0" w:space="0" w:color="auto"/>
                <w:left w:val="none" w:sz="0" w:space="0" w:color="auto"/>
                <w:bottom w:val="none" w:sz="0" w:space="0" w:color="auto"/>
                <w:right w:val="none" w:sz="0" w:space="0" w:color="auto"/>
              </w:divBdr>
              <w:divsChild>
                <w:div w:id="1129593355">
                  <w:marLeft w:val="0"/>
                  <w:marRight w:val="0"/>
                  <w:marTop w:val="0"/>
                  <w:marBottom w:val="0"/>
                  <w:divBdr>
                    <w:top w:val="none" w:sz="0" w:space="0" w:color="auto"/>
                    <w:left w:val="none" w:sz="0" w:space="0" w:color="auto"/>
                    <w:bottom w:val="none" w:sz="0" w:space="0" w:color="auto"/>
                    <w:right w:val="none" w:sz="0" w:space="0" w:color="auto"/>
                  </w:divBdr>
                  <w:divsChild>
                    <w:div w:id="30562246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30015305">
      <w:bodyDiv w:val="1"/>
      <w:marLeft w:val="0"/>
      <w:marRight w:val="0"/>
      <w:marTop w:val="0"/>
      <w:marBottom w:val="0"/>
      <w:divBdr>
        <w:top w:val="none" w:sz="0" w:space="0" w:color="auto"/>
        <w:left w:val="none" w:sz="0" w:space="0" w:color="auto"/>
        <w:bottom w:val="none" w:sz="0" w:space="0" w:color="auto"/>
        <w:right w:val="none" w:sz="0" w:space="0" w:color="auto"/>
      </w:divBdr>
      <w:divsChild>
        <w:div w:id="1742823266">
          <w:marLeft w:val="0"/>
          <w:marRight w:val="0"/>
          <w:marTop w:val="0"/>
          <w:marBottom w:val="0"/>
          <w:divBdr>
            <w:top w:val="none" w:sz="0" w:space="0" w:color="auto"/>
            <w:left w:val="none" w:sz="0" w:space="0" w:color="auto"/>
            <w:bottom w:val="none" w:sz="0" w:space="0" w:color="auto"/>
            <w:right w:val="none" w:sz="0" w:space="0" w:color="auto"/>
          </w:divBdr>
          <w:divsChild>
            <w:div w:id="520359573">
              <w:marLeft w:val="0"/>
              <w:marRight w:val="0"/>
              <w:marTop w:val="0"/>
              <w:marBottom w:val="0"/>
              <w:divBdr>
                <w:top w:val="none" w:sz="0" w:space="0" w:color="auto"/>
                <w:left w:val="none" w:sz="0" w:space="0" w:color="auto"/>
                <w:bottom w:val="none" w:sz="0" w:space="0" w:color="auto"/>
                <w:right w:val="none" w:sz="0" w:space="0" w:color="auto"/>
              </w:divBdr>
              <w:divsChild>
                <w:div w:id="493490298">
                  <w:marLeft w:val="0"/>
                  <w:marRight w:val="0"/>
                  <w:marTop w:val="0"/>
                  <w:marBottom w:val="0"/>
                  <w:divBdr>
                    <w:top w:val="none" w:sz="0" w:space="0" w:color="auto"/>
                    <w:left w:val="none" w:sz="0" w:space="0" w:color="auto"/>
                    <w:bottom w:val="none" w:sz="0" w:space="0" w:color="auto"/>
                    <w:right w:val="none" w:sz="0" w:space="0" w:color="auto"/>
                  </w:divBdr>
                  <w:divsChild>
                    <w:div w:id="1393314575">
                      <w:marLeft w:val="0"/>
                      <w:marRight w:val="0"/>
                      <w:marTop w:val="0"/>
                      <w:marBottom w:val="0"/>
                      <w:divBdr>
                        <w:top w:val="none" w:sz="0" w:space="0" w:color="auto"/>
                        <w:left w:val="none" w:sz="0" w:space="0" w:color="auto"/>
                        <w:bottom w:val="none" w:sz="0" w:space="0" w:color="auto"/>
                        <w:right w:val="none" w:sz="0" w:space="0" w:color="auto"/>
                      </w:divBdr>
                      <w:divsChild>
                        <w:div w:id="1798180180">
                          <w:marLeft w:val="0"/>
                          <w:marRight w:val="0"/>
                          <w:marTop w:val="0"/>
                          <w:marBottom w:val="0"/>
                          <w:divBdr>
                            <w:top w:val="none" w:sz="0" w:space="0" w:color="auto"/>
                            <w:left w:val="none" w:sz="0" w:space="0" w:color="auto"/>
                            <w:bottom w:val="none" w:sz="0" w:space="0" w:color="auto"/>
                            <w:right w:val="none" w:sz="0" w:space="0" w:color="auto"/>
                          </w:divBdr>
                          <w:divsChild>
                            <w:div w:id="59014656">
                              <w:marLeft w:val="0"/>
                              <w:marRight w:val="0"/>
                              <w:marTop w:val="0"/>
                              <w:marBottom w:val="0"/>
                              <w:divBdr>
                                <w:top w:val="none" w:sz="0" w:space="0" w:color="auto"/>
                                <w:left w:val="none" w:sz="0" w:space="0" w:color="auto"/>
                                <w:bottom w:val="none" w:sz="0" w:space="0" w:color="auto"/>
                                <w:right w:val="none" w:sz="0" w:space="0" w:color="auto"/>
                              </w:divBdr>
                              <w:divsChild>
                                <w:div w:id="1569804791">
                                  <w:marLeft w:val="0"/>
                                  <w:marRight w:val="0"/>
                                  <w:marTop w:val="0"/>
                                  <w:marBottom w:val="0"/>
                                  <w:divBdr>
                                    <w:top w:val="none" w:sz="0" w:space="0" w:color="auto"/>
                                    <w:left w:val="none" w:sz="0" w:space="0" w:color="auto"/>
                                    <w:bottom w:val="none" w:sz="0" w:space="0" w:color="auto"/>
                                    <w:right w:val="none" w:sz="0" w:space="0" w:color="auto"/>
                                  </w:divBdr>
                                  <w:divsChild>
                                    <w:div w:id="1136989661">
                                      <w:marLeft w:val="0"/>
                                      <w:marRight w:val="0"/>
                                      <w:marTop w:val="0"/>
                                      <w:marBottom w:val="0"/>
                                      <w:divBdr>
                                        <w:top w:val="none" w:sz="0" w:space="0" w:color="auto"/>
                                        <w:left w:val="none" w:sz="0" w:space="0" w:color="auto"/>
                                        <w:bottom w:val="none" w:sz="0" w:space="0" w:color="auto"/>
                                        <w:right w:val="none" w:sz="0" w:space="0" w:color="auto"/>
                                      </w:divBdr>
                                      <w:divsChild>
                                        <w:div w:id="446042135">
                                          <w:marLeft w:val="0"/>
                                          <w:marRight w:val="0"/>
                                          <w:marTop w:val="0"/>
                                          <w:marBottom w:val="0"/>
                                          <w:divBdr>
                                            <w:top w:val="none" w:sz="0" w:space="0" w:color="auto"/>
                                            <w:left w:val="none" w:sz="0" w:space="0" w:color="auto"/>
                                            <w:bottom w:val="none" w:sz="0" w:space="0" w:color="auto"/>
                                            <w:right w:val="none" w:sz="0" w:space="0" w:color="auto"/>
                                          </w:divBdr>
                                          <w:divsChild>
                                            <w:div w:id="23378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0824848">
      <w:bodyDiv w:val="1"/>
      <w:marLeft w:val="0"/>
      <w:marRight w:val="0"/>
      <w:marTop w:val="0"/>
      <w:marBottom w:val="0"/>
      <w:divBdr>
        <w:top w:val="none" w:sz="0" w:space="0" w:color="auto"/>
        <w:left w:val="none" w:sz="0" w:space="0" w:color="auto"/>
        <w:bottom w:val="none" w:sz="0" w:space="0" w:color="auto"/>
        <w:right w:val="none" w:sz="0" w:space="0" w:color="auto"/>
      </w:divBdr>
      <w:divsChild>
        <w:div w:id="1582568285">
          <w:marLeft w:val="0"/>
          <w:marRight w:val="0"/>
          <w:marTop w:val="0"/>
          <w:marBottom w:val="0"/>
          <w:divBdr>
            <w:top w:val="none" w:sz="0" w:space="0" w:color="auto"/>
            <w:left w:val="none" w:sz="0" w:space="0" w:color="auto"/>
            <w:bottom w:val="none" w:sz="0" w:space="0" w:color="auto"/>
            <w:right w:val="none" w:sz="0" w:space="0" w:color="auto"/>
          </w:divBdr>
          <w:divsChild>
            <w:div w:id="627667812">
              <w:marLeft w:val="0"/>
              <w:marRight w:val="0"/>
              <w:marTop w:val="0"/>
              <w:marBottom w:val="0"/>
              <w:divBdr>
                <w:top w:val="none" w:sz="0" w:space="0" w:color="auto"/>
                <w:left w:val="none" w:sz="0" w:space="0" w:color="auto"/>
                <w:bottom w:val="none" w:sz="0" w:space="0" w:color="auto"/>
                <w:right w:val="none" w:sz="0" w:space="0" w:color="auto"/>
              </w:divBdr>
              <w:divsChild>
                <w:div w:id="1130199343">
                  <w:marLeft w:val="0"/>
                  <w:marRight w:val="0"/>
                  <w:marTop w:val="0"/>
                  <w:marBottom w:val="0"/>
                  <w:divBdr>
                    <w:top w:val="none" w:sz="0" w:space="0" w:color="auto"/>
                    <w:left w:val="none" w:sz="0" w:space="0" w:color="auto"/>
                    <w:bottom w:val="none" w:sz="0" w:space="0" w:color="auto"/>
                    <w:right w:val="none" w:sz="0" w:space="0" w:color="auto"/>
                  </w:divBdr>
                  <w:divsChild>
                    <w:div w:id="764309323">
                      <w:marLeft w:val="0"/>
                      <w:marRight w:val="0"/>
                      <w:marTop w:val="0"/>
                      <w:marBottom w:val="0"/>
                      <w:divBdr>
                        <w:top w:val="none" w:sz="0" w:space="0" w:color="auto"/>
                        <w:left w:val="none" w:sz="0" w:space="0" w:color="auto"/>
                        <w:bottom w:val="none" w:sz="0" w:space="0" w:color="auto"/>
                        <w:right w:val="none" w:sz="0" w:space="0" w:color="auto"/>
                      </w:divBdr>
                      <w:divsChild>
                        <w:div w:id="52626894">
                          <w:marLeft w:val="0"/>
                          <w:marRight w:val="0"/>
                          <w:marTop w:val="0"/>
                          <w:marBottom w:val="0"/>
                          <w:divBdr>
                            <w:top w:val="none" w:sz="0" w:space="0" w:color="auto"/>
                            <w:left w:val="none" w:sz="0" w:space="0" w:color="auto"/>
                            <w:bottom w:val="none" w:sz="0" w:space="0" w:color="auto"/>
                            <w:right w:val="none" w:sz="0" w:space="0" w:color="auto"/>
                          </w:divBdr>
                          <w:divsChild>
                            <w:div w:id="903758576">
                              <w:marLeft w:val="-120"/>
                              <w:marRight w:val="-120"/>
                              <w:marTop w:val="0"/>
                              <w:marBottom w:val="0"/>
                              <w:divBdr>
                                <w:top w:val="none" w:sz="0" w:space="0" w:color="auto"/>
                                <w:left w:val="none" w:sz="0" w:space="0" w:color="auto"/>
                                <w:bottom w:val="none" w:sz="0" w:space="0" w:color="auto"/>
                                <w:right w:val="none" w:sz="0" w:space="0" w:color="auto"/>
                              </w:divBdr>
                              <w:divsChild>
                                <w:div w:id="2052613395">
                                  <w:marLeft w:val="0"/>
                                  <w:marRight w:val="0"/>
                                  <w:marTop w:val="0"/>
                                  <w:marBottom w:val="0"/>
                                  <w:divBdr>
                                    <w:top w:val="none" w:sz="0" w:space="0" w:color="auto"/>
                                    <w:left w:val="none" w:sz="0" w:space="0" w:color="auto"/>
                                    <w:bottom w:val="none" w:sz="0" w:space="0" w:color="auto"/>
                                    <w:right w:val="none" w:sz="0" w:space="0" w:color="auto"/>
                                  </w:divBdr>
                                  <w:divsChild>
                                    <w:div w:id="592930643">
                                      <w:marLeft w:val="0"/>
                                      <w:marRight w:val="0"/>
                                      <w:marTop w:val="0"/>
                                      <w:marBottom w:val="0"/>
                                      <w:divBdr>
                                        <w:top w:val="none" w:sz="0" w:space="0" w:color="auto"/>
                                        <w:left w:val="none" w:sz="0" w:space="0" w:color="auto"/>
                                        <w:bottom w:val="none" w:sz="0" w:space="0" w:color="auto"/>
                                        <w:right w:val="none" w:sz="0" w:space="0" w:color="auto"/>
                                      </w:divBdr>
                                      <w:divsChild>
                                        <w:div w:id="1385176731">
                                          <w:marLeft w:val="0"/>
                                          <w:marRight w:val="0"/>
                                          <w:marTop w:val="0"/>
                                          <w:marBottom w:val="0"/>
                                          <w:divBdr>
                                            <w:top w:val="none" w:sz="0" w:space="0" w:color="auto"/>
                                            <w:left w:val="none" w:sz="0" w:space="0" w:color="auto"/>
                                            <w:bottom w:val="none" w:sz="0" w:space="0" w:color="auto"/>
                                            <w:right w:val="none" w:sz="0" w:space="0" w:color="auto"/>
                                          </w:divBdr>
                                          <w:divsChild>
                                            <w:div w:id="1405688552">
                                              <w:marLeft w:val="0"/>
                                              <w:marRight w:val="0"/>
                                              <w:marTop w:val="0"/>
                                              <w:marBottom w:val="0"/>
                                              <w:divBdr>
                                                <w:top w:val="none" w:sz="0" w:space="0" w:color="auto"/>
                                                <w:left w:val="none" w:sz="0" w:space="0" w:color="auto"/>
                                                <w:bottom w:val="none" w:sz="0" w:space="0" w:color="auto"/>
                                                <w:right w:val="none" w:sz="0" w:space="0" w:color="auto"/>
                                              </w:divBdr>
                                              <w:divsChild>
                                                <w:div w:id="323435189">
                                                  <w:marLeft w:val="120"/>
                                                  <w:marRight w:val="120"/>
                                                  <w:marTop w:val="120"/>
                                                  <w:marBottom w:val="240"/>
                                                  <w:divBdr>
                                                    <w:top w:val="none" w:sz="0" w:space="0" w:color="auto"/>
                                                    <w:left w:val="none" w:sz="0" w:space="0" w:color="auto"/>
                                                    <w:bottom w:val="none" w:sz="0" w:space="0" w:color="auto"/>
                                                    <w:right w:val="none" w:sz="0" w:space="0" w:color="auto"/>
                                                  </w:divBdr>
                                                  <w:divsChild>
                                                    <w:div w:id="1271661428">
                                                      <w:marLeft w:val="0"/>
                                                      <w:marRight w:val="0"/>
                                                      <w:marTop w:val="0"/>
                                                      <w:marBottom w:val="0"/>
                                                      <w:divBdr>
                                                        <w:top w:val="none" w:sz="0" w:space="0" w:color="auto"/>
                                                        <w:left w:val="none" w:sz="0" w:space="0" w:color="auto"/>
                                                        <w:bottom w:val="none" w:sz="0" w:space="0" w:color="auto"/>
                                                        <w:right w:val="none" w:sz="0" w:space="0" w:color="auto"/>
                                                      </w:divBdr>
                                                      <w:divsChild>
                                                        <w:div w:id="1243565907">
                                                          <w:marLeft w:val="0"/>
                                                          <w:marRight w:val="0"/>
                                                          <w:marTop w:val="0"/>
                                                          <w:marBottom w:val="0"/>
                                                          <w:divBdr>
                                                            <w:top w:val="none" w:sz="0" w:space="0" w:color="auto"/>
                                                            <w:left w:val="none" w:sz="0" w:space="0" w:color="auto"/>
                                                            <w:bottom w:val="none" w:sz="0" w:space="0" w:color="auto"/>
                                                            <w:right w:val="none" w:sz="0" w:space="0" w:color="auto"/>
                                                          </w:divBdr>
                                                          <w:divsChild>
                                                            <w:div w:id="1721435749">
                                                              <w:marLeft w:val="0"/>
                                                              <w:marRight w:val="0"/>
                                                              <w:marTop w:val="0"/>
                                                              <w:marBottom w:val="0"/>
                                                              <w:divBdr>
                                                                <w:top w:val="none" w:sz="0" w:space="0" w:color="auto"/>
                                                                <w:left w:val="none" w:sz="0" w:space="0" w:color="auto"/>
                                                                <w:bottom w:val="none" w:sz="0" w:space="0" w:color="auto"/>
                                                                <w:right w:val="none" w:sz="0" w:space="0" w:color="auto"/>
                                                              </w:divBdr>
                                                              <w:divsChild>
                                                                <w:div w:id="468939606">
                                                                  <w:marLeft w:val="0"/>
                                                                  <w:marRight w:val="0"/>
                                                                  <w:marTop w:val="0"/>
                                                                  <w:marBottom w:val="0"/>
                                                                  <w:divBdr>
                                                                    <w:top w:val="none" w:sz="0" w:space="0" w:color="auto"/>
                                                                    <w:left w:val="none" w:sz="0" w:space="0" w:color="auto"/>
                                                                    <w:bottom w:val="none" w:sz="0" w:space="0" w:color="auto"/>
                                                                    <w:right w:val="none" w:sz="0" w:space="0" w:color="auto"/>
                                                                  </w:divBdr>
                                                                  <w:divsChild>
                                                                    <w:div w:id="1475609186">
                                                                      <w:marLeft w:val="0"/>
                                                                      <w:marRight w:val="0"/>
                                                                      <w:marTop w:val="0"/>
                                                                      <w:marBottom w:val="0"/>
                                                                      <w:divBdr>
                                                                        <w:top w:val="none" w:sz="0" w:space="0" w:color="auto"/>
                                                                        <w:left w:val="none" w:sz="0" w:space="0" w:color="auto"/>
                                                                        <w:bottom w:val="none" w:sz="0" w:space="0" w:color="auto"/>
                                                                        <w:right w:val="none" w:sz="0" w:space="0" w:color="auto"/>
                                                                      </w:divBdr>
                                                                    </w:div>
                                                                    <w:div w:id="1725447427">
                                                                      <w:marLeft w:val="0"/>
                                                                      <w:marRight w:val="0"/>
                                                                      <w:marTop w:val="0"/>
                                                                      <w:marBottom w:val="0"/>
                                                                      <w:divBdr>
                                                                        <w:top w:val="none" w:sz="0" w:space="0" w:color="auto"/>
                                                                        <w:left w:val="none" w:sz="0" w:space="0" w:color="auto"/>
                                                                        <w:bottom w:val="none" w:sz="0" w:space="0" w:color="auto"/>
                                                                        <w:right w:val="none" w:sz="0" w:space="0" w:color="auto"/>
                                                                      </w:divBdr>
                                                                    </w:div>
                                                                    <w:div w:id="78126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5431095">
      <w:bodyDiv w:val="1"/>
      <w:marLeft w:val="0"/>
      <w:marRight w:val="0"/>
      <w:marTop w:val="0"/>
      <w:marBottom w:val="0"/>
      <w:divBdr>
        <w:top w:val="none" w:sz="0" w:space="0" w:color="auto"/>
        <w:left w:val="none" w:sz="0" w:space="0" w:color="auto"/>
        <w:bottom w:val="none" w:sz="0" w:space="0" w:color="auto"/>
        <w:right w:val="none" w:sz="0" w:space="0" w:color="auto"/>
      </w:divBdr>
      <w:divsChild>
        <w:div w:id="758715633">
          <w:marLeft w:val="0"/>
          <w:marRight w:val="0"/>
          <w:marTop w:val="0"/>
          <w:marBottom w:val="0"/>
          <w:divBdr>
            <w:top w:val="none" w:sz="0" w:space="0" w:color="auto"/>
            <w:left w:val="none" w:sz="0" w:space="0" w:color="auto"/>
            <w:bottom w:val="none" w:sz="0" w:space="0" w:color="auto"/>
            <w:right w:val="none" w:sz="0" w:space="0" w:color="auto"/>
          </w:divBdr>
          <w:divsChild>
            <w:div w:id="1023746819">
              <w:marLeft w:val="0"/>
              <w:marRight w:val="0"/>
              <w:marTop w:val="0"/>
              <w:marBottom w:val="0"/>
              <w:divBdr>
                <w:top w:val="none" w:sz="0" w:space="0" w:color="auto"/>
                <w:left w:val="none" w:sz="0" w:space="0" w:color="auto"/>
                <w:bottom w:val="none" w:sz="0" w:space="0" w:color="auto"/>
                <w:right w:val="none" w:sz="0" w:space="0" w:color="auto"/>
              </w:divBdr>
              <w:divsChild>
                <w:div w:id="1909682170">
                  <w:marLeft w:val="0"/>
                  <w:marRight w:val="0"/>
                  <w:marTop w:val="0"/>
                  <w:marBottom w:val="0"/>
                  <w:divBdr>
                    <w:top w:val="none" w:sz="0" w:space="0" w:color="auto"/>
                    <w:left w:val="none" w:sz="0" w:space="0" w:color="auto"/>
                    <w:bottom w:val="none" w:sz="0" w:space="0" w:color="auto"/>
                    <w:right w:val="none" w:sz="0" w:space="0" w:color="auto"/>
                  </w:divBdr>
                </w:div>
                <w:div w:id="85418039">
                  <w:marLeft w:val="0"/>
                  <w:marRight w:val="0"/>
                  <w:marTop w:val="0"/>
                  <w:marBottom w:val="0"/>
                  <w:divBdr>
                    <w:top w:val="none" w:sz="0" w:space="0" w:color="auto"/>
                    <w:left w:val="none" w:sz="0" w:space="0" w:color="auto"/>
                    <w:bottom w:val="none" w:sz="0" w:space="0" w:color="auto"/>
                    <w:right w:val="none" w:sz="0" w:space="0" w:color="auto"/>
                  </w:divBdr>
                </w:div>
                <w:div w:id="8103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gp83@le.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83520-6110-4B37-A426-8BE11EBF8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888A2659.dotm</Template>
  <TotalTime>0</TotalTime>
  <Pages>28</Pages>
  <Words>8870</Words>
  <Characters>50565</Characters>
  <Application>Microsoft Office Word</Application>
  <DocSecurity>4</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59317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gp83</dc:creator>
  <cp:lastModifiedBy>gp83</cp:lastModifiedBy>
  <cp:revision>2</cp:revision>
  <cp:lastPrinted>2014-09-29T13:51:00Z</cp:lastPrinted>
  <dcterms:created xsi:type="dcterms:W3CDTF">2016-02-04T12:14:00Z</dcterms:created>
  <dcterms:modified xsi:type="dcterms:W3CDTF">2016-02-04T12:14:00Z</dcterms:modified>
</cp:coreProperties>
</file>