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5954" w:rsidRPr="00DC1690" w:rsidRDefault="00525954" w:rsidP="00525954">
      <w:pPr>
        <w:jc w:val="both"/>
        <w:rPr>
          <w:rFonts w:ascii="Arial" w:hAnsi="Arial" w:cs="Arial"/>
          <w:b/>
        </w:rPr>
      </w:pPr>
      <w:r w:rsidRPr="00DC1690">
        <w:rPr>
          <w:noProof/>
          <w:lang w:eastAsia="en-NZ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D975717" wp14:editId="21F4CB79">
                <wp:simplePos x="0" y="0"/>
                <wp:positionH relativeFrom="column">
                  <wp:posOffset>-249382</wp:posOffset>
                </wp:positionH>
                <wp:positionV relativeFrom="paragraph">
                  <wp:posOffset>0</wp:posOffset>
                </wp:positionV>
                <wp:extent cx="6764655" cy="7689215"/>
                <wp:effectExtent l="0" t="0" r="17145" b="26035"/>
                <wp:wrapNone/>
                <wp:docPr id="32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764655" cy="7689215"/>
                          <a:chOff x="0" y="0"/>
                          <a:chExt cx="6765081" cy="7689776"/>
                        </a:xfrm>
                      </wpg:grpSpPr>
                      <wps:wsp>
                        <wps:cNvPr id="5" name="Straight Arrow Connector 5"/>
                        <wps:cNvCnPr>
                          <a:cxnSpLocks noChangeShapeType="1"/>
                        </wps:cNvCnPr>
                        <wps:spPr bwMode="auto">
                          <a:xfrm>
                            <a:off x="5401339" y="1286555"/>
                            <a:ext cx="635" cy="27432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g:grpSp>
                        <wpg:cNvPr id="31" name="Group 31"/>
                        <wpg:cNvGrpSpPr/>
                        <wpg:grpSpPr>
                          <a:xfrm>
                            <a:off x="0" y="0"/>
                            <a:ext cx="6765081" cy="7689776"/>
                            <a:chOff x="0" y="0"/>
                            <a:chExt cx="6765081" cy="7689776"/>
                          </a:xfrm>
                        </wpg:grpSpPr>
                        <wps:wsp>
                          <wps:cNvPr id="1" name="Rectangle 1"/>
                          <wps:cNvSpPr>
                            <a:spLocks noChangeArrowheads="1"/>
                          </wps:cNvSpPr>
                          <wps:spPr bwMode="auto">
                            <a:xfrm>
                              <a:off x="2147777" y="0"/>
                              <a:ext cx="2379980" cy="39751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525954" w:rsidRPr="00A25638" w:rsidRDefault="00525954" w:rsidP="00525954">
                                <w:pPr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 w:rsidRPr="00A25638">
                                  <w:rPr>
                                    <w:rFonts w:ascii="Arial" w:hAnsi="Arial" w:cs="Arial"/>
                                    <w:lang w:val="en-CA"/>
                                  </w:rPr>
                                  <w:t>Assessed for eligibility = 241</w:t>
                                </w:r>
                              </w:p>
                            </w:txbxContent>
                          </wps:txbx>
                          <wps:bodyPr rot="0" vert="horz" wrap="square" lIns="91440" tIns="91440" rIns="91440" bIns="91440" anchor="t" anchorCtr="0" upright="1">
                            <a:noAutofit/>
                          </wps:bodyPr>
                        </wps:wsp>
                        <wps:wsp>
                          <wps:cNvPr id="3" name="Rectangle 3"/>
                          <wps:cNvSpPr>
                            <a:spLocks noChangeArrowheads="1"/>
                          </wps:cNvSpPr>
                          <wps:spPr bwMode="auto">
                            <a:xfrm>
                              <a:off x="4061637" y="574844"/>
                              <a:ext cx="2703444" cy="7113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525954" w:rsidRPr="00A25638" w:rsidRDefault="00525954" w:rsidP="00525954">
                                <w:pPr>
                                  <w:rPr>
                                    <w:rFonts w:ascii="Arial" w:hAnsi="Arial" w:cs="Arial"/>
                                    <w:lang w:val="en-CA"/>
                                  </w:rPr>
                                </w:pPr>
                                <w:r w:rsidRPr="00A25638">
                                  <w:rPr>
                                    <w:rFonts w:ascii="Arial" w:hAnsi="Arial" w:cs="Arial"/>
                                    <w:lang w:val="en-CA"/>
                                  </w:rPr>
                                  <w:t>Excluded = 119</w:t>
                                </w:r>
                              </w:p>
                              <w:p w:rsidR="00525954" w:rsidRPr="00A25638" w:rsidRDefault="00525954" w:rsidP="00525954">
                                <w:pPr>
                                  <w:numPr>
                                    <w:ilvl w:val="0"/>
                                    <w:numId w:val="2"/>
                                  </w:numPr>
                                  <w:ind w:left="284" w:hanging="284"/>
                                  <w:rPr>
                                    <w:rFonts w:ascii="Arial" w:hAnsi="Arial" w:cs="Arial"/>
                                    <w:lang w:val="en-CA"/>
                                  </w:rPr>
                                </w:pPr>
                                <w:r w:rsidRPr="00A25638">
                                  <w:rPr>
                                    <w:rFonts w:ascii="Arial" w:hAnsi="Arial" w:cs="Arial"/>
                                    <w:lang w:val="en-CA"/>
                                  </w:rPr>
                                  <w:t>Not meeting inclusion criteria = 37</w:t>
                                </w:r>
                              </w:p>
                              <w:p w:rsidR="00525954" w:rsidRPr="00A25638" w:rsidRDefault="00525954" w:rsidP="00525954">
                                <w:pPr>
                                  <w:numPr>
                                    <w:ilvl w:val="0"/>
                                    <w:numId w:val="2"/>
                                  </w:numPr>
                                  <w:ind w:left="284" w:hanging="284"/>
                                  <w:rPr>
                                    <w:rFonts w:ascii="Arial" w:hAnsi="Arial" w:cs="Arial"/>
                                    <w:lang w:val="en-CA"/>
                                  </w:rPr>
                                </w:pPr>
                                <w:r w:rsidRPr="00A25638">
                                  <w:rPr>
                                    <w:rFonts w:ascii="Arial" w:hAnsi="Arial" w:cs="Arial"/>
                                    <w:lang w:val="en-CA"/>
                                  </w:rPr>
                                  <w:t>Declined participation = 82</w:t>
                                </w:r>
                              </w:p>
                            </w:txbxContent>
                          </wps:txbx>
                          <wps:bodyPr rot="0" vert="horz" wrap="square" lIns="91440" tIns="91440" rIns="91440" bIns="91440" anchor="t" anchorCtr="0" upright="1">
                            <a:noAutofit/>
                          </wps:bodyPr>
                        </wps:wsp>
                        <wps:wsp>
                          <wps:cNvPr id="2" name="Straight Arrow Connector 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327990" y="915086"/>
                              <a:ext cx="73279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4" name="Rectangl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4061637" y="1552369"/>
                              <a:ext cx="2695244" cy="104839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525954" w:rsidRPr="00A25638" w:rsidRDefault="00525954" w:rsidP="00525954">
                                <w:pPr>
                                  <w:rPr>
                                    <w:rFonts w:ascii="Arial" w:hAnsi="Arial" w:cs="Arial"/>
                                    <w:lang w:val="en-CA"/>
                                  </w:rPr>
                                </w:pPr>
                                <w:r w:rsidRPr="00A25638">
                                  <w:rPr>
                                    <w:rFonts w:ascii="Arial" w:hAnsi="Arial" w:cs="Arial"/>
                                    <w:lang w:val="en-CA"/>
                                  </w:rPr>
                                  <w:t xml:space="preserve">Individuals declined participation </w:t>
                                </w:r>
                                <w:r>
                                  <w:rPr>
                                    <w:rFonts w:ascii="Arial" w:hAnsi="Arial" w:cs="Arial"/>
                                    <w:lang w:val="en-CA"/>
                                  </w:rPr>
                                  <w:t xml:space="preserve">in randomised trial </w:t>
                                </w:r>
                                <w:r w:rsidRPr="00A25638">
                                  <w:rPr>
                                    <w:rFonts w:ascii="Arial" w:hAnsi="Arial" w:cs="Arial"/>
                                    <w:lang w:val="en-CA"/>
                                  </w:rPr>
                                  <w:t>but consented to observational study = 26</w:t>
                                </w:r>
                                <w:r w:rsidR="00FA669B">
                                  <w:rPr>
                                    <w:rFonts w:ascii="Arial" w:hAnsi="Arial" w:cs="Arial"/>
                                    <w:lang w:val="en-CA"/>
                                  </w:rPr>
                                  <w:t>. (Participant characteristics described in table S</w:t>
                                </w:r>
                                <w:r w:rsidR="004D4012">
                                  <w:rPr>
                                    <w:rFonts w:ascii="Arial" w:hAnsi="Arial" w:cs="Arial"/>
                                    <w:lang w:val="en-CA"/>
                                  </w:rPr>
                                  <w:t>7</w:t>
                                </w:r>
                                <w:r w:rsidR="00FA669B">
                                  <w:rPr>
                                    <w:rFonts w:ascii="Arial" w:hAnsi="Arial" w:cs="Arial"/>
                                    <w:lang w:val="en-CA"/>
                                  </w:rPr>
                                  <w:t>).</w:t>
                                </w:r>
                              </w:p>
                            </w:txbxContent>
                          </wps:txbx>
                          <wps:bodyPr rot="0" vert="horz" wrap="square" lIns="91440" tIns="91440" rIns="91440" bIns="91440" anchor="t" anchorCtr="0" upright="1">
                            <a:noAutofit/>
                          </wps:bodyPr>
                        </wps:wsp>
                        <wpg:grpSp>
                          <wpg:cNvPr id="30" name="Group 30"/>
                          <wpg:cNvGrpSpPr/>
                          <wpg:grpSpPr>
                            <a:xfrm>
                              <a:off x="0" y="393405"/>
                              <a:ext cx="6531595" cy="7296371"/>
                              <a:chOff x="0" y="0"/>
                              <a:chExt cx="6531595" cy="7296371"/>
                            </a:xfrm>
                          </wpg:grpSpPr>
                          <wpg:grpSp>
                            <wpg:cNvPr id="28" name="Group 28"/>
                            <wpg:cNvGrpSpPr/>
                            <wpg:grpSpPr>
                              <a:xfrm>
                                <a:off x="0" y="0"/>
                                <a:ext cx="6531595" cy="7296371"/>
                                <a:chOff x="0" y="0"/>
                                <a:chExt cx="6531595" cy="7296371"/>
                              </a:xfrm>
                            </wpg:grpSpPr>
                            <wps:wsp>
                              <wps:cNvPr id="7" name="Straight Arrow Connector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327990" y="0"/>
                                  <a:ext cx="635" cy="297561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CCCCCC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27" name="Group 27"/>
                              <wpg:cNvGrpSpPr/>
                              <wpg:grpSpPr>
                                <a:xfrm>
                                  <a:off x="0" y="2402958"/>
                                  <a:ext cx="6531595" cy="4893413"/>
                                  <a:chOff x="0" y="0"/>
                                  <a:chExt cx="6531595" cy="4893413"/>
                                </a:xfrm>
                              </wpg:grpSpPr>
                              <wps:wsp>
                                <wps:cNvPr id="6" name="Rectangle 6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562446" y="0"/>
                                    <a:ext cx="1611630" cy="3429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525954" w:rsidRPr="00A25638" w:rsidRDefault="00525954" w:rsidP="00525954">
                                      <w:pPr>
                                        <w:widowControl w:val="0"/>
                                        <w:jc w:val="center"/>
                                        <w:rPr>
                                          <w:rFonts w:ascii="Arial" w:hAnsi="Arial" w:cs="Arial"/>
                                        </w:rPr>
                                      </w:pPr>
                                      <w:r w:rsidRPr="00A25638">
                                        <w:rPr>
                                          <w:rFonts w:ascii="Arial" w:hAnsi="Arial" w:cs="Arial"/>
                                          <w:lang w:val="en-CA"/>
                                        </w:rPr>
                                        <w:t>Randomi</w:t>
                                      </w:r>
                                      <w:r>
                                        <w:rPr>
                                          <w:rFonts w:ascii="Arial" w:hAnsi="Arial" w:cs="Arial"/>
                                          <w:lang w:val="en-CA"/>
                                        </w:rPr>
                                        <w:t>s</w:t>
                                      </w:r>
                                      <w:r w:rsidRPr="00A25638">
                                        <w:rPr>
                                          <w:rFonts w:ascii="Arial" w:hAnsi="Arial" w:cs="Arial"/>
                                          <w:lang w:val="en-CA"/>
                                        </w:rPr>
                                        <w:t>ed =</w:t>
                                      </w:r>
                                      <w:r>
                                        <w:rPr>
                                          <w:rFonts w:ascii="Arial" w:hAnsi="Arial" w:cs="Arial"/>
                                          <w:lang w:val="en-CA"/>
                                        </w:rPr>
                                        <w:t xml:space="preserve"> </w:t>
                                      </w:r>
                                      <w:r w:rsidRPr="00A25638">
                                        <w:rPr>
                                          <w:rFonts w:ascii="Arial" w:hAnsi="Arial" w:cs="Arial"/>
                                          <w:lang w:val="en-CA"/>
                                        </w:rPr>
                                        <w:t>122</w:t>
                                      </w:r>
                                      <w:r w:rsidR="009148B0">
                                        <w:rPr>
                                          <w:rFonts w:ascii="Arial" w:hAnsi="Arial" w:cs="Arial"/>
                                          <w:lang w:val="en-CA"/>
                                        </w:rPr>
                                        <w:t>*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91440" rIns="91440" bIns="91440" anchor="t" anchorCtr="0" upright="1">
                                  <a:noAutofit/>
                                </wps:bodyPr>
                              </wps:wsp>
                              <wps:wsp>
                                <wps:cNvPr id="18" name="Rectangle 18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0" y="999460"/>
                                    <a:ext cx="2835275" cy="47244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525954" w:rsidRPr="00A25638" w:rsidRDefault="00525954" w:rsidP="00525954">
                                      <w:pPr>
                                        <w:jc w:val="center"/>
                                        <w:rPr>
                                          <w:rFonts w:ascii="Arial" w:hAnsi="Arial" w:cs="Arial"/>
                                          <w:lang w:val="en-CA"/>
                                        </w:rPr>
                                      </w:pPr>
                                      <w:r w:rsidRPr="00A25638">
                                        <w:rPr>
                                          <w:rFonts w:ascii="Arial" w:hAnsi="Arial" w:cs="Arial"/>
                                          <w:lang w:val="en-CA"/>
                                        </w:rPr>
                                        <w:t>Allocated to sildenafil = 63</w:t>
                                      </w:r>
                                    </w:p>
                                    <w:p w:rsidR="00525954" w:rsidRDefault="00525954" w:rsidP="00525954">
                                      <w:pPr>
                                        <w:ind w:left="360" w:hanging="360"/>
                                        <w:jc w:val="center"/>
                                        <w:rPr>
                                          <w:rFonts w:cs="Calibri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vert="horz" wrap="square" lIns="91440" tIns="91440" rIns="91440" bIns="91440" anchor="t" anchorCtr="0" upright="1">
                                  <a:noAutofit/>
                                </wps:bodyPr>
                              </wps:wsp>
                              <wps:wsp>
                                <wps:cNvPr id="10" name="Rectangle 10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3689497" y="988828"/>
                                    <a:ext cx="2830830" cy="48450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525954" w:rsidRPr="00A25638" w:rsidRDefault="00525954" w:rsidP="00525954">
                                      <w:pPr>
                                        <w:jc w:val="center"/>
                                        <w:rPr>
                                          <w:rFonts w:ascii="Arial" w:hAnsi="Arial" w:cs="Arial"/>
                                          <w:lang w:val="en-CA"/>
                                        </w:rPr>
                                      </w:pPr>
                                      <w:r w:rsidRPr="00A25638">
                                        <w:rPr>
                                          <w:rFonts w:ascii="Arial" w:hAnsi="Arial" w:cs="Arial"/>
                                          <w:lang w:val="en-CA"/>
                                        </w:rPr>
                                        <w:t>Allocated to placebo = 59</w:t>
                                      </w:r>
                                    </w:p>
                                    <w:p w:rsidR="00525954" w:rsidRPr="00172316" w:rsidRDefault="00525954" w:rsidP="00525954">
                                      <w:pPr>
                                        <w:ind w:left="360" w:hanging="360"/>
                                        <w:rPr>
                                          <w:rFonts w:cs="Calibri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vert="horz" wrap="square" lIns="91440" tIns="91440" rIns="91440" bIns="91440" anchor="t" anchorCtr="0" upright="1">
                                  <a:noAutofit/>
                                </wps:bodyPr>
                              </wps:wsp>
                              <wps:wsp>
                                <wps:cNvPr id="16" name="Rectangle 16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1265" y="3359888"/>
                                    <a:ext cx="2831465" cy="153352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525954" w:rsidRDefault="00525954" w:rsidP="00525954">
                                      <w:pPr>
                                        <w:rPr>
                                          <w:rFonts w:ascii="Arial" w:hAnsi="Arial" w:cs="Arial"/>
                                          <w:lang w:val="en-CA"/>
                                        </w:rPr>
                                      </w:pPr>
                                      <w:r w:rsidRPr="006A0F1F">
                                        <w:rPr>
                                          <w:rFonts w:ascii="Arial" w:hAnsi="Arial" w:cs="Arial"/>
                                          <w:lang w:val="en-CA"/>
                                        </w:rPr>
                                        <w:t>Included in analysis = 63</w:t>
                                      </w:r>
                                    </w:p>
                                    <w:p w:rsidR="00525954" w:rsidRPr="006A0F1F" w:rsidRDefault="00525954" w:rsidP="00525954">
                                      <w:pPr>
                                        <w:rPr>
                                          <w:rFonts w:cs="Calibri"/>
                                        </w:rPr>
                                      </w:pPr>
                                      <w:r w:rsidRPr="006A0F1F">
                                        <w:rPr>
                                          <w:rFonts w:ascii="Arial" w:hAnsi="Arial" w:cs="Arial"/>
                                          <w:lang w:val="en-CA"/>
                                        </w:rPr>
                                        <w:br/>
                                        <w:t>Missing primary outcome data = 2 (no ultrasound after intervention commenced – fetal death or delivery occurred within 48 hours)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91440" rIns="91440" bIns="91440" anchor="t" anchorCtr="0" upright="1">
                                  <a:noAutofit/>
                                </wps:bodyPr>
                              </wps:wsp>
                              <wps:wsp>
                                <wps:cNvPr id="17" name="Rectangle 1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0632" y="1765005"/>
                                    <a:ext cx="2835275" cy="12801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525954" w:rsidRPr="00A25638" w:rsidRDefault="00525954" w:rsidP="00525954">
                                      <w:pPr>
                                        <w:rPr>
                                          <w:rFonts w:ascii="Arial" w:hAnsi="Arial" w:cs="Arial"/>
                                          <w:lang w:val="en-CA"/>
                                        </w:rPr>
                                      </w:pPr>
                                      <w:r w:rsidRPr="00A25638">
                                        <w:rPr>
                                          <w:rFonts w:ascii="Arial" w:hAnsi="Arial" w:cs="Arial"/>
                                          <w:lang w:val="en-CA"/>
                                        </w:rPr>
                                        <w:t>Lost to follow-up = 0</w:t>
                                      </w:r>
                                    </w:p>
                                    <w:p w:rsidR="00525954" w:rsidRPr="00A25638" w:rsidRDefault="00525954" w:rsidP="00525954">
                                      <w:pPr>
                                        <w:rPr>
                                          <w:rFonts w:ascii="Arial" w:hAnsi="Arial" w:cs="Arial"/>
                                          <w:lang w:val="en-CA"/>
                                        </w:rPr>
                                      </w:pPr>
                                    </w:p>
                                    <w:p w:rsidR="00525954" w:rsidRPr="00A25638" w:rsidRDefault="00525954" w:rsidP="00525954">
                                      <w:pPr>
                                        <w:rPr>
                                          <w:rFonts w:ascii="Arial" w:hAnsi="Arial" w:cs="Arial"/>
                                          <w:lang w:val="en-CA"/>
                                        </w:rPr>
                                      </w:pPr>
                                      <w:r w:rsidRPr="00A25638">
                                        <w:rPr>
                                          <w:rFonts w:ascii="Arial" w:hAnsi="Arial" w:cs="Arial"/>
                                          <w:lang w:val="en-CA"/>
                                        </w:rPr>
                                        <w:t>Early discontinuation of intervention =5</w:t>
                                      </w:r>
                                    </w:p>
                                    <w:p w:rsidR="00525954" w:rsidRPr="00A25638" w:rsidRDefault="00525954" w:rsidP="00525954"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ind w:left="426" w:hanging="284"/>
                                        <w:rPr>
                                          <w:rFonts w:ascii="Arial" w:hAnsi="Arial" w:cs="Arial"/>
                                          <w:lang w:val="en-CA"/>
                                        </w:rPr>
                                      </w:pPr>
                                      <w:r w:rsidRPr="00A25638">
                                        <w:rPr>
                                          <w:rFonts w:ascii="Arial" w:hAnsi="Arial" w:cs="Arial"/>
                                          <w:lang w:val="en-CA"/>
                                        </w:rPr>
                                        <w:t>Participant request = 3</w:t>
                                      </w:r>
                                    </w:p>
                                    <w:p w:rsidR="00525954" w:rsidRPr="00A25638" w:rsidRDefault="00525954" w:rsidP="00525954"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ind w:left="426" w:hanging="284"/>
                                        <w:rPr>
                                          <w:rFonts w:ascii="Arial" w:hAnsi="Arial" w:cs="Arial"/>
                                          <w:lang w:val="en-CA"/>
                                        </w:rPr>
                                      </w:pPr>
                                      <w:r w:rsidRPr="00A25638">
                                        <w:rPr>
                                          <w:rFonts w:ascii="Arial" w:hAnsi="Arial" w:cs="Arial"/>
                                          <w:lang w:val="en-CA"/>
                                        </w:rPr>
                                        <w:t>Safety concern at investigator request = 2</w:t>
                                      </w:r>
                                      <w:r w:rsidRPr="00A25638">
                                        <w:rPr>
                                          <w:rFonts w:ascii="Arial" w:hAnsi="Arial" w:cs="Arial"/>
                                          <w:lang w:val="en-CA"/>
                                        </w:rPr>
                                        <w:br/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91440" rIns="91440" bIns="91440" anchor="t" anchorCtr="0" upright="1">
                                  <a:noAutofit/>
                                </wps:bodyPr>
                              </wps:wsp>
                              <wps:wsp>
                                <wps:cNvPr id="21" name="Rectangle 21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3700130" y="1765005"/>
                                    <a:ext cx="2831465" cy="12801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525954" w:rsidRPr="00A25638" w:rsidRDefault="00525954" w:rsidP="00525954">
                                      <w:pPr>
                                        <w:rPr>
                                          <w:rFonts w:ascii="Arial" w:hAnsi="Arial" w:cs="Arial"/>
                                          <w:lang w:val="en-CA"/>
                                        </w:rPr>
                                      </w:pPr>
                                      <w:r w:rsidRPr="00A25638">
                                        <w:rPr>
                                          <w:rFonts w:ascii="Arial" w:hAnsi="Arial" w:cs="Arial"/>
                                          <w:lang w:val="en-CA"/>
                                        </w:rPr>
                                        <w:t>Lost to follow-up = 0</w:t>
                                      </w:r>
                                    </w:p>
                                    <w:p w:rsidR="00525954" w:rsidRPr="00A25638" w:rsidRDefault="00525954" w:rsidP="00525954">
                                      <w:pPr>
                                        <w:rPr>
                                          <w:rFonts w:ascii="Arial" w:hAnsi="Arial" w:cs="Arial"/>
                                          <w:lang w:val="en-CA"/>
                                        </w:rPr>
                                      </w:pPr>
                                    </w:p>
                                    <w:p w:rsidR="00525954" w:rsidRPr="00A25638" w:rsidRDefault="00525954" w:rsidP="00525954">
                                      <w:pPr>
                                        <w:rPr>
                                          <w:rFonts w:ascii="Arial" w:hAnsi="Arial" w:cs="Arial"/>
                                          <w:lang w:val="en-CA"/>
                                        </w:rPr>
                                      </w:pPr>
                                      <w:r w:rsidRPr="00A25638">
                                        <w:rPr>
                                          <w:rFonts w:ascii="Arial" w:hAnsi="Arial" w:cs="Arial"/>
                                          <w:lang w:val="en-CA"/>
                                        </w:rPr>
                                        <w:t>Early discontinuation of intervention =4</w:t>
                                      </w:r>
                                    </w:p>
                                    <w:p w:rsidR="00525954" w:rsidRPr="00A25638" w:rsidRDefault="00525954" w:rsidP="00525954"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ind w:left="426" w:hanging="284"/>
                                        <w:rPr>
                                          <w:rFonts w:ascii="Arial" w:hAnsi="Arial" w:cs="Arial"/>
                                          <w:lang w:val="en-CA"/>
                                        </w:rPr>
                                      </w:pPr>
                                      <w:r w:rsidRPr="00A25638">
                                        <w:rPr>
                                          <w:rFonts w:ascii="Arial" w:hAnsi="Arial" w:cs="Arial"/>
                                          <w:lang w:val="en-CA"/>
                                        </w:rPr>
                                        <w:t>Participant request = 4</w:t>
                                      </w:r>
                                    </w:p>
                                    <w:p w:rsidR="00525954" w:rsidRPr="00E154D8" w:rsidRDefault="00525954" w:rsidP="00525954">
                                      <w:pPr>
                                        <w:numPr>
                                          <w:ilvl w:val="0"/>
                                          <w:numId w:val="1"/>
                                        </w:numPr>
                                        <w:ind w:left="426" w:hanging="284"/>
                                        <w:rPr>
                                          <w:rFonts w:ascii="Arial" w:hAnsi="Arial" w:cs="Arial"/>
                                          <w:sz w:val="20"/>
                                          <w:szCs w:val="20"/>
                                          <w:lang w:val="en-CA"/>
                                        </w:rPr>
                                      </w:pPr>
                                      <w:r w:rsidRPr="00A25638">
                                        <w:rPr>
                                          <w:rFonts w:ascii="Arial" w:hAnsi="Arial" w:cs="Arial"/>
                                          <w:lang w:val="en-CA"/>
                                        </w:rPr>
                                        <w:t>Safety concern at investigator request =0</w:t>
                                      </w:r>
                                      <w:r w:rsidRPr="00E154D8">
                                        <w:rPr>
                                          <w:rFonts w:ascii="Arial" w:hAnsi="Arial" w:cs="Arial"/>
                                          <w:sz w:val="20"/>
                                          <w:szCs w:val="20"/>
                                          <w:lang w:val="en-CA"/>
                                        </w:rPr>
                                        <w:br/>
                                      </w:r>
                                    </w:p>
                                    <w:p w:rsidR="00525954" w:rsidRPr="00172316" w:rsidRDefault="00525954" w:rsidP="00525954">
                                      <w:pPr>
                                        <w:rPr>
                                          <w:rFonts w:ascii="Arial" w:hAnsi="Arial" w:cs="Arial"/>
                                          <w:sz w:val="20"/>
                                          <w:szCs w:val="20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vert="horz" wrap="square" lIns="91440" tIns="91440" rIns="91440" bIns="91440" anchor="t" anchorCtr="0" upright="1">
                                  <a:noAutofit/>
                                </wps:bodyPr>
                              </wps:wsp>
                              <wps:wsp>
                                <wps:cNvPr id="8" name="Rectangle 8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3700130" y="3359888"/>
                                    <a:ext cx="2831465" cy="153352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525954" w:rsidRDefault="00525954" w:rsidP="00525954">
                                      <w:pPr>
                                        <w:rPr>
                                          <w:rFonts w:ascii="Arial" w:hAnsi="Arial" w:cs="Arial"/>
                                          <w:lang w:val="en-CA"/>
                                        </w:rPr>
                                      </w:pPr>
                                      <w:r w:rsidRPr="006A0F1F">
                                        <w:rPr>
                                          <w:rFonts w:ascii="Arial" w:hAnsi="Arial" w:cs="Arial"/>
                                          <w:lang w:val="en-CA"/>
                                        </w:rPr>
                                        <w:t>Included in analysis =</w:t>
                                      </w:r>
                                      <w:r>
                                        <w:rPr>
                                          <w:rFonts w:ascii="Arial" w:hAnsi="Arial" w:cs="Arial"/>
                                          <w:lang w:val="en-CA"/>
                                        </w:rPr>
                                        <w:t xml:space="preserve"> 59 </w:t>
                                      </w:r>
                                    </w:p>
                                    <w:p w:rsidR="00525954" w:rsidRPr="006A0F1F" w:rsidRDefault="00525954" w:rsidP="00525954">
                                      <w:pPr>
                                        <w:rPr>
                                          <w:rFonts w:cs="Calibri"/>
                                        </w:rPr>
                                      </w:pPr>
                                      <w:r w:rsidRPr="006A0F1F">
                                        <w:rPr>
                                          <w:rFonts w:ascii="Arial" w:hAnsi="Arial" w:cs="Arial"/>
                                          <w:lang w:val="en-CA"/>
                                        </w:rPr>
                                        <w:br/>
                                        <w:t>Missing primary outcome data = 2 (no ultrasound after intervention commenced – fetal death or delivery occurred within 48 hours)</w:t>
                                      </w:r>
                                    </w:p>
                                    <w:p w:rsidR="00525954" w:rsidRPr="006A0F1F" w:rsidRDefault="00525954" w:rsidP="00525954">
                                      <w:pPr>
                                        <w:rPr>
                                          <w:rFonts w:ascii="Arial" w:hAnsi="Arial" w:cs="Arial"/>
                                        </w:rPr>
                                      </w:pPr>
                                    </w:p>
                                    <w:p w:rsidR="00525954" w:rsidRDefault="00525954" w:rsidP="00525954">
                                      <w:pPr>
                                        <w:rPr>
                                          <w:rFonts w:cs="Calibri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vert="horz" wrap="square" lIns="91440" tIns="91440" rIns="91440" bIns="9144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11" name="Group 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435395" y="2987749"/>
                                  <a:ext cx="3666490" cy="407670"/>
                                  <a:chOff x="3070" y="8145"/>
                                  <a:chExt cx="5774" cy="642"/>
                                </a:xfrm>
                              </wpg:grpSpPr>
                              <wps:wsp>
                                <wps:cNvPr id="13" name="AutoShape 2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070" y="8145"/>
                                    <a:ext cx="0" cy="642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AutoShape 2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8844" y="8145"/>
                                    <a:ext cx="0" cy="642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22" name="Straight Connector 22"/>
                              <wps:cNvCnPr/>
                              <wps:spPr>
                                <a:xfrm>
                                  <a:off x="1435395" y="2987749"/>
                                  <a:ext cx="366649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</wpg:grpSp>
                          <wpg:grpSp>
                            <wpg:cNvPr id="29" name="Group 29"/>
                            <wpg:cNvGrpSpPr/>
                            <wpg:grpSpPr>
                              <a:xfrm>
                                <a:off x="1435395" y="3878670"/>
                                <a:ext cx="3668868" cy="1885077"/>
                                <a:chOff x="0" y="19052"/>
                                <a:chExt cx="3668868" cy="1885077"/>
                              </a:xfrm>
                            </wpg:grpSpPr>
                            <wps:wsp>
                              <wps:cNvPr id="20" name="Straight Arrow Connector 2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668233" y="19052"/>
                                  <a:ext cx="635" cy="30924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CCCCCC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" name="Straight Arrow Connector 1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19052"/>
                                  <a:ext cx="0" cy="30035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CCCCCC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4" name="Straight Arrow Connector 2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657600" y="1594884"/>
                                  <a:ext cx="635" cy="30924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CCCCCC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5" name="Straight Arrow Connector 2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1594884"/>
                                  <a:ext cx="0" cy="30035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CCCCCC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975717" id="Group 32" o:spid="_x0000_s1026" style="position:absolute;left:0;text-align:left;margin-left:-19.65pt;margin-top:0;width:532.65pt;height:605.45pt;z-index:251659264" coordsize="67650,768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fTf4ggAAC1JAAAOAAAAZHJzL2Uyb0RvYy54bWzsXFtv47oRfi/Q/yDo3WtRpG7Geg+yjrMt&#10;cNouulv0mZFkW6gsqZKyTk7R/97hkKIuttebdKODJDKCQDdS5HD4zTfkjN7/cr9PjW9xWSV5tjTJ&#10;O8s04izMoyTbLs1/fL2Z+aZR1TyLeJpn8dJ8iCvzlw9//MP7Q7GI7XyXp1FcGlBJVi0OxdLc1XWx&#10;mM+rcBfvefUuL+IMbm7ycs9rOC2386jkB6h9n85ty3Lnh7yMijIP46qCq9fypvkB699s4rD+22ZT&#10;xbWRLk1oW43/S/x/K/7PP7zni23Ji10SqmbwJ7Riz5MMXqqruuY1N+7K5KiqfRKWeZVv6ndhvp/n&#10;m00SxtgH6A2xBr35VOZ3BfZluzhsCy0mEO1ATk+uNvzrt8+lkURLk9qmkfE9jBG+1oBzEM6h2C7g&#10;mU9l8aX4XMoewuGvefivCm7Ph/fF+bZ9+H5T7kUh6Khxj1J/0FKP72sjhIuu5zLXcUwjhHue6wc2&#10;ceS4hDsYvKNy4W7dlnQsn7QlPc8VJed8IV+MzdPNORSgY1Urxur/E+OXHS9iHJ1KiEiJEfohpfil&#10;Lnmy3dXGVVnmB2OVZxloY14a2DnRFii0yqRQw/tMCdXI8tWOZ9sYq//6UMCAEOxUr4g4qWBEjNvD&#10;X/IInuF3dY4aOBC5wyxCaWAaIFxi+yBoJVwtfqpEb3uM2jgjtPz4oiir+lOc7w1xsDQr1SndG4Lv&#10;5N9+rWop+KaAGPUsv0nSFK7zRZoZh6UZOLaDBao8TSJxU9yryu3tKi2Nb1xMUvypUew9BpMhi7Cy&#10;XcyjtTqueZLCsVGjpOoyAdmlsSneto8j00hjwCVxJJuXZuKNMSKDbDOc3ddwiNdBsXDW/iewgrW/&#10;9tmM2e56xqzr69nVzYrN3BviOdf0erW6Jv8VXSFssUuiKM5EbxoEIezHVEthmZz7GkO02Ob92lGx&#10;obH9ll7dOBaMnD/zPIfOGF1bs4/+zWp2tSKu660/rj6uBy1dY++rn9NYLUrRqvyujssvu+hgRIlQ&#10;F+rAZDbhBBDX9uTIGjzdwpCEdWkaZV7/M6l3qOoCF0QdPW1Y4U+Nna5dCqIZQ3GmR0H1rRUV6HIz&#10;voAGctIIWKsWt3n08LkUaiHOABgk2iFcaOBrwBF60QNHnJJ98IOanoZ+JzGML14i+mkx/R2wDmei&#10;oSSFcNfYkEoaEI11CJFiVgMk98BOFmjG7SLY2YR58EOwU7a9gTmbekHgAwUQVoYGnkMuQF0JPfge&#10;uPWwqae0N/g7BWE/AQX3CUwxI032S9PXUMkXJyCxBbyB4tf3t/eorM0cEPNQTD9B5OBgl5e/AYAC&#10;KQLA//cdLwFO0z9nMDYBYUywqO5J2T257Z7wLISqlmZtGvJwVUvmdVeUwjKKsRYzPsuvwHhtErQg&#10;7czsT8wRTDdt5nirvFSMomgS2OrnVl5mucSlUnkdj/mMiZcjfCFPAgClDC5KnkQI9dCSnzfWr1uD&#10;kbRqcJFgPikySkUz+bMcVHH7kTgopTaALwAHQG9AwNwhS2812xP3FTRfQOWJgE4EFD1lzZZfGQEd&#10;wc6BCZFctrVzaGp+BztHHMembjAwdC74iY2hIxbzaTBZOo3YL8fSqZWgI18KkL7nSyHkP8mXogFl&#10;1nA9w6HEAYWRNMkOgFIhS/gBh+pMSc2whstJZzpow5pnt4Nwjiyyu5KmLui1qWbF6sJS2ZkWPkPf&#10;RsAhoLpSTGdpiteh38+/VNalKQPv0dWLZOA5updcx4mkTCTlVZOUc8CnZ7TcQrDV/H0C8NnMsgMH&#10;gbP1E9wu/DEfwJ+gg/5I+OuUPAvtI8Cf28BfS8PQLxqJhtmOCyQLGgFO2QDtiEtgJUI5ZJTZgXXB&#10;K3sDKw16Jejl8K8RdJhoqtMqMVwbb9FMLSoEAXMHSmz71LFhiQx5IPNA1ycl1m7epMSdLVugc0cO&#10;saR4I0ExhU1vFsiV38D3fekwtHYPVNmCP6XKPnOkz6ON19E27RvAY/T6xPhMqtxV5ROkgozKKojt&#10;AuaKPTbY/AVdHizt+JRAsIfUZOLAMxAQANbiTauyHp9JlbuqrJ2JDrXoLgg8934csVwREwWqTDzX&#10;sYbrTD1+AZE1FpEM5E2rsh6fSZU7qixiYIYr7nBtPJZMIfaGCALxHWXu4PKkzLiNqv2YSZk7ynzC&#10;49OCGiFKoqvKE8WQwY+SQInQxhORPqjKuMP2kthyu9XSiaob7iQRjatyvRHOEVO7640iggZ3WX4k&#10;ZPligBlh1BG7kQJI7cD3PDbYu6Su67ImloFZnuupZQkdzUctuCTK+4Spras2otmBGiU5dhnu+Gk2&#10;0QpERAyLoXz2UGZYXFVmS8RnYZCm0TNbI2zJHAurCehT7vBQTke+8GvZjHlxQcqguo+JvB1DoXXk&#10;Q0eh9cb6KOH4vgjr68/+SaFfSNT9oxS6xeuR0No+jvrTWRoG3Gy9DQHb6qxSST2DpJHHmbkL6+pp&#10;kok0Gb54VJaIEYrw403Ka7CH+yKCUORsC4HEOnlA1NiPwX6odBYJZIhF+eErTC0IXeZVDTd0agkW&#10;3PEolgknAbj2ykZXvIZkGnmZWM11GPYKq8Zlqt4rRbLLNa92sgjeEnKGEsd5JgNqJn0K8bCy5XjU&#10;21hF2jLkPDak8vSCSxS163IeHFxVlcwv+s74Ut/zNUtpsAhojO+7QPVFtDzxfUgxQdf+aKeVBJaD&#10;uiXurFVe1rnSIJffLS8LMpuU3M5Gm8Ajalo8nykwNmlS/KmJfFdpcUJeNgW2JYTdCrQZDB18Qq3A&#10;lpxRS/LV0p0muwdGpOURcktkytCq3p1M+DydTjYFyJ7PsEWnBoyTwGCY9CrbC/JPL2GFTFFVxZ7f&#10;D1JLd8fYoLwgallUJnZOyDDlbh5nmE/IAB8TOImZ4vsBp3LvTyODrT3I8yxCB1mMziIczwUqiyzC&#10;CRi4moLPtGEEE48ARjVlevc+sHFyTkxo8ZPQ4jKPkOEPY/OIU+gwMYkJG/of33mr2NBduvvuMXyT&#10;Bxd71PeDxEd/uue4otN+5ejD/wAAAP//AwBQSwMEFAAGAAgAAAAhACvaf2LgAAAACgEAAA8AAABk&#10;cnMvZG93bnJldi54bWxMj81qwzAQhO+FvoPYQm+J/END41gOIbQ9hUKTQslNsTa2ibUylmI7b9/N&#10;qb3NMsPsN/l6sq0YsPeNIwXxPAKBVDrTUKXg+/A+ewXhgyajW0eo4IYe1sXjQ64z40b6wmEfKsEl&#10;5DOtoA6hy6T0ZY1W+7nrkNg7u97qwGdfSdPrkcttK5MoWkirG+IPte5wW2N52V+tgo9Rj5s0fht2&#10;l/P2djy8fP7sYlTq+WnarEAEnMJfGO74jA4FM53clYwXrYJZukw5qoAX3e0oWbA6sUriaAmyyOX/&#10;CcUvAAAA//8DAFBLAQItABQABgAIAAAAIQC2gziS/gAAAOEBAAATAAAAAAAAAAAAAAAAAAAAAABb&#10;Q29udGVudF9UeXBlc10ueG1sUEsBAi0AFAAGAAgAAAAhADj9If/WAAAAlAEAAAsAAAAAAAAAAAAA&#10;AAAALwEAAF9yZWxzLy5yZWxzUEsBAi0AFAAGAAgAAAAhAIzN9N/iCAAALUkAAA4AAAAAAAAAAAAA&#10;AAAALgIAAGRycy9lMm9Eb2MueG1sUEsBAi0AFAAGAAgAAAAhACvaf2LgAAAACgEAAA8AAAAAAAAA&#10;AAAAAAAAPAsAAGRycy9kb3ducmV2LnhtbFBLBQYAAAAABAAEAPMAAABJDAAA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5" o:spid="_x0000_s1027" type="#_x0000_t32" style="position:absolute;left:54013;top:12865;width:6;height:274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Fr7wgAAANoAAAAPAAAAZHJzL2Rvd25yZXYueG1sRI9Bi8Iw&#10;FITvC/6H8ARva6qgq9UoIgjFPajVi7dH82yLzUtpYq3/fiMIexxm5htmue5MJVpqXGlZwWgYgSDO&#10;rC45V3A5775nIJxH1lhZJgUvcrBe9b6WGGv75BO1qc9FgLCLUUHhfR1L6bKCDLqhrYmDd7ONQR9k&#10;k0vd4DPATSXHUTSVBksOCwXWtC0ou6cPo0CPD/ckycv0d6eP+5+5nRyz9qrUoN9tFiA8df4//Gkn&#10;WsEE3lfCDZCrPwAAAP//AwBQSwECLQAUAAYACAAAACEA2+H2y+4AAACFAQAAEwAAAAAAAAAAAAAA&#10;AAAAAAAAW0NvbnRlbnRfVHlwZXNdLnhtbFBLAQItABQABgAIAAAAIQBa9CxbvwAAABUBAAALAAAA&#10;AAAAAAAAAAAAAB8BAABfcmVscy8ucmVsc1BLAQItABQABgAIAAAAIQBoyFr7wgAAANoAAAAPAAAA&#10;AAAAAAAAAAAAAAcCAABkcnMvZG93bnJldi54bWxQSwUGAAAAAAMAAwC3AAAA9gIAAAAA&#10;">
                  <v:stroke endarrow="block"/>
                  <v:shadow color="#ccc"/>
                </v:shape>
                <v:group id="Group 31" o:spid="_x0000_s1028" style="position:absolute;width:67650;height:76897" coordsize="67650,768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<v:rect id="Rectangle 1" o:spid="_x0000_s1029" style="position:absolute;left:21477;width:23800;height:39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MWvuwQAAANoAAAAPAAAAZHJzL2Rvd25yZXYueG1sRE9LawIx&#10;EL4L/Q9hCr3VrC1a3RqlDwRBPOxW9Dok083iZrJsUl3/vREKnoaP7znzZe8acaIu1J4VjIYZCGLt&#10;Tc2Vgt3P6nkKIkRkg41nUnChAMvFw2COufFnLuhUxkqkEA45KrAxtrmUQVtyGIa+JU7cr+8cxgS7&#10;SpoOzyncNfIlyybSYc2pwWJLX5b0sfxzCt6q+F3qz7Heb+1lupn1r6EoD0o9PfYf7yAi9fEu/nev&#10;TZoPt1duVy6uAAAA//8DAFBLAQItABQABgAIAAAAIQDb4fbL7gAAAIUBAAATAAAAAAAAAAAAAAAA&#10;AAAAAABbQ29udGVudF9UeXBlc10ueG1sUEsBAi0AFAAGAAgAAAAhAFr0LFu/AAAAFQEAAAsAAAAA&#10;AAAAAAAAAAAAHwEAAF9yZWxzLy5yZWxzUEsBAi0AFAAGAAgAAAAhAL0xa+7BAAAA2gAAAA8AAAAA&#10;AAAAAAAAAAAABwIAAGRycy9kb3ducmV2LnhtbFBLBQYAAAAAAwADALcAAAD1AgAAAAA=&#10;">
                    <v:textbox inset=",7.2pt,,7.2pt">
                      <w:txbxContent>
                        <w:p w:rsidR="00525954" w:rsidRPr="00A25638" w:rsidRDefault="00525954" w:rsidP="00525954">
                          <w:pPr>
                            <w:jc w:val="center"/>
                            <w:rPr>
                              <w:rFonts w:ascii="Arial" w:hAnsi="Arial" w:cs="Arial"/>
                            </w:rPr>
                          </w:pPr>
                          <w:r w:rsidRPr="00A25638">
                            <w:rPr>
                              <w:rFonts w:ascii="Arial" w:hAnsi="Arial" w:cs="Arial"/>
                              <w:lang w:val="en-CA"/>
                            </w:rPr>
                            <w:t>Assessed for eligibility = 241</w:t>
                          </w:r>
                        </w:p>
                      </w:txbxContent>
                    </v:textbox>
                  </v:rect>
                  <v:rect id="Rectangle 3" o:spid="_x0000_s1030" style="position:absolute;left:40616;top:5748;width:27034;height:71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1ACwwAAANoAAAAPAAAAZHJzL2Rvd25yZXYueG1sRI9BawIx&#10;FITvgv8hPKG3mq3SqqtRbEuhUDzsKnp9JM/N0s3Lskl1/fdNoeBxmJlvmNWmd424UBdqzwqexhkI&#10;Yu1NzZWCw/7jcQ4iRGSDjWdScKMAm/VwsMLc+CsXdCljJRKEQ44KbIxtLmXQlhyGsW+Jk3f2ncOY&#10;ZFdJ0+E1wV0jJ1n2Ih3WnBYstvRmSX+XP07BrIrvpX591sedvc2/Fv00FOVJqYdRv12CiNTHe/i/&#10;/WkUTOHvSroBcv0LAAD//wMAUEsBAi0AFAAGAAgAAAAhANvh9svuAAAAhQEAABMAAAAAAAAAAAAA&#10;AAAAAAAAAFtDb250ZW50X1R5cGVzXS54bWxQSwECLQAUAAYACAAAACEAWvQsW78AAAAVAQAACwAA&#10;AAAAAAAAAAAAAAAfAQAAX3JlbHMvLnJlbHNQSwECLQAUAAYACAAAACEAIq9QAsMAAADaAAAADwAA&#10;AAAAAAAAAAAAAAAHAgAAZHJzL2Rvd25yZXYueG1sUEsFBgAAAAADAAMAtwAAAPcCAAAAAA==&#10;">
                    <v:textbox inset=",7.2pt,,7.2pt">
                      <w:txbxContent>
                        <w:p w:rsidR="00525954" w:rsidRPr="00A25638" w:rsidRDefault="00525954" w:rsidP="00525954">
                          <w:pPr>
                            <w:rPr>
                              <w:rFonts w:ascii="Arial" w:hAnsi="Arial" w:cs="Arial"/>
                              <w:lang w:val="en-CA"/>
                            </w:rPr>
                          </w:pPr>
                          <w:r w:rsidRPr="00A25638">
                            <w:rPr>
                              <w:rFonts w:ascii="Arial" w:hAnsi="Arial" w:cs="Arial"/>
                              <w:lang w:val="en-CA"/>
                            </w:rPr>
                            <w:t>Excluded = 119</w:t>
                          </w:r>
                        </w:p>
                        <w:p w:rsidR="00525954" w:rsidRPr="00A25638" w:rsidRDefault="00525954" w:rsidP="00525954">
                          <w:pPr>
                            <w:numPr>
                              <w:ilvl w:val="0"/>
                              <w:numId w:val="2"/>
                            </w:numPr>
                            <w:ind w:left="284" w:hanging="284"/>
                            <w:rPr>
                              <w:rFonts w:ascii="Arial" w:hAnsi="Arial" w:cs="Arial"/>
                              <w:lang w:val="en-CA"/>
                            </w:rPr>
                          </w:pPr>
                          <w:r w:rsidRPr="00A25638">
                            <w:rPr>
                              <w:rFonts w:ascii="Arial" w:hAnsi="Arial" w:cs="Arial"/>
                              <w:lang w:val="en-CA"/>
                            </w:rPr>
                            <w:t>Not meeting inclusion criteria = 37</w:t>
                          </w:r>
                        </w:p>
                        <w:p w:rsidR="00525954" w:rsidRPr="00A25638" w:rsidRDefault="00525954" w:rsidP="00525954">
                          <w:pPr>
                            <w:numPr>
                              <w:ilvl w:val="0"/>
                              <w:numId w:val="2"/>
                            </w:numPr>
                            <w:ind w:left="284" w:hanging="284"/>
                            <w:rPr>
                              <w:rFonts w:ascii="Arial" w:hAnsi="Arial" w:cs="Arial"/>
                              <w:lang w:val="en-CA"/>
                            </w:rPr>
                          </w:pPr>
                          <w:r w:rsidRPr="00A25638">
                            <w:rPr>
                              <w:rFonts w:ascii="Arial" w:hAnsi="Arial" w:cs="Arial"/>
                              <w:lang w:val="en-CA"/>
                            </w:rPr>
                            <w:t>Declined participation = 82</w:t>
                          </w:r>
                        </w:p>
                      </w:txbxContent>
                    </v:textbox>
                  </v:rect>
                  <v:shape id="Straight Arrow Connector 2" o:spid="_x0000_s1031" type="#_x0000_t32" style="position:absolute;left:33279;top:9150;width:732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cKPwgAAANoAAAAPAAAAZHJzL2Rvd25yZXYueG1sRI9Bi8Iw&#10;FITvC/6H8ARva2pBd61GEUEo7kG3evH2aJ5tsXkpTaz1328EYY/DzHzDLNe9qUVHrassK5iMIxDE&#10;udUVFwrOp93nNwjnkTXWlknBkxysV4OPJSbaPviXuswXIkDYJaig9L5JpHR5SQbd2DbEwbva1qAP&#10;si2kbvER4KaWcRTNpMGKw0KJDW1Lym/Z3SjQ8eGWpkWV/ez0cf81t9Nj3l2UGg37zQKEp97/h9/t&#10;VCuI4XUl3AC5+gMAAP//AwBQSwECLQAUAAYACAAAACEA2+H2y+4AAACFAQAAEwAAAAAAAAAAAAAA&#10;AAAAAAAAW0NvbnRlbnRfVHlwZXNdLnhtbFBLAQItABQABgAIAAAAIQBa9CxbvwAAABUBAAALAAAA&#10;AAAAAAAAAAAAAB8BAABfcmVscy8ucmVsc1BLAQItABQABgAIAAAAIQDnIcKPwgAAANoAAAAPAAAA&#10;AAAAAAAAAAAAAAcCAABkcnMvZG93bnJldi54bWxQSwUGAAAAAAMAAwC3AAAA9gIAAAAA&#10;">
                    <v:stroke endarrow="block"/>
                    <v:shadow color="#ccc"/>
                  </v:shape>
                  <v:rect id="Rectangle 4" o:spid="_x0000_s1032" style="position:absolute;left:40616;top:15523;width:26952;height:104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Rsh2wwAAANoAAAAPAAAAZHJzL2Rvd25yZXYueG1sRI9PawIx&#10;FMTvBb9DeIK3mrW1Vlej9A+CIB7clnp9JM/N4uZl2URdv70pFHocZuY3zGLVuVpcqA2VZwWjYQaC&#10;WHtTcang+2v9OAURIrLB2jMpuFGA1bL3sMDc+Cvv6VLEUiQIhxwV2BibXMqgLTkMQ98QJ+/oW4cx&#10;ybaUpsVrgrtaPmXZRDqsOC1YbOjDkj4VZ6fgtYyfhX5/0T87e5tuZ91z2BcHpQb97m0OIlIX/8N/&#10;7Y1RMIbfK+kGyOUdAAD//wMAUEsBAi0AFAAGAAgAAAAhANvh9svuAAAAhQEAABMAAAAAAAAAAAAA&#10;AAAAAAAAAFtDb250ZW50X1R5cGVzXS54bWxQSwECLQAUAAYACAAAACEAWvQsW78AAAAVAQAACwAA&#10;AAAAAAAAAAAAAAAfAQAAX3JlbHMvLnJlbHNQSwECLQAUAAYACAAAACEArUbIdsMAAADaAAAADwAA&#10;AAAAAAAAAAAAAAAHAgAAZHJzL2Rvd25yZXYueG1sUEsFBgAAAAADAAMAtwAAAPcCAAAAAA==&#10;">
                    <v:textbox inset=",7.2pt,,7.2pt">
                      <w:txbxContent>
                        <w:p w:rsidR="00525954" w:rsidRPr="00A25638" w:rsidRDefault="00525954" w:rsidP="00525954">
                          <w:pPr>
                            <w:rPr>
                              <w:rFonts w:ascii="Arial" w:hAnsi="Arial" w:cs="Arial"/>
                              <w:lang w:val="en-CA"/>
                            </w:rPr>
                          </w:pPr>
                          <w:r w:rsidRPr="00A25638">
                            <w:rPr>
                              <w:rFonts w:ascii="Arial" w:hAnsi="Arial" w:cs="Arial"/>
                              <w:lang w:val="en-CA"/>
                            </w:rPr>
                            <w:t xml:space="preserve">Individuals declined participation </w:t>
                          </w:r>
                          <w:r>
                            <w:rPr>
                              <w:rFonts w:ascii="Arial" w:hAnsi="Arial" w:cs="Arial"/>
                              <w:lang w:val="en-CA"/>
                            </w:rPr>
                            <w:t xml:space="preserve">in randomised trial </w:t>
                          </w:r>
                          <w:r w:rsidRPr="00A25638">
                            <w:rPr>
                              <w:rFonts w:ascii="Arial" w:hAnsi="Arial" w:cs="Arial"/>
                              <w:lang w:val="en-CA"/>
                            </w:rPr>
                            <w:t>but consented to observational study = 26</w:t>
                          </w:r>
                          <w:r w:rsidR="00FA669B">
                            <w:rPr>
                              <w:rFonts w:ascii="Arial" w:hAnsi="Arial" w:cs="Arial"/>
                              <w:lang w:val="en-CA"/>
                            </w:rPr>
                            <w:t>. (Participant characteristics described in table S</w:t>
                          </w:r>
                          <w:r w:rsidR="004D4012">
                            <w:rPr>
                              <w:rFonts w:ascii="Arial" w:hAnsi="Arial" w:cs="Arial"/>
                              <w:lang w:val="en-CA"/>
                            </w:rPr>
                            <w:t>7</w:t>
                          </w:r>
                          <w:r w:rsidR="00FA669B">
                            <w:rPr>
                              <w:rFonts w:ascii="Arial" w:hAnsi="Arial" w:cs="Arial"/>
                              <w:lang w:val="en-CA"/>
                            </w:rPr>
                            <w:t>).</w:t>
                          </w:r>
                        </w:p>
                      </w:txbxContent>
                    </v:textbox>
                  </v:rect>
                  <v:group id="Group 30" o:spid="_x0000_s1033" style="position:absolute;top:3934;width:65315;height:72963" coordsize="65315,729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  <v:group id="Group 28" o:spid="_x0000_s1034" style="position:absolute;width:65315;height:72963" coordsize="65315,729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    <v:shape id="Straight Arrow Connector 7" o:spid="_x0000_s1035" type="#_x0000_t32" style="position:absolute;left:33279;width:7;height:2975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VmEXwwAAANoAAAAPAAAAZHJzL2Rvd25yZXYueG1sRI9Pi8Iw&#10;FMTvwn6H8Bb2ZlMF/2w1ighCWQ9q3Yu3R/Nsi81LaWLtfvuNIHgcZuY3zHLdm1p01LrKsoJRFIMg&#10;zq2uuFDwe94N5yCcR9ZYWyYFf+RgvfoYLDHR9sEn6jJfiABhl6CC0vsmkdLlJRl0kW2Ig3e1rUEf&#10;ZFtI3eIjwE0tx3E8lQYrDgslNrQtKb9ld6NAjw+3NC2qbL/Tx5/Zt50c8+6i1Ndnv1mA8NT7d/jV&#10;TrWCGTyvhBsgV/8AAAD//wMAUEsBAi0AFAAGAAgAAAAhANvh9svuAAAAhQEAABMAAAAAAAAAAAAA&#10;AAAAAAAAAFtDb250ZW50X1R5cGVzXS54bWxQSwECLQAUAAYACAAAACEAWvQsW78AAAAVAQAACwAA&#10;AAAAAAAAAAAAAAAfAQAAX3JlbHMvLnJlbHNQSwECLQAUAAYACAAAACEA91ZhF8MAAADaAAAADwAA&#10;AAAAAAAAAAAAAAAHAgAAZHJzL2Rvd25yZXYueG1sUEsFBgAAAAADAAMAtwAAAPcCAAAAAA==&#10;">
                        <v:stroke endarrow="block"/>
                        <v:shadow color="#ccc"/>
                      </v:shape>
                      <v:group id="Group 27" o:spid="_x0000_s1036" style="position:absolute;top:24029;width:65315;height:48934" coordsize="65315,489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    <v:rect id="Rectangle 6" o:spid="_x0000_s1037" style="position:absolute;left:25624;width:16116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2POawwAAANoAAAAPAAAAZHJzL2Rvd25yZXYueG1sRI9PawIx&#10;FMTvQr9DeIXeatYWrW6N0j8IgnjYrej1kbxuFjcvyybV9dsboeBxmJnfMPNl7xpxoi7UnhWMhhkI&#10;Yu1NzZWC3c/qeQoiRGSDjWdScKEAy8XDYI658Wcu6FTGSiQIhxwV2BjbXMqgLTkMQ98SJ+/Xdw5j&#10;kl0lTYfnBHeNfMmyiXRYc1qw2NKXJX0s/5yCtyp+l/pzrPdbe5luZv1rKMqDUk+P/cc7iEh9vIf/&#10;22ujYAK3K+kGyMUVAAD//wMAUEsBAi0AFAAGAAgAAAAhANvh9svuAAAAhQEAABMAAAAAAAAAAAAA&#10;AAAAAAAAAFtDb250ZW50X1R5cGVzXS54bWxQSwECLQAUAAYACAAAACEAWvQsW78AAAAVAQAACwAA&#10;AAAAAAAAAAAAAAAfAQAAX3JlbHMvLnJlbHNQSwECLQAUAAYACAAAACEAMtjzmsMAAADaAAAADwAA&#10;AAAAAAAAAAAAAAAHAgAAZHJzL2Rvd25yZXYueG1sUEsFBgAAAAADAAMAtwAAAPcCAAAAAA==&#10;">
                          <v:textbox inset=",7.2pt,,7.2pt">
                            <w:txbxContent>
                              <w:p w:rsidR="00525954" w:rsidRPr="00A25638" w:rsidRDefault="00525954" w:rsidP="00525954">
                                <w:pPr>
                                  <w:widowControl w:val="0"/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  <w:r w:rsidRPr="00A25638">
                                  <w:rPr>
                                    <w:rFonts w:ascii="Arial" w:hAnsi="Arial" w:cs="Arial"/>
                                    <w:lang w:val="en-CA"/>
                                  </w:rPr>
                                  <w:t>Randomi</w:t>
                                </w:r>
                                <w:r>
                                  <w:rPr>
                                    <w:rFonts w:ascii="Arial" w:hAnsi="Arial" w:cs="Arial"/>
                                    <w:lang w:val="en-CA"/>
                                  </w:rPr>
                                  <w:t>s</w:t>
                                </w:r>
                                <w:r w:rsidRPr="00A25638">
                                  <w:rPr>
                                    <w:rFonts w:ascii="Arial" w:hAnsi="Arial" w:cs="Arial"/>
                                    <w:lang w:val="en-CA"/>
                                  </w:rPr>
                                  <w:t>ed =</w:t>
                                </w:r>
                                <w:r>
                                  <w:rPr>
                                    <w:rFonts w:ascii="Arial" w:hAnsi="Arial" w:cs="Arial"/>
                                    <w:lang w:val="en-CA"/>
                                  </w:rPr>
                                  <w:t xml:space="preserve"> </w:t>
                                </w:r>
                                <w:r w:rsidRPr="00A25638">
                                  <w:rPr>
                                    <w:rFonts w:ascii="Arial" w:hAnsi="Arial" w:cs="Arial"/>
                                    <w:lang w:val="en-CA"/>
                                  </w:rPr>
                                  <w:t>122</w:t>
                                </w:r>
                                <w:r w:rsidR="009148B0">
                                  <w:rPr>
                                    <w:rFonts w:ascii="Arial" w:hAnsi="Arial" w:cs="Arial"/>
                                    <w:lang w:val="en-CA"/>
                                  </w:rPr>
                                  <w:t>*</w:t>
                                </w:r>
                              </w:p>
                            </w:txbxContent>
                          </v:textbox>
                        </v:rect>
                        <v:rect id="Rectangle 18" o:spid="_x0000_s1038" style="position:absolute;top:9994;width:28352;height:47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gkxxQAAANsAAAAPAAAAZHJzL2Rvd25yZXYueG1sRI9BTwIx&#10;EIXvJv6HZky8SReMCguFoMbExHBgJXCdtMN2w3a62VZY/r1zMPE2k/fmvW8WqyG06kx9aiIbGI8K&#10;UMQ2uoZrA7vvj4cpqJSRHbaRycCVEqyWtzcLLF288JbOVa6VhHAq0YDPuSu1TtZTwDSKHbFox9gH&#10;zLL2tXY9XiQ8tHpSFM86YMPS4LGjN0/2VP0EAy91fq/s65Pdb/x1+jUbHtO2Ohhzfzes56AyDfnf&#10;/Hf96QRfYOUXGUAvfwEAAP//AwBQSwECLQAUAAYACAAAACEA2+H2y+4AAACFAQAAEwAAAAAAAAAA&#10;AAAAAAAAAAAAW0NvbnRlbnRfVHlwZXNdLnhtbFBLAQItABQABgAIAAAAIQBa9CxbvwAAABUBAAAL&#10;AAAAAAAAAAAAAAAAAB8BAABfcmVscy8ucmVsc1BLAQItABQABgAIAAAAIQBNSgkxxQAAANsAAAAP&#10;AAAAAAAAAAAAAAAAAAcCAABkcnMvZG93bnJldi54bWxQSwUGAAAAAAMAAwC3AAAA+QIAAAAA&#10;">
                          <v:textbox inset=",7.2pt,,7.2pt">
                            <w:txbxContent>
                              <w:p w:rsidR="00525954" w:rsidRPr="00A25638" w:rsidRDefault="00525954" w:rsidP="00525954">
                                <w:pPr>
                                  <w:jc w:val="center"/>
                                  <w:rPr>
                                    <w:rFonts w:ascii="Arial" w:hAnsi="Arial" w:cs="Arial"/>
                                    <w:lang w:val="en-CA"/>
                                  </w:rPr>
                                </w:pPr>
                                <w:r w:rsidRPr="00A25638">
                                  <w:rPr>
                                    <w:rFonts w:ascii="Arial" w:hAnsi="Arial" w:cs="Arial"/>
                                    <w:lang w:val="en-CA"/>
                                  </w:rPr>
                                  <w:t>Allocated to sildenafil = 63</w:t>
                                </w:r>
                              </w:p>
                              <w:p w:rsidR="00525954" w:rsidRDefault="00525954" w:rsidP="00525954">
                                <w:pPr>
                                  <w:ind w:left="360" w:hanging="360"/>
                                  <w:jc w:val="center"/>
                                  <w:rPr>
                                    <w:rFonts w:cs="Calibri"/>
                                  </w:rPr>
                                </w:pPr>
                              </w:p>
                            </w:txbxContent>
                          </v:textbox>
                        </v:rect>
                        <v:rect id="Rectangle 10" o:spid="_x0000_s1039" style="position:absolute;left:36894;top:9888;width:28309;height:48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AU3xQAAANsAAAAPAAAAZHJzL2Rvd25yZXYueG1sRI9BTwIx&#10;EIXvJv6HZky8SReMCguFoMbExHBgJXCdtMN2w3a62VZY/r1zMPE2k/fmvW8WqyG06kx9aiIbGI8K&#10;UMQ2uoZrA7vvj4cpqJSRHbaRycCVEqyWtzcLLF288JbOVa6VhHAq0YDPuSu1TtZTwDSKHbFox9gH&#10;zLL2tXY9XiQ8tHpSFM86YMPS4LGjN0/2VP0EAy91fq/s65Pdb/x1+jUbHtO2Ohhzfzes56AyDfnf&#10;/Hf96QRf6OUXGUAvfwEAAP//AwBQSwECLQAUAAYACAAAACEA2+H2y+4AAACFAQAAEwAAAAAAAAAA&#10;AAAAAAAAAAAAW0NvbnRlbnRfVHlwZXNdLnhtbFBLAQItABQABgAIAAAAIQBa9CxbvwAAABUBAAAL&#10;AAAAAAAAAAAAAAAAAB8BAABfcmVscy8ucmVsc1BLAQItABQABgAIAAAAIQCzPAU3xQAAANsAAAAP&#10;AAAAAAAAAAAAAAAAAAcCAABkcnMvZG93bnJldi54bWxQSwUGAAAAAAMAAwC3AAAA+QIAAAAA&#10;">
                          <v:textbox inset=",7.2pt,,7.2pt">
                            <w:txbxContent>
                              <w:p w:rsidR="00525954" w:rsidRPr="00A25638" w:rsidRDefault="00525954" w:rsidP="00525954">
                                <w:pPr>
                                  <w:jc w:val="center"/>
                                  <w:rPr>
                                    <w:rFonts w:ascii="Arial" w:hAnsi="Arial" w:cs="Arial"/>
                                    <w:lang w:val="en-CA"/>
                                  </w:rPr>
                                </w:pPr>
                                <w:r w:rsidRPr="00A25638">
                                  <w:rPr>
                                    <w:rFonts w:ascii="Arial" w:hAnsi="Arial" w:cs="Arial"/>
                                    <w:lang w:val="en-CA"/>
                                  </w:rPr>
                                  <w:t>Allocated to placebo = 59</w:t>
                                </w:r>
                              </w:p>
                              <w:p w:rsidR="00525954" w:rsidRPr="00172316" w:rsidRDefault="00525954" w:rsidP="00525954">
                                <w:pPr>
                                  <w:ind w:left="360" w:hanging="360"/>
                                  <w:rPr>
                                    <w:rFonts w:cs="Calibri"/>
                                  </w:rPr>
                                </w:pPr>
                              </w:p>
                            </w:txbxContent>
                          </v:textbox>
                        </v:rect>
                        <v:rect id="Rectangle 16" o:spid="_x0000_s1040" style="position:absolute;left:212;top:33598;width:28315;height:153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TjYwgAAANsAAAAPAAAAZHJzL2Rvd25yZXYueG1sRE9LawIx&#10;EL4L/Q9hCr3VrC1a3RqlDwRBPOxW9Dok083iZrJsUl3/vREK3ubje8582btGnKgLtWcFo2EGglh7&#10;U3OlYPezep6CCBHZYOOZFFwowHLxMJhjbvyZCzqVsRIphEOOCmyMbS5l0JYchqFviRP36zuHMcGu&#10;kqbDcwp3jXzJsol0WHNqsNjSlyV9LP+cgrcqfpf6c6z3W3uZbmb9ayjKg1JPj/3HO4hIfbyL/91r&#10;k+ZP4PZLOkAurgAAAP//AwBQSwECLQAUAAYACAAAACEA2+H2y+4AAACFAQAAEwAAAAAAAAAAAAAA&#10;AAAAAAAAW0NvbnRlbnRfVHlwZXNdLnhtbFBLAQItABQABgAIAAAAIQBa9CxbvwAAABUBAAALAAAA&#10;AAAAAAAAAAAAAB8BAABfcmVscy8ucmVsc1BLAQItABQABgAIAAAAIQBTmTjYwgAAANsAAAAPAAAA&#10;AAAAAAAAAAAAAAcCAABkcnMvZG93bnJldi54bWxQSwUGAAAAAAMAAwC3AAAA9gIAAAAA&#10;">
                          <v:textbox inset=",7.2pt,,7.2pt">
                            <w:txbxContent>
                              <w:p w:rsidR="00525954" w:rsidRDefault="00525954" w:rsidP="00525954">
                                <w:pPr>
                                  <w:rPr>
                                    <w:rFonts w:ascii="Arial" w:hAnsi="Arial" w:cs="Arial"/>
                                    <w:lang w:val="en-CA"/>
                                  </w:rPr>
                                </w:pPr>
                                <w:r w:rsidRPr="006A0F1F">
                                  <w:rPr>
                                    <w:rFonts w:ascii="Arial" w:hAnsi="Arial" w:cs="Arial"/>
                                    <w:lang w:val="en-CA"/>
                                  </w:rPr>
                                  <w:t>Included in analysis = 63</w:t>
                                </w:r>
                              </w:p>
                              <w:p w:rsidR="00525954" w:rsidRPr="006A0F1F" w:rsidRDefault="00525954" w:rsidP="00525954">
                                <w:pPr>
                                  <w:rPr>
                                    <w:rFonts w:cs="Calibri"/>
                                  </w:rPr>
                                </w:pPr>
                                <w:r w:rsidRPr="006A0F1F">
                                  <w:rPr>
                                    <w:rFonts w:ascii="Arial" w:hAnsi="Arial" w:cs="Arial"/>
                                    <w:lang w:val="en-CA"/>
                                  </w:rPr>
                                  <w:br/>
                                  <w:t>Missing primary outcome data = 2 (no ultrasound after intervention commenced – fetal death or delivery occurred within 48 hours)</w:t>
                                </w:r>
                              </w:p>
                            </w:txbxContent>
                          </v:textbox>
                        </v:rect>
                        <v:rect id="Rectangle 17" o:spid="_x0000_s1041" style="position:absolute;left:106;top:17650;width:28353;height:128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1Z1DwgAAANsAAAAPAAAAZHJzL2Rvd25yZXYueG1sRE9LawIx&#10;EL4L/Q9hCr1p1harbo3SB4IgPexW9Dok083iZrJsUl3/vREK3ubje85i1btGnKgLtWcF41EGglh7&#10;U3OlYPezHs5AhIhssPFMCi4UYLV8GCwwN/7MBZ3KWIkUwiFHBTbGNpcyaEsOw8i3xIn79Z3DmGBX&#10;SdPhOYW7Rj5n2at0WHNqsNjSpyV9LP+cgmkVv0r9MdH7b3uZbef9SyjKg1JPj/37G4hIfbyL/90b&#10;k+ZP4fZLOkAurwAAAP//AwBQSwECLQAUAAYACAAAACEA2+H2y+4AAACFAQAAEwAAAAAAAAAAAAAA&#10;AAAAAAAAW0NvbnRlbnRfVHlwZXNdLnhtbFBLAQItABQABgAIAAAAIQBa9CxbvwAAABUBAAALAAAA&#10;AAAAAAAAAAAAAB8BAABfcmVscy8ucmVsc1BLAQItABQABgAIAAAAIQA81Z1DwgAAANsAAAAPAAAA&#10;AAAAAAAAAAAAAAcCAABkcnMvZG93bnJldi54bWxQSwUGAAAAAAMAAwC3AAAA9gIAAAAA&#10;">
                          <v:textbox inset=",7.2pt,,7.2pt">
                            <w:txbxContent>
                              <w:p w:rsidR="00525954" w:rsidRPr="00A25638" w:rsidRDefault="00525954" w:rsidP="00525954">
                                <w:pPr>
                                  <w:rPr>
                                    <w:rFonts w:ascii="Arial" w:hAnsi="Arial" w:cs="Arial"/>
                                    <w:lang w:val="en-CA"/>
                                  </w:rPr>
                                </w:pPr>
                                <w:r w:rsidRPr="00A25638">
                                  <w:rPr>
                                    <w:rFonts w:ascii="Arial" w:hAnsi="Arial" w:cs="Arial"/>
                                    <w:lang w:val="en-CA"/>
                                  </w:rPr>
                                  <w:t>Lost to follow-up = 0</w:t>
                                </w:r>
                              </w:p>
                              <w:p w:rsidR="00525954" w:rsidRPr="00A25638" w:rsidRDefault="00525954" w:rsidP="00525954">
                                <w:pPr>
                                  <w:rPr>
                                    <w:rFonts w:ascii="Arial" w:hAnsi="Arial" w:cs="Arial"/>
                                    <w:lang w:val="en-CA"/>
                                  </w:rPr>
                                </w:pPr>
                              </w:p>
                              <w:p w:rsidR="00525954" w:rsidRPr="00A25638" w:rsidRDefault="00525954" w:rsidP="00525954">
                                <w:pPr>
                                  <w:rPr>
                                    <w:rFonts w:ascii="Arial" w:hAnsi="Arial" w:cs="Arial"/>
                                    <w:lang w:val="en-CA"/>
                                  </w:rPr>
                                </w:pPr>
                                <w:r w:rsidRPr="00A25638">
                                  <w:rPr>
                                    <w:rFonts w:ascii="Arial" w:hAnsi="Arial" w:cs="Arial"/>
                                    <w:lang w:val="en-CA"/>
                                  </w:rPr>
                                  <w:t>Early discontinuation of intervention =5</w:t>
                                </w:r>
                              </w:p>
                              <w:p w:rsidR="00525954" w:rsidRPr="00A25638" w:rsidRDefault="00525954" w:rsidP="00525954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ind w:left="426" w:hanging="284"/>
                                  <w:rPr>
                                    <w:rFonts w:ascii="Arial" w:hAnsi="Arial" w:cs="Arial"/>
                                    <w:lang w:val="en-CA"/>
                                  </w:rPr>
                                </w:pPr>
                                <w:r w:rsidRPr="00A25638">
                                  <w:rPr>
                                    <w:rFonts w:ascii="Arial" w:hAnsi="Arial" w:cs="Arial"/>
                                    <w:lang w:val="en-CA"/>
                                  </w:rPr>
                                  <w:t>Participant request = 3</w:t>
                                </w:r>
                              </w:p>
                              <w:p w:rsidR="00525954" w:rsidRPr="00A25638" w:rsidRDefault="00525954" w:rsidP="00525954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ind w:left="426" w:hanging="284"/>
                                  <w:rPr>
                                    <w:rFonts w:ascii="Arial" w:hAnsi="Arial" w:cs="Arial"/>
                                    <w:lang w:val="en-CA"/>
                                  </w:rPr>
                                </w:pPr>
                                <w:r w:rsidRPr="00A25638">
                                  <w:rPr>
                                    <w:rFonts w:ascii="Arial" w:hAnsi="Arial" w:cs="Arial"/>
                                    <w:lang w:val="en-CA"/>
                                  </w:rPr>
                                  <w:t>Safety concern at investigator request = 2</w:t>
                                </w:r>
                                <w:r w:rsidRPr="00A25638">
                                  <w:rPr>
                                    <w:rFonts w:ascii="Arial" w:hAnsi="Arial" w:cs="Arial"/>
                                    <w:lang w:val="en-CA"/>
                                  </w:rPr>
                                  <w:br/>
                                </w:r>
                              </w:p>
                            </w:txbxContent>
                          </v:textbox>
                        </v:rect>
                        <v:rect id="Rectangle 21" o:spid="_x0000_s1042" style="position:absolute;left:37001;top:17650;width:28314;height:128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GoRxAAAANsAAAAPAAAAZHJzL2Rvd25yZXYueG1sRI9PawIx&#10;FMTvhX6H8AreNKtiq1uj+AehUHpwFXt9JK+bpZuXZRN1/famIPQ4zMxvmPmyc7W4UBsqzwqGgwwE&#10;sfam4lLB8bDrT0GEiGyw9kwKbhRguXh+mmNu/JX3dCliKRKEQ44KbIxNLmXQlhyGgW+Ik/fjW4cx&#10;ybaUpsVrgrtajrLsVTqsOC1YbGhjSf8WZ6fgrYzbQq8n+vRlb9PPWTcO++Jbqd5Lt3oHEamL/+FH&#10;+8MoGA3h70v6AXJxBwAA//8DAFBLAQItABQABgAIAAAAIQDb4fbL7gAAAIUBAAATAAAAAAAAAAAA&#10;AAAAAAAAAABbQ29udGVudF9UeXBlc10ueG1sUEsBAi0AFAAGAAgAAAAhAFr0LFu/AAAAFQEAAAsA&#10;AAAAAAAAAAAAAAAAHwEAAF9yZWxzLy5yZWxzUEsBAi0AFAAGAAgAAAAhABIcahHEAAAA2wAAAA8A&#10;AAAAAAAAAAAAAAAABwIAAGRycy9kb3ducmV2LnhtbFBLBQYAAAAAAwADALcAAAD4AgAAAAA=&#10;">
                          <v:textbox inset=",7.2pt,,7.2pt">
                            <w:txbxContent>
                              <w:p w:rsidR="00525954" w:rsidRPr="00A25638" w:rsidRDefault="00525954" w:rsidP="00525954">
                                <w:pPr>
                                  <w:rPr>
                                    <w:rFonts w:ascii="Arial" w:hAnsi="Arial" w:cs="Arial"/>
                                    <w:lang w:val="en-CA"/>
                                  </w:rPr>
                                </w:pPr>
                                <w:r w:rsidRPr="00A25638">
                                  <w:rPr>
                                    <w:rFonts w:ascii="Arial" w:hAnsi="Arial" w:cs="Arial"/>
                                    <w:lang w:val="en-CA"/>
                                  </w:rPr>
                                  <w:t>Lost to follow-up = 0</w:t>
                                </w:r>
                              </w:p>
                              <w:p w:rsidR="00525954" w:rsidRPr="00A25638" w:rsidRDefault="00525954" w:rsidP="00525954">
                                <w:pPr>
                                  <w:rPr>
                                    <w:rFonts w:ascii="Arial" w:hAnsi="Arial" w:cs="Arial"/>
                                    <w:lang w:val="en-CA"/>
                                  </w:rPr>
                                </w:pPr>
                              </w:p>
                              <w:p w:rsidR="00525954" w:rsidRPr="00A25638" w:rsidRDefault="00525954" w:rsidP="00525954">
                                <w:pPr>
                                  <w:rPr>
                                    <w:rFonts w:ascii="Arial" w:hAnsi="Arial" w:cs="Arial"/>
                                    <w:lang w:val="en-CA"/>
                                  </w:rPr>
                                </w:pPr>
                                <w:r w:rsidRPr="00A25638">
                                  <w:rPr>
                                    <w:rFonts w:ascii="Arial" w:hAnsi="Arial" w:cs="Arial"/>
                                    <w:lang w:val="en-CA"/>
                                  </w:rPr>
                                  <w:t>Early discontinuation of intervention =4</w:t>
                                </w:r>
                              </w:p>
                              <w:p w:rsidR="00525954" w:rsidRPr="00A25638" w:rsidRDefault="00525954" w:rsidP="00525954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ind w:left="426" w:hanging="284"/>
                                  <w:rPr>
                                    <w:rFonts w:ascii="Arial" w:hAnsi="Arial" w:cs="Arial"/>
                                    <w:lang w:val="en-CA"/>
                                  </w:rPr>
                                </w:pPr>
                                <w:r w:rsidRPr="00A25638">
                                  <w:rPr>
                                    <w:rFonts w:ascii="Arial" w:hAnsi="Arial" w:cs="Arial"/>
                                    <w:lang w:val="en-CA"/>
                                  </w:rPr>
                                  <w:t>Participant request = 4</w:t>
                                </w:r>
                              </w:p>
                              <w:p w:rsidR="00525954" w:rsidRPr="00E154D8" w:rsidRDefault="00525954" w:rsidP="00525954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ind w:left="426" w:hanging="284"/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lang w:val="en-CA"/>
                                  </w:rPr>
                                </w:pPr>
                                <w:r w:rsidRPr="00A25638">
                                  <w:rPr>
                                    <w:rFonts w:ascii="Arial" w:hAnsi="Arial" w:cs="Arial"/>
                                    <w:lang w:val="en-CA"/>
                                  </w:rPr>
                                  <w:t>Safety concern at investigator request =0</w:t>
                                </w:r>
                                <w:r w:rsidRPr="00E154D8"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  <w:lang w:val="en-CA"/>
                                  </w:rPr>
                                  <w:br/>
                                </w:r>
                              </w:p>
                              <w:p w:rsidR="00525954" w:rsidRPr="00172316" w:rsidRDefault="00525954" w:rsidP="00525954">
                                <w:pP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v:textbox>
                        </v:rect>
                        <v:rect id="Rectangle 8" o:spid="_x0000_s1043" style="position:absolute;left:37001;top:33598;width:28314;height:153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8JzwQAAANoAAAAPAAAAZHJzL2Rvd25yZXYueG1sRE/Pa8Iw&#10;FL4L+x/CG+w2Ux1uWk2L2xAGw4Od6PWRPJti81KaTOt/vxwGHj++36tycK24UB8azwom4wwEsfam&#10;4VrB/mfzPAcRIrLB1jMpuFGAsngYrTA3/so7ulSxFimEQ44KbIxdLmXQlhyGse+IE3fyvcOYYF9L&#10;0+M1hbtWTrPsVTpsODVY7OjDkj5Xv07BWx0/K/0+04etvc2/F8NL2FVHpZ4eh/USRKQh3sX/7i+j&#10;IG1NV9INkMUfAAAA//8DAFBLAQItABQABgAIAAAAIQDb4fbL7gAAAIUBAAATAAAAAAAAAAAAAAAA&#10;AAAAAABbQ29udGVudF9UeXBlc10ueG1sUEsBAi0AFAAGAAgAAAAhAFr0LFu/AAAAFQEAAAsAAAAA&#10;AAAAAAAAAAAAHwEAAF9yZWxzLy5yZWxzUEsBAi0AFAAGAAgAAAAhACwLwnPBAAAA2gAAAA8AAAAA&#10;AAAAAAAAAAAABwIAAGRycy9kb3ducmV2LnhtbFBLBQYAAAAAAwADALcAAAD1AgAAAAA=&#10;">
                          <v:textbox inset=",7.2pt,,7.2pt">
                            <w:txbxContent>
                              <w:p w:rsidR="00525954" w:rsidRDefault="00525954" w:rsidP="00525954">
                                <w:pPr>
                                  <w:rPr>
                                    <w:rFonts w:ascii="Arial" w:hAnsi="Arial" w:cs="Arial"/>
                                    <w:lang w:val="en-CA"/>
                                  </w:rPr>
                                </w:pPr>
                                <w:r w:rsidRPr="006A0F1F">
                                  <w:rPr>
                                    <w:rFonts w:ascii="Arial" w:hAnsi="Arial" w:cs="Arial"/>
                                    <w:lang w:val="en-CA"/>
                                  </w:rPr>
                                  <w:t>Included in analysis =</w:t>
                                </w:r>
                                <w:r>
                                  <w:rPr>
                                    <w:rFonts w:ascii="Arial" w:hAnsi="Arial" w:cs="Arial"/>
                                    <w:lang w:val="en-CA"/>
                                  </w:rPr>
                                  <w:t xml:space="preserve"> 59 </w:t>
                                </w:r>
                              </w:p>
                              <w:p w:rsidR="00525954" w:rsidRPr="006A0F1F" w:rsidRDefault="00525954" w:rsidP="00525954">
                                <w:pPr>
                                  <w:rPr>
                                    <w:rFonts w:cs="Calibri"/>
                                  </w:rPr>
                                </w:pPr>
                                <w:r w:rsidRPr="006A0F1F">
                                  <w:rPr>
                                    <w:rFonts w:ascii="Arial" w:hAnsi="Arial" w:cs="Arial"/>
                                    <w:lang w:val="en-CA"/>
                                  </w:rPr>
                                  <w:br/>
                                  <w:t>Missing primary outcome data = 2 (no ultrasound after intervention commenced – fetal death or delivery occurred within 48 hours)</w:t>
                                </w:r>
                              </w:p>
                              <w:p w:rsidR="00525954" w:rsidRPr="006A0F1F" w:rsidRDefault="00525954" w:rsidP="00525954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  <w:p w:rsidR="00525954" w:rsidRDefault="00525954" w:rsidP="00525954">
                                <w:pPr>
                                  <w:rPr>
                                    <w:rFonts w:cs="Calibri"/>
                                  </w:rPr>
                                </w:pPr>
                              </w:p>
                            </w:txbxContent>
                          </v:textbox>
                        </v:rect>
                      </v:group>
                      <v:group id="Group 11" o:spid="_x0000_s1044" style="position:absolute;left:14353;top:29877;width:36665;height:4077" coordorigin="3070,8145" coordsize="5774,6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      <v:shape id="AutoShape 21" o:spid="_x0000_s1045" type="#_x0000_t32" style="position:absolute;left:3070;top:8145;width:0;height:64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03YOwgAAANsAAAAPAAAAZHJzL2Rvd25yZXYueG1sRE9Ni8Iw&#10;EL0L/ocwgjdNXUHWahQRVkTxsLqU9TY0s23ZZlKSqNVfb4SFvc3jfc582ZpaXMn5yrKC0TABQZxb&#10;XXGh4Ov0MXgH4QOyxtoyKbiTh+Wi25ljqu2NP+l6DIWIIexTVFCG0KRS+rwkg35oG+LI/VhnMETo&#10;Cqkd3mK4qeVbkkykwYpjQ4kNrUvKf48Xo+B7P71k9+xAu2w03Z3RGf84bZTq99rVDESgNvyL/9xb&#10;HeeP4fVLPEAungAAAP//AwBQSwECLQAUAAYACAAAACEA2+H2y+4AAACFAQAAEwAAAAAAAAAAAAAA&#10;AAAAAAAAW0NvbnRlbnRfVHlwZXNdLnhtbFBLAQItABQABgAIAAAAIQBa9CxbvwAAABUBAAALAAAA&#10;AAAAAAAAAAAAAB8BAABfcmVscy8ucmVsc1BLAQItABQABgAIAAAAIQAv03YOwgAAANsAAAAPAAAA&#10;AAAAAAAAAAAAAAcCAABkcnMvZG93bnJldi54bWxQSwUGAAAAAAMAAwC3AAAA9gIAAAAA&#10;">
                          <v:stroke endarrow="block"/>
                        </v:shape>
                        <v:shape id="AutoShape 22" o:spid="_x0000_s1046" type="#_x0000_t32" style="position:absolute;left:8844;top:8145;width:0;height:64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u56wgAAANsAAAAPAAAAZHJzL2Rvd25yZXYueG1sRE9Ni8Iw&#10;EL0L/ocwgjdNXUTWahQRVkTxsLqU9TY0s23ZZlKSqNVfb4SFvc3jfc582ZpaXMn5yrKC0TABQZxb&#10;XXGh4Ov0MXgH4QOyxtoyKbiTh+Wi25ljqu2NP+l6DIWIIexTVFCG0KRS+rwkg35oG+LI/VhnMETo&#10;Cqkd3mK4qeVbkkykwYpjQ4kNrUvKf48Xo+B7P71k9+xAu2w03Z3RGf84bZTq99rVDESgNvyL/9xb&#10;HeeP4fVLPEAungAAAP//AwBQSwECLQAUAAYACAAAACEA2+H2y+4AAACFAQAAEwAAAAAAAAAAAAAA&#10;AAAAAAAAW0NvbnRlbnRfVHlwZXNdLnhtbFBLAQItABQABgAIAAAAIQBa9CxbvwAAABUBAAALAAAA&#10;AAAAAAAAAAAAAB8BAABfcmVscy8ucmVsc1BLAQItABQABgAIAAAAIQCgOu56wgAAANsAAAAPAAAA&#10;AAAAAAAAAAAAAAcCAABkcnMvZG93bnJldi54bWxQSwUGAAAAAAMAAwC3AAAA9gIAAAAA&#10;">
                          <v:stroke endarrow="block"/>
                        </v:shape>
                      </v:group>
                      <v:line id="Straight Connector 22" o:spid="_x0000_s1047" style="position:absolute;visibility:visible;mso-wrap-style:square" from="14353,29877" to="51018,298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0/rZxQAAANsAAAAPAAAAZHJzL2Rvd25yZXYueG1sRI9Ba8JA&#10;FITvBf/D8gq91U1TCJK6iigF9SBqC+3xmX1NUrNvw+42if/eFYQeh5n5hpnOB9OIjpyvLSt4GScg&#10;iAuray4VfH68P09A+ICssbFMCi7kYT4bPUwx17bnA3XHUIoIYZ+jgiqENpfSFxUZ9GPbEkfvxzqD&#10;IUpXSu2wj3DTyDRJMmmw5rhQYUvLiorz8c8o2L3us26x2a6Hr012KlaH0/dv75R6ehwWbyACDeE/&#10;fG+vtYI0hduX+APk7AoAAP//AwBQSwECLQAUAAYACAAAACEA2+H2y+4AAACFAQAAEwAAAAAAAAAA&#10;AAAAAAAAAAAAW0NvbnRlbnRfVHlwZXNdLnhtbFBLAQItABQABgAIAAAAIQBa9CxbvwAAABUBAAAL&#10;AAAAAAAAAAAAAAAAAB8BAABfcmVscy8ucmVsc1BLAQItABQABgAIAAAAIQDq0/rZxQAAANsAAAAP&#10;AAAAAAAAAAAAAAAAAAcCAABkcnMvZG93bnJldi54bWxQSwUGAAAAAAMAAwC3AAAA+QIAAAAA&#10;"/>
                    </v:group>
                    <v:group id="Group 29" o:spid="_x0000_s1048" style="position:absolute;left:14353;top:38786;width:36689;height:18851" coordorigin=",190" coordsize="36688,18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    <v:shape id="Straight Arrow Connector 20" o:spid="_x0000_s1049" type="#_x0000_t32" style="position:absolute;left:36682;top:190;width:6;height:309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zDbwAAAANsAAAAPAAAAZHJzL2Rvd25yZXYueG1sRE9Na8JA&#10;EL0X/A/LCL2ZTTykkroGLRRapNDGQK9DdkyC2dmQ3Wr8951DocfH+96WsxvUlabQezaQJSko4sbb&#10;nlsD9el1tQEVIrLFwTMZuFOAcrd42GJh/Y2/6FrFVkkIhwINdDGOhdah6chhSPxILNzZTw6jwKnV&#10;dsKbhLtBr9M01w57loYOR3rpqLlUP056j+9jnh+yJ/vtqw9/rHv6rO/GPC7n/TOoSHP8F/+536yB&#10;tayXL/ID9O4XAAD//wMAUEsBAi0AFAAGAAgAAAAhANvh9svuAAAAhQEAABMAAAAAAAAAAAAAAAAA&#10;AAAAAFtDb250ZW50X1R5cGVzXS54bWxQSwECLQAUAAYACAAAACEAWvQsW78AAAAVAQAACwAAAAAA&#10;AAAAAAAAAAAfAQAAX3JlbHMvLnJlbHNQSwECLQAUAAYACAAAACEAR4sw28AAAADbAAAADwAAAAAA&#10;AAAAAAAAAAAHAgAAZHJzL2Rvd25yZXYueG1sUEsFBgAAAAADAAMAtwAAAPQCAAAAAA==&#10;">
                        <v:stroke endarrow="block"/>
                        <v:shadow color="#ccc"/>
                      </v:shape>
                      <v:shape id="Straight Arrow Connector 15" o:spid="_x0000_s1050" type="#_x0000_t32" style="position:absolute;top:190;width:0;height:300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rOZwQAAANsAAAAPAAAAZHJzL2Rvd25yZXYueG1sRE9Li8Iw&#10;EL4L+x/CLOzNpgo+thpFBKGsB7XuxdvQjG2xmZQmW7v/3giCt/n4nrNc96YWHbWusqxgFMUgiHOr&#10;Ky4U/J53wzkI55E11pZJwT85WK8+BktMtL3zibrMFyKEsEtQQel9k0jp8pIMusg2xIG72tagD7At&#10;pG7xHsJNLcdxPJUGKw4NJTa0LSm/ZX9GgR4fbmlaVNl+p48/s287OebdRamvz36zAOGp92/xy53q&#10;MH8Cz1/CAXL1AAAA//8DAFBLAQItABQABgAIAAAAIQDb4fbL7gAAAIUBAAATAAAAAAAAAAAAAAAA&#10;AAAAAABbQ29udGVudF9UeXBlc10ueG1sUEsBAi0AFAAGAAgAAAAhAFr0LFu/AAAAFQEAAAsAAAAA&#10;AAAAAAAAAAAAHwEAAF9yZWxzLy5yZWxzUEsBAi0AFAAGAAgAAAAhAJc2s5nBAAAA2wAAAA8AAAAA&#10;AAAAAAAAAAAABwIAAGRycy9kb3ducmV2LnhtbFBLBQYAAAAAAwADALcAAAD1AgAAAAA=&#10;">
                        <v:stroke endarrow="block"/>
                        <v:shadow color="#ccc"/>
                      </v:shape>
                      <v:shape id="Straight Arrow Connector 24" o:spid="_x0000_s1051" type="#_x0000_t32" style="position:absolute;left:36576;top:15948;width:6;height:3093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sDbYwQAAANsAAAAPAAAAZHJzL2Rvd25yZXYueG1sRI/disIw&#10;EIXvF3yHMIJ3a6pIla5RVBAUEbQW9nZoZtuyzaQ0UevbG0Hw8nB+Ps582Zla3Kh1lWUFo2EEgji3&#10;uuJCQXbZfs9AOI+ssbZMCh7kYLnofc0x0fbOZ7qlvhBhhF2CCkrvm0RKl5dk0A1tQxy8P9sa9EG2&#10;hdQt3sO4qeU4imJpsOJAKLGhTUn5f3o1gXvYN3G8Hk31r02P9pBVdMoeSg363eoHhKfOf8Lv9k4r&#10;GE/g9SX8ALl4AgAA//8DAFBLAQItABQABgAIAAAAIQDb4fbL7gAAAIUBAAATAAAAAAAAAAAAAAAA&#10;AAAAAABbQ29udGVudF9UeXBlc10ueG1sUEsBAi0AFAAGAAgAAAAhAFr0LFu/AAAAFQEAAAsAAAAA&#10;AAAAAAAAAAAAHwEAAF9yZWxzLy5yZWxzUEsBAi0AFAAGAAgAAAAhADiwNtjBAAAA2wAAAA8AAAAA&#10;AAAAAAAAAAAABwIAAGRycy9kb3ducmV2LnhtbFBLBQYAAAAAAwADALcAAAD1AgAAAAA=&#10;">
                        <v:stroke endarrow="block"/>
                        <v:shadow color="#ccc"/>
                      </v:shape>
                      <v:shape id="Straight Arrow Connector 25" o:spid="_x0000_s1052" type="#_x0000_t32" style="position:absolute;top:15948;width:0;height:300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nkkwwAAANsAAAAPAAAAZHJzL2Rvd25yZXYueG1sRI9Bi8Iw&#10;FITvwv6H8Ba8aboFdbcaRQSh6EHt7sXbo3nbFpuX0sRa/70RBI/DzHzDLFa9qUVHrassK/gaRyCI&#10;c6srLhT8/W5H3yCcR9ZYWyYFd3KwWn4MFphoe+MTdZkvRICwS1BB6X2TSOnykgy6sW2Ig/dvW4M+&#10;yLaQusVbgJtaxlE0lQYrDgslNrQpKb9kV6NAx4dLmhZVtt/q4272YyfHvDsrNfzs13MQnnr/Dr/a&#10;qVYQT+D5JfwAuXwAAAD//wMAUEsBAi0AFAAGAAgAAAAhANvh9svuAAAAhQEAABMAAAAAAAAAAAAA&#10;AAAAAAAAAFtDb250ZW50X1R5cGVzXS54bWxQSwECLQAUAAYACAAAACEAWvQsW78AAAAVAQAACwAA&#10;AAAAAAAAAAAAAAAfAQAAX3JlbHMvLnJlbHNQSwECLQAUAAYACAAAACEAWVp5JMMAAADbAAAADwAA&#10;AAAAAAAAAAAAAAAHAgAAZHJzL2Rvd25yZXYueG1sUEsFBgAAAAADAAMAtwAAAPcCAAAAAA==&#10;">
                        <v:stroke endarrow="block"/>
                        <v:shadow color="#ccc"/>
                      </v:shape>
                    </v:group>
                  </v:group>
                </v:group>
              </v:group>
            </w:pict>
          </mc:Fallback>
        </mc:AlternateContent>
      </w:r>
    </w:p>
    <w:p w:rsidR="00525954" w:rsidRPr="00DC1690" w:rsidRDefault="00525954" w:rsidP="00525954">
      <w:pPr>
        <w:jc w:val="both"/>
        <w:rPr>
          <w:rFonts w:ascii="Arial" w:hAnsi="Arial" w:cs="Arial"/>
        </w:rPr>
      </w:pPr>
    </w:p>
    <w:p w:rsidR="00525954" w:rsidRPr="00DC1690" w:rsidRDefault="00525954" w:rsidP="00525954">
      <w:pPr>
        <w:jc w:val="both"/>
        <w:rPr>
          <w:rFonts w:ascii="Arial" w:hAnsi="Arial" w:cs="Arial"/>
          <w:b/>
        </w:rPr>
      </w:pPr>
    </w:p>
    <w:p w:rsidR="00525954" w:rsidRPr="00DC1690" w:rsidRDefault="00525954" w:rsidP="00525954">
      <w:pPr>
        <w:jc w:val="both"/>
        <w:rPr>
          <w:rFonts w:ascii="Arial" w:hAnsi="Arial" w:cs="Arial"/>
          <w:b/>
        </w:rPr>
      </w:pPr>
    </w:p>
    <w:p w:rsidR="00525954" w:rsidRPr="00DC1690" w:rsidRDefault="00525954" w:rsidP="00525954">
      <w:pPr>
        <w:jc w:val="both"/>
        <w:rPr>
          <w:rFonts w:ascii="Arial" w:hAnsi="Arial" w:cs="Arial"/>
          <w:b/>
        </w:rPr>
      </w:pPr>
    </w:p>
    <w:p w:rsidR="00525954" w:rsidRPr="00DC1690" w:rsidRDefault="00525954" w:rsidP="00525954">
      <w:pPr>
        <w:jc w:val="both"/>
        <w:rPr>
          <w:rFonts w:ascii="Arial" w:hAnsi="Arial" w:cs="Arial"/>
          <w:b/>
        </w:rPr>
      </w:pPr>
    </w:p>
    <w:p w:rsidR="00525954" w:rsidRPr="00DC1690" w:rsidRDefault="00525954" w:rsidP="00525954">
      <w:pPr>
        <w:jc w:val="both"/>
        <w:rPr>
          <w:rFonts w:ascii="Arial" w:hAnsi="Arial" w:cs="Arial"/>
          <w:b/>
        </w:rPr>
      </w:pPr>
    </w:p>
    <w:p w:rsidR="00525954" w:rsidRPr="00DC1690" w:rsidRDefault="00525954" w:rsidP="00525954">
      <w:pPr>
        <w:jc w:val="both"/>
        <w:rPr>
          <w:rFonts w:ascii="Arial" w:hAnsi="Arial" w:cs="Arial"/>
          <w:b/>
        </w:rPr>
      </w:pPr>
    </w:p>
    <w:p w:rsidR="00525954" w:rsidRPr="00DC1690" w:rsidRDefault="00525954" w:rsidP="00525954">
      <w:pPr>
        <w:jc w:val="both"/>
        <w:rPr>
          <w:rFonts w:ascii="Arial" w:hAnsi="Arial" w:cs="Arial"/>
          <w:b/>
        </w:rPr>
      </w:pPr>
    </w:p>
    <w:p w:rsidR="00525954" w:rsidRPr="00DC1690" w:rsidRDefault="00525954" w:rsidP="00525954">
      <w:pPr>
        <w:jc w:val="both"/>
        <w:rPr>
          <w:rFonts w:ascii="Arial" w:hAnsi="Arial" w:cs="Arial"/>
          <w:b/>
        </w:rPr>
      </w:pPr>
    </w:p>
    <w:p w:rsidR="00525954" w:rsidRPr="00DC1690" w:rsidRDefault="00525954" w:rsidP="00525954">
      <w:pPr>
        <w:jc w:val="both"/>
        <w:rPr>
          <w:rFonts w:ascii="Arial" w:hAnsi="Arial" w:cs="Arial"/>
          <w:b/>
        </w:rPr>
      </w:pPr>
    </w:p>
    <w:p w:rsidR="00525954" w:rsidRPr="00DC1690" w:rsidRDefault="00525954" w:rsidP="00525954">
      <w:pPr>
        <w:jc w:val="both"/>
        <w:rPr>
          <w:rFonts w:ascii="Arial" w:hAnsi="Arial" w:cs="Arial"/>
          <w:b/>
        </w:rPr>
      </w:pPr>
    </w:p>
    <w:p w:rsidR="00525954" w:rsidRPr="00DC1690" w:rsidRDefault="00525954" w:rsidP="00525954">
      <w:pPr>
        <w:jc w:val="both"/>
        <w:rPr>
          <w:rFonts w:ascii="Arial" w:hAnsi="Arial" w:cs="Arial"/>
          <w:b/>
        </w:rPr>
      </w:pPr>
    </w:p>
    <w:p w:rsidR="00525954" w:rsidRPr="00DC1690" w:rsidRDefault="00525954" w:rsidP="00525954">
      <w:pPr>
        <w:jc w:val="both"/>
        <w:rPr>
          <w:rFonts w:ascii="Arial" w:hAnsi="Arial" w:cs="Arial"/>
          <w:b/>
        </w:rPr>
      </w:pPr>
    </w:p>
    <w:p w:rsidR="00525954" w:rsidRPr="00DC1690" w:rsidRDefault="00525954" w:rsidP="00525954">
      <w:pPr>
        <w:jc w:val="both"/>
        <w:rPr>
          <w:rFonts w:ascii="Arial" w:hAnsi="Arial" w:cs="Arial"/>
          <w:b/>
        </w:rPr>
      </w:pPr>
    </w:p>
    <w:p w:rsidR="00525954" w:rsidRPr="00DC1690" w:rsidRDefault="00525954" w:rsidP="00525954">
      <w:pPr>
        <w:jc w:val="both"/>
        <w:rPr>
          <w:rFonts w:ascii="Arial" w:hAnsi="Arial" w:cs="Arial"/>
          <w:b/>
        </w:rPr>
      </w:pPr>
    </w:p>
    <w:p w:rsidR="00525954" w:rsidRPr="00DC1690" w:rsidRDefault="00525954" w:rsidP="00525954">
      <w:pPr>
        <w:jc w:val="both"/>
        <w:rPr>
          <w:rFonts w:ascii="Arial" w:hAnsi="Arial" w:cs="Arial"/>
          <w:b/>
        </w:rPr>
      </w:pPr>
    </w:p>
    <w:p w:rsidR="00525954" w:rsidRPr="00DC1690" w:rsidRDefault="00525954" w:rsidP="00525954">
      <w:pPr>
        <w:jc w:val="both"/>
        <w:rPr>
          <w:rFonts w:ascii="Arial" w:hAnsi="Arial" w:cs="Arial"/>
          <w:b/>
        </w:rPr>
      </w:pPr>
    </w:p>
    <w:p w:rsidR="00525954" w:rsidRPr="00DC1690" w:rsidRDefault="00525954" w:rsidP="00525954">
      <w:pPr>
        <w:jc w:val="both"/>
        <w:rPr>
          <w:rFonts w:ascii="Arial" w:hAnsi="Arial" w:cs="Arial"/>
          <w:b/>
        </w:rPr>
      </w:pPr>
    </w:p>
    <w:p w:rsidR="00525954" w:rsidRPr="00DC1690" w:rsidRDefault="00525954" w:rsidP="00525954">
      <w:pPr>
        <w:jc w:val="both"/>
        <w:rPr>
          <w:rFonts w:ascii="Arial" w:hAnsi="Arial" w:cs="Arial"/>
          <w:b/>
        </w:rPr>
      </w:pPr>
    </w:p>
    <w:p w:rsidR="00525954" w:rsidRPr="00DC1690" w:rsidRDefault="00525954" w:rsidP="00525954">
      <w:pPr>
        <w:jc w:val="both"/>
        <w:rPr>
          <w:rFonts w:ascii="Arial" w:hAnsi="Arial" w:cs="Arial"/>
          <w:b/>
        </w:rPr>
      </w:pPr>
    </w:p>
    <w:p w:rsidR="00525954" w:rsidRPr="00DC1690" w:rsidRDefault="00525954" w:rsidP="00525954">
      <w:pPr>
        <w:jc w:val="both"/>
        <w:rPr>
          <w:rFonts w:ascii="Arial" w:hAnsi="Arial" w:cs="Arial"/>
          <w:b/>
        </w:rPr>
      </w:pPr>
    </w:p>
    <w:p w:rsidR="00525954" w:rsidRPr="00DC1690" w:rsidRDefault="00525954" w:rsidP="00525954">
      <w:pPr>
        <w:jc w:val="both"/>
        <w:rPr>
          <w:rFonts w:ascii="Arial" w:hAnsi="Arial" w:cs="Arial"/>
          <w:b/>
        </w:rPr>
      </w:pPr>
    </w:p>
    <w:p w:rsidR="00525954" w:rsidRPr="00DC1690" w:rsidRDefault="00525954" w:rsidP="00525954">
      <w:pPr>
        <w:jc w:val="both"/>
        <w:rPr>
          <w:rFonts w:ascii="Arial" w:hAnsi="Arial" w:cs="Arial"/>
        </w:rPr>
      </w:pPr>
    </w:p>
    <w:p w:rsidR="00525954" w:rsidRDefault="00525954" w:rsidP="00525954">
      <w:pPr>
        <w:jc w:val="both"/>
        <w:rPr>
          <w:rFonts w:ascii="Arial" w:hAnsi="Arial" w:cs="Arial"/>
        </w:rPr>
      </w:pPr>
    </w:p>
    <w:p w:rsidR="00525954" w:rsidRDefault="00525954" w:rsidP="00525954">
      <w:pPr>
        <w:jc w:val="both"/>
        <w:rPr>
          <w:rFonts w:ascii="Arial" w:hAnsi="Arial" w:cs="Arial"/>
        </w:rPr>
      </w:pPr>
    </w:p>
    <w:p w:rsidR="00525954" w:rsidRDefault="00525954" w:rsidP="00525954">
      <w:pPr>
        <w:jc w:val="both"/>
        <w:rPr>
          <w:rFonts w:ascii="Arial" w:hAnsi="Arial" w:cs="Arial"/>
        </w:rPr>
      </w:pPr>
    </w:p>
    <w:p w:rsidR="00525954" w:rsidRDefault="00525954" w:rsidP="00525954">
      <w:pPr>
        <w:jc w:val="both"/>
        <w:rPr>
          <w:rFonts w:ascii="Arial" w:hAnsi="Arial" w:cs="Arial"/>
        </w:rPr>
      </w:pPr>
    </w:p>
    <w:p w:rsidR="00525954" w:rsidRDefault="00525954" w:rsidP="00525954">
      <w:pPr>
        <w:jc w:val="both"/>
        <w:rPr>
          <w:rFonts w:ascii="Arial" w:hAnsi="Arial" w:cs="Arial"/>
        </w:rPr>
      </w:pPr>
    </w:p>
    <w:p w:rsidR="00525954" w:rsidRDefault="00525954" w:rsidP="00525954">
      <w:pPr>
        <w:jc w:val="both"/>
        <w:rPr>
          <w:rFonts w:ascii="Arial" w:hAnsi="Arial" w:cs="Arial"/>
        </w:rPr>
      </w:pPr>
    </w:p>
    <w:p w:rsidR="00525954" w:rsidRDefault="00525954" w:rsidP="00525954">
      <w:pPr>
        <w:jc w:val="both"/>
        <w:rPr>
          <w:rFonts w:ascii="Arial" w:hAnsi="Arial" w:cs="Arial"/>
        </w:rPr>
      </w:pPr>
    </w:p>
    <w:p w:rsidR="00525954" w:rsidRDefault="00525954" w:rsidP="00525954">
      <w:pPr>
        <w:jc w:val="both"/>
        <w:rPr>
          <w:rFonts w:ascii="Arial" w:hAnsi="Arial" w:cs="Arial"/>
        </w:rPr>
      </w:pPr>
    </w:p>
    <w:p w:rsidR="00525954" w:rsidRDefault="00525954" w:rsidP="00525954">
      <w:pPr>
        <w:jc w:val="both"/>
        <w:rPr>
          <w:rFonts w:ascii="Arial" w:hAnsi="Arial" w:cs="Arial"/>
        </w:rPr>
      </w:pPr>
    </w:p>
    <w:p w:rsidR="00525954" w:rsidRDefault="00525954" w:rsidP="00525954">
      <w:pPr>
        <w:jc w:val="both"/>
        <w:rPr>
          <w:rFonts w:ascii="Arial" w:hAnsi="Arial" w:cs="Arial"/>
        </w:rPr>
      </w:pPr>
    </w:p>
    <w:p w:rsidR="00525954" w:rsidRDefault="00525954" w:rsidP="00525954">
      <w:pPr>
        <w:jc w:val="both"/>
        <w:rPr>
          <w:rFonts w:ascii="Arial" w:hAnsi="Arial" w:cs="Arial"/>
        </w:rPr>
      </w:pPr>
    </w:p>
    <w:p w:rsidR="00525954" w:rsidRDefault="00525954" w:rsidP="00525954">
      <w:pPr>
        <w:jc w:val="both"/>
        <w:rPr>
          <w:rFonts w:ascii="Arial" w:hAnsi="Arial" w:cs="Arial"/>
        </w:rPr>
      </w:pPr>
    </w:p>
    <w:p w:rsidR="00525954" w:rsidRDefault="00525954" w:rsidP="00525954">
      <w:pPr>
        <w:jc w:val="both"/>
        <w:rPr>
          <w:rFonts w:ascii="Arial" w:hAnsi="Arial" w:cs="Arial"/>
        </w:rPr>
      </w:pPr>
    </w:p>
    <w:p w:rsidR="00525954" w:rsidRDefault="00525954" w:rsidP="00525954">
      <w:pPr>
        <w:jc w:val="both"/>
        <w:rPr>
          <w:rFonts w:ascii="Arial" w:hAnsi="Arial" w:cs="Arial"/>
        </w:rPr>
      </w:pPr>
    </w:p>
    <w:p w:rsidR="00525954" w:rsidRDefault="00525954" w:rsidP="00525954">
      <w:pPr>
        <w:jc w:val="both"/>
        <w:rPr>
          <w:rFonts w:ascii="Arial" w:hAnsi="Arial" w:cs="Arial"/>
        </w:rPr>
      </w:pPr>
    </w:p>
    <w:p w:rsidR="00525954" w:rsidRDefault="00525954" w:rsidP="00525954">
      <w:pPr>
        <w:jc w:val="both"/>
        <w:rPr>
          <w:rFonts w:ascii="Arial" w:hAnsi="Arial" w:cs="Arial"/>
        </w:rPr>
      </w:pPr>
    </w:p>
    <w:p w:rsidR="00525954" w:rsidRDefault="00525954" w:rsidP="00525954">
      <w:pPr>
        <w:jc w:val="both"/>
        <w:rPr>
          <w:rFonts w:ascii="Arial" w:hAnsi="Arial" w:cs="Arial"/>
        </w:rPr>
      </w:pPr>
    </w:p>
    <w:p w:rsidR="00525954" w:rsidRDefault="00525954" w:rsidP="00525954">
      <w:pPr>
        <w:jc w:val="both"/>
        <w:rPr>
          <w:rFonts w:ascii="Arial" w:hAnsi="Arial" w:cs="Arial"/>
        </w:rPr>
      </w:pPr>
    </w:p>
    <w:p w:rsidR="00525954" w:rsidRDefault="00525954" w:rsidP="00525954">
      <w:pPr>
        <w:jc w:val="both"/>
        <w:rPr>
          <w:rFonts w:ascii="Arial" w:hAnsi="Arial" w:cs="Arial"/>
        </w:rPr>
      </w:pPr>
    </w:p>
    <w:p w:rsidR="00525954" w:rsidRDefault="00525954" w:rsidP="00525954">
      <w:pPr>
        <w:jc w:val="both"/>
        <w:rPr>
          <w:rFonts w:ascii="Arial" w:hAnsi="Arial" w:cs="Arial"/>
        </w:rPr>
      </w:pPr>
    </w:p>
    <w:p w:rsidR="00525954" w:rsidRDefault="00525954" w:rsidP="00525954">
      <w:pPr>
        <w:jc w:val="both"/>
        <w:rPr>
          <w:rFonts w:ascii="Arial" w:hAnsi="Arial" w:cs="Arial"/>
        </w:rPr>
      </w:pPr>
    </w:p>
    <w:p w:rsidR="00525954" w:rsidRDefault="00525954" w:rsidP="00525954">
      <w:pPr>
        <w:jc w:val="both"/>
        <w:rPr>
          <w:rFonts w:ascii="Arial" w:hAnsi="Arial" w:cs="Arial"/>
        </w:rPr>
      </w:pPr>
    </w:p>
    <w:p w:rsidR="009148B0" w:rsidRDefault="00525954" w:rsidP="009148B0">
      <w:pPr>
        <w:jc w:val="both"/>
        <w:rPr>
          <w:rFonts w:ascii="Arial" w:hAnsi="Arial" w:cs="Arial"/>
        </w:rPr>
      </w:pPr>
      <w:r w:rsidRPr="00A84193">
        <w:rPr>
          <w:rFonts w:ascii="Arial" w:hAnsi="Arial" w:cs="Arial"/>
          <w:b/>
        </w:rPr>
        <w:t>Figure 1.</w:t>
      </w:r>
      <w:r w:rsidRPr="00DC1690">
        <w:rPr>
          <w:rFonts w:ascii="Arial" w:hAnsi="Arial" w:cs="Arial"/>
        </w:rPr>
        <w:t xml:space="preserve"> CONSORT Diagram. Screening, Enrolment, Randomisation and Follow-up</w:t>
      </w:r>
    </w:p>
    <w:p w:rsidR="009148B0" w:rsidRDefault="009148B0" w:rsidP="009148B0">
      <w:pPr>
        <w:jc w:val="both"/>
        <w:rPr>
          <w:rFonts w:ascii="Arial" w:hAnsi="Arial" w:cs="Arial"/>
        </w:rPr>
      </w:pPr>
    </w:p>
    <w:p w:rsidR="00525954" w:rsidRPr="006F7A81" w:rsidRDefault="009148B0" w:rsidP="00525954">
      <w:pPr>
        <w:jc w:val="both"/>
        <w:rPr>
          <w:rFonts w:ascii="Arial" w:hAnsi="Arial" w:cs="Arial"/>
        </w:rPr>
      </w:pPr>
      <w:r w:rsidRPr="009148B0">
        <w:rPr>
          <w:rFonts w:ascii="Arial" w:hAnsi="Arial" w:cs="Arial"/>
        </w:rPr>
        <w:t>*</w:t>
      </w:r>
      <w:r>
        <w:rPr>
          <w:rFonts w:ascii="Arial" w:hAnsi="Arial" w:cs="Arial"/>
        </w:rPr>
        <w:t xml:space="preserve"> One participant was recruited </w:t>
      </w:r>
      <w:r w:rsidRPr="009148B0">
        <w:rPr>
          <w:rFonts w:ascii="Arial" w:hAnsi="Arial" w:cs="Arial"/>
        </w:rPr>
        <w:t>at 28</w:t>
      </w:r>
      <w:r w:rsidRPr="00CF4132">
        <w:rPr>
          <w:rFonts w:ascii="Arial" w:hAnsi="Arial" w:cs="Arial"/>
          <w:vertAlign w:val="superscript"/>
        </w:rPr>
        <w:t>+0</w:t>
      </w:r>
      <w:r w:rsidRPr="009148B0">
        <w:rPr>
          <w:rFonts w:ascii="Arial" w:hAnsi="Arial" w:cs="Arial"/>
        </w:rPr>
        <w:t xml:space="preserve"> – 29</w:t>
      </w:r>
      <w:r w:rsidRPr="00CF4132">
        <w:rPr>
          <w:rFonts w:ascii="Arial" w:hAnsi="Arial" w:cs="Arial"/>
          <w:vertAlign w:val="superscript"/>
        </w:rPr>
        <w:t>+6</w:t>
      </w:r>
      <w:r w:rsidRPr="009148B0">
        <w:rPr>
          <w:rFonts w:ascii="Arial" w:hAnsi="Arial" w:cs="Arial"/>
        </w:rPr>
        <w:t xml:space="preserve"> weeks gestation with an estimated </w:t>
      </w:r>
      <w:proofErr w:type="spellStart"/>
      <w:r w:rsidRPr="009148B0">
        <w:rPr>
          <w:rFonts w:ascii="Arial" w:hAnsi="Arial" w:cs="Arial"/>
        </w:rPr>
        <w:t>fetal</w:t>
      </w:r>
      <w:proofErr w:type="spellEnd"/>
      <w:r w:rsidRPr="009148B0">
        <w:rPr>
          <w:rFonts w:ascii="Arial" w:hAnsi="Arial" w:cs="Arial"/>
        </w:rPr>
        <w:t xml:space="preserve"> weight &lt;700g, all other participants had a </w:t>
      </w:r>
      <w:proofErr w:type="spellStart"/>
      <w:r w:rsidRPr="009148B0">
        <w:rPr>
          <w:rFonts w:ascii="Arial" w:hAnsi="Arial" w:cs="Arial"/>
        </w:rPr>
        <w:t>fetal</w:t>
      </w:r>
      <w:proofErr w:type="spellEnd"/>
      <w:r w:rsidRPr="009148B0">
        <w:rPr>
          <w:rFonts w:ascii="Arial" w:hAnsi="Arial" w:cs="Arial"/>
        </w:rPr>
        <w:t xml:space="preserve"> abdominal circumference ≤3</w:t>
      </w:r>
      <w:r w:rsidRPr="00C02BB8">
        <w:rPr>
          <w:rFonts w:ascii="Arial" w:hAnsi="Arial" w:cs="Arial"/>
          <w:vertAlign w:val="superscript"/>
        </w:rPr>
        <w:t>rd</w:t>
      </w:r>
      <w:r w:rsidRPr="009148B0">
        <w:rPr>
          <w:rFonts w:ascii="Arial" w:hAnsi="Arial" w:cs="Arial"/>
        </w:rPr>
        <w:t xml:space="preserve"> percentile at 22</w:t>
      </w:r>
      <w:r w:rsidRPr="00CF4132">
        <w:rPr>
          <w:rFonts w:ascii="Arial" w:hAnsi="Arial" w:cs="Arial"/>
          <w:vertAlign w:val="superscript"/>
        </w:rPr>
        <w:t>+0</w:t>
      </w:r>
      <w:r w:rsidRPr="009148B0">
        <w:rPr>
          <w:rFonts w:ascii="Arial" w:hAnsi="Arial" w:cs="Arial"/>
        </w:rPr>
        <w:t xml:space="preserve"> – 27</w:t>
      </w:r>
      <w:r w:rsidRPr="00CF4132">
        <w:rPr>
          <w:rFonts w:ascii="Arial" w:hAnsi="Arial" w:cs="Arial"/>
          <w:vertAlign w:val="superscript"/>
        </w:rPr>
        <w:t>+6</w:t>
      </w:r>
      <w:r w:rsidRPr="009148B0">
        <w:rPr>
          <w:rFonts w:ascii="Arial" w:hAnsi="Arial" w:cs="Arial"/>
        </w:rPr>
        <w:t xml:space="preserve"> weeks gestation.</w:t>
      </w:r>
      <w:bookmarkStart w:id="0" w:name="_GoBack"/>
      <w:bookmarkEnd w:id="0"/>
    </w:p>
    <w:sectPr w:rsidR="00525954" w:rsidRPr="006F7A81" w:rsidSect="006F7A81">
      <w:footerReference w:type="default" r:id="rId7"/>
      <w:pgSz w:w="11906" w:h="16838" w:code="9"/>
      <w:pgMar w:top="1134" w:right="1440" w:bottom="1440" w:left="1440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4AB8" w:rsidRDefault="001B5D47">
      <w:r>
        <w:separator/>
      </w:r>
    </w:p>
  </w:endnote>
  <w:endnote w:type="continuationSeparator" w:id="0">
    <w:p w:rsidR="00CD4AB8" w:rsidRDefault="001B5D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122076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44A53" w:rsidRDefault="0052595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F7A8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44A53" w:rsidRDefault="006F7A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4AB8" w:rsidRDefault="001B5D47">
      <w:r>
        <w:separator/>
      </w:r>
    </w:p>
  </w:footnote>
  <w:footnote w:type="continuationSeparator" w:id="0">
    <w:p w:rsidR="00CD4AB8" w:rsidRDefault="001B5D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05451"/>
    <w:multiLevelType w:val="hybridMultilevel"/>
    <w:tmpl w:val="BB2C0F4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8F468D"/>
    <w:multiLevelType w:val="hybridMultilevel"/>
    <w:tmpl w:val="7848EFC8"/>
    <w:lvl w:ilvl="0" w:tplc="5A4C9B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993094"/>
    <w:multiLevelType w:val="hybridMultilevel"/>
    <w:tmpl w:val="07F6D512"/>
    <w:lvl w:ilvl="0" w:tplc="7B3E66F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177B73"/>
    <w:multiLevelType w:val="hybridMultilevel"/>
    <w:tmpl w:val="F36C2266"/>
    <w:lvl w:ilvl="0" w:tplc="2B641E0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954"/>
    <w:rsid w:val="00041314"/>
    <w:rsid w:val="00082F9A"/>
    <w:rsid w:val="00101BF9"/>
    <w:rsid w:val="001059D5"/>
    <w:rsid w:val="00156584"/>
    <w:rsid w:val="00166717"/>
    <w:rsid w:val="001B5D47"/>
    <w:rsid w:val="00277D15"/>
    <w:rsid w:val="003563AF"/>
    <w:rsid w:val="003C11FB"/>
    <w:rsid w:val="003E58DA"/>
    <w:rsid w:val="003F3F38"/>
    <w:rsid w:val="00443193"/>
    <w:rsid w:val="004D4012"/>
    <w:rsid w:val="00525954"/>
    <w:rsid w:val="005D16E0"/>
    <w:rsid w:val="005F575F"/>
    <w:rsid w:val="00631F3D"/>
    <w:rsid w:val="006A29BF"/>
    <w:rsid w:val="006D2A57"/>
    <w:rsid w:val="006F6E09"/>
    <w:rsid w:val="006F7A81"/>
    <w:rsid w:val="00704A64"/>
    <w:rsid w:val="00741C24"/>
    <w:rsid w:val="00775E11"/>
    <w:rsid w:val="0079161E"/>
    <w:rsid w:val="007A1B98"/>
    <w:rsid w:val="007B3594"/>
    <w:rsid w:val="00832FF8"/>
    <w:rsid w:val="00865053"/>
    <w:rsid w:val="008A2171"/>
    <w:rsid w:val="008C3FBC"/>
    <w:rsid w:val="009148B0"/>
    <w:rsid w:val="00923CAA"/>
    <w:rsid w:val="00955C8B"/>
    <w:rsid w:val="009724AF"/>
    <w:rsid w:val="009843F9"/>
    <w:rsid w:val="009F5F1D"/>
    <w:rsid w:val="00A0191E"/>
    <w:rsid w:val="00A0401A"/>
    <w:rsid w:val="00A21ED9"/>
    <w:rsid w:val="00A30104"/>
    <w:rsid w:val="00A84193"/>
    <w:rsid w:val="00A91C62"/>
    <w:rsid w:val="00B90029"/>
    <w:rsid w:val="00C02BB8"/>
    <w:rsid w:val="00C04D34"/>
    <w:rsid w:val="00C127BF"/>
    <w:rsid w:val="00C540C8"/>
    <w:rsid w:val="00CD01ED"/>
    <w:rsid w:val="00CD4AB8"/>
    <w:rsid w:val="00CF4132"/>
    <w:rsid w:val="00D263EB"/>
    <w:rsid w:val="00D37878"/>
    <w:rsid w:val="00D90451"/>
    <w:rsid w:val="00DA4E62"/>
    <w:rsid w:val="00DB1585"/>
    <w:rsid w:val="00E101D2"/>
    <w:rsid w:val="00E90206"/>
    <w:rsid w:val="00EC14FD"/>
    <w:rsid w:val="00EF1DC6"/>
    <w:rsid w:val="00F76D53"/>
    <w:rsid w:val="00F9563E"/>
    <w:rsid w:val="00FA669B"/>
    <w:rsid w:val="00FE0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252E49AF"/>
  <w15:chartTrackingRefBased/>
  <w15:docId w15:val="{575C321E-B1E9-4018-B860-9B33CABC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59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unhideWhenUsed/>
    <w:rsid w:val="00525954"/>
    <w:pPr>
      <w:spacing w:after="20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25954"/>
    <w:rPr>
      <w:sz w:val="20"/>
      <w:szCs w:val="20"/>
    </w:rPr>
  </w:style>
  <w:style w:type="character" w:customStyle="1" w:styleId="tgc">
    <w:name w:val="_tgc"/>
    <w:rsid w:val="00525954"/>
  </w:style>
  <w:style w:type="paragraph" w:styleId="Footer">
    <w:name w:val="footer"/>
    <w:basedOn w:val="Normal"/>
    <w:link w:val="FooterChar"/>
    <w:uiPriority w:val="99"/>
    <w:unhideWhenUsed/>
    <w:rsid w:val="00525954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525954"/>
  </w:style>
  <w:style w:type="character" w:styleId="LineNumber">
    <w:name w:val="line number"/>
    <w:basedOn w:val="DefaultParagraphFont"/>
    <w:uiPriority w:val="99"/>
    <w:semiHidden/>
    <w:unhideWhenUsed/>
    <w:rsid w:val="00525954"/>
  </w:style>
  <w:style w:type="paragraph" w:styleId="BalloonText">
    <w:name w:val="Balloon Text"/>
    <w:basedOn w:val="Normal"/>
    <w:link w:val="BalloonTextChar"/>
    <w:uiPriority w:val="99"/>
    <w:semiHidden/>
    <w:unhideWhenUsed/>
    <w:rsid w:val="001B5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5D47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148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spect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Auckland</Company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Mackay</dc:creator>
  <cp:keywords/>
  <dc:description/>
  <cp:lastModifiedBy>Laura Mackay</cp:lastModifiedBy>
  <cp:revision>9</cp:revision>
  <dcterms:created xsi:type="dcterms:W3CDTF">2019-01-20T20:38:00Z</dcterms:created>
  <dcterms:modified xsi:type="dcterms:W3CDTF">2019-01-21T02:42:00Z</dcterms:modified>
</cp:coreProperties>
</file>