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A43" w:rsidRDefault="00C41A43" w:rsidP="00F44860">
      <w:pPr>
        <w:jc w:val="both"/>
        <w:rPr>
          <w:b/>
          <w:sz w:val="18"/>
          <w:szCs w:val="18"/>
        </w:rPr>
      </w:pPr>
      <w:r w:rsidRPr="00C41A43">
        <w:rPr>
          <w:b/>
          <w:sz w:val="18"/>
          <w:szCs w:val="18"/>
        </w:rPr>
        <w:t>Electronic Supplementary Information (ESI)</w:t>
      </w:r>
    </w:p>
    <w:p w:rsidR="00F44860" w:rsidRPr="00F44860" w:rsidRDefault="00F44860" w:rsidP="00F44860">
      <w:pPr>
        <w:jc w:val="both"/>
        <w:rPr>
          <w:sz w:val="18"/>
          <w:szCs w:val="18"/>
        </w:rPr>
      </w:pPr>
      <w:r w:rsidRPr="00F44860">
        <w:rPr>
          <w:sz w:val="18"/>
          <w:szCs w:val="18"/>
        </w:rPr>
        <w:t>The supplementary information section contains the experimental protocols</w:t>
      </w:r>
      <w:r>
        <w:rPr>
          <w:sz w:val="18"/>
          <w:szCs w:val="18"/>
        </w:rPr>
        <w:t>, synthesis of TSA and NPs and methods of characterisation of NPs.</w:t>
      </w:r>
    </w:p>
    <w:p w:rsidR="00F44860" w:rsidRPr="00F44860" w:rsidRDefault="00F44860" w:rsidP="00F44860">
      <w:pPr>
        <w:pStyle w:val="TAMainText"/>
        <w:jc w:val="both"/>
        <w:rPr>
          <w:rFonts w:asciiTheme="minorHAnsi" w:hAnsiTheme="minorHAnsi"/>
          <w:szCs w:val="18"/>
        </w:rPr>
      </w:pPr>
      <w:r w:rsidRPr="00F44860">
        <w:rPr>
          <w:rFonts w:asciiTheme="minorHAnsi" w:hAnsiTheme="minorHAnsi"/>
          <w:b/>
          <w:szCs w:val="18"/>
        </w:rPr>
        <w:t>Materials</w:t>
      </w:r>
      <w:r w:rsidRPr="00F44860">
        <w:rPr>
          <w:rFonts w:asciiTheme="minorHAnsi" w:hAnsiTheme="minorHAnsi"/>
          <w:szCs w:val="18"/>
        </w:rPr>
        <w:t xml:space="preserve"> All chemicals </w:t>
      </w:r>
      <w:proofErr w:type="gramStart"/>
      <w:r w:rsidRPr="00F44860">
        <w:rPr>
          <w:rFonts w:asciiTheme="minorHAnsi" w:hAnsiTheme="minorHAnsi"/>
          <w:szCs w:val="18"/>
        </w:rPr>
        <w:t>were purchased from Aldrich, Fisher Scientific, Arcos Organics and TCI (UK) and used without further purification</w:t>
      </w:r>
      <w:proofErr w:type="gramEnd"/>
      <w:r w:rsidRPr="00F44860">
        <w:rPr>
          <w:rFonts w:asciiTheme="minorHAnsi" w:hAnsiTheme="minorHAnsi"/>
          <w:szCs w:val="18"/>
        </w:rPr>
        <w:t>. Millipore (</w:t>
      </w:r>
      <w:proofErr w:type="spellStart"/>
      <w:r w:rsidRPr="00F44860">
        <w:rPr>
          <w:rFonts w:asciiTheme="minorHAnsi" w:hAnsiTheme="minorHAnsi"/>
          <w:szCs w:val="18"/>
        </w:rPr>
        <w:t>MilliQ</w:t>
      </w:r>
      <w:proofErr w:type="spellEnd"/>
      <w:r w:rsidRPr="00F44860">
        <w:rPr>
          <w:rFonts w:asciiTheme="minorHAnsi" w:hAnsiTheme="minorHAnsi"/>
          <w:szCs w:val="18"/>
        </w:rPr>
        <w:t>) purification system was used to obtain deionized water with a resistivity of 18.2 MΩ cm. Dry solvents were prepared using molecular sieves 4Å (beads) purchased from Sigma-Aldrich, UK.</w:t>
      </w:r>
    </w:p>
    <w:p w:rsidR="00F44860" w:rsidRPr="00F44860" w:rsidRDefault="00F44860" w:rsidP="00F44860">
      <w:pPr>
        <w:pStyle w:val="TAMainText"/>
        <w:jc w:val="both"/>
        <w:rPr>
          <w:rFonts w:asciiTheme="minorHAnsi" w:hAnsiTheme="minorHAnsi"/>
          <w:szCs w:val="18"/>
        </w:rPr>
      </w:pPr>
      <w:r w:rsidRPr="00F44860">
        <w:rPr>
          <w:rFonts w:asciiTheme="minorHAnsi" w:hAnsiTheme="minorHAnsi"/>
          <w:b/>
          <w:szCs w:val="18"/>
        </w:rPr>
        <w:t>Instrumentation</w:t>
      </w:r>
      <w:r w:rsidRPr="00F44860">
        <w:rPr>
          <w:rFonts w:asciiTheme="minorHAnsi" w:hAnsiTheme="minorHAnsi"/>
          <w:szCs w:val="18"/>
        </w:rPr>
        <w:t xml:space="preserve"> Dynamic Light Scattering (DLS) measurements </w:t>
      </w:r>
      <w:proofErr w:type="gramStart"/>
      <w:r w:rsidRPr="00F44860">
        <w:rPr>
          <w:rFonts w:asciiTheme="minorHAnsi" w:hAnsiTheme="minorHAnsi"/>
          <w:szCs w:val="18"/>
        </w:rPr>
        <w:t>were performed</w:t>
      </w:r>
      <w:proofErr w:type="gramEnd"/>
      <w:r w:rsidRPr="00F44860">
        <w:rPr>
          <w:rFonts w:asciiTheme="minorHAnsi" w:hAnsiTheme="minorHAnsi"/>
          <w:szCs w:val="18"/>
        </w:rPr>
        <w:t xml:space="preserve"> using a Zetasizer Nano (Nano-S) Particle Size Analyzer from Malvern Instruments Ltd, UK. The quantification of AHL was carried out using a </w:t>
      </w:r>
      <w:r w:rsidRPr="00F44860">
        <w:rPr>
          <w:rFonts w:asciiTheme="minorHAnsi" w:hAnsiTheme="minorHAnsi"/>
          <w:noProof/>
          <w:szCs w:val="18"/>
        </w:rPr>
        <w:t>High Performance</w:t>
      </w:r>
      <w:r w:rsidRPr="00F44860">
        <w:rPr>
          <w:rFonts w:asciiTheme="minorHAnsi" w:hAnsiTheme="minorHAnsi"/>
          <w:szCs w:val="18"/>
        </w:rPr>
        <w:t xml:space="preserve"> Liquid </w:t>
      </w:r>
      <w:r w:rsidRPr="00F44860">
        <w:rPr>
          <w:rFonts w:asciiTheme="minorHAnsi" w:hAnsiTheme="minorHAnsi"/>
          <w:noProof/>
          <w:szCs w:val="18"/>
        </w:rPr>
        <w:t>Chromatography–Mass</w:t>
      </w:r>
      <w:r w:rsidRPr="00F44860">
        <w:rPr>
          <w:rFonts w:asciiTheme="minorHAnsi" w:hAnsiTheme="minorHAnsi"/>
          <w:szCs w:val="18"/>
        </w:rPr>
        <w:t xml:space="preserve"> Spectrometry (LC-MS/MS) set-up consisting of WATERS 2795, Luna reverse phase C18(2) column, 3.0 × 50 mm, 3 </w:t>
      </w:r>
      <w:r w:rsidR="006908F5">
        <w:rPr>
          <w:rFonts w:asciiTheme="minorHAnsi" w:hAnsiTheme="minorHAnsi"/>
          <w:szCs w:val="18"/>
        </w:rPr>
        <w:t>µ</w:t>
      </w:r>
      <w:r w:rsidRPr="00F44860">
        <w:rPr>
          <w:rFonts w:asciiTheme="minorHAnsi" w:hAnsiTheme="minorHAnsi"/>
          <w:szCs w:val="18"/>
        </w:rPr>
        <w:t xml:space="preserve">m; Quattro Micro Mass spectrometer detector, electrospray, positive ionization mode. IR spectroscopy </w:t>
      </w:r>
      <w:proofErr w:type="gramStart"/>
      <w:r w:rsidRPr="00F44860">
        <w:rPr>
          <w:rFonts w:asciiTheme="minorHAnsi" w:hAnsiTheme="minorHAnsi"/>
          <w:szCs w:val="18"/>
        </w:rPr>
        <w:t>was performed</w:t>
      </w:r>
      <w:proofErr w:type="gramEnd"/>
      <w:r w:rsidRPr="00F44860">
        <w:rPr>
          <w:rFonts w:asciiTheme="minorHAnsi" w:hAnsiTheme="minorHAnsi"/>
          <w:szCs w:val="18"/>
        </w:rPr>
        <w:t xml:space="preserve"> using spectrophotometer Avatar 370 FTIR (</w:t>
      </w:r>
      <w:r w:rsidRPr="00F44860">
        <w:rPr>
          <w:rFonts w:asciiTheme="minorHAnsi" w:hAnsiTheme="minorHAnsi"/>
          <w:noProof/>
          <w:szCs w:val="18"/>
        </w:rPr>
        <w:t>ThermoNicolet</w:t>
      </w:r>
      <w:r w:rsidRPr="00F44860">
        <w:rPr>
          <w:rFonts w:asciiTheme="minorHAnsi" w:hAnsiTheme="minorHAnsi"/>
          <w:szCs w:val="18"/>
        </w:rPr>
        <w:t xml:space="preserve">, UK). Nuclear magnetic resonance (NMR) measurements were made using Bruker DPX400 at 400 </w:t>
      </w:r>
      <w:proofErr w:type="spellStart"/>
      <w:r w:rsidRPr="00F44860">
        <w:rPr>
          <w:rFonts w:asciiTheme="minorHAnsi" w:hAnsiTheme="minorHAnsi"/>
          <w:szCs w:val="18"/>
        </w:rPr>
        <w:t>MHz.</w:t>
      </w:r>
      <w:proofErr w:type="spellEnd"/>
      <w:r w:rsidRPr="00F44860">
        <w:rPr>
          <w:rFonts w:asciiTheme="minorHAnsi" w:hAnsiTheme="minorHAnsi"/>
          <w:szCs w:val="18"/>
        </w:rPr>
        <w:t xml:space="preserve"> </w:t>
      </w:r>
      <w:r w:rsidRPr="00F44860">
        <w:rPr>
          <w:rFonts w:asciiTheme="minorHAnsi" w:hAnsiTheme="minorHAnsi"/>
          <w:szCs w:val="18"/>
          <w:vertAlign w:val="superscript"/>
        </w:rPr>
        <w:t>1</w:t>
      </w:r>
      <w:r w:rsidRPr="00F44860">
        <w:rPr>
          <w:rFonts w:asciiTheme="minorHAnsi" w:hAnsiTheme="minorHAnsi"/>
          <w:szCs w:val="18"/>
        </w:rPr>
        <w:t xml:space="preserve">H and </w:t>
      </w:r>
      <w:r w:rsidRPr="00F44860">
        <w:rPr>
          <w:rFonts w:asciiTheme="minorHAnsi" w:hAnsiTheme="minorHAnsi"/>
          <w:szCs w:val="18"/>
          <w:vertAlign w:val="superscript"/>
        </w:rPr>
        <w:t>13</w:t>
      </w:r>
      <w:r w:rsidRPr="00F44860">
        <w:rPr>
          <w:rFonts w:asciiTheme="minorHAnsi" w:hAnsiTheme="minorHAnsi"/>
          <w:szCs w:val="18"/>
        </w:rPr>
        <w:t>C NMR spectra were recorded at room temperature with chemical shifts quoted in ppm and referenced using TMS or residual solvent signals as internal standards.</w:t>
      </w:r>
    </w:p>
    <w:p w:rsidR="00F44860" w:rsidRPr="00F44860" w:rsidRDefault="00F44860" w:rsidP="00F44860">
      <w:pPr>
        <w:pStyle w:val="TAMainText"/>
        <w:jc w:val="both"/>
        <w:rPr>
          <w:rFonts w:asciiTheme="minorHAnsi" w:hAnsiTheme="minorHAnsi"/>
          <w:szCs w:val="18"/>
        </w:rPr>
      </w:pPr>
    </w:p>
    <w:p w:rsidR="00F44860" w:rsidRPr="00F44860" w:rsidRDefault="00F44860" w:rsidP="00F44860">
      <w:pPr>
        <w:pStyle w:val="TAMainText"/>
        <w:jc w:val="both"/>
        <w:rPr>
          <w:rFonts w:asciiTheme="minorHAnsi" w:hAnsiTheme="minorHAnsi"/>
          <w:szCs w:val="18"/>
        </w:rPr>
      </w:pPr>
      <w:r w:rsidRPr="00F44860">
        <w:rPr>
          <w:rFonts w:asciiTheme="minorHAnsi" w:hAnsiTheme="minorHAnsi"/>
          <w:b/>
          <w:iCs/>
          <w:szCs w:val="18"/>
        </w:rPr>
        <w:t>Synthesis of 2-azidotetrahydrothiophene</w:t>
      </w:r>
      <w:r w:rsidRPr="00F44860">
        <w:rPr>
          <w:rFonts w:asciiTheme="minorHAnsi" w:hAnsiTheme="minorHAnsi"/>
          <w:b/>
          <w:szCs w:val="18"/>
        </w:rPr>
        <w:t xml:space="preserve"> (1).</w:t>
      </w:r>
      <w:r w:rsidRPr="00F44860">
        <w:rPr>
          <w:rFonts w:asciiTheme="minorHAnsi" w:hAnsiTheme="minorHAnsi"/>
          <w:szCs w:val="18"/>
        </w:rPr>
        <w:t xml:space="preserve"> Sodium azide (1.25 g, 19.23 </w:t>
      </w:r>
      <w:proofErr w:type="spellStart"/>
      <w:r w:rsidRPr="00F44860">
        <w:rPr>
          <w:rFonts w:asciiTheme="minorHAnsi" w:hAnsiTheme="minorHAnsi"/>
          <w:szCs w:val="18"/>
        </w:rPr>
        <w:t>mmol</w:t>
      </w:r>
      <w:proofErr w:type="spellEnd"/>
      <w:r w:rsidRPr="00F44860">
        <w:rPr>
          <w:rFonts w:asciiTheme="minorHAnsi" w:hAnsiTheme="minorHAnsi"/>
          <w:szCs w:val="18"/>
        </w:rPr>
        <w:t xml:space="preserve">) and 1-oxidotetrahydrothiophene (1.0 g, 9.62 </w:t>
      </w:r>
      <w:proofErr w:type="spellStart"/>
      <w:r w:rsidRPr="00F44860">
        <w:rPr>
          <w:rFonts w:asciiTheme="minorHAnsi" w:hAnsiTheme="minorHAnsi"/>
          <w:szCs w:val="18"/>
        </w:rPr>
        <w:t>mmol</w:t>
      </w:r>
      <w:proofErr w:type="spellEnd"/>
      <w:r w:rsidRPr="00F44860">
        <w:rPr>
          <w:rFonts w:asciiTheme="minorHAnsi" w:hAnsiTheme="minorHAnsi"/>
          <w:szCs w:val="18"/>
        </w:rPr>
        <w:t xml:space="preserve">) were added to anhydrous </w:t>
      </w:r>
      <w:r w:rsidRPr="00F44860">
        <w:rPr>
          <w:rFonts w:asciiTheme="minorHAnsi" w:hAnsiTheme="minorHAnsi"/>
          <w:i/>
          <w:szCs w:val="18"/>
        </w:rPr>
        <w:t>N</w:t>
      </w:r>
      <w:proofErr w:type="gramStart"/>
      <w:r w:rsidRPr="00F44860">
        <w:rPr>
          <w:rFonts w:asciiTheme="minorHAnsi" w:hAnsiTheme="minorHAnsi"/>
          <w:i/>
          <w:szCs w:val="18"/>
        </w:rPr>
        <w:t>,N</w:t>
      </w:r>
      <w:proofErr w:type="gramEnd"/>
      <w:r w:rsidRPr="00F44860">
        <w:rPr>
          <w:rFonts w:asciiTheme="minorHAnsi" w:hAnsiTheme="minorHAnsi"/>
          <w:szCs w:val="18"/>
        </w:rPr>
        <w:t>-</w:t>
      </w:r>
      <w:proofErr w:type="spellStart"/>
      <w:r w:rsidRPr="00F44860">
        <w:rPr>
          <w:rFonts w:asciiTheme="minorHAnsi" w:hAnsiTheme="minorHAnsi"/>
          <w:szCs w:val="18"/>
        </w:rPr>
        <w:t>dimethylformamide</w:t>
      </w:r>
      <w:proofErr w:type="spellEnd"/>
      <w:r w:rsidRPr="00F44860">
        <w:rPr>
          <w:rFonts w:asciiTheme="minorHAnsi" w:hAnsiTheme="minorHAnsi"/>
          <w:szCs w:val="18"/>
        </w:rPr>
        <w:t xml:space="preserve"> (DMF, 2 mL) and placed in an ice bath. Then, thionyl chloride (1.62 g, 10.58 </w:t>
      </w:r>
      <w:proofErr w:type="spellStart"/>
      <w:r w:rsidRPr="00F44860">
        <w:rPr>
          <w:rFonts w:asciiTheme="minorHAnsi" w:hAnsiTheme="minorHAnsi"/>
          <w:szCs w:val="18"/>
        </w:rPr>
        <w:t>mmol</w:t>
      </w:r>
      <w:proofErr w:type="spellEnd"/>
      <w:r w:rsidRPr="00F44860">
        <w:rPr>
          <w:rFonts w:asciiTheme="minorHAnsi" w:hAnsiTheme="minorHAnsi"/>
          <w:szCs w:val="18"/>
        </w:rPr>
        <w:t xml:space="preserve">) </w:t>
      </w:r>
      <w:proofErr w:type="gramStart"/>
      <w:r w:rsidRPr="00F44860">
        <w:rPr>
          <w:rFonts w:asciiTheme="minorHAnsi" w:hAnsiTheme="minorHAnsi"/>
          <w:szCs w:val="18"/>
        </w:rPr>
        <w:t>was slowly dropwise added</w:t>
      </w:r>
      <w:proofErr w:type="gramEnd"/>
      <w:r w:rsidRPr="00F44860">
        <w:rPr>
          <w:rFonts w:asciiTheme="minorHAnsi" w:hAnsiTheme="minorHAnsi"/>
          <w:szCs w:val="18"/>
        </w:rPr>
        <w:t xml:space="preserve">. The mixture </w:t>
      </w:r>
      <w:proofErr w:type="gramStart"/>
      <w:r w:rsidRPr="00F44860">
        <w:rPr>
          <w:rFonts w:asciiTheme="minorHAnsi" w:hAnsiTheme="minorHAnsi"/>
          <w:szCs w:val="18"/>
        </w:rPr>
        <w:t>was stirred</w:t>
      </w:r>
      <w:proofErr w:type="gramEnd"/>
      <w:r w:rsidRPr="00F44860">
        <w:rPr>
          <w:rFonts w:asciiTheme="minorHAnsi" w:hAnsiTheme="minorHAnsi"/>
          <w:szCs w:val="18"/>
        </w:rPr>
        <w:t xml:space="preserve"> for 2 h under N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 xml:space="preserve">. After this time, water (20 mL) </w:t>
      </w:r>
      <w:proofErr w:type="gramStart"/>
      <w:r w:rsidRPr="00F44860">
        <w:rPr>
          <w:rFonts w:asciiTheme="minorHAnsi" w:hAnsiTheme="minorHAnsi"/>
          <w:szCs w:val="18"/>
        </w:rPr>
        <w:t>was added</w:t>
      </w:r>
      <w:proofErr w:type="gramEnd"/>
      <w:r w:rsidRPr="00F44860">
        <w:rPr>
          <w:rFonts w:asciiTheme="minorHAnsi" w:hAnsiTheme="minorHAnsi"/>
          <w:szCs w:val="18"/>
        </w:rPr>
        <w:t xml:space="preserve"> and the resultant mixture was extracted with diethyl ether (2 × 50 mL). The organic layer </w:t>
      </w:r>
      <w:proofErr w:type="gramStart"/>
      <w:r w:rsidRPr="00F44860">
        <w:rPr>
          <w:rFonts w:asciiTheme="minorHAnsi" w:hAnsiTheme="minorHAnsi"/>
          <w:szCs w:val="18"/>
        </w:rPr>
        <w:t xml:space="preserve">was washed with 10 % </w:t>
      </w:r>
      <w:proofErr w:type="spellStart"/>
      <w:r w:rsidRPr="00F44860">
        <w:rPr>
          <w:rFonts w:asciiTheme="minorHAnsi" w:hAnsiTheme="minorHAnsi"/>
          <w:szCs w:val="18"/>
        </w:rPr>
        <w:t>LiCl</w:t>
      </w:r>
      <w:proofErr w:type="spellEnd"/>
      <w:r w:rsidRPr="00F44860">
        <w:rPr>
          <w:rFonts w:asciiTheme="minorHAnsi" w:hAnsiTheme="minorHAnsi"/>
          <w:szCs w:val="18"/>
        </w:rPr>
        <w:t xml:space="preserve"> (15 × 30 mL), once with brine (30 mL) and then dried over magnesium sulfate</w:t>
      </w:r>
      <w:proofErr w:type="gramEnd"/>
      <w:r w:rsidRPr="00F44860">
        <w:rPr>
          <w:rFonts w:asciiTheme="minorHAnsi" w:hAnsiTheme="minorHAnsi"/>
          <w:szCs w:val="18"/>
        </w:rPr>
        <w:t xml:space="preserve">. The solvent </w:t>
      </w:r>
      <w:proofErr w:type="gramStart"/>
      <w:r w:rsidRPr="00F44860">
        <w:rPr>
          <w:rFonts w:asciiTheme="minorHAnsi" w:hAnsiTheme="minorHAnsi"/>
          <w:szCs w:val="18"/>
        </w:rPr>
        <w:t>was removed</w:t>
      </w:r>
      <w:proofErr w:type="gramEnd"/>
      <w:r w:rsidRPr="00F44860">
        <w:rPr>
          <w:rFonts w:asciiTheme="minorHAnsi" w:hAnsiTheme="minorHAnsi"/>
          <w:szCs w:val="18"/>
        </w:rPr>
        <w:t xml:space="preserve"> by rotary evaporation. The product did not require further purification. Product </w:t>
      </w:r>
      <w:r w:rsidRPr="00F44860">
        <w:rPr>
          <w:rFonts w:asciiTheme="minorHAnsi" w:hAnsiTheme="minorHAnsi"/>
          <w:b/>
          <w:szCs w:val="18"/>
        </w:rPr>
        <w:t>1</w:t>
      </w:r>
      <w:r w:rsidRPr="00F44860">
        <w:rPr>
          <w:rFonts w:asciiTheme="minorHAnsi" w:hAnsiTheme="minorHAnsi"/>
          <w:szCs w:val="18"/>
        </w:rPr>
        <w:t xml:space="preserve"> was obtained as a yellow liquid (750 mg, 5.82 </w:t>
      </w:r>
      <w:proofErr w:type="spellStart"/>
      <w:r w:rsidRPr="00F44860">
        <w:rPr>
          <w:rFonts w:asciiTheme="minorHAnsi" w:hAnsiTheme="minorHAnsi"/>
          <w:szCs w:val="18"/>
        </w:rPr>
        <w:t>mmol</w:t>
      </w:r>
      <w:proofErr w:type="spellEnd"/>
      <w:r w:rsidRPr="00F44860">
        <w:rPr>
          <w:rFonts w:asciiTheme="minorHAnsi" w:hAnsiTheme="minorHAnsi"/>
          <w:szCs w:val="18"/>
        </w:rPr>
        <w:t xml:space="preserve">, 58 %). </w:t>
      </w:r>
      <w:r w:rsidRPr="00F44860">
        <w:rPr>
          <w:rFonts w:asciiTheme="minorHAnsi" w:hAnsiTheme="minorHAnsi"/>
          <w:szCs w:val="18"/>
          <w:vertAlign w:val="superscript"/>
        </w:rPr>
        <w:t>1</w:t>
      </w:r>
      <w:r w:rsidRPr="00F44860">
        <w:rPr>
          <w:rFonts w:asciiTheme="minorHAnsi" w:hAnsiTheme="minorHAnsi"/>
          <w:szCs w:val="18"/>
        </w:rPr>
        <w:t>H-NMR (CDCl</w:t>
      </w:r>
      <w:r w:rsidRPr="00F44860">
        <w:rPr>
          <w:rFonts w:asciiTheme="minorHAnsi" w:hAnsiTheme="minorHAnsi"/>
          <w:szCs w:val="18"/>
          <w:vertAlign w:val="subscript"/>
        </w:rPr>
        <w:t>3</w:t>
      </w:r>
      <w:r w:rsidRPr="00F44860">
        <w:rPr>
          <w:rFonts w:asciiTheme="minorHAnsi" w:hAnsiTheme="minorHAnsi"/>
          <w:szCs w:val="18"/>
        </w:rPr>
        <w:t xml:space="preserve">): </w:t>
      </w:r>
      <w:r w:rsidR="006908F5" w:rsidRPr="00A56430">
        <w:rPr>
          <w:rFonts w:ascii="Symbol" w:hAnsi="Symbol"/>
        </w:rPr>
        <w:t></w:t>
      </w:r>
      <w:r w:rsidRPr="00F44860">
        <w:rPr>
          <w:rFonts w:asciiTheme="minorHAnsi" w:hAnsiTheme="minorHAnsi"/>
          <w:szCs w:val="18"/>
        </w:rPr>
        <w:t xml:space="preserve">= 5.08 (1 H, </w:t>
      </w:r>
      <w:proofErr w:type="spellStart"/>
      <w:r w:rsidRPr="00F44860">
        <w:rPr>
          <w:rFonts w:asciiTheme="minorHAnsi" w:hAnsiTheme="minorHAnsi"/>
          <w:szCs w:val="18"/>
        </w:rPr>
        <w:t>dd</w:t>
      </w:r>
      <w:proofErr w:type="spellEnd"/>
      <w:r w:rsidRPr="00F44860">
        <w:rPr>
          <w:rFonts w:asciiTheme="minorHAnsi" w:hAnsiTheme="minorHAnsi"/>
          <w:szCs w:val="18"/>
        </w:rPr>
        <w:t>, J 4.79 Hz, 1.89 Hz, 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</w:rPr>
        <w:t>N</w:t>
      </w:r>
      <w:r w:rsidRPr="00F44860">
        <w:rPr>
          <w:rFonts w:asciiTheme="minorHAnsi" w:hAnsiTheme="minorHAnsi"/>
          <w:szCs w:val="18"/>
          <w:vertAlign w:val="subscript"/>
        </w:rPr>
        <w:t>3</w:t>
      </w:r>
      <w:r w:rsidRPr="00F44860">
        <w:rPr>
          <w:rFonts w:asciiTheme="minorHAnsi" w:hAnsiTheme="minorHAnsi"/>
          <w:szCs w:val="18"/>
        </w:rPr>
        <w:t>), 3.01 (1 H, m, SC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</w:rPr>
        <w:t>H</w:t>
      </w:r>
      <w:r w:rsidRPr="00F44860">
        <w:rPr>
          <w:rFonts w:asciiTheme="minorHAnsi" w:hAnsiTheme="minorHAnsi"/>
          <w:szCs w:val="18"/>
        </w:rPr>
        <w:sym w:font="Symbol" w:char="F0A2"/>
      </w:r>
      <w:r w:rsidRPr="00F44860">
        <w:rPr>
          <w:rFonts w:asciiTheme="minorHAnsi" w:hAnsiTheme="minorHAnsi"/>
          <w:szCs w:val="18"/>
        </w:rPr>
        <w:t>), 2.80 (1 H, m, SCH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b/>
          <w:szCs w:val="18"/>
        </w:rPr>
        <w:sym w:font="Symbol" w:char="F0A2"/>
      </w:r>
      <w:r w:rsidRPr="00F44860">
        <w:rPr>
          <w:rFonts w:asciiTheme="minorHAnsi" w:hAnsiTheme="minorHAnsi"/>
          <w:szCs w:val="18"/>
        </w:rPr>
        <w:t>), 2.10 (2 H, m, CHN</w:t>
      </w:r>
      <w:r w:rsidRPr="00F44860">
        <w:rPr>
          <w:rFonts w:asciiTheme="minorHAnsi" w:hAnsiTheme="minorHAnsi"/>
          <w:szCs w:val="18"/>
          <w:vertAlign w:val="subscript"/>
        </w:rPr>
        <w:t>3</w:t>
      </w:r>
      <w:r w:rsidRPr="00F44860">
        <w:rPr>
          <w:rFonts w:asciiTheme="minorHAnsi" w:hAnsiTheme="minorHAnsi"/>
          <w:szCs w:val="18"/>
        </w:rPr>
        <w:t>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), 1.88 (2 H, m, SCH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 xml:space="preserve">). </w:t>
      </w:r>
      <w:r w:rsidRPr="00F44860">
        <w:rPr>
          <w:rFonts w:asciiTheme="minorHAnsi" w:hAnsiTheme="minorHAnsi"/>
          <w:szCs w:val="18"/>
          <w:vertAlign w:val="superscript"/>
        </w:rPr>
        <w:t>13</w:t>
      </w:r>
      <w:r w:rsidRPr="00F44860">
        <w:rPr>
          <w:rFonts w:asciiTheme="minorHAnsi" w:hAnsiTheme="minorHAnsi"/>
          <w:szCs w:val="18"/>
        </w:rPr>
        <w:t>C-NMR (CDCl</w:t>
      </w:r>
      <w:r w:rsidRPr="00F44860">
        <w:rPr>
          <w:rFonts w:asciiTheme="minorHAnsi" w:hAnsiTheme="minorHAnsi"/>
          <w:szCs w:val="18"/>
          <w:vertAlign w:val="subscript"/>
        </w:rPr>
        <w:t>3</w:t>
      </w:r>
      <w:r w:rsidRPr="00F44860">
        <w:rPr>
          <w:rFonts w:asciiTheme="minorHAnsi" w:hAnsiTheme="minorHAnsi"/>
          <w:szCs w:val="18"/>
        </w:rPr>
        <w:t xml:space="preserve">): </w:t>
      </w:r>
      <w:r w:rsidR="0024540F" w:rsidRPr="00A56430">
        <w:rPr>
          <w:rFonts w:ascii="Symbol" w:hAnsi="Symbol"/>
        </w:rPr>
        <w:t></w:t>
      </w:r>
      <w:r w:rsidRPr="00F44860">
        <w:rPr>
          <w:rFonts w:asciiTheme="minorHAnsi" w:hAnsiTheme="minorHAnsi"/>
          <w:szCs w:val="18"/>
        </w:rPr>
        <w:t xml:space="preserve"> = 69.49, 37.93, 31.63, 27.46. IR </w:t>
      </w:r>
      <w:r w:rsidR="00BF3354" w:rsidRPr="00A56430">
        <w:rPr>
          <w:rFonts w:ascii="Symbol" w:hAnsi="Symbol"/>
        </w:rPr>
        <w:t></w:t>
      </w:r>
      <w:r w:rsidRPr="00F44860">
        <w:rPr>
          <w:rFonts w:asciiTheme="minorHAnsi" w:hAnsiTheme="minorHAnsi"/>
          <w:szCs w:val="18"/>
          <w:vertAlign w:val="subscript"/>
        </w:rPr>
        <w:t>max</w:t>
      </w:r>
      <w:r w:rsidRPr="00F44860">
        <w:rPr>
          <w:rFonts w:asciiTheme="minorHAnsi" w:hAnsiTheme="minorHAnsi"/>
          <w:szCs w:val="18"/>
        </w:rPr>
        <w:t xml:space="preserve"> (cm</w:t>
      </w:r>
      <w:r w:rsidRPr="00F44860">
        <w:rPr>
          <w:rFonts w:asciiTheme="minorHAnsi" w:hAnsiTheme="minorHAnsi"/>
          <w:szCs w:val="18"/>
          <w:vertAlign w:val="superscript"/>
        </w:rPr>
        <w:t>-1</w:t>
      </w:r>
      <w:r w:rsidRPr="00F44860">
        <w:rPr>
          <w:rFonts w:asciiTheme="minorHAnsi" w:hAnsiTheme="minorHAnsi"/>
          <w:szCs w:val="18"/>
        </w:rPr>
        <w:t xml:space="preserve">): 2957 and 2865 (alkane), </w:t>
      </w:r>
      <w:proofErr w:type="gramStart"/>
      <w:r w:rsidRPr="00F44860">
        <w:rPr>
          <w:rFonts w:asciiTheme="minorHAnsi" w:hAnsiTheme="minorHAnsi"/>
          <w:szCs w:val="18"/>
        </w:rPr>
        <w:t>2105</w:t>
      </w:r>
      <w:proofErr w:type="gramEnd"/>
      <w:r w:rsidRPr="00F44860">
        <w:rPr>
          <w:rFonts w:asciiTheme="minorHAnsi" w:hAnsiTheme="minorHAnsi"/>
          <w:szCs w:val="18"/>
        </w:rPr>
        <w:t xml:space="preserve"> (azide). MS (ESI+) </w:t>
      </w:r>
      <w:r w:rsidRPr="00F44860">
        <w:rPr>
          <w:rFonts w:asciiTheme="minorHAnsi" w:hAnsiTheme="minorHAnsi"/>
          <w:i/>
          <w:szCs w:val="18"/>
        </w:rPr>
        <w:t>m/z</w:t>
      </w:r>
      <w:r w:rsidRPr="00F44860">
        <w:rPr>
          <w:rFonts w:asciiTheme="minorHAnsi" w:hAnsiTheme="minorHAnsi"/>
          <w:szCs w:val="18"/>
        </w:rPr>
        <w:t xml:space="preserve"> found [M</w:t>
      </w:r>
      <w:proofErr w:type="gramStart"/>
      <w:r w:rsidRPr="00F44860">
        <w:rPr>
          <w:rFonts w:asciiTheme="minorHAnsi" w:hAnsiTheme="minorHAnsi"/>
          <w:szCs w:val="18"/>
        </w:rPr>
        <w:t>]</w:t>
      </w:r>
      <w:r w:rsidRPr="00F44860">
        <w:rPr>
          <w:rFonts w:asciiTheme="minorHAnsi" w:hAnsiTheme="minorHAnsi"/>
          <w:szCs w:val="18"/>
          <w:vertAlign w:val="superscript"/>
        </w:rPr>
        <w:t>+</w:t>
      </w:r>
      <w:proofErr w:type="gramEnd"/>
      <w:r w:rsidRPr="00F44860">
        <w:rPr>
          <w:rFonts w:asciiTheme="minorHAnsi" w:hAnsiTheme="minorHAnsi"/>
          <w:szCs w:val="18"/>
        </w:rPr>
        <w:t xml:space="preserve"> 129, [M-N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]</w:t>
      </w:r>
      <w:r w:rsidRPr="00F44860">
        <w:rPr>
          <w:rFonts w:asciiTheme="minorHAnsi" w:hAnsiTheme="minorHAnsi"/>
          <w:szCs w:val="18"/>
          <w:vertAlign w:val="superscript"/>
        </w:rPr>
        <w:t>+</w:t>
      </w:r>
      <w:r w:rsidRPr="00F44860">
        <w:rPr>
          <w:rFonts w:asciiTheme="minorHAnsi" w:hAnsiTheme="minorHAnsi"/>
          <w:szCs w:val="18"/>
        </w:rPr>
        <w:t xml:space="preserve"> 102, [M-N</w:t>
      </w:r>
      <w:r w:rsidRPr="00F44860">
        <w:rPr>
          <w:rFonts w:asciiTheme="minorHAnsi" w:hAnsiTheme="minorHAnsi"/>
          <w:szCs w:val="18"/>
          <w:vertAlign w:val="subscript"/>
        </w:rPr>
        <w:t>3</w:t>
      </w:r>
      <w:r w:rsidRPr="00F44860">
        <w:rPr>
          <w:rFonts w:asciiTheme="minorHAnsi" w:hAnsiTheme="minorHAnsi"/>
          <w:szCs w:val="18"/>
        </w:rPr>
        <w:t>]</w:t>
      </w:r>
      <w:r w:rsidRPr="00F44860">
        <w:rPr>
          <w:rFonts w:asciiTheme="minorHAnsi" w:hAnsiTheme="minorHAnsi"/>
          <w:szCs w:val="18"/>
          <w:vertAlign w:val="superscript"/>
        </w:rPr>
        <w:t>+</w:t>
      </w:r>
      <w:r w:rsidRPr="00F44860">
        <w:rPr>
          <w:rFonts w:asciiTheme="minorHAnsi" w:hAnsiTheme="minorHAnsi"/>
          <w:szCs w:val="18"/>
        </w:rPr>
        <w:t xml:space="preserve"> 87, [SC</w:t>
      </w:r>
      <w:r w:rsidRPr="00F44860">
        <w:rPr>
          <w:rFonts w:asciiTheme="minorHAnsi" w:hAnsiTheme="minorHAnsi"/>
          <w:szCs w:val="18"/>
          <w:vertAlign w:val="subscript"/>
        </w:rPr>
        <w:t>3</w:t>
      </w:r>
      <w:r w:rsidRPr="00F44860">
        <w:rPr>
          <w:rFonts w:asciiTheme="minorHAnsi" w:hAnsiTheme="minorHAnsi"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6</w:t>
      </w:r>
      <w:r w:rsidRPr="00F44860">
        <w:rPr>
          <w:rFonts w:asciiTheme="minorHAnsi" w:hAnsiTheme="minorHAnsi"/>
          <w:szCs w:val="18"/>
        </w:rPr>
        <w:t>]</w:t>
      </w:r>
      <w:r w:rsidRPr="00F44860">
        <w:rPr>
          <w:rFonts w:asciiTheme="minorHAnsi" w:hAnsiTheme="minorHAnsi"/>
          <w:szCs w:val="18"/>
          <w:vertAlign w:val="superscript"/>
        </w:rPr>
        <w:t>+</w:t>
      </w:r>
      <w:r w:rsidRPr="00F44860">
        <w:rPr>
          <w:rFonts w:asciiTheme="minorHAnsi" w:hAnsiTheme="minorHAnsi"/>
          <w:szCs w:val="18"/>
        </w:rPr>
        <w:t xml:space="preserve"> 74. The analytical data agrees with the literature.</w:t>
      </w:r>
      <w:r w:rsidR="00C41A43">
        <w:rPr>
          <w:rFonts w:asciiTheme="minorHAnsi" w:hAnsiTheme="minorHAnsi"/>
          <w:szCs w:val="18"/>
          <w:vertAlign w:val="superscript"/>
        </w:rPr>
        <w:t>1</w:t>
      </w:r>
    </w:p>
    <w:p w:rsidR="00F44860" w:rsidRPr="00F44860" w:rsidRDefault="00F44860" w:rsidP="00F44860">
      <w:pPr>
        <w:pStyle w:val="TAMainText"/>
        <w:jc w:val="center"/>
        <w:rPr>
          <w:rFonts w:asciiTheme="minorHAnsi" w:hAnsiTheme="minorHAnsi"/>
          <w:szCs w:val="18"/>
        </w:rPr>
      </w:pPr>
      <w:r w:rsidRPr="00F44860">
        <w:rPr>
          <w:rFonts w:asciiTheme="minorHAnsi" w:hAnsiTheme="minorHAnsi"/>
          <w:szCs w:val="18"/>
        </w:rPr>
        <w:object w:dxaOrig="8249" w:dyaOrig="61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3.75pt;height:227.25pt" o:ole="">
            <v:imagedata r:id="rId5" o:title=""/>
          </v:shape>
          <o:OLEObject Type="Embed" ProgID="ChemDraw.Document.6.0" ShapeID="_x0000_i1025" DrawAspect="Content" ObjectID="_1609753456" r:id="rId6"/>
        </w:object>
      </w:r>
    </w:p>
    <w:p w:rsidR="00F44860" w:rsidRPr="00F44860" w:rsidRDefault="00F44860" w:rsidP="00F44860">
      <w:pPr>
        <w:pStyle w:val="VCSchemeTitle"/>
        <w:rPr>
          <w:rFonts w:asciiTheme="minorHAnsi" w:hAnsiTheme="minorHAnsi"/>
          <w:sz w:val="18"/>
          <w:szCs w:val="18"/>
        </w:rPr>
      </w:pPr>
      <w:bookmarkStart w:id="0" w:name="_Ref461588141"/>
      <w:r w:rsidRPr="00F44860">
        <w:rPr>
          <w:rFonts w:asciiTheme="minorHAnsi" w:hAnsiTheme="minorHAnsi"/>
          <w:sz w:val="18"/>
          <w:szCs w:val="18"/>
        </w:rPr>
        <w:t xml:space="preserve">Scheme 1. </w:t>
      </w:r>
      <w:r w:rsidRPr="00F44860">
        <w:rPr>
          <w:rFonts w:asciiTheme="minorHAnsi" w:hAnsiTheme="minorHAnsi"/>
          <w:b w:val="0"/>
          <w:sz w:val="18"/>
          <w:szCs w:val="18"/>
        </w:rPr>
        <w:t xml:space="preserve">Outline </w:t>
      </w:r>
      <w:bookmarkEnd w:id="0"/>
      <w:r w:rsidRPr="00F44860">
        <w:rPr>
          <w:rFonts w:asciiTheme="minorHAnsi" w:hAnsiTheme="minorHAnsi"/>
          <w:b w:val="0"/>
          <w:sz w:val="18"/>
          <w:szCs w:val="18"/>
        </w:rPr>
        <w:t>of the synthetic pathway followed to obtain 6-amino-</w:t>
      </w:r>
      <w:r w:rsidRPr="00F44860">
        <w:rPr>
          <w:rFonts w:asciiTheme="minorHAnsi" w:hAnsiTheme="minorHAnsi"/>
          <w:b w:val="0"/>
          <w:i/>
          <w:sz w:val="18"/>
          <w:szCs w:val="18"/>
        </w:rPr>
        <w:t>N</w:t>
      </w:r>
      <w:r w:rsidRPr="00F44860">
        <w:rPr>
          <w:rFonts w:asciiTheme="minorHAnsi" w:hAnsiTheme="minorHAnsi"/>
          <w:b w:val="0"/>
          <w:sz w:val="18"/>
          <w:szCs w:val="18"/>
        </w:rPr>
        <w:t>-(1</w:t>
      </w:r>
      <w:proofErr w:type="gramStart"/>
      <w:r w:rsidRPr="00F44860">
        <w:rPr>
          <w:rFonts w:asciiTheme="minorHAnsi" w:hAnsiTheme="minorHAnsi"/>
          <w:b w:val="0"/>
          <w:sz w:val="18"/>
          <w:szCs w:val="18"/>
        </w:rPr>
        <w:t>,1</w:t>
      </w:r>
      <w:proofErr w:type="gramEnd"/>
      <w:r w:rsidRPr="00F44860">
        <w:rPr>
          <w:rFonts w:asciiTheme="minorHAnsi" w:hAnsiTheme="minorHAnsi"/>
          <w:b w:val="0"/>
          <w:sz w:val="18"/>
          <w:szCs w:val="18"/>
        </w:rPr>
        <w:t>-dioxidotetrahydro-thiophen-2-yl)hexanamide (5), the immobilisable TSA (“TSA-template”).</w:t>
      </w:r>
    </w:p>
    <w:p w:rsidR="00F44860" w:rsidRPr="00F44860" w:rsidRDefault="00F44860" w:rsidP="00F44860">
      <w:pPr>
        <w:pStyle w:val="TAMainText"/>
        <w:jc w:val="both"/>
        <w:rPr>
          <w:rFonts w:asciiTheme="minorHAnsi" w:hAnsiTheme="minorHAnsi"/>
          <w:szCs w:val="18"/>
        </w:rPr>
      </w:pPr>
      <w:r w:rsidRPr="00F44860">
        <w:rPr>
          <w:rFonts w:asciiTheme="minorHAnsi" w:hAnsiTheme="minorHAnsi"/>
          <w:b/>
          <w:iCs/>
          <w:szCs w:val="18"/>
        </w:rPr>
        <w:t>Synthesis of 1</w:t>
      </w:r>
      <w:proofErr w:type="gramStart"/>
      <w:r w:rsidRPr="00F44860">
        <w:rPr>
          <w:rFonts w:asciiTheme="minorHAnsi" w:hAnsiTheme="minorHAnsi"/>
          <w:b/>
          <w:iCs/>
          <w:szCs w:val="18"/>
        </w:rPr>
        <w:t>,1</w:t>
      </w:r>
      <w:proofErr w:type="gramEnd"/>
      <w:r w:rsidRPr="00F44860">
        <w:rPr>
          <w:rFonts w:asciiTheme="minorHAnsi" w:hAnsiTheme="minorHAnsi"/>
          <w:b/>
          <w:iCs/>
          <w:szCs w:val="18"/>
        </w:rPr>
        <w:t>-dioxide-2-azidotetrahydro-thiophene</w:t>
      </w:r>
      <w:r w:rsidRPr="00F44860">
        <w:rPr>
          <w:rFonts w:asciiTheme="minorHAnsi" w:hAnsiTheme="minorHAnsi"/>
          <w:b/>
          <w:szCs w:val="18"/>
        </w:rPr>
        <w:t xml:space="preserve"> (2).</w:t>
      </w:r>
      <w:r w:rsidRPr="00F44860">
        <w:rPr>
          <w:rFonts w:asciiTheme="minorHAnsi" w:hAnsiTheme="minorHAnsi"/>
          <w:szCs w:val="18"/>
        </w:rPr>
        <w:t xml:space="preserve"> Based on the protocol of Ali and Bohnert for the oxidation of sulfides</w:t>
      </w:r>
      <w:proofErr w:type="gramStart"/>
      <w:r w:rsidRPr="00F44860">
        <w:rPr>
          <w:rFonts w:asciiTheme="minorHAnsi" w:hAnsiTheme="minorHAnsi"/>
          <w:szCs w:val="18"/>
        </w:rPr>
        <w:t>,</w:t>
      </w:r>
      <w:r w:rsidR="00C41A43">
        <w:rPr>
          <w:rFonts w:asciiTheme="minorHAnsi" w:hAnsiTheme="minorHAnsi"/>
          <w:szCs w:val="18"/>
          <w:vertAlign w:val="superscript"/>
        </w:rPr>
        <w:t>2</w:t>
      </w:r>
      <w:proofErr w:type="gramEnd"/>
      <w:r w:rsidRPr="00F44860">
        <w:rPr>
          <w:rFonts w:asciiTheme="minorHAnsi" w:hAnsiTheme="minorHAnsi"/>
          <w:szCs w:val="18"/>
        </w:rPr>
        <w:t xml:space="preserve"> a 50 mL round bottom flask containing a magnetic stirring bar and fitted with a reflux condenser was charged with dry silica gel (2.6 g). Subsequently, water (1.3 mL) was added to the mixture and shaken until a free-flowing powder </w:t>
      </w:r>
      <w:proofErr w:type="gramStart"/>
      <w:r w:rsidRPr="00F44860">
        <w:rPr>
          <w:rFonts w:asciiTheme="minorHAnsi" w:hAnsiTheme="minorHAnsi"/>
          <w:szCs w:val="18"/>
        </w:rPr>
        <w:t>was obtained</w:t>
      </w:r>
      <w:proofErr w:type="gramEnd"/>
      <w:r w:rsidRPr="00F44860">
        <w:rPr>
          <w:rFonts w:asciiTheme="minorHAnsi" w:hAnsiTheme="minorHAnsi"/>
          <w:szCs w:val="18"/>
        </w:rPr>
        <w:t xml:space="preserve">. Magnesium monoperoxyphthalate (MMPP, 1.6 g, 2.58 mmol) </w:t>
      </w:r>
      <w:proofErr w:type="gramStart"/>
      <w:r w:rsidRPr="00F44860">
        <w:rPr>
          <w:rFonts w:asciiTheme="minorHAnsi" w:hAnsiTheme="minorHAnsi"/>
          <w:szCs w:val="18"/>
        </w:rPr>
        <w:t>was added</w:t>
      </w:r>
      <w:proofErr w:type="gramEnd"/>
      <w:r w:rsidRPr="00F44860">
        <w:rPr>
          <w:rFonts w:asciiTheme="minorHAnsi" w:hAnsiTheme="minorHAnsi"/>
          <w:szCs w:val="18"/>
        </w:rPr>
        <w:t xml:space="preserve"> and the mixture was shaken further followed by dichloromethane (CH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Cl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 xml:space="preserve">, 15 mL) and stirred vigorously. After obtaining a heterogeneous mixture, </w:t>
      </w:r>
      <w:r w:rsidRPr="00F44860">
        <w:rPr>
          <w:rFonts w:asciiTheme="minorHAnsi" w:hAnsiTheme="minorHAnsi"/>
          <w:b/>
          <w:szCs w:val="18"/>
        </w:rPr>
        <w:t xml:space="preserve">1 </w:t>
      </w:r>
      <w:r w:rsidRPr="00F44860">
        <w:rPr>
          <w:rFonts w:asciiTheme="minorHAnsi" w:hAnsiTheme="minorHAnsi"/>
          <w:szCs w:val="18"/>
        </w:rPr>
        <w:t>was added (170 mg, 1.29 mmol) in 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Cl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 xml:space="preserve"> (1 mL) and the mixture was stirred at 50 °C (reflux) for 90 min. The mixture </w:t>
      </w:r>
      <w:proofErr w:type="gramStart"/>
      <w:r w:rsidRPr="00F44860">
        <w:rPr>
          <w:rFonts w:asciiTheme="minorHAnsi" w:hAnsiTheme="minorHAnsi"/>
          <w:szCs w:val="18"/>
        </w:rPr>
        <w:t>was then filtered</w:t>
      </w:r>
      <w:proofErr w:type="gramEnd"/>
      <w:r w:rsidRPr="00F44860">
        <w:rPr>
          <w:rFonts w:asciiTheme="minorHAnsi" w:hAnsiTheme="minorHAnsi"/>
          <w:szCs w:val="18"/>
        </w:rPr>
        <w:t xml:space="preserve"> through a 3A sintered glass funnel and the silica gel was washed with 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Cl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 xml:space="preserve"> (3 × 20 mL). The combined washings </w:t>
      </w:r>
      <w:proofErr w:type="gramStart"/>
      <w:r w:rsidRPr="00F44860">
        <w:rPr>
          <w:rFonts w:asciiTheme="minorHAnsi" w:hAnsiTheme="minorHAnsi"/>
          <w:szCs w:val="18"/>
        </w:rPr>
        <w:t>were added</w:t>
      </w:r>
      <w:proofErr w:type="gramEnd"/>
      <w:r w:rsidRPr="00F44860">
        <w:rPr>
          <w:rFonts w:asciiTheme="minorHAnsi" w:hAnsiTheme="minorHAnsi"/>
          <w:szCs w:val="18"/>
        </w:rPr>
        <w:t xml:space="preserve"> to the filtrate and they were washed with 1M NaOH (3 × 30 mL) before drying over magnesium sulfate. 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Cl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 xml:space="preserve"> </w:t>
      </w:r>
      <w:proofErr w:type="gramStart"/>
      <w:r w:rsidRPr="00F44860">
        <w:rPr>
          <w:rFonts w:asciiTheme="minorHAnsi" w:hAnsiTheme="minorHAnsi"/>
          <w:szCs w:val="18"/>
        </w:rPr>
        <w:t>was removed</w:t>
      </w:r>
      <w:proofErr w:type="gramEnd"/>
      <w:r w:rsidRPr="00F44860">
        <w:rPr>
          <w:rFonts w:asciiTheme="minorHAnsi" w:hAnsiTheme="minorHAnsi"/>
          <w:szCs w:val="18"/>
        </w:rPr>
        <w:t xml:space="preserve"> by rotary evaporation. The crude product </w:t>
      </w:r>
      <w:proofErr w:type="gramStart"/>
      <w:r w:rsidRPr="00F44860">
        <w:rPr>
          <w:rFonts w:asciiTheme="minorHAnsi" w:hAnsiTheme="minorHAnsi"/>
          <w:szCs w:val="18"/>
        </w:rPr>
        <w:t>was purified</w:t>
      </w:r>
      <w:proofErr w:type="gramEnd"/>
      <w:r w:rsidRPr="00F44860">
        <w:rPr>
          <w:rFonts w:asciiTheme="minorHAnsi" w:hAnsiTheme="minorHAnsi"/>
          <w:szCs w:val="18"/>
        </w:rPr>
        <w:t xml:space="preserve"> by column chromatography (SiO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; 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Cl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 xml:space="preserve">). Product </w:t>
      </w:r>
      <w:r w:rsidRPr="00F44860">
        <w:rPr>
          <w:rFonts w:asciiTheme="minorHAnsi" w:hAnsiTheme="minorHAnsi"/>
          <w:b/>
          <w:szCs w:val="18"/>
        </w:rPr>
        <w:t>2</w:t>
      </w:r>
      <w:r w:rsidRPr="00F44860">
        <w:rPr>
          <w:rFonts w:asciiTheme="minorHAnsi" w:hAnsiTheme="minorHAnsi"/>
          <w:szCs w:val="18"/>
        </w:rPr>
        <w:t xml:space="preserve"> was obtained as a pale yellow very viscous oil (0.15 g, 78%). </w:t>
      </w:r>
      <w:r w:rsidRPr="00F44860">
        <w:rPr>
          <w:rFonts w:asciiTheme="minorHAnsi" w:hAnsiTheme="minorHAnsi"/>
          <w:szCs w:val="18"/>
          <w:vertAlign w:val="superscript"/>
        </w:rPr>
        <w:t>1</w:t>
      </w:r>
      <w:r w:rsidRPr="00F44860">
        <w:rPr>
          <w:rFonts w:asciiTheme="minorHAnsi" w:hAnsiTheme="minorHAnsi"/>
          <w:szCs w:val="18"/>
        </w:rPr>
        <w:t>H-NMR (CDCl</w:t>
      </w:r>
      <w:r w:rsidRPr="00F44860">
        <w:rPr>
          <w:rFonts w:asciiTheme="minorHAnsi" w:hAnsiTheme="minorHAnsi"/>
          <w:szCs w:val="18"/>
          <w:vertAlign w:val="subscript"/>
        </w:rPr>
        <w:t>3</w:t>
      </w:r>
      <w:r w:rsidRPr="00F44860">
        <w:rPr>
          <w:rFonts w:asciiTheme="minorHAnsi" w:hAnsiTheme="minorHAnsi"/>
          <w:szCs w:val="18"/>
        </w:rPr>
        <w:t xml:space="preserve">): </w:t>
      </w:r>
      <w:r w:rsidR="0024540F" w:rsidRPr="00A56430">
        <w:rPr>
          <w:rFonts w:ascii="Symbol" w:hAnsi="Symbol"/>
        </w:rPr>
        <w:t></w:t>
      </w:r>
      <w:r w:rsidRPr="00F44860">
        <w:rPr>
          <w:rFonts w:asciiTheme="minorHAnsi" w:hAnsiTheme="minorHAnsi"/>
          <w:szCs w:val="18"/>
        </w:rPr>
        <w:t>= 4.40 (1 H, dd, J 5.97 Hz, 4.21 Hz, 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</w:rPr>
        <w:t>N</w:t>
      </w:r>
      <w:r w:rsidRPr="00F44860">
        <w:rPr>
          <w:rFonts w:asciiTheme="minorHAnsi" w:hAnsiTheme="minorHAnsi"/>
          <w:szCs w:val="18"/>
          <w:vertAlign w:val="subscript"/>
        </w:rPr>
        <w:t>3</w:t>
      </w:r>
      <w:r w:rsidRPr="00F44860">
        <w:rPr>
          <w:rFonts w:asciiTheme="minorHAnsi" w:hAnsiTheme="minorHAnsi"/>
          <w:szCs w:val="18"/>
        </w:rPr>
        <w:t>), 3.09 (2 H, m, S(=O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)C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), 2.39 (1 H, m, CHN</w:t>
      </w:r>
      <w:r w:rsidRPr="00F44860">
        <w:rPr>
          <w:rFonts w:asciiTheme="minorHAnsi" w:hAnsiTheme="minorHAnsi"/>
          <w:szCs w:val="18"/>
          <w:vertAlign w:val="subscript"/>
        </w:rPr>
        <w:t>3</w:t>
      </w:r>
      <w:r w:rsidRPr="00F44860">
        <w:rPr>
          <w:rFonts w:asciiTheme="minorHAnsi" w:hAnsiTheme="minorHAnsi"/>
          <w:szCs w:val="18"/>
        </w:rPr>
        <w:t>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</w:rPr>
        <w:t>H</w:t>
      </w:r>
      <w:r w:rsidRPr="00F44860">
        <w:rPr>
          <w:rFonts w:asciiTheme="minorHAnsi" w:hAnsiTheme="minorHAnsi"/>
          <w:szCs w:val="18"/>
        </w:rPr>
        <w:sym w:font="Symbol" w:char="F0A2"/>
      </w:r>
      <w:r w:rsidRPr="00F44860">
        <w:rPr>
          <w:rFonts w:asciiTheme="minorHAnsi" w:hAnsiTheme="minorHAnsi"/>
          <w:szCs w:val="18"/>
        </w:rPr>
        <w:t>), 2.24 (1 H, m, CHN</w:t>
      </w:r>
      <w:r w:rsidRPr="00F44860">
        <w:rPr>
          <w:rFonts w:asciiTheme="minorHAnsi" w:hAnsiTheme="minorHAnsi"/>
          <w:szCs w:val="18"/>
          <w:vertAlign w:val="subscript"/>
        </w:rPr>
        <w:t>3</w:t>
      </w:r>
      <w:r w:rsidRPr="00F44860">
        <w:rPr>
          <w:rFonts w:asciiTheme="minorHAnsi" w:hAnsiTheme="minorHAnsi"/>
          <w:szCs w:val="18"/>
        </w:rPr>
        <w:t>CH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b/>
          <w:szCs w:val="18"/>
        </w:rPr>
        <w:sym w:font="Symbol" w:char="F0A2"/>
      </w:r>
      <w:r w:rsidRPr="00F44860">
        <w:rPr>
          <w:rFonts w:asciiTheme="minorHAnsi" w:hAnsiTheme="minorHAnsi"/>
          <w:szCs w:val="18"/>
        </w:rPr>
        <w:t>), 2.16 (1 H, m, CHN</w:t>
      </w:r>
      <w:r w:rsidRPr="00F44860">
        <w:rPr>
          <w:rFonts w:asciiTheme="minorHAnsi" w:hAnsiTheme="minorHAnsi"/>
          <w:szCs w:val="18"/>
          <w:vertAlign w:val="subscript"/>
        </w:rPr>
        <w:t>3</w:t>
      </w:r>
      <w:r w:rsidRPr="00F44860">
        <w:rPr>
          <w:rFonts w:asciiTheme="minorHAnsi" w:hAnsiTheme="minorHAnsi"/>
          <w:szCs w:val="18"/>
        </w:rPr>
        <w:t>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</w:rPr>
        <w:t>H</w:t>
      </w:r>
      <w:r w:rsidRPr="00F44860">
        <w:rPr>
          <w:rFonts w:asciiTheme="minorHAnsi" w:hAnsiTheme="minorHAnsi"/>
          <w:szCs w:val="18"/>
        </w:rPr>
        <w:sym w:font="Symbol" w:char="F0A2"/>
      </w:r>
      <w:r w:rsidRPr="00F44860">
        <w:rPr>
          <w:rFonts w:asciiTheme="minorHAnsi" w:hAnsiTheme="minorHAnsi"/>
          <w:szCs w:val="18"/>
        </w:rPr>
        <w:t>), 2.03 (1 H, m, CHN</w:t>
      </w:r>
      <w:r w:rsidRPr="00F44860">
        <w:rPr>
          <w:rFonts w:asciiTheme="minorHAnsi" w:hAnsiTheme="minorHAnsi"/>
          <w:szCs w:val="18"/>
          <w:vertAlign w:val="subscript"/>
        </w:rPr>
        <w:t>3</w:t>
      </w:r>
      <w:r w:rsidRPr="00F44860">
        <w:rPr>
          <w:rFonts w:asciiTheme="minorHAnsi" w:hAnsiTheme="minorHAnsi"/>
          <w:szCs w:val="18"/>
        </w:rPr>
        <w:t>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CH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b/>
          <w:szCs w:val="18"/>
        </w:rPr>
        <w:sym w:font="Symbol" w:char="F0A2"/>
      </w:r>
      <w:r w:rsidRPr="00F44860">
        <w:rPr>
          <w:rFonts w:asciiTheme="minorHAnsi" w:hAnsiTheme="minorHAnsi"/>
          <w:szCs w:val="18"/>
        </w:rPr>
        <w:t xml:space="preserve">). </w:t>
      </w:r>
      <w:r w:rsidRPr="00F44860">
        <w:rPr>
          <w:rFonts w:asciiTheme="minorHAnsi" w:hAnsiTheme="minorHAnsi"/>
          <w:szCs w:val="18"/>
          <w:vertAlign w:val="superscript"/>
        </w:rPr>
        <w:t>13</w:t>
      </w:r>
      <w:r w:rsidRPr="00F44860">
        <w:rPr>
          <w:rFonts w:asciiTheme="minorHAnsi" w:hAnsiTheme="minorHAnsi"/>
          <w:szCs w:val="18"/>
        </w:rPr>
        <w:t>C-NMR (CDCl</w:t>
      </w:r>
      <w:r w:rsidRPr="00F44860">
        <w:rPr>
          <w:rFonts w:asciiTheme="minorHAnsi" w:hAnsiTheme="minorHAnsi"/>
          <w:szCs w:val="18"/>
          <w:vertAlign w:val="subscript"/>
        </w:rPr>
        <w:t>3</w:t>
      </w:r>
      <w:r w:rsidRPr="00F44860">
        <w:rPr>
          <w:rFonts w:asciiTheme="minorHAnsi" w:hAnsiTheme="minorHAnsi"/>
          <w:szCs w:val="18"/>
        </w:rPr>
        <w:t xml:space="preserve">): </w:t>
      </w:r>
      <w:r w:rsidR="006908F5" w:rsidRPr="00A56430">
        <w:rPr>
          <w:rFonts w:ascii="Symbol" w:hAnsi="Symbol"/>
        </w:rPr>
        <w:t></w:t>
      </w:r>
      <w:r w:rsidRPr="00F44860">
        <w:rPr>
          <w:rFonts w:asciiTheme="minorHAnsi" w:hAnsiTheme="minorHAnsi"/>
          <w:szCs w:val="18"/>
        </w:rPr>
        <w:t xml:space="preserve">= 73.61, 48.01, 27.11, 17.92. IR </w:t>
      </w:r>
      <w:r w:rsidR="00BF3354" w:rsidRPr="00A56430">
        <w:rPr>
          <w:rFonts w:ascii="Symbol" w:hAnsi="Symbol"/>
        </w:rPr>
        <w:t></w:t>
      </w:r>
      <w:r w:rsidRPr="00F44860">
        <w:rPr>
          <w:rFonts w:asciiTheme="minorHAnsi" w:hAnsiTheme="minorHAnsi"/>
          <w:szCs w:val="18"/>
          <w:vertAlign w:val="subscript"/>
        </w:rPr>
        <w:t>max</w:t>
      </w:r>
      <w:r w:rsidRPr="00F44860">
        <w:rPr>
          <w:rFonts w:asciiTheme="minorHAnsi" w:hAnsiTheme="minorHAnsi"/>
          <w:szCs w:val="18"/>
        </w:rPr>
        <w:t xml:space="preserve"> (cm</w:t>
      </w:r>
      <w:r w:rsidRPr="00F44860">
        <w:rPr>
          <w:rFonts w:asciiTheme="minorHAnsi" w:hAnsiTheme="minorHAnsi"/>
          <w:szCs w:val="18"/>
          <w:vertAlign w:val="superscript"/>
        </w:rPr>
        <w:t>-1</w:t>
      </w:r>
      <w:r w:rsidRPr="00F44860">
        <w:rPr>
          <w:rFonts w:asciiTheme="minorHAnsi" w:hAnsiTheme="minorHAnsi"/>
          <w:szCs w:val="18"/>
        </w:rPr>
        <w:t xml:space="preserve">): 2956 (alkane), 2111 (azide), 1312 and 1133 (S=O). MS (ESI+) </w:t>
      </w:r>
      <w:r w:rsidRPr="00F44860">
        <w:rPr>
          <w:rFonts w:asciiTheme="minorHAnsi" w:hAnsiTheme="minorHAnsi"/>
          <w:i/>
          <w:szCs w:val="18"/>
        </w:rPr>
        <w:lastRenderedPageBreak/>
        <w:t>m/z</w:t>
      </w:r>
      <w:r w:rsidRPr="00F44860">
        <w:rPr>
          <w:rFonts w:asciiTheme="minorHAnsi" w:hAnsiTheme="minorHAnsi"/>
          <w:szCs w:val="18"/>
        </w:rPr>
        <w:t xml:space="preserve"> found [M-N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+H</w:t>
      </w:r>
      <w:proofErr w:type="gramStart"/>
      <w:r w:rsidRPr="00F44860">
        <w:rPr>
          <w:rFonts w:asciiTheme="minorHAnsi" w:hAnsiTheme="minorHAnsi"/>
          <w:szCs w:val="18"/>
        </w:rPr>
        <w:t>]</w:t>
      </w:r>
      <w:r w:rsidRPr="00F44860">
        <w:rPr>
          <w:rFonts w:asciiTheme="minorHAnsi" w:hAnsiTheme="minorHAnsi"/>
          <w:szCs w:val="18"/>
          <w:vertAlign w:val="superscript"/>
        </w:rPr>
        <w:t>+</w:t>
      </w:r>
      <w:proofErr w:type="gramEnd"/>
      <w:r w:rsidRPr="00F44860">
        <w:rPr>
          <w:rFonts w:asciiTheme="minorHAnsi" w:hAnsiTheme="minorHAnsi"/>
          <w:szCs w:val="18"/>
        </w:rPr>
        <w:t xml:space="preserve"> 134.0, [M-N</w:t>
      </w:r>
      <w:r w:rsidRPr="00F44860">
        <w:rPr>
          <w:rFonts w:asciiTheme="minorHAnsi" w:hAnsiTheme="minorHAnsi"/>
          <w:szCs w:val="18"/>
          <w:vertAlign w:val="subscript"/>
        </w:rPr>
        <w:t>3</w:t>
      </w:r>
      <w:r w:rsidRPr="00F44860">
        <w:rPr>
          <w:rFonts w:asciiTheme="minorHAnsi" w:hAnsiTheme="minorHAnsi"/>
          <w:szCs w:val="18"/>
        </w:rPr>
        <w:t>]</w:t>
      </w:r>
      <w:r w:rsidRPr="00F44860">
        <w:rPr>
          <w:rFonts w:asciiTheme="minorHAnsi" w:hAnsiTheme="minorHAnsi"/>
          <w:szCs w:val="18"/>
          <w:vertAlign w:val="superscript"/>
        </w:rPr>
        <w:t>+</w:t>
      </w:r>
      <w:r w:rsidRPr="00F44860">
        <w:rPr>
          <w:rFonts w:asciiTheme="minorHAnsi" w:hAnsiTheme="minorHAnsi"/>
          <w:szCs w:val="18"/>
        </w:rPr>
        <w:t xml:space="preserve"> 119.1, [C</w:t>
      </w:r>
      <w:r w:rsidRPr="00F44860">
        <w:rPr>
          <w:rFonts w:asciiTheme="minorHAnsi" w:hAnsiTheme="minorHAnsi"/>
          <w:szCs w:val="18"/>
          <w:vertAlign w:val="subscript"/>
        </w:rPr>
        <w:t>4</w:t>
      </w:r>
      <w:r w:rsidRPr="00F44860">
        <w:rPr>
          <w:rFonts w:asciiTheme="minorHAnsi" w:hAnsiTheme="minorHAnsi"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7</w:t>
      </w:r>
      <w:r w:rsidRPr="00F44860">
        <w:rPr>
          <w:rFonts w:asciiTheme="minorHAnsi" w:hAnsiTheme="minorHAnsi"/>
          <w:szCs w:val="18"/>
        </w:rPr>
        <w:t>NSO]</w:t>
      </w:r>
      <w:r w:rsidRPr="00F44860">
        <w:rPr>
          <w:rFonts w:asciiTheme="minorHAnsi" w:hAnsiTheme="minorHAnsi"/>
          <w:szCs w:val="18"/>
          <w:vertAlign w:val="superscript"/>
        </w:rPr>
        <w:t>+</w:t>
      </w:r>
      <w:r w:rsidRPr="00F44860">
        <w:rPr>
          <w:rFonts w:asciiTheme="minorHAnsi" w:hAnsiTheme="minorHAnsi"/>
          <w:szCs w:val="18"/>
        </w:rPr>
        <w:t xml:space="preserve"> 116.9, [C</w:t>
      </w:r>
      <w:r w:rsidRPr="00F44860">
        <w:rPr>
          <w:rFonts w:asciiTheme="minorHAnsi" w:hAnsiTheme="minorHAnsi"/>
          <w:szCs w:val="18"/>
          <w:vertAlign w:val="subscript"/>
        </w:rPr>
        <w:t>3</w:t>
      </w:r>
      <w:r w:rsidRPr="00F44860">
        <w:rPr>
          <w:rFonts w:asciiTheme="minorHAnsi" w:hAnsiTheme="minorHAnsi"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7</w:t>
      </w:r>
      <w:r w:rsidRPr="00F44860">
        <w:rPr>
          <w:rFonts w:asciiTheme="minorHAnsi" w:hAnsiTheme="minorHAnsi"/>
          <w:szCs w:val="18"/>
        </w:rPr>
        <w:t>SO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]</w:t>
      </w:r>
      <w:r w:rsidRPr="00F44860">
        <w:rPr>
          <w:rFonts w:asciiTheme="minorHAnsi" w:hAnsiTheme="minorHAnsi"/>
          <w:szCs w:val="18"/>
          <w:vertAlign w:val="superscript"/>
        </w:rPr>
        <w:t>+</w:t>
      </w:r>
      <w:r w:rsidRPr="00F44860">
        <w:rPr>
          <w:rFonts w:asciiTheme="minorHAnsi" w:hAnsiTheme="minorHAnsi"/>
          <w:szCs w:val="18"/>
        </w:rPr>
        <w:t xml:space="preserve"> 107.0, [C</w:t>
      </w:r>
      <w:r w:rsidRPr="00F44860">
        <w:rPr>
          <w:rFonts w:asciiTheme="minorHAnsi" w:hAnsiTheme="minorHAnsi"/>
          <w:szCs w:val="18"/>
          <w:vertAlign w:val="subscript"/>
        </w:rPr>
        <w:t>3</w:t>
      </w:r>
      <w:r w:rsidRPr="00F44860">
        <w:rPr>
          <w:rFonts w:asciiTheme="minorHAnsi" w:hAnsiTheme="minorHAnsi"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5</w:t>
      </w:r>
      <w:r w:rsidRPr="00F44860">
        <w:rPr>
          <w:rFonts w:asciiTheme="minorHAnsi" w:hAnsiTheme="minorHAnsi"/>
          <w:szCs w:val="18"/>
        </w:rPr>
        <w:t>SO]</w:t>
      </w:r>
      <w:r w:rsidRPr="00F44860">
        <w:rPr>
          <w:rFonts w:asciiTheme="minorHAnsi" w:hAnsiTheme="minorHAnsi"/>
          <w:szCs w:val="18"/>
          <w:vertAlign w:val="superscript"/>
        </w:rPr>
        <w:t>+</w:t>
      </w:r>
      <w:r w:rsidRPr="00F44860">
        <w:rPr>
          <w:rFonts w:asciiTheme="minorHAnsi" w:hAnsiTheme="minorHAnsi"/>
          <w:szCs w:val="18"/>
        </w:rPr>
        <w:t xml:space="preserve"> 89.0. The analytical data was in agreement with the literature.</w:t>
      </w:r>
      <w:r w:rsidRPr="00F44860">
        <w:rPr>
          <w:rFonts w:asciiTheme="minorHAnsi" w:hAnsiTheme="minorHAnsi"/>
          <w:szCs w:val="18"/>
          <w:vertAlign w:val="superscript"/>
        </w:rPr>
        <w:t>34</w:t>
      </w:r>
      <w:r w:rsidRPr="00F44860">
        <w:rPr>
          <w:rFonts w:asciiTheme="minorHAnsi" w:hAnsiTheme="minorHAnsi"/>
          <w:szCs w:val="18"/>
        </w:rPr>
        <w:t xml:space="preserve"> </w:t>
      </w:r>
    </w:p>
    <w:p w:rsidR="00F44860" w:rsidRPr="00F44860" w:rsidRDefault="00F44860" w:rsidP="00F44860">
      <w:pPr>
        <w:pStyle w:val="TAMainText"/>
        <w:jc w:val="both"/>
        <w:rPr>
          <w:rFonts w:asciiTheme="minorHAnsi" w:hAnsiTheme="minorHAnsi"/>
          <w:szCs w:val="18"/>
        </w:rPr>
      </w:pPr>
    </w:p>
    <w:p w:rsidR="00F44860" w:rsidRPr="00F44860" w:rsidRDefault="00F44860" w:rsidP="00F44860">
      <w:pPr>
        <w:pStyle w:val="TAMainText"/>
        <w:jc w:val="both"/>
        <w:rPr>
          <w:rFonts w:asciiTheme="minorHAnsi" w:hAnsiTheme="minorHAnsi"/>
          <w:szCs w:val="18"/>
        </w:rPr>
      </w:pPr>
      <w:r w:rsidRPr="00F44860">
        <w:rPr>
          <w:rFonts w:asciiTheme="minorHAnsi" w:hAnsiTheme="minorHAnsi"/>
          <w:b/>
          <w:iCs/>
          <w:szCs w:val="18"/>
        </w:rPr>
        <w:t>Synthesis of 2-(diphenylphosphino</w:t>
      </w:r>
      <w:proofErr w:type="gramStart"/>
      <w:r w:rsidRPr="00F44860">
        <w:rPr>
          <w:rFonts w:asciiTheme="minorHAnsi" w:hAnsiTheme="minorHAnsi"/>
          <w:b/>
          <w:iCs/>
          <w:szCs w:val="18"/>
        </w:rPr>
        <w:t>)phenyl</w:t>
      </w:r>
      <w:proofErr w:type="gramEnd"/>
      <w:r w:rsidRPr="00F44860">
        <w:rPr>
          <w:rFonts w:asciiTheme="minorHAnsi" w:hAnsiTheme="minorHAnsi"/>
          <w:b/>
          <w:iCs/>
          <w:szCs w:val="18"/>
        </w:rPr>
        <w:t>-6-(Boc-amino)hexanoate (3).</w:t>
      </w:r>
      <w:r w:rsidRPr="00F44860">
        <w:rPr>
          <w:rFonts w:asciiTheme="minorHAnsi" w:hAnsiTheme="minorHAnsi"/>
          <w:szCs w:val="18"/>
        </w:rPr>
        <w:t xml:space="preserve"> Compound </w:t>
      </w:r>
      <w:r w:rsidRPr="00F44860">
        <w:rPr>
          <w:rFonts w:asciiTheme="minorHAnsi" w:hAnsiTheme="minorHAnsi"/>
          <w:b/>
          <w:szCs w:val="18"/>
        </w:rPr>
        <w:t>3</w:t>
      </w:r>
      <w:r w:rsidRPr="00F44860">
        <w:rPr>
          <w:rFonts w:asciiTheme="minorHAnsi" w:hAnsiTheme="minorHAnsi"/>
          <w:szCs w:val="18"/>
        </w:rPr>
        <w:t xml:space="preserve"> was prepared according to the previously published synthesis.</w:t>
      </w:r>
      <w:r w:rsidRPr="00F44860">
        <w:rPr>
          <w:rFonts w:asciiTheme="minorHAnsi" w:hAnsiTheme="minorHAnsi"/>
          <w:szCs w:val="18"/>
          <w:vertAlign w:val="superscript"/>
        </w:rPr>
        <w:t>34</w:t>
      </w:r>
      <w:r w:rsidRPr="00F44860">
        <w:rPr>
          <w:rFonts w:asciiTheme="minorHAnsi" w:hAnsiTheme="minorHAnsi"/>
          <w:szCs w:val="18"/>
        </w:rPr>
        <w:t xml:space="preserve"> 2-(diphenylphosphino) phenol (dPPP, 0.5 g, 1.8 mmol), Boc-6-aminocaproic acid (0.5 g, 2.16 mmol), DIPEA (0.43 mL, 0.32 g, 2.5 mmol), EDC·HCl (0.48 g, 2.5 mmol) and DMAP (25 mg, 0.2 mmol) were dissolved in 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Cl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 xml:space="preserve"> (25 mL). The reaction </w:t>
      </w:r>
      <w:proofErr w:type="gramStart"/>
      <w:r w:rsidRPr="00F44860">
        <w:rPr>
          <w:rFonts w:asciiTheme="minorHAnsi" w:hAnsiTheme="minorHAnsi"/>
          <w:szCs w:val="18"/>
        </w:rPr>
        <w:t>was performed under N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 xml:space="preserve"> at room temperature for 2 h and followed by TLC</w:t>
      </w:r>
      <w:proofErr w:type="gramEnd"/>
      <w:r w:rsidRPr="00F44860">
        <w:rPr>
          <w:rFonts w:asciiTheme="minorHAnsi" w:hAnsiTheme="minorHAnsi"/>
          <w:szCs w:val="18"/>
        </w:rPr>
        <w:t>. When the reaction was complete, 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Cl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 xml:space="preserve"> (75 mL) was added to the reaction mixture which was then washed with 10% HCl (3 × 30 mL). The organic phase was dried over magnesium sulfate, filtered and the solvent removed by rotary evaporation. The crude product was purified by column chromatography (SiO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; EtOAc</w:t>
      </w:r>
      <w:proofErr w:type="gramStart"/>
      <w:r w:rsidRPr="00F44860">
        <w:rPr>
          <w:rFonts w:asciiTheme="minorHAnsi" w:hAnsiTheme="minorHAnsi"/>
          <w:szCs w:val="18"/>
        </w:rPr>
        <w:t>:CH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Cl</w:t>
      </w:r>
      <w:r w:rsidRPr="00F44860">
        <w:rPr>
          <w:rFonts w:asciiTheme="minorHAnsi" w:hAnsiTheme="minorHAnsi"/>
          <w:szCs w:val="18"/>
          <w:vertAlign w:val="subscript"/>
        </w:rPr>
        <w:t>2</w:t>
      </w:r>
      <w:proofErr w:type="gramEnd"/>
      <w:r w:rsidRPr="00F44860">
        <w:rPr>
          <w:rFonts w:asciiTheme="minorHAnsi" w:hAnsiTheme="minorHAnsi"/>
          <w:szCs w:val="18"/>
        </w:rPr>
        <w:t xml:space="preserve">, 1:20). </w:t>
      </w:r>
      <w:proofErr w:type="gramStart"/>
      <w:r w:rsidRPr="00F44860">
        <w:rPr>
          <w:rFonts w:asciiTheme="minorHAnsi" w:hAnsiTheme="minorHAnsi"/>
          <w:szCs w:val="18"/>
        </w:rPr>
        <w:t xml:space="preserve">Product </w:t>
      </w:r>
      <w:r w:rsidRPr="00F44860">
        <w:rPr>
          <w:rFonts w:asciiTheme="minorHAnsi" w:hAnsiTheme="minorHAnsi"/>
          <w:b/>
          <w:szCs w:val="18"/>
        </w:rPr>
        <w:t>3</w:t>
      </w:r>
      <w:r w:rsidRPr="00F44860">
        <w:rPr>
          <w:rFonts w:asciiTheme="minorHAnsi" w:hAnsiTheme="minorHAnsi"/>
          <w:szCs w:val="18"/>
        </w:rPr>
        <w:t xml:space="preserve"> was obtained as a colorless oil (0.714 g, 83 %). </w:t>
      </w:r>
      <w:r w:rsidRPr="00F44860">
        <w:rPr>
          <w:rFonts w:asciiTheme="minorHAnsi" w:hAnsiTheme="minorHAnsi"/>
          <w:szCs w:val="18"/>
          <w:vertAlign w:val="superscript"/>
        </w:rPr>
        <w:t>1</w:t>
      </w:r>
      <w:r w:rsidRPr="00F44860">
        <w:rPr>
          <w:rFonts w:asciiTheme="minorHAnsi" w:hAnsiTheme="minorHAnsi"/>
          <w:szCs w:val="18"/>
        </w:rPr>
        <w:t>H-NMR (CDCl</w:t>
      </w:r>
      <w:r w:rsidRPr="00F44860">
        <w:rPr>
          <w:rFonts w:asciiTheme="minorHAnsi" w:hAnsiTheme="minorHAnsi"/>
          <w:szCs w:val="18"/>
          <w:vertAlign w:val="subscript"/>
        </w:rPr>
        <w:t>3</w:t>
      </w:r>
      <w:r w:rsidRPr="00F44860">
        <w:rPr>
          <w:rFonts w:asciiTheme="minorHAnsi" w:hAnsiTheme="minorHAnsi"/>
          <w:szCs w:val="18"/>
        </w:rPr>
        <w:t xml:space="preserve">): </w:t>
      </w:r>
      <w:r w:rsidR="0024540F" w:rsidRPr="00A56430">
        <w:rPr>
          <w:rFonts w:ascii="Symbol" w:hAnsi="Symbol"/>
        </w:rPr>
        <w:t></w:t>
      </w:r>
      <w:r w:rsidRPr="00F44860">
        <w:rPr>
          <w:rFonts w:asciiTheme="minorHAnsi" w:hAnsiTheme="minorHAnsi"/>
          <w:szCs w:val="18"/>
        </w:rPr>
        <w:t xml:space="preserve"> = 7.22-7.16 (11 H, m, aryl CH), 7.02-6.99 (2 H, dd, aryl CH), 6.68 (1 H, m, aryl CH), 4.78 (1 H, s, NH), 3.59 (2 H, s, 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NH), 2.12 (2 H, t, C(=O)C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), 1.57-1.68 (2 H, m, 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NH), 1.33 (11 H, m, C(=O)CH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 xml:space="preserve"> and 3C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3</w:t>
      </w:r>
      <w:r w:rsidRPr="00F44860">
        <w:rPr>
          <w:rFonts w:asciiTheme="minorHAnsi" w:hAnsiTheme="minorHAnsi"/>
          <w:szCs w:val="18"/>
        </w:rPr>
        <w:t>), 1.32-1.18 (2 H, m, 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 xml:space="preserve">NH). </w:t>
      </w:r>
      <w:r w:rsidRPr="00F44860">
        <w:rPr>
          <w:rFonts w:asciiTheme="minorHAnsi" w:hAnsiTheme="minorHAnsi"/>
          <w:szCs w:val="18"/>
          <w:vertAlign w:val="superscript"/>
          <w:lang w:val="es-ES"/>
        </w:rPr>
        <w:t>13</w:t>
      </w:r>
      <w:r w:rsidRPr="00F44860">
        <w:rPr>
          <w:rFonts w:asciiTheme="minorHAnsi" w:hAnsiTheme="minorHAnsi"/>
          <w:szCs w:val="18"/>
          <w:lang w:val="es-ES"/>
        </w:rPr>
        <w:t>C-NMR (CDCl</w:t>
      </w:r>
      <w:r w:rsidRPr="00F44860">
        <w:rPr>
          <w:rFonts w:asciiTheme="minorHAnsi" w:hAnsiTheme="minorHAnsi"/>
          <w:szCs w:val="18"/>
          <w:vertAlign w:val="subscript"/>
          <w:lang w:val="es-ES"/>
        </w:rPr>
        <w:t>3</w:t>
      </w:r>
      <w:r w:rsidRPr="00F44860">
        <w:rPr>
          <w:rFonts w:asciiTheme="minorHAnsi" w:hAnsiTheme="minorHAnsi"/>
          <w:szCs w:val="18"/>
          <w:lang w:val="es-ES"/>
        </w:rPr>
        <w:t xml:space="preserve">): </w:t>
      </w:r>
      <w:r w:rsidR="006908F5" w:rsidRPr="00A56430">
        <w:rPr>
          <w:rFonts w:ascii="Symbol" w:hAnsi="Symbol"/>
        </w:rPr>
        <w:t></w:t>
      </w:r>
      <w:r w:rsidRPr="00F44860">
        <w:rPr>
          <w:rFonts w:asciiTheme="minorHAnsi" w:hAnsiTheme="minorHAnsi"/>
          <w:szCs w:val="18"/>
          <w:lang w:val="es-ES"/>
        </w:rPr>
        <w:t>= 171.34 (C=O ester), 152.87 (C=O, carbamate), 144.14, 135.70, 135.55, 134.11, 133.84, 133.70, 129.89, 129.04, 128.65, 128.55, 126.07, 122.53, 76.06, 40.36, 33.85, 29.67, 28.45, 26.20, 24.12.</w:t>
      </w:r>
      <w:proofErr w:type="gramEnd"/>
      <w:r w:rsidRPr="00F44860">
        <w:rPr>
          <w:rFonts w:asciiTheme="minorHAnsi" w:hAnsiTheme="minorHAnsi"/>
          <w:szCs w:val="18"/>
          <w:lang w:val="es-ES"/>
        </w:rPr>
        <w:t xml:space="preserve"> IR </w:t>
      </w:r>
      <w:r w:rsidR="00BF3354" w:rsidRPr="00A56430">
        <w:rPr>
          <w:rFonts w:ascii="Symbol" w:hAnsi="Symbol"/>
        </w:rPr>
        <w:t></w:t>
      </w:r>
      <w:r w:rsidRPr="00F44860">
        <w:rPr>
          <w:rFonts w:asciiTheme="minorHAnsi" w:hAnsiTheme="minorHAnsi"/>
          <w:szCs w:val="18"/>
          <w:vertAlign w:val="subscript"/>
          <w:lang w:val="es-ES"/>
        </w:rPr>
        <w:t>max</w:t>
      </w:r>
      <w:r w:rsidRPr="00F44860">
        <w:rPr>
          <w:rFonts w:asciiTheme="minorHAnsi" w:hAnsiTheme="minorHAnsi"/>
          <w:szCs w:val="18"/>
          <w:lang w:val="es-ES"/>
        </w:rPr>
        <w:t xml:space="preserve"> (cm</w:t>
      </w:r>
      <w:r w:rsidRPr="00F44860">
        <w:rPr>
          <w:rFonts w:asciiTheme="minorHAnsi" w:hAnsiTheme="minorHAnsi"/>
          <w:szCs w:val="18"/>
          <w:vertAlign w:val="superscript"/>
          <w:lang w:val="es-ES"/>
        </w:rPr>
        <w:t>-1</w:t>
      </w:r>
      <w:r w:rsidRPr="00F44860">
        <w:rPr>
          <w:rFonts w:asciiTheme="minorHAnsi" w:hAnsiTheme="minorHAnsi"/>
          <w:szCs w:val="18"/>
          <w:lang w:val="es-ES"/>
        </w:rPr>
        <w:t xml:space="preserve">): 3361, 1761 (C=O, ester) 1705 (C=O, carbamate). MS (ESI+) </w:t>
      </w:r>
      <w:r w:rsidRPr="00F44860">
        <w:rPr>
          <w:rFonts w:asciiTheme="minorHAnsi" w:hAnsiTheme="minorHAnsi"/>
          <w:i/>
          <w:szCs w:val="18"/>
          <w:lang w:val="es-ES"/>
        </w:rPr>
        <w:t>m/z</w:t>
      </w:r>
      <w:r w:rsidRPr="00F44860">
        <w:rPr>
          <w:rFonts w:asciiTheme="minorHAnsi" w:hAnsiTheme="minorHAnsi"/>
          <w:szCs w:val="18"/>
          <w:lang w:val="es-ES"/>
        </w:rPr>
        <w:t xml:space="preserve"> found [M+H]</w:t>
      </w:r>
      <w:r w:rsidRPr="00F44860">
        <w:rPr>
          <w:rFonts w:asciiTheme="minorHAnsi" w:hAnsiTheme="minorHAnsi"/>
          <w:szCs w:val="18"/>
          <w:vertAlign w:val="superscript"/>
          <w:lang w:val="es-ES"/>
        </w:rPr>
        <w:t>+</w:t>
      </w:r>
      <w:r w:rsidRPr="00F44860">
        <w:rPr>
          <w:rFonts w:asciiTheme="minorHAnsi" w:hAnsiTheme="minorHAnsi"/>
          <w:szCs w:val="18"/>
          <w:lang w:val="es-ES"/>
        </w:rPr>
        <w:t xml:space="preserve"> 492, [M+Na]</w:t>
      </w:r>
      <w:r w:rsidRPr="00F44860">
        <w:rPr>
          <w:rFonts w:asciiTheme="minorHAnsi" w:hAnsiTheme="minorHAnsi"/>
          <w:szCs w:val="18"/>
          <w:vertAlign w:val="superscript"/>
          <w:lang w:val="es-ES"/>
        </w:rPr>
        <w:t>+</w:t>
      </w:r>
      <w:r w:rsidRPr="00F44860">
        <w:rPr>
          <w:rFonts w:asciiTheme="minorHAnsi" w:hAnsiTheme="minorHAnsi"/>
          <w:szCs w:val="18"/>
          <w:lang w:val="es-ES"/>
        </w:rPr>
        <w:t xml:space="preserve"> 514, [M+K]</w:t>
      </w:r>
      <w:r w:rsidRPr="00F44860">
        <w:rPr>
          <w:rFonts w:asciiTheme="minorHAnsi" w:hAnsiTheme="minorHAnsi"/>
          <w:szCs w:val="18"/>
          <w:vertAlign w:val="superscript"/>
          <w:lang w:val="es-ES"/>
        </w:rPr>
        <w:t>+</w:t>
      </w:r>
      <w:r w:rsidRPr="00F44860">
        <w:rPr>
          <w:rFonts w:asciiTheme="minorHAnsi" w:hAnsiTheme="minorHAnsi"/>
          <w:szCs w:val="18"/>
          <w:lang w:val="es-ES"/>
        </w:rPr>
        <w:t xml:space="preserve"> 530. </w:t>
      </w:r>
      <w:r w:rsidRPr="00F44860">
        <w:rPr>
          <w:rFonts w:asciiTheme="minorHAnsi" w:hAnsiTheme="minorHAnsi"/>
          <w:szCs w:val="18"/>
        </w:rPr>
        <w:t>The analytical data is in agreement with the literature.</w:t>
      </w:r>
      <w:r w:rsidR="00C41A43">
        <w:rPr>
          <w:rFonts w:asciiTheme="minorHAnsi" w:hAnsiTheme="minorHAnsi"/>
          <w:szCs w:val="18"/>
          <w:vertAlign w:val="superscript"/>
        </w:rPr>
        <w:t>3</w:t>
      </w:r>
    </w:p>
    <w:p w:rsidR="00F44860" w:rsidRPr="00F44860" w:rsidRDefault="00F44860" w:rsidP="00F44860">
      <w:pPr>
        <w:pStyle w:val="TAMainText"/>
        <w:jc w:val="both"/>
        <w:rPr>
          <w:rFonts w:asciiTheme="minorHAnsi" w:hAnsiTheme="minorHAnsi"/>
          <w:szCs w:val="18"/>
          <w:lang w:val="en-GB"/>
        </w:rPr>
      </w:pPr>
    </w:p>
    <w:p w:rsidR="00F44860" w:rsidRPr="00F44860" w:rsidRDefault="00F44860" w:rsidP="00F44860">
      <w:pPr>
        <w:pStyle w:val="TAMainText"/>
        <w:jc w:val="both"/>
        <w:rPr>
          <w:rFonts w:asciiTheme="minorHAnsi" w:hAnsiTheme="minorHAnsi"/>
          <w:szCs w:val="18"/>
          <w:lang w:val="en-GB"/>
        </w:rPr>
      </w:pPr>
      <w:r w:rsidRPr="00F44860">
        <w:rPr>
          <w:rFonts w:asciiTheme="minorHAnsi" w:hAnsiTheme="minorHAnsi"/>
          <w:b/>
          <w:iCs/>
          <w:szCs w:val="18"/>
        </w:rPr>
        <w:t>Synthesis of tert-butyl-6-((1</w:t>
      </w:r>
      <w:proofErr w:type="gramStart"/>
      <w:r w:rsidRPr="00F44860">
        <w:rPr>
          <w:rFonts w:asciiTheme="minorHAnsi" w:hAnsiTheme="minorHAnsi"/>
          <w:b/>
          <w:iCs/>
          <w:szCs w:val="18"/>
        </w:rPr>
        <w:t>,1</w:t>
      </w:r>
      <w:proofErr w:type="gramEnd"/>
      <w:r w:rsidRPr="00F44860">
        <w:rPr>
          <w:rFonts w:asciiTheme="minorHAnsi" w:hAnsiTheme="minorHAnsi"/>
          <w:b/>
          <w:iCs/>
          <w:szCs w:val="18"/>
        </w:rPr>
        <w:t>-dioxidotetrahydro-thiophen-2-yl)amino)-6-oxohexyl)carbamate</w:t>
      </w:r>
      <w:r w:rsidRPr="00F44860">
        <w:rPr>
          <w:rFonts w:asciiTheme="minorHAnsi" w:hAnsiTheme="minorHAnsi"/>
          <w:b/>
          <w:szCs w:val="18"/>
        </w:rPr>
        <w:t xml:space="preserve"> (4).</w:t>
      </w:r>
      <w:r w:rsidRPr="00F44860">
        <w:rPr>
          <w:rFonts w:asciiTheme="minorHAnsi" w:hAnsiTheme="minorHAnsi"/>
          <w:szCs w:val="18"/>
        </w:rPr>
        <w:t xml:space="preserve"> Compound </w:t>
      </w:r>
      <w:r w:rsidRPr="00F44860">
        <w:rPr>
          <w:rFonts w:asciiTheme="minorHAnsi" w:hAnsiTheme="minorHAnsi"/>
          <w:b/>
          <w:szCs w:val="18"/>
        </w:rPr>
        <w:t>4</w:t>
      </w:r>
      <w:r w:rsidRPr="00F44860">
        <w:rPr>
          <w:rFonts w:asciiTheme="minorHAnsi" w:hAnsiTheme="minorHAnsi"/>
          <w:szCs w:val="18"/>
        </w:rPr>
        <w:t xml:space="preserve"> was prepared according to the previously published synthesis.</w:t>
      </w:r>
      <w:r w:rsidRPr="00F44860">
        <w:rPr>
          <w:rFonts w:asciiTheme="minorHAnsi" w:hAnsiTheme="minorHAnsi"/>
          <w:szCs w:val="18"/>
          <w:vertAlign w:val="superscript"/>
        </w:rPr>
        <w:t>34</w:t>
      </w:r>
      <w:r w:rsidRPr="00F44860">
        <w:rPr>
          <w:rFonts w:asciiTheme="minorHAnsi" w:hAnsiTheme="minorHAnsi"/>
          <w:szCs w:val="18"/>
        </w:rPr>
        <w:t xml:space="preserve"> </w:t>
      </w:r>
      <w:proofErr w:type="gramStart"/>
      <w:r w:rsidRPr="00F44860">
        <w:rPr>
          <w:rFonts w:asciiTheme="minorHAnsi" w:hAnsiTheme="minorHAnsi"/>
          <w:szCs w:val="18"/>
        </w:rPr>
        <w:t>In</w:t>
      </w:r>
      <w:proofErr w:type="gramEnd"/>
      <w:r w:rsidRPr="00F44860">
        <w:rPr>
          <w:rFonts w:asciiTheme="minorHAnsi" w:hAnsiTheme="minorHAnsi"/>
          <w:szCs w:val="18"/>
        </w:rPr>
        <w:t xml:space="preserve"> a 50 mL round bottom flask, compound </w:t>
      </w:r>
      <w:r w:rsidRPr="00F44860">
        <w:rPr>
          <w:rFonts w:asciiTheme="minorHAnsi" w:hAnsiTheme="minorHAnsi"/>
          <w:b/>
          <w:szCs w:val="18"/>
        </w:rPr>
        <w:t>2</w:t>
      </w:r>
      <w:r w:rsidRPr="00F44860">
        <w:rPr>
          <w:rFonts w:asciiTheme="minorHAnsi" w:hAnsiTheme="minorHAnsi"/>
          <w:szCs w:val="18"/>
        </w:rPr>
        <w:t xml:space="preserve"> (160 mg, 1.0 mmol) was dissolved in anhydrous DMF (10 mL) and </w:t>
      </w:r>
      <w:r w:rsidRPr="00F44860">
        <w:rPr>
          <w:rFonts w:asciiTheme="minorHAnsi" w:hAnsiTheme="minorHAnsi"/>
          <w:b/>
          <w:szCs w:val="18"/>
        </w:rPr>
        <w:t>3</w:t>
      </w:r>
      <w:r w:rsidRPr="00F44860">
        <w:rPr>
          <w:rFonts w:asciiTheme="minorHAnsi" w:hAnsiTheme="minorHAnsi"/>
          <w:szCs w:val="18"/>
        </w:rPr>
        <w:t xml:space="preserve"> (321.9 mg, 0.66 mmol) was added. The resulting mixture </w:t>
      </w:r>
      <w:proofErr w:type="gramStart"/>
      <w:r w:rsidRPr="00F44860">
        <w:rPr>
          <w:rFonts w:asciiTheme="minorHAnsi" w:hAnsiTheme="minorHAnsi"/>
          <w:szCs w:val="18"/>
        </w:rPr>
        <w:t>was stirred</w:t>
      </w:r>
      <w:proofErr w:type="gramEnd"/>
      <w:r w:rsidRPr="00F44860">
        <w:rPr>
          <w:rFonts w:asciiTheme="minorHAnsi" w:hAnsiTheme="minorHAnsi"/>
          <w:szCs w:val="18"/>
        </w:rPr>
        <w:t xml:space="preserve"> under N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 xml:space="preserve"> at 70 °C for 1 h, then water (5 mL) was added and the mixture was left to stir overnight. The solvent </w:t>
      </w:r>
      <w:proofErr w:type="gramStart"/>
      <w:r w:rsidRPr="00F44860">
        <w:rPr>
          <w:rFonts w:asciiTheme="minorHAnsi" w:hAnsiTheme="minorHAnsi"/>
          <w:szCs w:val="18"/>
        </w:rPr>
        <w:t>was removed</w:t>
      </w:r>
      <w:proofErr w:type="gramEnd"/>
      <w:r w:rsidRPr="00F44860">
        <w:rPr>
          <w:rFonts w:asciiTheme="minorHAnsi" w:hAnsiTheme="minorHAnsi"/>
          <w:szCs w:val="18"/>
        </w:rPr>
        <w:t xml:space="preserve"> by rotary evaporation. The crude product was purified by column chromatography (SiO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; 0.1:10, MeOH</w:t>
      </w:r>
      <w:proofErr w:type="gramStart"/>
      <w:r w:rsidRPr="00F44860">
        <w:rPr>
          <w:rFonts w:asciiTheme="minorHAnsi" w:hAnsiTheme="minorHAnsi"/>
          <w:szCs w:val="18"/>
        </w:rPr>
        <w:t>:CHCl</w:t>
      </w:r>
      <w:r w:rsidRPr="00F44860">
        <w:rPr>
          <w:rFonts w:asciiTheme="minorHAnsi" w:hAnsiTheme="minorHAnsi"/>
          <w:szCs w:val="18"/>
          <w:vertAlign w:val="subscript"/>
        </w:rPr>
        <w:t>3</w:t>
      </w:r>
      <w:proofErr w:type="gramEnd"/>
      <w:r w:rsidRPr="00F44860">
        <w:rPr>
          <w:rFonts w:asciiTheme="minorHAnsi" w:hAnsiTheme="minorHAnsi"/>
          <w:szCs w:val="18"/>
        </w:rPr>
        <w:t xml:space="preserve">). </w:t>
      </w:r>
      <w:proofErr w:type="gramStart"/>
      <w:r w:rsidRPr="00F44860">
        <w:rPr>
          <w:rFonts w:asciiTheme="minorHAnsi" w:hAnsiTheme="minorHAnsi"/>
          <w:szCs w:val="18"/>
        </w:rPr>
        <w:t xml:space="preserve">Product </w:t>
      </w:r>
      <w:r w:rsidRPr="00F44860">
        <w:rPr>
          <w:rFonts w:asciiTheme="minorHAnsi" w:hAnsiTheme="minorHAnsi"/>
          <w:b/>
          <w:szCs w:val="18"/>
        </w:rPr>
        <w:t>4</w:t>
      </w:r>
      <w:r w:rsidRPr="00F44860">
        <w:rPr>
          <w:rFonts w:asciiTheme="minorHAnsi" w:hAnsiTheme="minorHAnsi"/>
          <w:szCs w:val="18"/>
        </w:rPr>
        <w:t xml:space="preserve"> was obtained as a white solid (161 mg, 71%). </w:t>
      </w:r>
      <w:r w:rsidRPr="00F44860">
        <w:rPr>
          <w:rFonts w:asciiTheme="minorHAnsi" w:hAnsiTheme="minorHAnsi"/>
          <w:szCs w:val="18"/>
          <w:vertAlign w:val="superscript"/>
        </w:rPr>
        <w:t>1</w:t>
      </w:r>
      <w:r w:rsidRPr="00F44860">
        <w:rPr>
          <w:rFonts w:asciiTheme="minorHAnsi" w:hAnsiTheme="minorHAnsi"/>
          <w:szCs w:val="18"/>
        </w:rPr>
        <w:t>H-NMR (CDCl</w:t>
      </w:r>
      <w:r w:rsidRPr="00F44860">
        <w:rPr>
          <w:rFonts w:asciiTheme="minorHAnsi" w:hAnsiTheme="minorHAnsi"/>
          <w:szCs w:val="18"/>
          <w:vertAlign w:val="subscript"/>
        </w:rPr>
        <w:t>3</w:t>
      </w:r>
      <w:r w:rsidRPr="00F44860">
        <w:rPr>
          <w:rFonts w:asciiTheme="minorHAnsi" w:hAnsiTheme="minorHAnsi"/>
          <w:szCs w:val="18"/>
        </w:rPr>
        <w:t xml:space="preserve">): </w:t>
      </w:r>
      <w:r w:rsidR="0024540F" w:rsidRPr="00A56430">
        <w:rPr>
          <w:rFonts w:ascii="Symbol" w:hAnsi="Symbol"/>
        </w:rPr>
        <w:t></w:t>
      </w:r>
      <w:r w:rsidRPr="00F44860">
        <w:rPr>
          <w:rFonts w:asciiTheme="minorHAnsi" w:hAnsiTheme="minorHAnsi"/>
          <w:szCs w:val="18"/>
        </w:rPr>
        <w:t xml:space="preserve"> = 6.98 (1H, d, CHN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</w:rPr>
        <w:t>), 5.12 (1H, q, 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</w:rPr>
        <w:t>NH), 4.79 (1H, s, 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N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</w:rPr>
        <w:t>), 3.18-3.07 (3H, m, 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NH, 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</w:rPr>
        <w:t>H</w:t>
      </w:r>
      <w:r w:rsidRPr="00F44860">
        <w:rPr>
          <w:rFonts w:asciiTheme="minorHAnsi" w:hAnsiTheme="minorHAnsi"/>
          <w:szCs w:val="18"/>
        </w:rPr>
        <w:sym w:font="Symbol" w:char="F0A2"/>
      </w:r>
      <w:r w:rsidRPr="00F44860">
        <w:rPr>
          <w:rFonts w:asciiTheme="minorHAnsi" w:hAnsiTheme="minorHAnsi"/>
          <w:szCs w:val="18"/>
        </w:rPr>
        <w:t>SO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), 3.00 (1H, ddd, CH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b/>
          <w:szCs w:val="18"/>
        </w:rPr>
        <w:sym w:font="Symbol" w:char="F0A2"/>
      </w:r>
      <w:r w:rsidRPr="00F44860">
        <w:rPr>
          <w:rFonts w:asciiTheme="minorHAnsi" w:hAnsiTheme="minorHAnsi"/>
          <w:szCs w:val="18"/>
        </w:rPr>
        <w:t>SO2), 2.51 (1H, m, 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</w:rPr>
        <w:t>H</w:t>
      </w:r>
      <w:r w:rsidRPr="00F44860">
        <w:rPr>
          <w:rFonts w:asciiTheme="minorHAnsi" w:hAnsiTheme="minorHAnsi"/>
          <w:szCs w:val="18"/>
        </w:rPr>
        <w:sym w:font="Symbol" w:char="F0A2"/>
      </w:r>
      <w:r w:rsidRPr="00F44860">
        <w:rPr>
          <w:rFonts w:asciiTheme="minorHAnsi" w:hAnsiTheme="minorHAnsi"/>
          <w:szCs w:val="18"/>
        </w:rPr>
        <w:t>CHNH), 2.29 (2H, t, COC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), 2.22 (1H, m, SO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CHC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</w:rPr>
        <w:t>H</w:t>
      </w:r>
      <w:r w:rsidRPr="00F44860">
        <w:rPr>
          <w:rFonts w:asciiTheme="minorHAnsi" w:hAnsiTheme="minorHAnsi"/>
          <w:szCs w:val="18"/>
        </w:rPr>
        <w:sym w:font="Symbol" w:char="F0A2"/>
      </w:r>
      <w:r w:rsidRPr="00F44860">
        <w:rPr>
          <w:rFonts w:asciiTheme="minorHAnsi" w:hAnsiTheme="minorHAnsi"/>
          <w:szCs w:val="18"/>
        </w:rPr>
        <w:t>), 2.11 (1H, m, SO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CHCH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b/>
          <w:szCs w:val="18"/>
        </w:rPr>
        <w:sym w:font="Symbol" w:char="F0A2"/>
      </w:r>
      <w:r w:rsidRPr="00F44860">
        <w:rPr>
          <w:rFonts w:asciiTheme="minorHAnsi" w:hAnsiTheme="minorHAnsi"/>
          <w:szCs w:val="18"/>
        </w:rPr>
        <w:t>), 2.00 (1H, m, CH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b/>
          <w:szCs w:val="18"/>
        </w:rPr>
        <w:sym w:font="Symbol" w:char="F0A2"/>
      </w:r>
      <w:r w:rsidRPr="00F44860">
        <w:rPr>
          <w:rFonts w:asciiTheme="minorHAnsi" w:hAnsiTheme="minorHAnsi"/>
          <w:szCs w:val="18"/>
        </w:rPr>
        <w:t>CHNH), 1.68 (2H, m, C(=O)CH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), 1.45 (11H, m, NHCH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, 3C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3</w:t>
      </w:r>
      <w:r w:rsidRPr="00F44860">
        <w:rPr>
          <w:rFonts w:asciiTheme="minorHAnsi" w:hAnsiTheme="minorHAnsi"/>
          <w:szCs w:val="18"/>
        </w:rPr>
        <w:t>), 1.36 (2H, m, NHCH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 xml:space="preserve">). </w:t>
      </w:r>
      <w:r w:rsidRPr="00F44860">
        <w:rPr>
          <w:rFonts w:asciiTheme="minorHAnsi" w:hAnsiTheme="minorHAnsi"/>
          <w:szCs w:val="18"/>
          <w:vertAlign w:val="superscript"/>
          <w:lang w:val="es-ES"/>
        </w:rPr>
        <w:t>13</w:t>
      </w:r>
      <w:r w:rsidRPr="00F44860">
        <w:rPr>
          <w:rFonts w:asciiTheme="minorHAnsi" w:hAnsiTheme="minorHAnsi"/>
          <w:szCs w:val="18"/>
          <w:lang w:val="es-ES"/>
        </w:rPr>
        <w:t>C-NMR (CDCl</w:t>
      </w:r>
      <w:r w:rsidRPr="00F44860">
        <w:rPr>
          <w:rFonts w:asciiTheme="minorHAnsi" w:hAnsiTheme="minorHAnsi"/>
          <w:szCs w:val="18"/>
          <w:vertAlign w:val="subscript"/>
          <w:lang w:val="es-ES"/>
        </w:rPr>
        <w:t>3</w:t>
      </w:r>
      <w:r w:rsidRPr="00F44860">
        <w:rPr>
          <w:rFonts w:asciiTheme="minorHAnsi" w:hAnsiTheme="minorHAnsi"/>
          <w:szCs w:val="18"/>
          <w:lang w:val="es-ES"/>
        </w:rPr>
        <w:t xml:space="preserve">): </w:t>
      </w:r>
      <w:r w:rsidR="006908F5" w:rsidRPr="00A56430">
        <w:rPr>
          <w:rFonts w:ascii="Symbol" w:hAnsi="Symbol"/>
        </w:rPr>
        <w:t></w:t>
      </w:r>
      <w:r w:rsidRPr="00F44860">
        <w:rPr>
          <w:rFonts w:asciiTheme="minorHAnsi" w:hAnsiTheme="minorHAnsi"/>
          <w:szCs w:val="18"/>
          <w:lang w:val="es-ES"/>
        </w:rPr>
        <w:t>= 173.64 (C=O amide), 156.14 (C=O Carbamate), 79.12, 66.80, 50.12, 40.26, 35.89, 29.54, 29.00, 28.41, 26.08, 24.89, 18.50.</w:t>
      </w:r>
      <w:proofErr w:type="gramEnd"/>
      <w:r w:rsidRPr="00F44860">
        <w:rPr>
          <w:rFonts w:asciiTheme="minorHAnsi" w:hAnsiTheme="minorHAnsi"/>
          <w:szCs w:val="18"/>
          <w:lang w:val="es-ES"/>
        </w:rPr>
        <w:t xml:space="preserve"> IR </w:t>
      </w:r>
      <w:r w:rsidR="00BF3354" w:rsidRPr="00A56430">
        <w:rPr>
          <w:rFonts w:ascii="Symbol" w:hAnsi="Symbol"/>
        </w:rPr>
        <w:t></w:t>
      </w:r>
      <w:r w:rsidRPr="00F44860">
        <w:rPr>
          <w:rFonts w:asciiTheme="minorHAnsi" w:hAnsiTheme="minorHAnsi"/>
          <w:szCs w:val="18"/>
          <w:vertAlign w:val="subscript"/>
          <w:lang w:val="es-ES"/>
        </w:rPr>
        <w:t>max</w:t>
      </w:r>
      <w:r w:rsidRPr="00F44860">
        <w:rPr>
          <w:rFonts w:asciiTheme="minorHAnsi" w:hAnsiTheme="minorHAnsi"/>
          <w:szCs w:val="18"/>
          <w:lang w:val="es-ES"/>
        </w:rPr>
        <w:t xml:space="preserve"> (cm</w:t>
      </w:r>
      <w:r w:rsidRPr="00F44860">
        <w:rPr>
          <w:rFonts w:asciiTheme="minorHAnsi" w:hAnsiTheme="minorHAnsi"/>
          <w:szCs w:val="18"/>
          <w:vertAlign w:val="superscript"/>
          <w:lang w:val="es-ES"/>
        </w:rPr>
        <w:t>-1</w:t>
      </w:r>
      <w:r w:rsidRPr="00F44860">
        <w:rPr>
          <w:rFonts w:asciiTheme="minorHAnsi" w:hAnsiTheme="minorHAnsi"/>
          <w:szCs w:val="18"/>
          <w:lang w:val="es-ES"/>
        </w:rPr>
        <w:t xml:space="preserve">): 3349, 2937 (alkane), 1688 (C=O amide), 1659 (C=O carbamate), 1140 (S=O). </w:t>
      </w:r>
      <w:r w:rsidRPr="00F44860">
        <w:rPr>
          <w:rFonts w:asciiTheme="minorHAnsi" w:hAnsiTheme="minorHAnsi"/>
          <w:szCs w:val="18"/>
          <w:lang w:val="pl-PL"/>
        </w:rPr>
        <w:t xml:space="preserve">MS (ESI+) </w:t>
      </w:r>
      <w:r w:rsidRPr="00F44860">
        <w:rPr>
          <w:rFonts w:asciiTheme="minorHAnsi" w:hAnsiTheme="minorHAnsi"/>
          <w:i/>
          <w:szCs w:val="18"/>
          <w:lang w:val="pl-PL"/>
        </w:rPr>
        <w:t>m/z</w:t>
      </w:r>
      <w:r w:rsidRPr="00F44860">
        <w:rPr>
          <w:rFonts w:asciiTheme="minorHAnsi" w:hAnsiTheme="minorHAnsi"/>
          <w:szCs w:val="18"/>
          <w:lang w:val="pl-PL"/>
        </w:rPr>
        <w:t xml:space="preserve"> found [M+Na]</w:t>
      </w:r>
      <w:r w:rsidRPr="00F44860">
        <w:rPr>
          <w:rFonts w:asciiTheme="minorHAnsi" w:hAnsiTheme="minorHAnsi"/>
          <w:szCs w:val="18"/>
          <w:vertAlign w:val="superscript"/>
          <w:lang w:val="pl-PL"/>
        </w:rPr>
        <w:t xml:space="preserve">+ </w:t>
      </w:r>
      <w:r w:rsidRPr="00F44860">
        <w:rPr>
          <w:rFonts w:asciiTheme="minorHAnsi" w:hAnsiTheme="minorHAnsi"/>
          <w:szCs w:val="18"/>
          <w:lang w:val="pl-PL"/>
        </w:rPr>
        <w:t>371, [M-Boc+H]</w:t>
      </w:r>
      <w:r w:rsidRPr="00F44860">
        <w:rPr>
          <w:rFonts w:asciiTheme="minorHAnsi" w:hAnsiTheme="minorHAnsi"/>
          <w:szCs w:val="18"/>
          <w:vertAlign w:val="superscript"/>
          <w:lang w:val="pl-PL"/>
        </w:rPr>
        <w:t>+</w:t>
      </w:r>
      <w:r w:rsidRPr="00F44860">
        <w:rPr>
          <w:rFonts w:asciiTheme="minorHAnsi" w:hAnsiTheme="minorHAnsi"/>
          <w:szCs w:val="18"/>
          <w:lang w:val="pl-PL"/>
        </w:rPr>
        <w:t xml:space="preserve"> 249, [C</w:t>
      </w:r>
      <w:r w:rsidRPr="00F44860">
        <w:rPr>
          <w:rFonts w:asciiTheme="minorHAnsi" w:hAnsiTheme="minorHAnsi"/>
          <w:szCs w:val="18"/>
          <w:vertAlign w:val="subscript"/>
          <w:lang w:val="pl-PL"/>
        </w:rPr>
        <w:t>4</w:t>
      </w:r>
      <w:r w:rsidRPr="00F44860">
        <w:rPr>
          <w:rFonts w:asciiTheme="minorHAnsi" w:hAnsiTheme="minorHAnsi"/>
          <w:szCs w:val="18"/>
          <w:lang w:val="pl-PL"/>
        </w:rPr>
        <w:t>H</w:t>
      </w:r>
      <w:r w:rsidRPr="00F44860">
        <w:rPr>
          <w:rFonts w:asciiTheme="minorHAnsi" w:hAnsiTheme="minorHAnsi"/>
          <w:szCs w:val="18"/>
          <w:vertAlign w:val="subscript"/>
          <w:lang w:val="pl-PL"/>
        </w:rPr>
        <w:t>10</w:t>
      </w:r>
      <w:r w:rsidRPr="00F44860">
        <w:rPr>
          <w:rFonts w:asciiTheme="minorHAnsi" w:hAnsiTheme="minorHAnsi"/>
          <w:szCs w:val="18"/>
          <w:lang w:val="pl-PL"/>
        </w:rPr>
        <w:t>NO</w:t>
      </w:r>
      <w:r w:rsidRPr="00F44860">
        <w:rPr>
          <w:rFonts w:asciiTheme="minorHAnsi" w:hAnsiTheme="minorHAnsi"/>
          <w:szCs w:val="18"/>
          <w:vertAlign w:val="subscript"/>
          <w:lang w:val="pl-PL"/>
        </w:rPr>
        <w:t>2</w:t>
      </w:r>
      <w:r w:rsidRPr="00F44860">
        <w:rPr>
          <w:rFonts w:asciiTheme="minorHAnsi" w:hAnsiTheme="minorHAnsi"/>
          <w:szCs w:val="18"/>
          <w:lang w:val="pl-PL"/>
        </w:rPr>
        <w:t>S]</w:t>
      </w:r>
      <w:r w:rsidRPr="00F44860">
        <w:rPr>
          <w:rFonts w:asciiTheme="minorHAnsi" w:hAnsiTheme="minorHAnsi"/>
          <w:szCs w:val="18"/>
          <w:vertAlign w:val="superscript"/>
          <w:lang w:val="pl-PL"/>
        </w:rPr>
        <w:t>+</w:t>
      </w:r>
      <w:r w:rsidRPr="00F44860">
        <w:rPr>
          <w:rFonts w:asciiTheme="minorHAnsi" w:hAnsiTheme="minorHAnsi"/>
          <w:szCs w:val="18"/>
          <w:lang w:val="pl-PL"/>
        </w:rPr>
        <w:t xml:space="preserve"> 136, [C</w:t>
      </w:r>
      <w:r w:rsidRPr="00F44860">
        <w:rPr>
          <w:rFonts w:asciiTheme="minorHAnsi" w:hAnsiTheme="minorHAnsi"/>
          <w:szCs w:val="18"/>
          <w:vertAlign w:val="subscript"/>
          <w:lang w:val="pl-PL"/>
        </w:rPr>
        <w:t>6</w:t>
      </w:r>
      <w:r w:rsidRPr="00F44860">
        <w:rPr>
          <w:rFonts w:asciiTheme="minorHAnsi" w:hAnsiTheme="minorHAnsi"/>
          <w:szCs w:val="18"/>
          <w:lang w:val="pl-PL"/>
        </w:rPr>
        <w:t>H</w:t>
      </w:r>
      <w:r w:rsidRPr="00F44860">
        <w:rPr>
          <w:rFonts w:asciiTheme="minorHAnsi" w:hAnsiTheme="minorHAnsi"/>
          <w:szCs w:val="18"/>
          <w:vertAlign w:val="subscript"/>
          <w:lang w:val="pl-PL"/>
        </w:rPr>
        <w:t>12</w:t>
      </w:r>
      <w:r w:rsidRPr="00F44860">
        <w:rPr>
          <w:rFonts w:asciiTheme="minorHAnsi" w:hAnsiTheme="minorHAnsi"/>
          <w:szCs w:val="18"/>
          <w:lang w:val="pl-PL"/>
        </w:rPr>
        <w:t>NO]</w:t>
      </w:r>
      <w:r w:rsidRPr="00F44860">
        <w:rPr>
          <w:rFonts w:asciiTheme="minorHAnsi" w:hAnsiTheme="minorHAnsi"/>
          <w:szCs w:val="18"/>
          <w:vertAlign w:val="superscript"/>
          <w:lang w:val="pl-PL"/>
        </w:rPr>
        <w:t>+</w:t>
      </w:r>
      <w:r w:rsidRPr="00F44860">
        <w:rPr>
          <w:rFonts w:asciiTheme="minorHAnsi" w:hAnsiTheme="minorHAnsi"/>
          <w:szCs w:val="18"/>
          <w:lang w:val="pl-PL"/>
        </w:rPr>
        <w:t xml:space="preserve"> 114. </w:t>
      </w:r>
      <w:r w:rsidRPr="00F44860">
        <w:rPr>
          <w:rFonts w:asciiTheme="minorHAnsi" w:hAnsiTheme="minorHAnsi"/>
          <w:szCs w:val="18"/>
        </w:rPr>
        <w:t>The analytical data is in agreement with the literature.</w:t>
      </w:r>
      <w:r w:rsidR="00C41A43">
        <w:rPr>
          <w:rFonts w:asciiTheme="minorHAnsi" w:hAnsiTheme="minorHAnsi"/>
          <w:szCs w:val="18"/>
          <w:vertAlign w:val="superscript"/>
        </w:rPr>
        <w:t>3</w:t>
      </w:r>
    </w:p>
    <w:p w:rsidR="00F44860" w:rsidRPr="00F44860" w:rsidRDefault="00F44860" w:rsidP="00F44860">
      <w:pPr>
        <w:pStyle w:val="TAMainText"/>
        <w:jc w:val="both"/>
        <w:rPr>
          <w:rFonts w:asciiTheme="minorHAnsi" w:hAnsiTheme="minorHAnsi"/>
          <w:szCs w:val="18"/>
          <w:lang w:val="en-GB"/>
        </w:rPr>
      </w:pPr>
    </w:p>
    <w:p w:rsidR="00F44860" w:rsidRPr="00F44860" w:rsidRDefault="00F44860" w:rsidP="00F44860">
      <w:pPr>
        <w:pStyle w:val="TAMainText"/>
        <w:jc w:val="both"/>
        <w:rPr>
          <w:rFonts w:asciiTheme="minorHAnsi" w:hAnsiTheme="minorHAnsi"/>
          <w:szCs w:val="18"/>
        </w:rPr>
      </w:pPr>
      <w:r w:rsidRPr="00F44860">
        <w:rPr>
          <w:rFonts w:asciiTheme="minorHAnsi" w:hAnsiTheme="minorHAnsi"/>
          <w:b/>
          <w:iCs/>
          <w:szCs w:val="18"/>
          <w:lang w:val="en-GB"/>
        </w:rPr>
        <w:t>Synthesis of 6-amino-</w:t>
      </w:r>
      <w:r w:rsidRPr="00F44860">
        <w:rPr>
          <w:rFonts w:asciiTheme="minorHAnsi" w:hAnsiTheme="minorHAnsi"/>
          <w:b/>
          <w:i/>
          <w:iCs/>
          <w:szCs w:val="18"/>
          <w:lang w:val="en-GB"/>
        </w:rPr>
        <w:t>N</w:t>
      </w:r>
      <w:r w:rsidRPr="00F44860">
        <w:rPr>
          <w:rFonts w:asciiTheme="minorHAnsi" w:hAnsiTheme="minorHAnsi"/>
          <w:b/>
          <w:iCs/>
          <w:szCs w:val="18"/>
          <w:lang w:val="en-GB"/>
        </w:rPr>
        <w:t>-(1</w:t>
      </w:r>
      <w:proofErr w:type="gramStart"/>
      <w:r w:rsidRPr="00F44860">
        <w:rPr>
          <w:rFonts w:asciiTheme="minorHAnsi" w:hAnsiTheme="minorHAnsi"/>
          <w:b/>
          <w:iCs/>
          <w:szCs w:val="18"/>
          <w:lang w:val="en-GB"/>
        </w:rPr>
        <w:t>,1</w:t>
      </w:r>
      <w:proofErr w:type="gramEnd"/>
      <w:r w:rsidRPr="00F44860">
        <w:rPr>
          <w:rFonts w:asciiTheme="minorHAnsi" w:hAnsiTheme="minorHAnsi"/>
          <w:b/>
          <w:iCs/>
          <w:szCs w:val="18"/>
          <w:lang w:val="en-GB"/>
        </w:rPr>
        <w:t>-dioxidotetrahydro-thiophen-2-yl)hexanamide, TSA</w:t>
      </w:r>
      <w:r w:rsidRPr="00F44860">
        <w:rPr>
          <w:rFonts w:asciiTheme="minorHAnsi" w:hAnsiTheme="minorHAnsi"/>
          <w:b/>
          <w:szCs w:val="18"/>
          <w:lang w:val="en-GB"/>
        </w:rPr>
        <w:t xml:space="preserve"> (5).</w:t>
      </w:r>
      <w:r w:rsidRPr="00F44860">
        <w:rPr>
          <w:rFonts w:asciiTheme="minorHAnsi" w:hAnsiTheme="minorHAnsi"/>
          <w:szCs w:val="18"/>
          <w:lang w:val="en-GB"/>
        </w:rPr>
        <w:t xml:space="preserve"> </w:t>
      </w:r>
      <w:r w:rsidRPr="00F44860">
        <w:rPr>
          <w:rFonts w:asciiTheme="minorHAnsi" w:hAnsiTheme="minorHAnsi"/>
          <w:szCs w:val="18"/>
        </w:rPr>
        <w:t xml:space="preserve">In a 25 mL round bottom flask, compound </w:t>
      </w:r>
      <w:proofErr w:type="gramStart"/>
      <w:r w:rsidRPr="00F44860">
        <w:rPr>
          <w:rFonts w:asciiTheme="minorHAnsi" w:hAnsiTheme="minorHAnsi"/>
          <w:b/>
          <w:szCs w:val="18"/>
        </w:rPr>
        <w:t>4</w:t>
      </w:r>
      <w:proofErr w:type="gramEnd"/>
      <w:r w:rsidRPr="00F44860">
        <w:rPr>
          <w:rFonts w:asciiTheme="minorHAnsi" w:hAnsiTheme="minorHAnsi"/>
          <w:szCs w:val="18"/>
        </w:rPr>
        <w:t xml:space="preserve"> (100 mg, 0.287 mmol) was dissolved in EtOAc (5 mL) and 1M HCl (5 mL). The mixture </w:t>
      </w:r>
      <w:proofErr w:type="gramStart"/>
      <w:r w:rsidRPr="00F44860">
        <w:rPr>
          <w:rFonts w:asciiTheme="minorHAnsi" w:hAnsiTheme="minorHAnsi"/>
          <w:szCs w:val="18"/>
        </w:rPr>
        <w:t>was stirred</w:t>
      </w:r>
      <w:proofErr w:type="gramEnd"/>
      <w:r w:rsidRPr="00F44860">
        <w:rPr>
          <w:rFonts w:asciiTheme="minorHAnsi" w:hAnsiTheme="minorHAnsi"/>
          <w:szCs w:val="18"/>
        </w:rPr>
        <w:t xml:space="preserve"> for 5 h, at room temperature until TLC shown completion of the reaction. The solvent </w:t>
      </w:r>
      <w:proofErr w:type="gramStart"/>
      <w:r w:rsidRPr="00F44860">
        <w:rPr>
          <w:rFonts w:asciiTheme="minorHAnsi" w:hAnsiTheme="minorHAnsi"/>
          <w:szCs w:val="18"/>
        </w:rPr>
        <w:t>was removed</w:t>
      </w:r>
      <w:proofErr w:type="gramEnd"/>
      <w:r w:rsidRPr="00F44860">
        <w:rPr>
          <w:rFonts w:asciiTheme="minorHAnsi" w:hAnsiTheme="minorHAnsi"/>
          <w:szCs w:val="18"/>
        </w:rPr>
        <w:t xml:space="preserve"> by rotary evaporation. The product did not require further purification. </w:t>
      </w:r>
      <w:proofErr w:type="gramStart"/>
      <w:r w:rsidRPr="00F44860">
        <w:rPr>
          <w:rFonts w:asciiTheme="minorHAnsi" w:hAnsiTheme="minorHAnsi"/>
          <w:szCs w:val="18"/>
        </w:rPr>
        <w:t xml:space="preserve">Product </w:t>
      </w:r>
      <w:r w:rsidRPr="00F44860">
        <w:rPr>
          <w:rFonts w:asciiTheme="minorHAnsi" w:hAnsiTheme="minorHAnsi"/>
          <w:b/>
          <w:szCs w:val="18"/>
        </w:rPr>
        <w:t>5</w:t>
      </w:r>
      <w:r w:rsidRPr="00F44860">
        <w:rPr>
          <w:rFonts w:asciiTheme="minorHAnsi" w:hAnsiTheme="minorHAnsi"/>
          <w:szCs w:val="18"/>
        </w:rPr>
        <w:t xml:space="preserve"> (template) was afford as a white solid (64.1 mg, 90%). </w:t>
      </w:r>
      <w:r w:rsidRPr="00F44860">
        <w:rPr>
          <w:rFonts w:asciiTheme="minorHAnsi" w:hAnsiTheme="minorHAnsi"/>
          <w:szCs w:val="18"/>
          <w:vertAlign w:val="superscript"/>
        </w:rPr>
        <w:t>1</w:t>
      </w:r>
      <w:r w:rsidRPr="00F44860">
        <w:rPr>
          <w:rFonts w:asciiTheme="minorHAnsi" w:hAnsiTheme="minorHAnsi"/>
          <w:szCs w:val="18"/>
        </w:rPr>
        <w:t>H-NMR (D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 xml:space="preserve">O): </w:t>
      </w:r>
      <w:r w:rsidR="0024540F" w:rsidRPr="00A56430">
        <w:rPr>
          <w:rFonts w:ascii="Symbol" w:hAnsi="Symbol"/>
        </w:rPr>
        <w:t></w:t>
      </w:r>
      <w:r w:rsidRPr="00F44860">
        <w:rPr>
          <w:rFonts w:asciiTheme="minorHAnsi" w:hAnsiTheme="minorHAnsi"/>
          <w:szCs w:val="18"/>
        </w:rPr>
        <w:t xml:space="preserve"> = 4.97 (1H, t, CHN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</w:rPr>
        <w:t>), 4.70 (1H, s, 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</w:rPr>
        <w:t>NH), 3.29-3.23 (1H, m, 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</w:rPr>
        <w:t>H</w:t>
      </w:r>
      <w:r w:rsidRPr="00F44860">
        <w:rPr>
          <w:rFonts w:asciiTheme="minorHAnsi" w:hAnsiTheme="minorHAnsi"/>
          <w:szCs w:val="18"/>
        </w:rPr>
        <w:sym w:font="Symbol" w:char="F0A2"/>
      </w:r>
      <w:r w:rsidRPr="00F44860">
        <w:rPr>
          <w:rFonts w:asciiTheme="minorHAnsi" w:hAnsiTheme="minorHAnsi"/>
          <w:szCs w:val="18"/>
        </w:rPr>
        <w:t>SO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), 3.09-3.01 (1H, ddd, CH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b/>
          <w:szCs w:val="18"/>
        </w:rPr>
        <w:sym w:font="Symbol" w:char="F0A2"/>
      </w:r>
      <w:r w:rsidRPr="00F44860">
        <w:rPr>
          <w:rFonts w:asciiTheme="minorHAnsi" w:hAnsiTheme="minorHAnsi"/>
          <w:szCs w:val="18"/>
        </w:rPr>
        <w:t>SO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), 2.96 (2H, t, NH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), 2.59-2.51 (1H, m, SO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CHC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b/>
          <w:szCs w:val="18"/>
        </w:rPr>
        <w:sym w:font="Symbol" w:char="F0A2"/>
      </w:r>
      <w:r w:rsidRPr="00F44860">
        <w:rPr>
          <w:rFonts w:asciiTheme="minorHAnsi" w:hAnsiTheme="minorHAnsi"/>
          <w:szCs w:val="18"/>
        </w:rPr>
        <w:t>H), 2.34 (2H, td, COC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), 2.26-2.15 (1H, m, SO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CHCH</w:t>
      </w:r>
      <w:r w:rsidRPr="00F44860">
        <w:rPr>
          <w:rFonts w:asciiTheme="minorHAnsi" w:hAnsiTheme="minorHAnsi"/>
          <w:szCs w:val="18"/>
        </w:rPr>
        <w:sym w:font="Symbol" w:char="F0A2"/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</w:rPr>
        <w:t>), 2.16-2.06 (2H, m, SO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), 2.06-1.96 (2H, m, 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NH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), 1.68-1.55 (2H, m, COCH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), 1.43-1.30 (2H, m, NH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C</w:t>
      </w:r>
      <w:r w:rsidRPr="00F44860">
        <w:rPr>
          <w:rFonts w:asciiTheme="minorHAnsi" w:hAnsiTheme="minorHAnsi"/>
          <w:b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 xml:space="preserve">). </w:t>
      </w:r>
      <w:r w:rsidRPr="00F44860">
        <w:rPr>
          <w:rFonts w:asciiTheme="minorHAnsi" w:hAnsiTheme="minorHAnsi"/>
          <w:szCs w:val="18"/>
          <w:vertAlign w:val="superscript"/>
          <w:lang w:val="es-ES"/>
        </w:rPr>
        <w:t>13</w:t>
      </w:r>
      <w:r w:rsidRPr="00F44860">
        <w:rPr>
          <w:rFonts w:asciiTheme="minorHAnsi" w:hAnsiTheme="minorHAnsi"/>
          <w:szCs w:val="18"/>
          <w:lang w:val="es-ES"/>
        </w:rPr>
        <w:t>C-NMR (D</w:t>
      </w:r>
      <w:r w:rsidRPr="00F44860">
        <w:rPr>
          <w:rFonts w:asciiTheme="minorHAnsi" w:hAnsiTheme="minorHAnsi"/>
          <w:szCs w:val="18"/>
          <w:vertAlign w:val="subscript"/>
          <w:lang w:val="es-ES"/>
        </w:rPr>
        <w:t>2</w:t>
      </w:r>
      <w:r w:rsidRPr="00F44860">
        <w:rPr>
          <w:rFonts w:asciiTheme="minorHAnsi" w:hAnsiTheme="minorHAnsi"/>
          <w:szCs w:val="18"/>
          <w:lang w:val="es-ES"/>
        </w:rPr>
        <w:t xml:space="preserve">O): </w:t>
      </w:r>
      <w:r w:rsidR="006908F5" w:rsidRPr="00A56430">
        <w:rPr>
          <w:rFonts w:ascii="Symbol" w:hAnsi="Symbol"/>
        </w:rPr>
        <w:t></w:t>
      </w:r>
      <w:r w:rsidRPr="00F44860">
        <w:rPr>
          <w:rFonts w:asciiTheme="minorHAnsi" w:hAnsiTheme="minorHAnsi"/>
          <w:szCs w:val="18"/>
          <w:lang w:val="es-ES"/>
        </w:rPr>
        <w:t>= 177.79, 68.39, 50.50, 39.32, 34.80, 27.49, 26.38, 24.92, 24.52, 18.71.</w:t>
      </w:r>
      <w:proofErr w:type="gramEnd"/>
      <w:r w:rsidRPr="00F44860">
        <w:rPr>
          <w:rFonts w:asciiTheme="minorHAnsi" w:hAnsiTheme="minorHAnsi"/>
          <w:szCs w:val="18"/>
          <w:lang w:val="es-ES"/>
        </w:rPr>
        <w:t xml:space="preserve"> IR </w:t>
      </w:r>
      <w:r w:rsidR="00BF3354" w:rsidRPr="00A56430">
        <w:rPr>
          <w:rFonts w:ascii="Symbol" w:hAnsi="Symbol"/>
        </w:rPr>
        <w:t></w:t>
      </w:r>
      <w:r w:rsidRPr="00F44860">
        <w:rPr>
          <w:rFonts w:asciiTheme="minorHAnsi" w:hAnsiTheme="minorHAnsi"/>
          <w:szCs w:val="18"/>
          <w:vertAlign w:val="subscript"/>
          <w:lang w:val="es-ES"/>
        </w:rPr>
        <w:t>max</w:t>
      </w:r>
      <w:r w:rsidRPr="00F44860">
        <w:rPr>
          <w:rFonts w:asciiTheme="minorHAnsi" w:hAnsiTheme="minorHAnsi"/>
          <w:szCs w:val="18"/>
          <w:lang w:val="es-ES"/>
        </w:rPr>
        <w:t xml:space="preserve"> (cm</w:t>
      </w:r>
      <w:r w:rsidRPr="00F44860">
        <w:rPr>
          <w:rFonts w:asciiTheme="minorHAnsi" w:hAnsiTheme="minorHAnsi"/>
          <w:szCs w:val="18"/>
          <w:vertAlign w:val="superscript"/>
          <w:lang w:val="es-ES"/>
        </w:rPr>
        <w:t>-1</w:t>
      </w:r>
      <w:r w:rsidRPr="00F44860">
        <w:rPr>
          <w:rFonts w:asciiTheme="minorHAnsi" w:hAnsiTheme="minorHAnsi"/>
          <w:szCs w:val="18"/>
          <w:lang w:val="es-ES"/>
        </w:rPr>
        <w:t>): 3198 (NH, NH</w:t>
      </w:r>
      <w:r w:rsidRPr="00F44860">
        <w:rPr>
          <w:rFonts w:asciiTheme="minorHAnsi" w:hAnsiTheme="minorHAnsi"/>
          <w:szCs w:val="18"/>
          <w:vertAlign w:val="subscript"/>
          <w:lang w:val="es-ES"/>
        </w:rPr>
        <w:t>2</w:t>
      </w:r>
      <w:r w:rsidRPr="00F44860">
        <w:rPr>
          <w:rFonts w:asciiTheme="minorHAnsi" w:hAnsiTheme="minorHAnsi"/>
          <w:szCs w:val="18"/>
          <w:lang w:val="es-ES"/>
        </w:rPr>
        <w:t xml:space="preserve">), 2940 (alkane), 1677 (C=O amide), 1529 (NH amide), 1258 and 1113 (S=O). </w:t>
      </w:r>
      <w:r w:rsidRPr="00F44860">
        <w:rPr>
          <w:rFonts w:asciiTheme="minorHAnsi" w:hAnsiTheme="minorHAnsi"/>
          <w:szCs w:val="18"/>
        </w:rPr>
        <w:t xml:space="preserve">MS (ESI+) </w:t>
      </w:r>
      <w:r w:rsidRPr="00F44860">
        <w:rPr>
          <w:rFonts w:asciiTheme="minorHAnsi" w:hAnsiTheme="minorHAnsi"/>
          <w:i/>
          <w:szCs w:val="18"/>
        </w:rPr>
        <w:t>m/z</w:t>
      </w:r>
      <w:r w:rsidRPr="00F44860">
        <w:rPr>
          <w:rFonts w:asciiTheme="minorHAnsi" w:hAnsiTheme="minorHAnsi"/>
          <w:szCs w:val="18"/>
        </w:rPr>
        <w:t xml:space="preserve"> found [M+H</w:t>
      </w:r>
      <w:proofErr w:type="gramStart"/>
      <w:r w:rsidRPr="00F44860">
        <w:rPr>
          <w:rFonts w:asciiTheme="minorHAnsi" w:hAnsiTheme="minorHAnsi"/>
          <w:szCs w:val="18"/>
        </w:rPr>
        <w:t>]</w:t>
      </w:r>
      <w:r w:rsidRPr="00F44860">
        <w:rPr>
          <w:rFonts w:asciiTheme="minorHAnsi" w:hAnsiTheme="minorHAnsi"/>
          <w:szCs w:val="18"/>
          <w:vertAlign w:val="superscript"/>
        </w:rPr>
        <w:t>+</w:t>
      </w:r>
      <w:proofErr w:type="gramEnd"/>
      <w:r w:rsidRPr="00F44860">
        <w:rPr>
          <w:rFonts w:asciiTheme="minorHAnsi" w:hAnsiTheme="minorHAnsi"/>
          <w:szCs w:val="18"/>
        </w:rPr>
        <w:t xml:space="preserve"> 249, [C</w:t>
      </w:r>
      <w:r w:rsidRPr="00F44860">
        <w:rPr>
          <w:rFonts w:asciiTheme="minorHAnsi" w:hAnsiTheme="minorHAnsi"/>
          <w:szCs w:val="18"/>
          <w:vertAlign w:val="subscript"/>
        </w:rPr>
        <w:t>4</w:t>
      </w:r>
      <w:r w:rsidRPr="00F44860">
        <w:rPr>
          <w:rFonts w:asciiTheme="minorHAnsi" w:hAnsiTheme="minorHAnsi"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10</w:t>
      </w:r>
      <w:r w:rsidRPr="00F44860">
        <w:rPr>
          <w:rFonts w:asciiTheme="minorHAnsi" w:hAnsiTheme="minorHAnsi"/>
          <w:szCs w:val="18"/>
        </w:rPr>
        <w:t>NO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>S]</w:t>
      </w:r>
      <w:r w:rsidRPr="00F44860">
        <w:rPr>
          <w:rFonts w:asciiTheme="minorHAnsi" w:hAnsiTheme="minorHAnsi"/>
          <w:szCs w:val="18"/>
          <w:vertAlign w:val="superscript"/>
        </w:rPr>
        <w:t>+</w:t>
      </w:r>
      <w:r w:rsidRPr="00F44860">
        <w:rPr>
          <w:rFonts w:asciiTheme="minorHAnsi" w:hAnsiTheme="minorHAnsi"/>
          <w:szCs w:val="18"/>
        </w:rPr>
        <w:t xml:space="preserve"> 136, [C</w:t>
      </w:r>
      <w:r w:rsidRPr="00F44860">
        <w:rPr>
          <w:rFonts w:asciiTheme="minorHAnsi" w:hAnsiTheme="minorHAnsi"/>
          <w:szCs w:val="18"/>
          <w:vertAlign w:val="subscript"/>
        </w:rPr>
        <w:t>6</w:t>
      </w:r>
      <w:r w:rsidRPr="00F44860">
        <w:rPr>
          <w:rFonts w:asciiTheme="minorHAnsi" w:hAnsiTheme="minorHAnsi"/>
          <w:szCs w:val="18"/>
        </w:rPr>
        <w:t>H</w:t>
      </w:r>
      <w:r w:rsidRPr="00F44860">
        <w:rPr>
          <w:rFonts w:asciiTheme="minorHAnsi" w:hAnsiTheme="minorHAnsi"/>
          <w:szCs w:val="18"/>
          <w:vertAlign w:val="subscript"/>
        </w:rPr>
        <w:t>12</w:t>
      </w:r>
      <w:r w:rsidRPr="00F44860">
        <w:rPr>
          <w:rFonts w:asciiTheme="minorHAnsi" w:hAnsiTheme="minorHAnsi"/>
          <w:szCs w:val="18"/>
        </w:rPr>
        <w:t>NO]</w:t>
      </w:r>
      <w:r w:rsidRPr="00F44860">
        <w:rPr>
          <w:rFonts w:asciiTheme="minorHAnsi" w:hAnsiTheme="minorHAnsi"/>
          <w:szCs w:val="18"/>
          <w:vertAlign w:val="superscript"/>
        </w:rPr>
        <w:t>+</w:t>
      </w:r>
      <w:r w:rsidRPr="00F44860">
        <w:rPr>
          <w:rFonts w:asciiTheme="minorHAnsi" w:hAnsiTheme="minorHAnsi"/>
          <w:szCs w:val="18"/>
        </w:rPr>
        <w:t xml:space="preserve"> 114. The analytical data is in agreement with the literature.</w:t>
      </w:r>
      <w:r w:rsidR="00C41A43">
        <w:rPr>
          <w:rFonts w:asciiTheme="minorHAnsi" w:hAnsiTheme="minorHAnsi"/>
          <w:szCs w:val="18"/>
          <w:vertAlign w:val="superscript"/>
        </w:rPr>
        <w:t>3</w:t>
      </w:r>
    </w:p>
    <w:p w:rsidR="00F44860" w:rsidRPr="00F44860" w:rsidRDefault="00F44860" w:rsidP="00F44860">
      <w:pPr>
        <w:pStyle w:val="TAMainText"/>
        <w:jc w:val="both"/>
        <w:rPr>
          <w:rFonts w:asciiTheme="minorHAnsi" w:hAnsiTheme="minorHAnsi"/>
          <w:szCs w:val="18"/>
          <w:lang w:val="en-GB"/>
        </w:rPr>
      </w:pPr>
    </w:p>
    <w:p w:rsidR="00F44860" w:rsidRPr="00F44860" w:rsidRDefault="00F44860" w:rsidP="00F44860">
      <w:pPr>
        <w:pStyle w:val="TAMainText"/>
        <w:jc w:val="both"/>
        <w:rPr>
          <w:rFonts w:asciiTheme="minorHAnsi" w:hAnsiTheme="minorHAnsi"/>
          <w:szCs w:val="18"/>
        </w:rPr>
      </w:pPr>
      <w:r w:rsidRPr="00F44860">
        <w:rPr>
          <w:rFonts w:asciiTheme="minorHAnsi" w:hAnsiTheme="minorHAnsi"/>
          <w:b/>
          <w:iCs/>
          <w:szCs w:val="18"/>
        </w:rPr>
        <w:t>Preparation of the glass</w:t>
      </w:r>
      <w:r w:rsidRPr="00F44860">
        <w:rPr>
          <w:rFonts w:asciiTheme="minorHAnsi" w:hAnsiTheme="minorHAnsi"/>
          <w:b/>
          <w:szCs w:val="18"/>
        </w:rPr>
        <w:t xml:space="preserve"> beads with immobilised template</w:t>
      </w:r>
      <w:r w:rsidRPr="00F44860">
        <w:rPr>
          <w:rFonts w:asciiTheme="minorHAnsi" w:hAnsiTheme="minorHAnsi"/>
          <w:szCs w:val="18"/>
        </w:rPr>
        <w:t xml:space="preserve"> </w:t>
      </w:r>
      <w:proofErr w:type="gramStart"/>
      <w:r w:rsidRPr="00F44860">
        <w:rPr>
          <w:rFonts w:asciiTheme="minorHAnsi" w:hAnsiTheme="minorHAnsi"/>
          <w:szCs w:val="18"/>
        </w:rPr>
        <w:t>The</w:t>
      </w:r>
      <w:proofErr w:type="gramEnd"/>
      <w:r w:rsidRPr="00F44860">
        <w:rPr>
          <w:rFonts w:asciiTheme="minorHAnsi" w:hAnsiTheme="minorHAnsi"/>
          <w:szCs w:val="18"/>
        </w:rPr>
        <w:t xml:space="preserve"> glass beads were modified according to the protocol described previously.</w:t>
      </w:r>
      <w:r w:rsidRPr="00F44860">
        <w:rPr>
          <w:rFonts w:asciiTheme="minorHAnsi" w:hAnsiTheme="minorHAnsi"/>
          <w:szCs w:val="18"/>
          <w:vertAlign w:val="superscript"/>
        </w:rPr>
        <w:t>25</w:t>
      </w:r>
      <w:r w:rsidRPr="00F44860">
        <w:rPr>
          <w:rFonts w:asciiTheme="minorHAnsi" w:hAnsiTheme="minorHAnsi"/>
          <w:szCs w:val="18"/>
        </w:rPr>
        <w:t xml:space="preserve"> Firstly, the glass beads were activated by boiling in 1 M NaOH for 15 min, then washed with double-distilled water followed by 0.1 M HCl and distilled water again until pH 7. The beads then </w:t>
      </w:r>
      <w:proofErr w:type="gramStart"/>
      <w:r w:rsidRPr="00F44860">
        <w:rPr>
          <w:rFonts w:asciiTheme="minorHAnsi" w:hAnsiTheme="minorHAnsi"/>
          <w:szCs w:val="18"/>
        </w:rPr>
        <w:t>were rinsed</w:t>
      </w:r>
      <w:proofErr w:type="gramEnd"/>
      <w:r w:rsidRPr="00F44860">
        <w:rPr>
          <w:rFonts w:asciiTheme="minorHAnsi" w:hAnsiTheme="minorHAnsi"/>
          <w:szCs w:val="18"/>
        </w:rPr>
        <w:t xml:space="preserve"> with acetone and oven dried at 80 °C for three hours. </w:t>
      </w:r>
      <w:r w:rsidRPr="00F44860">
        <w:rPr>
          <w:rFonts w:asciiTheme="minorHAnsi" w:hAnsiTheme="minorHAnsi"/>
          <w:noProof/>
          <w:szCs w:val="18"/>
        </w:rPr>
        <w:t>Subsequently,</w:t>
      </w:r>
      <w:r w:rsidRPr="00F44860">
        <w:rPr>
          <w:rFonts w:asciiTheme="minorHAnsi" w:hAnsiTheme="minorHAnsi"/>
          <w:szCs w:val="18"/>
        </w:rPr>
        <w:t xml:space="preserve"> the beads </w:t>
      </w:r>
      <w:proofErr w:type="gramStart"/>
      <w:r w:rsidRPr="00F44860">
        <w:rPr>
          <w:rFonts w:asciiTheme="minorHAnsi" w:hAnsiTheme="minorHAnsi"/>
          <w:szCs w:val="18"/>
        </w:rPr>
        <w:t>were incubated</w:t>
      </w:r>
      <w:proofErr w:type="gramEnd"/>
      <w:r w:rsidRPr="00F44860">
        <w:rPr>
          <w:rFonts w:asciiTheme="minorHAnsi" w:hAnsiTheme="minorHAnsi"/>
          <w:szCs w:val="18"/>
        </w:rPr>
        <w:t xml:space="preserve"> overnight in a solution of 2% v/v GLYMO in dry toluene with the </w:t>
      </w:r>
      <w:r w:rsidRPr="00F44860">
        <w:rPr>
          <w:rFonts w:asciiTheme="minorHAnsi" w:hAnsiTheme="minorHAnsi"/>
          <w:noProof/>
          <w:szCs w:val="18"/>
        </w:rPr>
        <w:t>addition</w:t>
      </w:r>
      <w:r w:rsidRPr="00F44860">
        <w:rPr>
          <w:rFonts w:asciiTheme="minorHAnsi" w:hAnsiTheme="minorHAnsi"/>
          <w:szCs w:val="18"/>
        </w:rPr>
        <w:t xml:space="preserve"> of DIPEA (2 mg/mL) at 65 °C. The silanized beads (90 g) were placed in a bottle with a solution of 5 (TSA) (1 mg mL</w:t>
      </w:r>
      <w:r w:rsidRPr="00F44860">
        <w:rPr>
          <w:rFonts w:asciiTheme="minorHAnsi" w:hAnsiTheme="minorHAnsi"/>
          <w:szCs w:val="18"/>
          <w:vertAlign w:val="superscript"/>
        </w:rPr>
        <w:t>-1</w:t>
      </w:r>
      <w:r w:rsidRPr="00F44860">
        <w:rPr>
          <w:rFonts w:asciiTheme="minorHAnsi" w:hAnsiTheme="minorHAnsi"/>
          <w:szCs w:val="18"/>
        </w:rPr>
        <w:t>) and DIPEA (1 mg mL</w:t>
      </w:r>
      <w:r w:rsidRPr="00F44860">
        <w:rPr>
          <w:rFonts w:asciiTheme="minorHAnsi" w:hAnsiTheme="minorHAnsi"/>
          <w:szCs w:val="18"/>
          <w:vertAlign w:val="superscript"/>
        </w:rPr>
        <w:t>-1</w:t>
      </w:r>
      <w:r w:rsidRPr="00F44860">
        <w:rPr>
          <w:rFonts w:asciiTheme="minorHAnsi" w:hAnsiTheme="minorHAnsi"/>
          <w:szCs w:val="18"/>
        </w:rPr>
        <w:t xml:space="preserve">) in dry DMF (60 mL). The mixture </w:t>
      </w:r>
      <w:proofErr w:type="gramStart"/>
      <w:r w:rsidRPr="00F44860">
        <w:rPr>
          <w:rFonts w:asciiTheme="minorHAnsi" w:hAnsiTheme="minorHAnsi"/>
          <w:szCs w:val="18"/>
        </w:rPr>
        <w:t>was incubated</w:t>
      </w:r>
      <w:proofErr w:type="gramEnd"/>
      <w:r w:rsidRPr="00F44860">
        <w:rPr>
          <w:rFonts w:asciiTheme="minorHAnsi" w:hAnsiTheme="minorHAnsi"/>
          <w:szCs w:val="18"/>
        </w:rPr>
        <w:t xml:space="preserve"> at 60 °C overnight. After functionalization, ethanolamine (1 eq. to GLYMO) </w:t>
      </w:r>
      <w:proofErr w:type="gramStart"/>
      <w:r w:rsidRPr="00F44860">
        <w:rPr>
          <w:rFonts w:asciiTheme="minorHAnsi" w:hAnsiTheme="minorHAnsi"/>
          <w:szCs w:val="18"/>
        </w:rPr>
        <w:t>was added</w:t>
      </w:r>
      <w:proofErr w:type="gramEnd"/>
      <w:r w:rsidRPr="00F44860">
        <w:rPr>
          <w:rFonts w:asciiTheme="minorHAnsi" w:hAnsiTheme="minorHAnsi"/>
          <w:szCs w:val="18"/>
        </w:rPr>
        <w:t xml:space="preserve"> to the reaction mixture for 3 h at 60 °C to block the unreacted epoxy groups. The functionalized glass beads </w:t>
      </w:r>
      <w:proofErr w:type="gramStart"/>
      <w:r w:rsidRPr="00F44860">
        <w:rPr>
          <w:rFonts w:asciiTheme="minorHAnsi" w:hAnsiTheme="minorHAnsi"/>
          <w:szCs w:val="18"/>
        </w:rPr>
        <w:t>were washed five times with acetone and three times with methanol, dried under the vacuum and stored under N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 xml:space="preserve"> at -20 °C until use</w:t>
      </w:r>
      <w:proofErr w:type="gramEnd"/>
      <w:r w:rsidRPr="00F44860">
        <w:rPr>
          <w:rFonts w:asciiTheme="minorHAnsi" w:hAnsiTheme="minorHAnsi"/>
          <w:szCs w:val="18"/>
        </w:rPr>
        <w:t xml:space="preserve">. For the preparation of the control-NPs (melamine-imprinted), the glass beads were incubated with </w:t>
      </w:r>
      <w:proofErr w:type="gramStart"/>
      <w:r w:rsidRPr="00F44860">
        <w:rPr>
          <w:rFonts w:asciiTheme="minorHAnsi" w:hAnsiTheme="minorHAnsi"/>
          <w:szCs w:val="18"/>
        </w:rPr>
        <w:t>2%</w:t>
      </w:r>
      <w:proofErr w:type="gramEnd"/>
      <w:r w:rsidRPr="00F44860">
        <w:rPr>
          <w:rFonts w:asciiTheme="minorHAnsi" w:hAnsiTheme="minorHAnsi"/>
          <w:szCs w:val="18"/>
        </w:rPr>
        <w:t xml:space="preserve"> APTMS (v/v) in dry toluene at room temperature overnight. Once the glass beads were silanized, they </w:t>
      </w:r>
      <w:proofErr w:type="gramStart"/>
      <w:r w:rsidRPr="00F44860">
        <w:rPr>
          <w:rFonts w:asciiTheme="minorHAnsi" w:hAnsiTheme="minorHAnsi"/>
          <w:szCs w:val="18"/>
        </w:rPr>
        <w:t>were incubated in GA/PBS solution (7%, v/v) at pH 7.2 for 2 h and then washed with deionized water (8 x 20 mL) to remove any excess GA.</w:t>
      </w:r>
      <w:proofErr w:type="gramEnd"/>
      <w:r w:rsidRPr="00F44860">
        <w:rPr>
          <w:rFonts w:asciiTheme="minorHAnsi" w:hAnsiTheme="minorHAnsi"/>
          <w:szCs w:val="18"/>
        </w:rPr>
        <w:t xml:space="preserve"> They </w:t>
      </w:r>
      <w:proofErr w:type="gramStart"/>
      <w:r w:rsidRPr="00F44860">
        <w:rPr>
          <w:rFonts w:asciiTheme="minorHAnsi" w:hAnsiTheme="minorHAnsi"/>
          <w:szCs w:val="18"/>
        </w:rPr>
        <w:t>were incubated</w:t>
      </w:r>
      <w:proofErr w:type="gramEnd"/>
      <w:r w:rsidRPr="00F44860">
        <w:rPr>
          <w:rFonts w:asciiTheme="minorHAnsi" w:hAnsiTheme="minorHAnsi"/>
          <w:szCs w:val="18"/>
        </w:rPr>
        <w:t xml:space="preserve"> </w:t>
      </w:r>
      <w:r w:rsidRPr="00F44860">
        <w:rPr>
          <w:rFonts w:asciiTheme="minorHAnsi" w:hAnsiTheme="minorHAnsi"/>
          <w:noProof/>
          <w:szCs w:val="18"/>
        </w:rPr>
        <w:t>with</w:t>
      </w:r>
      <w:r w:rsidRPr="00F44860">
        <w:rPr>
          <w:rFonts w:asciiTheme="minorHAnsi" w:hAnsiTheme="minorHAnsi"/>
          <w:szCs w:val="18"/>
        </w:rPr>
        <w:t xml:space="preserve"> 30 mL of 1 mg/mL of melamine PBS solution (pH 7.2) overnight to perform the immobilization. After the reaction, the functionalized glass beads </w:t>
      </w:r>
      <w:proofErr w:type="gramStart"/>
      <w:r w:rsidRPr="00F44860">
        <w:rPr>
          <w:rFonts w:asciiTheme="minorHAnsi" w:hAnsiTheme="minorHAnsi"/>
          <w:szCs w:val="18"/>
        </w:rPr>
        <w:t>were washed with deionized water (3 × 20 mL), dried under vacuum and stored in a dry bottle under N</w:t>
      </w:r>
      <w:r w:rsidRPr="00F44860">
        <w:rPr>
          <w:rFonts w:asciiTheme="minorHAnsi" w:hAnsiTheme="minorHAnsi"/>
          <w:szCs w:val="18"/>
          <w:vertAlign w:val="subscript"/>
        </w:rPr>
        <w:t>2</w:t>
      </w:r>
      <w:r w:rsidRPr="00F44860">
        <w:rPr>
          <w:rFonts w:asciiTheme="minorHAnsi" w:hAnsiTheme="minorHAnsi"/>
          <w:szCs w:val="18"/>
        </w:rPr>
        <w:t xml:space="preserve"> at 4 °C.</w:t>
      </w:r>
      <w:proofErr w:type="gramEnd"/>
    </w:p>
    <w:p w:rsidR="00F44860" w:rsidRPr="00F44860" w:rsidRDefault="00F44860" w:rsidP="00F44860">
      <w:pPr>
        <w:pStyle w:val="TAMainText"/>
        <w:jc w:val="both"/>
        <w:rPr>
          <w:rFonts w:asciiTheme="minorHAnsi" w:hAnsiTheme="minorHAnsi"/>
          <w:szCs w:val="18"/>
        </w:rPr>
      </w:pPr>
    </w:p>
    <w:p w:rsidR="00F44860" w:rsidRPr="00F44860" w:rsidRDefault="00F44860" w:rsidP="00F44860">
      <w:pPr>
        <w:pStyle w:val="TAMainText"/>
        <w:jc w:val="both"/>
        <w:rPr>
          <w:rFonts w:asciiTheme="minorHAnsi" w:hAnsiTheme="minorHAnsi"/>
          <w:szCs w:val="18"/>
        </w:rPr>
      </w:pPr>
      <w:r w:rsidRPr="00F44860">
        <w:rPr>
          <w:rFonts w:asciiTheme="minorHAnsi" w:hAnsiTheme="minorHAnsi"/>
          <w:b/>
          <w:iCs/>
          <w:szCs w:val="18"/>
        </w:rPr>
        <w:t>Synthesis of nanoMIPs</w:t>
      </w:r>
      <w:r w:rsidRPr="00F44860">
        <w:rPr>
          <w:rFonts w:asciiTheme="minorHAnsi" w:hAnsiTheme="minorHAnsi"/>
          <w:szCs w:val="18"/>
        </w:rPr>
        <w:t xml:space="preserve"> In total six different MIPs </w:t>
      </w:r>
      <w:r w:rsidRPr="00F44860">
        <w:rPr>
          <w:rFonts w:asciiTheme="minorHAnsi" w:hAnsiTheme="minorHAnsi"/>
          <w:noProof/>
          <w:szCs w:val="18"/>
        </w:rPr>
        <w:t>were</w:t>
      </w:r>
      <w:r w:rsidRPr="00F44860">
        <w:rPr>
          <w:rFonts w:asciiTheme="minorHAnsi" w:hAnsiTheme="minorHAnsi"/>
          <w:szCs w:val="18"/>
        </w:rPr>
        <w:t xml:space="preserve"> prepared, using TRIM (1.62 g) and EGDMA (1.62 g) as a cross-linkers, </w:t>
      </w:r>
      <w:r w:rsidRPr="00F44860">
        <w:rPr>
          <w:rFonts w:asciiTheme="minorHAnsi" w:hAnsiTheme="minorHAnsi"/>
          <w:i/>
          <w:szCs w:val="18"/>
        </w:rPr>
        <w:t>N</w:t>
      </w:r>
      <w:proofErr w:type="gramStart"/>
      <w:r w:rsidRPr="00F44860">
        <w:rPr>
          <w:rFonts w:asciiTheme="minorHAnsi" w:hAnsiTheme="minorHAnsi"/>
          <w:i/>
          <w:szCs w:val="18"/>
        </w:rPr>
        <w:t>,N</w:t>
      </w:r>
      <w:proofErr w:type="gramEnd"/>
      <w:r w:rsidRPr="00F44860">
        <w:rPr>
          <w:rFonts w:asciiTheme="minorHAnsi" w:hAnsiTheme="minorHAnsi"/>
          <w:szCs w:val="18"/>
        </w:rPr>
        <w:t>-</w:t>
      </w:r>
      <w:r w:rsidRPr="00F44860">
        <w:rPr>
          <w:rFonts w:asciiTheme="minorHAnsi" w:hAnsiTheme="minorHAnsi"/>
          <w:noProof/>
          <w:szCs w:val="18"/>
        </w:rPr>
        <w:t>diethyldithiocarbamic</w:t>
      </w:r>
      <w:r w:rsidRPr="00F44860">
        <w:rPr>
          <w:rFonts w:asciiTheme="minorHAnsi" w:hAnsiTheme="minorHAnsi"/>
          <w:szCs w:val="18"/>
        </w:rPr>
        <w:t xml:space="preserve"> acid benzyl ester (0.37 g) as </w:t>
      </w:r>
      <w:r w:rsidRPr="00F44860">
        <w:rPr>
          <w:rFonts w:asciiTheme="minorHAnsi" w:hAnsiTheme="minorHAnsi"/>
          <w:noProof/>
          <w:szCs w:val="18"/>
        </w:rPr>
        <w:t>iniferter</w:t>
      </w:r>
      <w:r w:rsidRPr="00F44860">
        <w:rPr>
          <w:rFonts w:asciiTheme="minorHAnsi" w:hAnsiTheme="minorHAnsi"/>
          <w:szCs w:val="18"/>
        </w:rPr>
        <w:t xml:space="preserve"> and PETMP as chain transfer agent (0.09 g). Three functional monomers </w:t>
      </w:r>
      <w:proofErr w:type="gramStart"/>
      <w:r w:rsidRPr="00F44860">
        <w:rPr>
          <w:rFonts w:asciiTheme="minorHAnsi" w:hAnsiTheme="minorHAnsi"/>
          <w:szCs w:val="18"/>
        </w:rPr>
        <w:t>were used</w:t>
      </w:r>
      <w:proofErr w:type="gramEnd"/>
      <w:r w:rsidRPr="00F44860">
        <w:rPr>
          <w:rFonts w:asciiTheme="minorHAnsi" w:hAnsiTheme="minorHAnsi"/>
          <w:szCs w:val="18"/>
        </w:rPr>
        <w:t xml:space="preserve"> separately for both types of immobilised GB (TSA and melamine GB): 1.44 g of MAA, 2.99 g of DEAEM or 2.10 g of IA. For MAA and DEAEM </w:t>
      </w:r>
      <w:proofErr w:type="gramStart"/>
      <w:r w:rsidRPr="00F44860">
        <w:rPr>
          <w:rFonts w:asciiTheme="minorHAnsi" w:hAnsiTheme="minorHAnsi"/>
          <w:szCs w:val="18"/>
        </w:rPr>
        <w:t>polymerization</w:t>
      </w:r>
      <w:proofErr w:type="gramEnd"/>
      <w:r w:rsidRPr="00F44860">
        <w:rPr>
          <w:rFonts w:asciiTheme="minorHAnsi" w:hAnsiTheme="minorHAnsi"/>
          <w:szCs w:val="18"/>
        </w:rPr>
        <w:t xml:space="preserve"> mixture was mixed with 5.29 g of MeCN or with DMF in the case of IA. </w:t>
      </w:r>
      <w:r w:rsidRPr="00F44860">
        <w:rPr>
          <w:rFonts w:asciiTheme="minorHAnsi" w:hAnsiTheme="minorHAnsi"/>
          <w:szCs w:val="18"/>
        </w:rPr>
        <w:lastRenderedPageBreak/>
        <w:t xml:space="preserve">The polymerization mixture </w:t>
      </w:r>
      <w:proofErr w:type="gramStart"/>
      <w:r w:rsidRPr="00F44860">
        <w:rPr>
          <w:rFonts w:asciiTheme="minorHAnsi" w:hAnsiTheme="minorHAnsi"/>
          <w:szCs w:val="18"/>
        </w:rPr>
        <w:t>was purged</w:t>
      </w:r>
      <w:proofErr w:type="gramEnd"/>
      <w:r w:rsidRPr="00F44860">
        <w:rPr>
          <w:rFonts w:asciiTheme="minorHAnsi" w:hAnsiTheme="minorHAnsi"/>
          <w:szCs w:val="18"/>
        </w:rPr>
        <w:t xml:space="preserve"> by bubbling nitrogen for 10 min to remove oxygen. Then this solution </w:t>
      </w:r>
      <w:proofErr w:type="gramStart"/>
      <w:r w:rsidRPr="00F44860">
        <w:rPr>
          <w:rFonts w:asciiTheme="minorHAnsi" w:hAnsiTheme="minorHAnsi"/>
          <w:szCs w:val="18"/>
        </w:rPr>
        <w:t>was added to 30 g of glass beads bearing the immobilised template and placed between two UV-lamps (Philips HB/171/A, each with 4 × 15 W tubes, one above and one below) for 1.5 mins</w:t>
      </w:r>
      <w:proofErr w:type="gramEnd"/>
      <w:r w:rsidRPr="00F44860">
        <w:rPr>
          <w:rFonts w:asciiTheme="minorHAnsi" w:hAnsiTheme="minorHAnsi"/>
          <w:szCs w:val="18"/>
        </w:rPr>
        <w:t>. After this time, the beads were transferred into an SPE cartridge (60 mL) fitted with PE frit (</w:t>
      </w:r>
      <w:proofErr w:type="gramStart"/>
      <w:r w:rsidRPr="00F44860">
        <w:rPr>
          <w:rFonts w:asciiTheme="minorHAnsi" w:hAnsiTheme="minorHAnsi"/>
          <w:szCs w:val="18"/>
        </w:rPr>
        <w:t xml:space="preserve">20 </w:t>
      </w:r>
      <w:r w:rsidR="00BF3354">
        <w:rPr>
          <w:rFonts w:asciiTheme="minorHAnsi" w:hAnsiTheme="minorHAnsi"/>
          <w:szCs w:val="18"/>
        </w:rPr>
        <w:t>µ</w:t>
      </w:r>
      <w:r w:rsidRPr="00F44860">
        <w:rPr>
          <w:rFonts w:asciiTheme="minorHAnsi" w:hAnsiTheme="minorHAnsi"/>
          <w:szCs w:val="18"/>
        </w:rPr>
        <w:t>m</w:t>
      </w:r>
      <w:proofErr w:type="gramEnd"/>
      <w:r w:rsidRPr="00F44860">
        <w:rPr>
          <w:rFonts w:asciiTheme="minorHAnsi" w:hAnsiTheme="minorHAnsi"/>
          <w:szCs w:val="18"/>
        </w:rPr>
        <w:t xml:space="preserve"> pores diameter). Unreacted monomers and other low-affinity materials </w:t>
      </w:r>
      <w:proofErr w:type="gramStart"/>
      <w:r w:rsidRPr="00F44860">
        <w:rPr>
          <w:rFonts w:asciiTheme="minorHAnsi" w:hAnsiTheme="minorHAnsi"/>
          <w:szCs w:val="18"/>
        </w:rPr>
        <w:t>were removed</w:t>
      </w:r>
      <w:proofErr w:type="gramEnd"/>
      <w:r w:rsidRPr="00F44860">
        <w:rPr>
          <w:rFonts w:asciiTheme="minorHAnsi" w:hAnsiTheme="minorHAnsi"/>
          <w:szCs w:val="18"/>
        </w:rPr>
        <w:t xml:space="preserve"> by washing with cold MeCN or DMF at 0 °C (8 × 30 mL). Next, the temperature </w:t>
      </w:r>
      <w:proofErr w:type="gramStart"/>
      <w:r w:rsidRPr="00F44860">
        <w:rPr>
          <w:rFonts w:asciiTheme="minorHAnsi" w:hAnsiTheme="minorHAnsi"/>
          <w:szCs w:val="18"/>
        </w:rPr>
        <w:t>was raised</w:t>
      </w:r>
      <w:proofErr w:type="gramEnd"/>
      <w:r w:rsidRPr="00F44860">
        <w:rPr>
          <w:rFonts w:asciiTheme="minorHAnsi" w:hAnsiTheme="minorHAnsi"/>
          <w:szCs w:val="18"/>
        </w:rPr>
        <w:t xml:space="preserve"> to 65 °C and the fractions of high-affinity nanoparticles were collected by washing with pre-warmed MeCN at 65 °C (8 × 30 mL).</w:t>
      </w:r>
    </w:p>
    <w:p w:rsidR="00F44860" w:rsidRPr="00F44860" w:rsidRDefault="00F44860" w:rsidP="00F44860">
      <w:pPr>
        <w:pStyle w:val="TAMainText"/>
        <w:jc w:val="both"/>
        <w:rPr>
          <w:rFonts w:asciiTheme="minorHAnsi" w:hAnsiTheme="minorHAnsi"/>
          <w:szCs w:val="18"/>
        </w:rPr>
      </w:pPr>
      <w:r w:rsidRPr="00F44860">
        <w:rPr>
          <w:rFonts w:asciiTheme="minorHAnsi" w:hAnsiTheme="minorHAnsi"/>
          <w:noProof/>
          <w:szCs w:val="18"/>
          <w:lang w:val="en-GB" w:eastAsia="en-GB"/>
        </w:rPr>
        <w:drawing>
          <wp:inline distT="0" distB="0" distL="0" distR="0" wp14:anchorId="73DA83FC">
            <wp:extent cx="5596890" cy="2030095"/>
            <wp:effectExtent l="0" t="0" r="381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890" cy="203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4860" w:rsidRPr="00F44860" w:rsidRDefault="00F44860" w:rsidP="00F44860">
      <w:pPr>
        <w:pStyle w:val="TAMainText"/>
        <w:jc w:val="both"/>
        <w:rPr>
          <w:rFonts w:asciiTheme="minorHAnsi" w:hAnsiTheme="minorHAnsi"/>
          <w:szCs w:val="18"/>
        </w:rPr>
      </w:pPr>
      <w:r w:rsidRPr="00F44860">
        <w:rPr>
          <w:rFonts w:asciiTheme="minorHAnsi" w:hAnsiTheme="minorHAnsi"/>
          <w:b/>
          <w:szCs w:val="18"/>
        </w:rPr>
        <w:t>Fig. 1S.</w:t>
      </w:r>
      <w:r w:rsidRPr="00F44860">
        <w:rPr>
          <w:rFonts w:asciiTheme="minorHAnsi" w:hAnsiTheme="minorHAnsi"/>
          <w:szCs w:val="18"/>
        </w:rPr>
        <w:t xml:space="preserve"> Scheme of the synthesis of the high affinity MIP NPs using solid-phase with immobilised TSA-template.</w:t>
      </w:r>
    </w:p>
    <w:p w:rsidR="00F44860" w:rsidRDefault="00F44860" w:rsidP="00F44860">
      <w:pPr>
        <w:pStyle w:val="TAMainText"/>
        <w:jc w:val="both"/>
        <w:rPr>
          <w:rFonts w:asciiTheme="minorHAnsi" w:hAnsiTheme="minorHAnsi"/>
          <w:szCs w:val="18"/>
        </w:rPr>
      </w:pPr>
      <w:r w:rsidRPr="00F44860">
        <w:rPr>
          <w:rFonts w:asciiTheme="minorHAnsi" w:hAnsiTheme="minorHAnsi"/>
          <w:b/>
          <w:szCs w:val="18"/>
        </w:rPr>
        <w:t>Evaluation of nanoMIPs concentration and size</w:t>
      </w:r>
      <w:r w:rsidRPr="00F44860">
        <w:rPr>
          <w:rFonts w:asciiTheme="minorHAnsi" w:hAnsiTheme="minorHAnsi"/>
          <w:szCs w:val="18"/>
        </w:rPr>
        <w:t xml:space="preserve"> </w:t>
      </w:r>
      <w:proofErr w:type="gramStart"/>
      <w:r w:rsidRPr="00F44860">
        <w:rPr>
          <w:rFonts w:asciiTheme="minorHAnsi" w:hAnsiTheme="minorHAnsi"/>
          <w:szCs w:val="18"/>
        </w:rPr>
        <w:t>The</w:t>
      </w:r>
      <w:proofErr w:type="gramEnd"/>
      <w:r w:rsidRPr="00F44860">
        <w:rPr>
          <w:rFonts w:asciiTheme="minorHAnsi" w:hAnsiTheme="minorHAnsi"/>
          <w:szCs w:val="18"/>
        </w:rPr>
        <w:t xml:space="preserve"> concentration of nanoMIPs was calculated from the residual mass after evaporation of a known volume of the nanoMIPs solution in water. The size of the nanoparticles </w:t>
      </w:r>
      <w:proofErr w:type="gramStart"/>
      <w:r w:rsidRPr="00F44860">
        <w:rPr>
          <w:rFonts w:asciiTheme="minorHAnsi" w:hAnsiTheme="minorHAnsi"/>
          <w:szCs w:val="18"/>
        </w:rPr>
        <w:t>was determined</w:t>
      </w:r>
      <w:proofErr w:type="gramEnd"/>
      <w:r w:rsidRPr="00F44860">
        <w:rPr>
          <w:rFonts w:asciiTheme="minorHAnsi" w:hAnsiTheme="minorHAnsi"/>
          <w:szCs w:val="18"/>
        </w:rPr>
        <w:t xml:space="preserve"> by DLS at 25 °C. Every measurement </w:t>
      </w:r>
      <w:proofErr w:type="gramStart"/>
      <w:r w:rsidRPr="00F44860">
        <w:rPr>
          <w:rFonts w:asciiTheme="minorHAnsi" w:hAnsiTheme="minorHAnsi"/>
          <w:szCs w:val="18"/>
        </w:rPr>
        <w:t>was performed</w:t>
      </w:r>
      <w:proofErr w:type="gramEnd"/>
      <w:r w:rsidRPr="00F44860">
        <w:rPr>
          <w:rFonts w:asciiTheme="minorHAnsi" w:hAnsiTheme="minorHAnsi"/>
          <w:szCs w:val="18"/>
        </w:rPr>
        <w:t xml:space="preserve"> in triplicate.</w:t>
      </w:r>
    </w:p>
    <w:p w:rsidR="00F44860" w:rsidRPr="00F44860" w:rsidRDefault="00F44860" w:rsidP="00F44860">
      <w:pPr>
        <w:pStyle w:val="TAMainText"/>
        <w:jc w:val="both"/>
        <w:rPr>
          <w:rFonts w:asciiTheme="minorHAnsi" w:hAnsiTheme="minorHAnsi"/>
          <w:szCs w:val="18"/>
        </w:rPr>
      </w:pPr>
    </w:p>
    <w:p w:rsidR="00F44860" w:rsidRPr="00F44860" w:rsidRDefault="00F44860" w:rsidP="00F44860">
      <w:pPr>
        <w:pStyle w:val="TAMainText"/>
        <w:jc w:val="both"/>
        <w:rPr>
          <w:rFonts w:asciiTheme="minorHAnsi" w:hAnsiTheme="minorHAnsi"/>
          <w:szCs w:val="18"/>
        </w:rPr>
      </w:pPr>
      <w:r w:rsidRPr="00F44860">
        <w:rPr>
          <w:rFonts w:asciiTheme="minorHAnsi" w:hAnsiTheme="minorHAnsi"/>
          <w:b/>
          <w:szCs w:val="18"/>
        </w:rPr>
        <w:t>HPLC-MS experiments</w:t>
      </w:r>
      <w:r w:rsidRPr="00F44860">
        <w:rPr>
          <w:rFonts w:asciiTheme="minorHAnsi" w:hAnsiTheme="minorHAnsi"/>
          <w:szCs w:val="18"/>
        </w:rPr>
        <w:t xml:space="preserve"> </w:t>
      </w:r>
      <w:proofErr w:type="gramStart"/>
      <w:r w:rsidRPr="00F44860">
        <w:rPr>
          <w:rFonts w:asciiTheme="minorHAnsi" w:hAnsiTheme="minorHAnsi"/>
          <w:szCs w:val="18"/>
        </w:rPr>
        <w:t>The</w:t>
      </w:r>
      <w:proofErr w:type="gramEnd"/>
      <w:r w:rsidRPr="00F44860">
        <w:rPr>
          <w:rFonts w:asciiTheme="minorHAnsi" w:hAnsiTheme="minorHAnsi"/>
          <w:szCs w:val="18"/>
        </w:rPr>
        <w:t xml:space="preserve"> hydrolytic activity of the MIP NP was evaluated by HPLC-MS. The samples were prepared using an aqueous solution of 1 mg mL</w:t>
      </w:r>
      <w:r w:rsidRPr="00F44860">
        <w:rPr>
          <w:rFonts w:asciiTheme="minorHAnsi" w:hAnsiTheme="minorHAnsi"/>
          <w:szCs w:val="18"/>
          <w:vertAlign w:val="superscript"/>
        </w:rPr>
        <w:t>-1</w:t>
      </w:r>
      <w:r w:rsidRPr="00F44860">
        <w:rPr>
          <w:rFonts w:asciiTheme="minorHAnsi" w:hAnsiTheme="minorHAnsi"/>
          <w:szCs w:val="18"/>
        </w:rPr>
        <w:t xml:space="preserve"> MIP NPs and several concentrations of C</w:t>
      </w:r>
      <w:r w:rsidRPr="00F44860">
        <w:rPr>
          <w:rFonts w:asciiTheme="minorHAnsi" w:hAnsiTheme="minorHAnsi"/>
          <w:szCs w:val="18"/>
          <w:vertAlign w:val="subscript"/>
        </w:rPr>
        <w:t>6</w:t>
      </w:r>
      <w:r w:rsidRPr="00F44860">
        <w:rPr>
          <w:rFonts w:asciiTheme="minorHAnsi" w:hAnsiTheme="minorHAnsi"/>
          <w:szCs w:val="18"/>
        </w:rPr>
        <w:t xml:space="preserve">-AHL. </w:t>
      </w:r>
      <w:proofErr w:type="gramStart"/>
      <w:r w:rsidRPr="00F44860">
        <w:rPr>
          <w:rFonts w:asciiTheme="minorHAnsi" w:hAnsiTheme="minorHAnsi"/>
          <w:szCs w:val="18"/>
        </w:rPr>
        <w:t xml:space="preserve">They were incubated at 25 °C and filtered using PTFE syringe filters (0.1 </w:t>
      </w:r>
      <w:r w:rsidR="0073085E">
        <w:rPr>
          <w:rFonts w:asciiTheme="minorHAnsi" w:hAnsiTheme="minorHAnsi" w:cstheme="minorHAnsi"/>
          <w:szCs w:val="18"/>
        </w:rPr>
        <w:t>µ</w:t>
      </w:r>
      <w:r w:rsidRPr="00F44860">
        <w:rPr>
          <w:rFonts w:asciiTheme="minorHAnsi" w:hAnsiTheme="minorHAnsi"/>
          <w:szCs w:val="18"/>
        </w:rPr>
        <w:t>m cut-off) before the injection into a LC-MS/MS set-up consisting of HPLC WATERS 2795 coupled with a Quattro Micro Mass spectrometer detector (ES+) and equipped with a reverse phase column Luna C18(2), 3.0 × 50 mm. Acetonitrile acidified with 0.1% of formic acid was used as isocratic mobile phase at a flow rate of 0.2 mL min</w:t>
      </w:r>
      <w:r w:rsidRPr="00F44860">
        <w:rPr>
          <w:rFonts w:asciiTheme="minorHAnsi" w:hAnsiTheme="minorHAnsi"/>
          <w:szCs w:val="18"/>
          <w:vertAlign w:val="superscript"/>
        </w:rPr>
        <w:t>–1</w:t>
      </w:r>
      <w:r w:rsidRPr="00F44860">
        <w:rPr>
          <w:rFonts w:asciiTheme="minorHAnsi" w:hAnsiTheme="minorHAnsi"/>
          <w:szCs w:val="18"/>
        </w:rPr>
        <w:t>.</w:t>
      </w:r>
      <w:proofErr w:type="gramEnd"/>
      <w:r w:rsidRPr="00F44860">
        <w:rPr>
          <w:rFonts w:asciiTheme="minorHAnsi" w:hAnsiTheme="minorHAnsi"/>
          <w:szCs w:val="18"/>
        </w:rPr>
        <w:t xml:space="preserve"> The retention time of the C6-AHL </w:t>
      </w:r>
      <w:proofErr w:type="gramStart"/>
      <w:r w:rsidRPr="00F44860">
        <w:rPr>
          <w:rFonts w:asciiTheme="minorHAnsi" w:hAnsiTheme="minorHAnsi"/>
          <w:szCs w:val="18"/>
        </w:rPr>
        <w:t>was detected</w:t>
      </w:r>
      <w:proofErr w:type="gramEnd"/>
      <w:r w:rsidRPr="00F44860">
        <w:rPr>
          <w:rFonts w:asciiTheme="minorHAnsi" w:hAnsiTheme="minorHAnsi"/>
          <w:szCs w:val="18"/>
        </w:rPr>
        <w:t xml:space="preserve"> at 0.8 min. Every sample </w:t>
      </w:r>
      <w:proofErr w:type="gramStart"/>
      <w:r w:rsidRPr="00F44860">
        <w:rPr>
          <w:rFonts w:asciiTheme="minorHAnsi" w:hAnsiTheme="minorHAnsi"/>
          <w:szCs w:val="18"/>
        </w:rPr>
        <w:t>was measured</w:t>
      </w:r>
      <w:proofErr w:type="gramEnd"/>
      <w:r w:rsidRPr="00F44860">
        <w:rPr>
          <w:rFonts w:asciiTheme="minorHAnsi" w:hAnsiTheme="minorHAnsi"/>
          <w:szCs w:val="18"/>
        </w:rPr>
        <w:t xml:space="preserve"> in triplicate.</w:t>
      </w:r>
    </w:p>
    <w:p w:rsidR="00F44860" w:rsidRDefault="0073085E" w:rsidP="00F44860">
      <w:pPr>
        <w:jc w:val="both"/>
        <w:rPr>
          <w:sz w:val="18"/>
          <w:szCs w:val="18"/>
        </w:rPr>
      </w:pPr>
      <w:r w:rsidRPr="0073085E">
        <w:rPr>
          <w:b/>
          <w:sz w:val="18"/>
          <w:szCs w:val="18"/>
        </w:rPr>
        <w:t>TEM measurements</w:t>
      </w:r>
      <w:r>
        <w:rPr>
          <w:b/>
          <w:sz w:val="18"/>
          <w:szCs w:val="18"/>
        </w:rPr>
        <w:t xml:space="preserve"> </w:t>
      </w:r>
      <w:r w:rsidRPr="0073085E">
        <w:rPr>
          <w:sz w:val="18"/>
          <w:szCs w:val="18"/>
        </w:rPr>
        <w:t>The MIPs were visuali</w:t>
      </w:r>
      <w:r>
        <w:rPr>
          <w:sz w:val="18"/>
          <w:szCs w:val="18"/>
        </w:rPr>
        <w:t>s</w:t>
      </w:r>
      <w:r w:rsidRPr="0073085E">
        <w:rPr>
          <w:sz w:val="18"/>
          <w:szCs w:val="18"/>
        </w:rPr>
        <w:t>ed by TEM (JEOL 1400, USA) with an accelerating voltage of 80 kV. MIP NPs (</w:t>
      </w:r>
      <w:proofErr w:type="gramStart"/>
      <w:r w:rsidRPr="0073085E">
        <w:rPr>
          <w:sz w:val="18"/>
          <w:szCs w:val="18"/>
        </w:rPr>
        <w:t>3</w:t>
      </w:r>
      <w:proofErr w:type="gramEnd"/>
      <w:r w:rsidRPr="0073085E">
        <w:rPr>
          <w:sz w:val="18"/>
          <w:szCs w:val="18"/>
        </w:rPr>
        <w:t xml:space="preserve"> µL) were deposited on a carbon-coated grid and incubated for 2 min. Subsequently, an excess of liquid was removed with tissue </w:t>
      </w:r>
      <w:proofErr w:type="gramStart"/>
      <w:r w:rsidRPr="0073085E">
        <w:rPr>
          <w:sz w:val="18"/>
          <w:szCs w:val="18"/>
        </w:rPr>
        <w:t>paper and then a drop of uranyl acetate stain (1 % v/v aqueous) was deposited</w:t>
      </w:r>
      <w:proofErr w:type="gramEnd"/>
      <w:r w:rsidRPr="0073085E">
        <w:rPr>
          <w:sz w:val="18"/>
          <w:szCs w:val="18"/>
        </w:rPr>
        <w:t xml:space="preserve"> and again an excess was blotted with tissue paper and washed out with distilled water</w:t>
      </w:r>
      <w:r>
        <w:rPr>
          <w:sz w:val="18"/>
          <w:szCs w:val="18"/>
        </w:rPr>
        <w:t>.</w:t>
      </w:r>
    </w:p>
    <w:p w:rsidR="0073085E" w:rsidRDefault="0073085E" w:rsidP="0073085E">
      <w:pPr>
        <w:jc w:val="center"/>
        <w:rPr>
          <w:sz w:val="18"/>
          <w:szCs w:val="18"/>
        </w:rPr>
      </w:pPr>
      <w:r w:rsidRPr="0073085E">
        <w:rPr>
          <w:sz w:val="18"/>
          <w:szCs w:val="18"/>
        </w:rPr>
        <w:drawing>
          <wp:inline distT="0" distB="0" distL="0" distR="0" wp14:anchorId="6A1BBD61" wp14:editId="39476058">
            <wp:extent cx="1880007" cy="1363927"/>
            <wp:effectExtent l="0" t="0" r="635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7948" cy="1391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085E" w:rsidRPr="0073085E" w:rsidRDefault="0073085E" w:rsidP="00F44860">
      <w:pPr>
        <w:jc w:val="both"/>
        <w:rPr>
          <w:sz w:val="18"/>
          <w:szCs w:val="18"/>
        </w:rPr>
      </w:pPr>
      <w:r w:rsidRPr="0073085E">
        <w:rPr>
          <w:b/>
          <w:sz w:val="18"/>
          <w:szCs w:val="18"/>
        </w:rPr>
        <w:t>Fig 2S.</w:t>
      </w:r>
      <w:r>
        <w:rPr>
          <w:sz w:val="18"/>
          <w:szCs w:val="18"/>
        </w:rPr>
        <w:t xml:space="preserve"> TEM image of the catalytic MIP NPs.</w:t>
      </w:r>
    </w:p>
    <w:p w:rsidR="00C41A43" w:rsidRPr="00514BB3" w:rsidRDefault="00C41A43" w:rsidP="00F44860">
      <w:pPr>
        <w:jc w:val="both"/>
        <w:rPr>
          <w:b/>
          <w:sz w:val="18"/>
          <w:szCs w:val="18"/>
        </w:rPr>
      </w:pPr>
      <w:bookmarkStart w:id="1" w:name="_GoBack"/>
      <w:r w:rsidRPr="00514BB3">
        <w:rPr>
          <w:b/>
          <w:sz w:val="18"/>
          <w:szCs w:val="18"/>
        </w:rPr>
        <w:t>References</w:t>
      </w:r>
    </w:p>
    <w:bookmarkEnd w:id="1"/>
    <w:p w:rsidR="00C41A43" w:rsidRDefault="00C41A43" w:rsidP="00C41A43">
      <w:pPr>
        <w:pStyle w:val="RSCR02References"/>
      </w:pPr>
      <w:r>
        <w:t>Still, I.W.J.; Brown</w:t>
      </w:r>
      <w:proofErr w:type="gramStart"/>
      <w:r>
        <w:t>,W.L</w:t>
      </w:r>
      <w:proofErr w:type="gramEnd"/>
      <w:r>
        <w:t>.; Colville, R.J.; Kutney, G.W. Can. J. Chem, 1984, 62, 586-590.</w:t>
      </w:r>
    </w:p>
    <w:p w:rsidR="00C41A43" w:rsidRDefault="00C41A43" w:rsidP="00C41A43">
      <w:pPr>
        <w:pStyle w:val="RSCR02References"/>
      </w:pPr>
      <w:r>
        <w:t>Ali, M.H.; Bohnert, G.J. Synthesis, 1998, 1238-1240.</w:t>
      </w:r>
    </w:p>
    <w:p w:rsidR="00C41A43" w:rsidRPr="00C41A43" w:rsidRDefault="00C41A43" w:rsidP="00F44860">
      <w:pPr>
        <w:pStyle w:val="RSCR02References"/>
        <w:jc w:val="both"/>
      </w:pPr>
      <w:r>
        <w:t xml:space="preserve">Kapadnis, P.B.; Hall, E.; Ramstedt, M.; Galloway, W.R.J.D.; Welch, M.; </w:t>
      </w:r>
      <w:proofErr w:type="gramStart"/>
      <w:r>
        <w:t>Spring</w:t>
      </w:r>
      <w:proofErr w:type="gramEnd"/>
      <w:r>
        <w:t xml:space="preserve">, D.R. Chem. Commun. 2009, 538-540. </w:t>
      </w:r>
    </w:p>
    <w:sectPr w:rsidR="00C41A43" w:rsidRPr="00C41A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no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C4793E"/>
    <w:multiLevelType w:val="hybridMultilevel"/>
    <w:tmpl w:val="1E5E52AA"/>
    <w:lvl w:ilvl="0" w:tplc="A2DA1DF6">
      <w:start w:val="1"/>
      <w:numFmt w:val="decimal"/>
      <w:pStyle w:val="RSCR02References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860"/>
    <w:rsid w:val="0024540F"/>
    <w:rsid w:val="00514BB3"/>
    <w:rsid w:val="006908F5"/>
    <w:rsid w:val="007169CB"/>
    <w:rsid w:val="0073085E"/>
    <w:rsid w:val="00BF3354"/>
    <w:rsid w:val="00C41A43"/>
    <w:rsid w:val="00F44860"/>
    <w:rsid w:val="00F9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1A29513"/>
  <w15:chartTrackingRefBased/>
  <w15:docId w15:val="{0DF9EECC-5BEB-4DB6-A682-29450BF57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MainText">
    <w:name w:val="TA_Main_Text"/>
    <w:basedOn w:val="Normal"/>
    <w:link w:val="TAMainTextChar"/>
    <w:autoRedefine/>
    <w:rsid w:val="00F44860"/>
    <w:pPr>
      <w:spacing w:after="60" w:line="240" w:lineRule="auto"/>
    </w:pPr>
    <w:rPr>
      <w:rFonts w:ascii="Arno Pro" w:eastAsia="Times New Roman" w:hAnsi="Arno Pro" w:cs="Times New Roman"/>
      <w:kern w:val="21"/>
      <w:sz w:val="18"/>
      <w:szCs w:val="20"/>
      <w:lang w:val="en-US"/>
    </w:rPr>
  </w:style>
  <w:style w:type="paragraph" w:customStyle="1" w:styleId="VCSchemeTitle">
    <w:name w:val="VC_Scheme_Title"/>
    <w:basedOn w:val="Normal"/>
    <w:next w:val="Normal"/>
    <w:autoRedefine/>
    <w:rsid w:val="00F44860"/>
    <w:pPr>
      <w:spacing w:after="180" w:line="240" w:lineRule="auto"/>
      <w:jc w:val="both"/>
    </w:pPr>
    <w:rPr>
      <w:rFonts w:ascii="Arno Pro" w:eastAsia="Times New Roman" w:hAnsi="Arno Pro" w:cs="Times New Roman"/>
      <w:b/>
      <w:kern w:val="21"/>
      <w:sz w:val="19"/>
      <w:szCs w:val="20"/>
      <w:lang w:val="en-US"/>
    </w:rPr>
  </w:style>
  <w:style w:type="character" w:customStyle="1" w:styleId="TAMainTextChar">
    <w:name w:val="TA_Main_Text Char"/>
    <w:basedOn w:val="DefaultParagraphFont"/>
    <w:link w:val="TAMainText"/>
    <w:rsid w:val="00F44860"/>
    <w:rPr>
      <w:rFonts w:ascii="Arno Pro" w:eastAsia="Times New Roman" w:hAnsi="Arno Pro" w:cs="Times New Roman"/>
      <w:kern w:val="21"/>
      <w:sz w:val="18"/>
      <w:szCs w:val="20"/>
      <w:lang w:val="en-US"/>
    </w:rPr>
  </w:style>
  <w:style w:type="paragraph" w:customStyle="1" w:styleId="RSCR02References">
    <w:name w:val="RSC R02 References"/>
    <w:link w:val="RSCR02ReferencesChar"/>
    <w:qFormat/>
    <w:rsid w:val="00C41A43"/>
    <w:pPr>
      <w:numPr>
        <w:numId w:val="1"/>
      </w:numPr>
      <w:tabs>
        <w:tab w:val="left" w:pos="284"/>
      </w:tabs>
      <w:spacing w:after="0" w:line="200" w:lineRule="exact"/>
      <w:ind w:left="284" w:hanging="284"/>
    </w:pPr>
    <w:rPr>
      <w:rFonts w:cs="Times New Roman"/>
      <w:w w:val="105"/>
      <w:sz w:val="18"/>
      <w:szCs w:val="18"/>
    </w:rPr>
  </w:style>
  <w:style w:type="character" w:customStyle="1" w:styleId="RSCR02ReferencesChar">
    <w:name w:val="RSC R02 References Char"/>
    <w:basedOn w:val="DefaultParagraphFont"/>
    <w:link w:val="RSCR02References"/>
    <w:rsid w:val="00C41A43"/>
    <w:rPr>
      <w:rFonts w:cs="Times New Roman"/>
      <w:w w:val="10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1912</Words>
  <Characters>10904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12791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Piletska, Elena (Dr.)</dc:creator>
  <cp:keywords/>
  <dc:description/>
  <cp:lastModifiedBy>Piletska, Elena (Dr.)</cp:lastModifiedBy>
  <cp:revision>3</cp:revision>
  <dcterms:created xsi:type="dcterms:W3CDTF">2019-01-23T10:26:00Z</dcterms:created>
  <dcterms:modified xsi:type="dcterms:W3CDTF">2019-01-23T12:57:00Z</dcterms:modified>
</cp:coreProperties>
</file>