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CD304A" w14:textId="714F3D50" w:rsidR="00304444" w:rsidRPr="00ED4189" w:rsidRDefault="00AD26B0" w:rsidP="00564B4F">
      <w:pPr>
        <w:rPr>
          <w:b/>
          <w:bCs/>
          <w:color w:val="000000" w:themeColor="text1"/>
        </w:rPr>
      </w:pPr>
      <w:r>
        <w:rPr>
          <w:b/>
          <w:bCs/>
          <w:color w:val="000000" w:themeColor="text1"/>
        </w:rPr>
        <w:t xml:space="preserve">A Systematic </w:t>
      </w:r>
      <w:r w:rsidR="00ED4189" w:rsidRPr="00ED4189">
        <w:rPr>
          <w:b/>
          <w:bCs/>
          <w:color w:val="000000" w:themeColor="text1"/>
        </w:rPr>
        <w:t>Analysis</w:t>
      </w:r>
      <w:r w:rsidR="002A7711">
        <w:rPr>
          <w:b/>
          <w:bCs/>
          <w:color w:val="000000" w:themeColor="text1"/>
        </w:rPr>
        <w:t xml:space="preserve"> of</w:t>
      </w:r>
      <w:r w:rsidR="00ED4189" w:rsidRPr="00ED4189">
        <w:rPr>
          <w:b/>
          <w:bCs/>
          <w:color w:val="000000" w:themeColor="text1"/>
        </w:rPr>
        <w:t xml:space="preserve"> Protein-altering </w:t>
      </w:r>
      <w:r>
        <w:rPr>
          <w:b/>
          <w:bCs/>
          <w:color w:val="000000" w:themeColor="text1"/>
        </w:rPr>
        <w:t xml:space="preserve">Exonic </w:t>
      </w:r>
      <w:r w:rsidR="00ED4189" w:rsidRPr="00ED4189">
        <w:rPr>
          <w:b/>
          <w:bCs/>
          <w:color w:val="000000" w:themeColor="text1"/>
        </w:rPr>
        <w:t>Variants in Chronic Obstructive Pulmonary Dis</w:t>
      </w:r>
      <w:r w:rsidR="00ED4189">
        <w:rPr>
          <w:b/>
          <w:bCs/>
          <w:color w:val="000000" w:themeColor="text1"/>
        </w:rPr>
        <w:t>ease</w:t>
      </w:r>
    </w:p>
    <w:p w14:paraId="1974DD3B" w14:textId="3357DEB3" w:rsidR="00304444" w:rsidRPr="00ED4189" w:rsidRDefault="00304444">
      <w:pPr>
        <w:rPr>
          <w:b/>
          <w:bCs/>
          <w:color w:val="000000" w:themeColor="text1"/>
        </w:rPr>
      </w:pPr>
    </w:p>
    <w:p w14:paraId="4D0750B1" w14:textId="4794BE9E" w:rsidR="00304444" w:rsidRPr="00472512" w:rsidRDefault="00304444" w:rsidP="00472512">
      <w:r>
        <w:rPr>
          <w:color w:val="000000" w:themeColor="text1"/>
        </w:rPr>
        <w:t>Matthew Moll</w:t>
      </w:r>
      <w:r w:rsidR="003A606D" w:rsidRPr="003A606D">
        <w:rPr>
          <w:color w:val="000000" w:themeColor="text1"/>
          <w:vertAlign w:val="superscript"/>
        </w:rPr>
        <w:t>1,2</w:t>
      </w:r>
      <w:r>
        <w:rPr>
          <w:color w:val="000000" w:themeColor="text1"/>
        </w:rPr>
        <w:t xml:space="preserve">, </w:t>
      </w:r>
      <w:r w:rsidR="00A3259F">
        <w:rPr>
          <w:color w:val="000000" w:themeColor="text1"/>
        </w:rPr>
        <w:t xml:space="preserve">Victoria </w:t>
      </w:r>
      <w:r w:rsidR="00306547">
        <w:rPr>
          <w:color w:val="000000" w:themeColor="text1"/>
        </w:rPr>
        <w:t xml:space="preserve">E </w:t>
      </w:r>
      <w:r w:rsidR="00A3259F">
        <w:rPr>
          <w:color w:val="000000" w:themeColor="text1"/>
        </w:rPr>
        <w:t>Jackson</w:t>
      </w:r>
      <w:r w:rsidR="003A606D" w:rsidRPr="003A606D">
        <w:rPr>
          <w:color w:val="000000" w:themeColor="text1"/>
          <w:vertAlign w:val="superscript"/>
        </w:rPr>
        <w:t>3,4,5</w:t>
      </w:r>
      <w:r w:rsidR="00A3259F">
        <w:rPr>
          <w:color w:val="000000" w:themeColor="text1"/>
        </w:rPr>
        <w:t>,</w:t>
      </w:r>
      <w:r w:rsidR="000D32F5">
        <w:rPr>
          <w:color w:val="000000" w:themeColor="text1"/>
        </w:rPr>
        <w:t xml:space="preserve"> Bing Yu</w:t>
      </w:r>
      <w:r w:rsidR="000D32F5" w:rsidRPr="000D32F5">
        <w:rPr>
          <w:color w:val="000000" w:themeColor="text1"/>
          <w:vertAlign w:val="superscript"/>
        </w:rPr>
        <w:t>6</w:t>
      </w:r>
      <w:r w:rsidR="000D32F5">
        <w:rPr>
          <w:color w:val="000000" w:themeColor="text1"/>
        </w:rPr>
        <w:t>,</w:t>
      </w:r>
      <w:r w:rsidR="00C06658">
        <w:rPr>
          <w:color w:val="000000" w:themeColor="text1"/>
        </w:rPr>
        <w:t xml:space="preserve"> Megan L Grove</w:t>
      </w:r>
      <w:r w:rsidR="00C06658" w:rsidRPr="00C06658">
        <w:rPr>
          <w:color w:val="000000" w:themeColor="text1"/>
          <w:vertAlign w:val="superscript"/>
        </w:rPr>
        <w:t>6</w:t>
      </w:r>
      <w:r w:rsidR="00C06658">
        <w:rPr>
          <w:color w:val="000000" w:themeColor="text1"/>
        </w:rPr>
        <w:t>,</w:t>
      </w:r>
      <w:r w:rsidR="000D32F5">
        <w:rPr>
          <w:color w:val="000000" w:themeColor="text1"/>
        </w:rPr>
        <w:t xml:space="preserve"> Stephanie </w:t>
      </w:r>
      <w:r w:rsidR="009604F2">
        <w:rPr>
          <w:color w:val="000000" w:themeColor="text1"/>
        </w:rPr>
        <w:t xml:space="preserve">J </w:t>
      </w:r>
      <w:r w:rsidR="000D32F5">
        <w:rPr>
          <w:color w:val="000000" w:themeColor="text1"/>
        </w:rPr>
        <w:t>London</w:t>
      </w:r>
      <w:r w:rsidR="000D32F5" w:rsidRPr="000D32F5">
        <w:rPr>
          <w:color w:val="000000" w:themeColor="text1"/>
          <w:vertAlign w:val="superscript"/>
        </w:rPr>
        <w:t>7</w:t>
      </w:r>
      <w:r w:rsidR="000D32F5">
        <w:rPr>
          <w:color w:val="000000" w:themeColor="text1"/>
        </w:rPr>
        <w:t xml:space="preserve">, </w:t>
      </w:r>
      <w:proofErr w:type="spellStart"/>
      <w:r w:rsidR="000D32F5">
        <w:rPr>
          <w:color w:val="000000" w:themeColor="text1"/>
        </w:rPr>
        <w:t>Sina</w:t>
      </w:r>
      <w:proofErr w:type="spellEnd"/>
      <w:r w:rsidR="000D32F5">
        <w:rPr>
          <w:color w:val="000000" w:themeColor="text1"/>
        </w:rPr>
        <w:t xml:space="preserve"> A Gharib</w:t>
      </w:r>
      <w:r w:rsidR="000D32F5" w:rsidRPr="000D32F5">
        <w:rPr>
          <w:color w:val="000000" w:themeColor="text1"/>
          <w:vertAlign w:val="superscript"/>
        </w:rPr>
        <w:t>8</w:t>
      </w:r>
      <w:r w:rsidR="000D32F5">
        <w:rPr>
          <w:color w:val="000000" w:themeColor="text1"/>
        </w:rPr>
        <w:t xml:space="preserve">, </w:t>
      </w:r>
      <w:r w:rsidR="004B423F">
        <w:rPr>
          <w:color w:val="000000" w:themeColor="text1"/>
        </w:rPr>
        <w:t xml:space="preserve">Traci </w:t>
      </w:r>
      <w:r w:rsidR="008B7C9F">
        <w:rPr>
          <w:color w:val="000000" w:themeColor="text1"/>
        </w:rPr>
        <w:t xml:space="preserve">M </w:t>
      </w:r>
      <w:r w:rsidR="004B423F">
        <w:rPr>
          <w:color w:val="000000" w:themeColor="text1"/>
        </w:rPr>
        <w:t>Bartz</w:t>
      </w:r>
      <w:r w:rsidR="004B423F" w:rsidRPr="004B423F">
        <w:rPr>
          <w:color w:val="000000" w:themeColor="text1"/>
          <w:vertAlign w:val="superscript"/>
        </w:rPr>
        <w:t>9</w:t>
      </w:r>
      <w:r w:rsidR="00AD26B0">
        <w:rPr>
          <w:color w:val="000000" w:themeColor="text1"/>
          <w:vertAlign w:val="superscript"/>
        </w:rPr>
        <w:t>,10</w:t>
      </w:r>
      <w:r w:rsidR="004B423F">
        <w:rPr>
          <w:color w:val="000000" w:themeColor="text1"/>
        </w:rPr>
        <w:t>, Colleen M Sitlani</w:t>
      </w:r>
      <w:r w:rsidR="004B423F" w:rsidRPr="004B423F">
        <w:rPr>
          <w:color w:val="000000" w:themeColor="text1"/>
          <w:vertAlign w:val="superscript"/>
        </w:rPr>
        <w:t>10</w:t>
      </w:r>
      <w:r w:rsidR="004B423F">
        <w:rPr>
          <w:color w:val="000000" w:themeColor="text1"/>
        </w:rPr>
        <w:t xml:space="preserve">, </w:t>
      </w:r>
      <w:proofErr w:type="spellStart"/>
      <w:r w:rsidR="004B423F">
        <w:rPr>
          <w:color w:val="000000" w:themeColor="text1"/>
        </w:rPr>
        <w:t>Jos</w:t>
      </w:r>
      <w:r w:rsidR="00FF6F4A">
        <w:rPr>
          <w:color w:val="000000" w:themeColor="text1"/>
        </w:rPr>
        <w:t>é</w:t>
      </w:r>
      <w:r w:rsidR="004B423F">
        <w:rPr>
          <w:color w:val="000000" w:themeColor="text1"/>
        </w:rPr>
        <w:t>e</w:t>
      </w:r>
      <w:proofErr w:type="spellEnd"/>
      <w:r w:rsidR="004B423F">
        <w:rPr>
          <w:color w:val="000000" w:themeColor="text1"/>
        </w:rPr>
        <w:t xml:space="preserve"> Dupuis</w:t>
      </w:r>
      <w:r w:rsidR="004B423F" w:rsidRPr="004B423F">
        <w:rPr>
          <w:color w:val="000000" w:themeColor="text1"/>
          <w:vertAlign w:val="superscript"/>
        </w:rPr>
        <w:t>11</w:t>
      </w:r>
      <w:r w:rsidR="004B423F">
        <w:rPr>
          <w:color w:val="000000" w:themeColor="text1"/>
        </w:rPr>
        <w:t>, George T O’Connor</w:t>
      </w:r>
      <w:r w:rsidR="004B423F" w:rsidRPr="004B423F">
        <w:rPr>
          <w:color w:val="000000" w:themeColor="text1"/>
          <w:vertAlign w:val="superscript"/>
        </w:rPr>
        <w:t>12</w:t>
      </w:r>
      <w:r w:rsidR="004B423F">
        <w:rPr>
          <w:color w:val="000000" w:themeColor="text1"/>
        </w:rPr>
        <w:t xml:space="preserve">, </w:t>
      </w:r>
      <w:proofErr w:type="spellStart"/>
      <w:r w:rsidR="00FF6F4A">
        <w:rPr>
          <w:color w:val="000000" w:themeColor="text1"/>
        </w:rPr>
        <w:t>Hanfei</w:t>
      </w:r>
      <w:proofErr w:type="spellEnd"/>
      <w:r w:rsidR="00FF6F4A">
        <w:rPr>
          <w:color w:val="000000" w:themeColor="text1"/>
        </w:rPr>
        <w:t xml:space="preserve"> Xu</w:t>
      </w:r>
      <w:r w:rsidR="004B423F" w:rsidRPr="004B423F">
        <w:rPr>
          <w:color w:val="000000" w:themeColor="text1"/>
          <w:vertAlign w:val="superscript"/>
        </w:rPr>
        <w:t>11</w:t>
      </w:r>
      <w:r w:rsidR="004B423F">
        <w:rPr>
          <w:color w:val="000000" w:themeColor="text1"/>
        </w:rPr>
        <w:t>, Patricia A Cassano</w:t>
      </w:r>
      <w:r w:rsidR="004B423F" w:rsidRPr="004B423F">
        <w:rPr>
          <w:color w:val="000000" w:themeColor="text1"/>
          <w:vertAlign w:val="superscript"/>
        </w:rPr>
        <w:t>13</w:t>
      </w:r>
      <w:r w:rsidR="00EA527B">
        <w:rPr>
          <w:color w:val="000000" w:themeColor="text1"/>
          <w:vertAlign w:val="superscript"/>
        </w:rPr>
        <w:t>,14</w:t>
      </w:r>
      <w:r w:rsidR="004B423F">
        <w:rPr>
          <w:color w:val="000000" w:themeColor="text1"/>
        </w:rPr>
        <w:t>, Bonnie Kaufmann Patchen</w:t>
      </w:r>
      <w:r w:rsidR="00A81A80" w:rsidRPr="00A81A80">
        <w:rPr>
          <w:color w:val="000000" w:themeColor="text1"/>
          <w:vertAlign w:val="superscript"/>
        </w:rPr>
        <w:t>13</w:t>
      </w:r>
      <w:r w:rsidR="00A81A80">
        <w:rPr>
          <w:color w:val="000000" w:themeColor="text1"/>
        </w:rPr>
        <w:t>,</w:t>
      </w:r>
      <w:r w:rsidR="004B423F">
        <w:rPr>
          <w:color w:val="000000" w:themeColor="text1"/>
        </w:rPr>
        <w:t xml:space="preserve"> </w:t>
      </w:r>
      <w:r w:rsidR="00A81A80">
        <w:rPr>
          <w:color w:val="000000" w:themeColor="text1"/>
        </w:rPr>
        <w:t xml:space="preserve">Woo </w:t>
      </w:r>
      <w:proofErr w:type="spellStart"/>
      <w:r w:rsidR="00A81A80">
        <w:rPr>
          <w:color w:val="000000" w:themeColor="text1"/>
        </w:rPr>
        <w:t>Jin</w:t>
      </w:r>
      <w:proofErr w:type="spellEnd"/>
      <w:r w:rsidR="00A81A80">
        <w:rPr>
          <w:color w:val="000000" w:themeColor="text1"/>
        </w:rPr>
        <w:t xml:space="preserve"> Kim</w:t>
      </w:r>
      <w:r w:rsidR="00A81A80" w:rsidRPr="00A81A80">
        <w:rPr>
          <w:color w:val="000000" w:themeColor="text1"/>
          <w:vertAlign w:val="superscript"/>
        </w:rPr>
        <w:t>1</w:t>
      </w:r>
      <w:r w:rsidR="00EA527B">
        <w:rPr>
          <w:color w:val="000000" w:themeColor="text1"/>
          <w:vertAlign w:val="superscript"/>
        </w:rPr>
        <w:t>5</w:t>
      </w:r>
      <w:r w:rsidR="00A81A80">
        <w:rPr>
          <w:color w:val="000000" w:themeColor="text1"/>
        </w:rPr>
        <w:t xml:space="preserve">, </w:t>
      </w:r>
      <w:proofErr w:type="spellStart"/>
      <w:r w:rsidR="00A81A80">
        <w:rPr>
          <w:color w:val="000000" w:themeColor="text1"/>
        </w:rPr>
        <w:t>Jinkyeong</w:t>
      </w:r>
      <w:proofErr w:type="spellEnd"/>
      <w:r w:rsidR="00A81A80">
        <w:rPr>
          <w:color w:val="000000" w:themeColor="text1"/>
        </w:rPr>
        <w:t xml:space="preserve"> Park</w:t>
      </w:r>
      <w:r w:rsidR="00680B7D" w:rsidRPr="00680B7D">
        <w:rPr>
          <w:color w:val="000000" w:themeColor="text1"/>
          <w:vertAlign w:val="superscript"/>
        </w:rPr>
        <w:t>1,1</w:t>
      </w:r>
      <w:r w:rsidR="00EA527B">
        <w:rPr>
          <w:color w:val="000000" w:themeColor="text1"/>
          <w:vertAlign w:val="superscript"/>
        </w:rPr>
        <w:t>6</w:t>
      </w:r>
      <w:r w:rsidR="00A81A80">
        <w:rPr>
          <w:color w:val="000000" w:themeColor="text1"/>
        </w:rPr>
        <w:t xml:space="preserve">, </w:t>
      </w:r>
      <w:proofErr w:type="spellStart"/>
      <w:r w:rsidR="00680B7D">
        <w:rPr>
          <w:color w:val="000000" w:themeColor="text1"/>
        </w:rPr>
        <w:t>Kun</w:t>
      </w:r>
      <w:proofErr w:type="spellEnd"/>
      <w:r w:rsidR="00680B7D">
        <w:rPr>
          <w:color w:val="000000" w:themeColor="text1"/>
        </w:rPr>
        <w:t xml:space="preserve"> </w:t>
      </w:r>
      <w:proofErr w:type="spellStart"/>
      <w:r w:rsidR="00680B7D">
        <w:rPr>
          <w:color w:val="000000" w:themeColor="text1"/>
        </w:rPr>
        <w:t>Hee</w:t>
      </w:r>
      <w:proofErr w:type="spellEnd"/>
      <w:r w:rsidR="00680B7D">
        <w:rPr>
          <w:color w:val="000000" w:themeColor="text1"/>
        </w:rPr>
        <w:t xml:space="preserve"> Kim</w:t>
      </w:r>
      <w:r w:rsidR="00680B7D" w:rsidRPr="00680B7D">
        <w:rPr>
          <w:color w:val="000000" w:themeColor="text1"/>
          <w:vertAlign w:val="superscript"/>
        </w:rPr>
        <w:t>1</w:t>
      </w:r>
      <w:r w:rsidR="00EA527B">
        <w:rPr>
          <w:color w:val="000000" w:themeColor="text1"/>
          <w:vertAlign w:val="superscript"/>
        </w:rPr>
        <w:t>7</w:t>
      </w:r>
      <w:r w:rsidR="00680B7D">
        <w:rPr>
          <w:color w:val="000000" w:themeColor="text1"/>
        </w:rPr>
        <w:t xml:space="preserve">, </w:t>
      </w:r>
      <w:proofErr w:type="spellStart"/>
      <w:r w:rsidR="00680B7D">
        <w:rPr>
          <w:color w:val="000000" w:themeColor="text1"/>
        </w:rPr>
        <w:t>Buhm</w:t>
      </w:r>
      <w:proofErr w:type="spellEnd"/>
      <w:r w:rsidR="00680B7D">
        <w:rPr>
          <w:color w:val="000000" w:themeColor="text1"/>
        </w:rPr>
        <w:t xml:space="preserve"> Han</w:t>
      </w:r>
      <w:r w:rsidR="00680B7D" w:rsidRPr="00680B7D">
        <w:rPr>
          <w:color w:val="000000" w:themeColor="text1"/>
          <w:vertAlign w:val="superscript"/>
        </w:rPr>
        <w:t>1</w:t>
      </w:r>
      <w:r w:rsidR="00EA527B">
        <w:rPr>
          <w:color w:val="000000" w:themeColor="text1"/>
          <w:vertAlign w:val="superscript"/>
        </w:rPr>
        <w:t>8</w:t>
      </w:r>
      <w:r w:rsidR="00680B7D">
        <w:rPr>
          <w:color w:val="000000" w:themeColor="text1"/>
        </w:rPr>
        <w:t xml:space="preserve">, </w:t>
      </w:r>
      <w:r w:rsidR="00005658">
        <w:rPr>
          <w:color w:val="000000" w:themeColor="text1"/>
        </w:rPr>
        <w:t xml:space="preserve">R Graham </w:t>
      </w:r>
      <w:r w:rsidR="00005658" w:rsidRPr="00005658">
        <w:rPr>
          <w:color w:val="000000" w:themeColor="text1"/>
        </w:rPr>
        <w:t>Barr</w:t>
      </w:r>
      <w:r w:rsidR="00005658">
        <w:rPr>
          <w:color w:val="000000" w:themeColor="text1"/>
          <w:vertAlign w:val="superscript"/>
        </w:rPr>
        <w:t>1</w:t>
      </w:r>
      <w:r w:rsidR="00EA527B">
        <w:rPr>
          <w:color w:val="000000" w:themeColor="text1"/>
          <w:vertAlign w:val="superscript"/>
        </w:rPr>
        <w:t>9</w:t>
      </w:r>
      <w:r w:rsidR="00005658">
        <w:rPr>
          <w:color w:val="000000" w:themeColor="text1"/>
        </w:rPr>
        <w:t>,</w:t>
      </w:r>
      <w:r w:rsidR="00C8747C">
        <w:rPr>
          <w:color w:val="000000" w:themeColor="text1"/>
        </w:rPr>
        <w:t xml:space="preserve"> </w:t>
      </w:r>
      <w:r w:rsidR="00680B7D" w:rsidRPr="00005658">
        <w:rPr>
          <w:color w:val="000000" w:themeColor="text1"/>
        </w:rPr>
        <w:t>Ani</w:t>
      </w:r>
      <w:r w:rsidR="00680B7D">
        <w:rPr>
          <w:color w:val="000000" w:themeColor="text1"/>
        </w:rPr>
        <w:t xml:space="preserve"> Manichaikul</w:t>
      </w:r>
      <w:r w:rsidR="00EA527B">
        <w:rPr>
          <w:color w:val="000000" w:themeColor="text1"/>
          <w:vertAlign w:val="superscript"/>
        </w:rPr>
        <w:t>20</w:t>
      </w:r>
      <w:r w:rsidR="00680B7D">
        <w:rPr>
          <w:color w:val="000000" w:themeColor="text1"/>
        </w:rPr>
        <w:t>,</w:t>
      </w:r>
      <w:r w:rsidR="006014EA">
        <w:rPr>
          <w:color w:val="000000" w:themeColor="text1"/>
        </w:rPr>
        <w:t xml:space="preserve"> </w:t>
      </w:r>
      <w:r w:rsidR="00680B7D">
        <w:rPr>
          <w:color w:val="000000" w:themeColor="text1"/>
        </w:rPr>
        <w:t>Jennifer N Nguyen</w:t>
      </w:r>
      <w:r w:rsidR="00EA527B">
        <w:rPr>
          <w:color w:val="000000" w:themeColor="text1"/>
          <w:vertAlign w:val="superscript"/>
        </w:rPr>
        <w:t>20</w:t>
      </w:r>
      <w:r w:rsidR="00680B7D">
        <w:rPr>
          <w:color w:val="000000" w:themeColor="text1"/>
        </w:rPr>
        <w:t>, Stephen S Rich</w:t>
      </w:r>
      <w:r w:rsidR="00EA527B">
        <w:rPr>
          <w:color w:val="000000" w:themeColor="text1"/>
          <w:vertAlign w:val="superscript"/>
        </w:rPr>
        <w:t>20</w:t>
      </w:r>
      <w:r w:rsidR="00680B7D">
        <w:rPr>
          <w:color w:val="000000" w:themeColor="text1"/>
        </w:rPr>
        <w:t>, Lies Lahousse</w:t>
      </w:r>
      <w:r w:rsidR="00680B7D" w:rsidRPr="00680B7D">
        <w:rPr>
          <w:color w:val="000000" w:themeColor="text1"/>
          <w:vertAlign w:val="superscript"/>
        </w:rPr>
        <w:t>2</w:t>
      </w:r>
      <w:r w:rsidR="00EA527B">
        <w:rPr>
          <w:color w:val="000000" w:themeColor="text1"/>
          <w:vertAlign w:val="superscript"/>
        </w:rPr>
        <w:t>1</w:t>
      </w:r>
      <w:r w:rsidR="00680B7D">
        <w:rPr>
          <w:color w:val="000000" w:themeColor="text1"/>
          <w:vertAlign w:val="superscript"/>
        </w:rPr>
        <w:t>,2</w:t>
      </w:r>
      <w:r w:rsidR="00EA527B">
        <w:rPr>
          <w:color w:val="000000" w:themeColor="text1"/>
          <w:vertAlign w:val="superscript"/>
        </w:rPr>
        <w:t>2</w:t>
      </w:r>
      <w:r w:rsidR="00680B7D">
        <w:rPr>
          <w:color w:val="000000" w:themeColor="text1"/>
        </w:rPr>
        <w:t>,</w:t>
      </w:r>
      <w:r w:rsidR="009604F2">
        <w:rPr>
          <w:color w:val="000000" w:themeColor="text1"/>
        </w:rPr>
        <w:t xml:space="preserve"> </w:t>
      </w:r>
      <w:r w:rsidR="00472512" w:rsidRPr="00472512">
        <w:rPr>
          <w:color w:val="000000"/>
          <w:shd w:val="clear" w:color="auto" w:fill="FFFFFF"/>
        </w:rPr>
        <w:t>Natalie Terzikhan</w:t>
      </w:r>
      <w:r w:rsidR="009604F2" w:rsidRPr="009604F2">
        <w:rPr>
          <w:color w:val="000000" w:themeColor="text1"/>
          <w:vertAlign w:val="superscript"/>
        </w:rPr>
        <w:t>2</w:t>
      </w:r>
      <w:r w:rsidR="00EA527B">
        <w:rPr>
          <w:color w:val="000000" w:themeColor="text1"/>
          <w:vertAlign w:val="superscript"/>
        </w:rPr>
        <w:t>1</w:t>
      </w:r>
      <w:r w:rsidR="009604F2">
        <w:rPr>
          <w:color w:val="000000" w:themeColor="text1"/>
        </w:rPr>
        <w:t>, Guy Brusselle</w:t>
      </w:r>
      <w:r w:rsidR="009604F2" w:rsidRPr="009604F2">
        <w:rPr>
          <w:color w:val="000000" w:themeColor="text1"/>
          <w:vertAlign w:val="superscript"/>
        </w:rPr>
        <w:t>2</w:t>
      </w:r>
      <w:r w:rsidR="00EA527B">
        <w:rPr>
          <w:color w:val="000000" w:themeColor="text1"/>
          <w:vertAlign w:val="superscript"/>
        </w:rPr>
        <w:t>1</w:t>
      </w:r>
      <w:r w:rsidR="009604F2">
        <w:rPr>
          <w:color w:val="000000" w:themeColor="text1"/>
        </w:rPr>
        <w:t>,</w:t>
      </w:r>
      <w:r w:rsidR="00680B7D">
        <w:rPr>
          <w:color w:val="000000" w:themeColor="text1"/>
        </w:rPr>
        <w:t xml:space="preserve"> </w:t>
      </w:r>
      <w:proofErr w:type="spellStart"/>
      <w:r w:rsidR="0038022F">
        <w:rPr>
          <w:color w:val="000000" w:themeColor="text1"/>
        </w:rPr>
        <w:t>Phuwanat</w:t>
      </w:r>
      <w:proofErr w:type="spellEnd"/>
      <w:r w:rsidR="0038022F">
        <w:rPr>
          <w:color w:val="000000" w:themeColor="text1"/>
        </w:rPr>
        <w:t xml:space="preserve"> Sakornsakolpat</w:t>
      </w:r>
      <w:r w:rsidR="00680B7D">
        <w:rPr>
          <w:color w:val="000000" w:themeColor="text1"/>
          <w:vertAlign w:val="superscript"/>
        </w:rPr>
        <w:t>2</w:t>
      </w:r>
      <w:r w:rsidR="00EA527B">
        <w:rPr>
          <w:color w:val="000000" w:themeColor="text1"/>
          <w:vertAlign w:val="superscript"/>
        </w:rPr>
        <w:t>3</w:t>
      </w:r>
      <w:r w:rsidR="00881F07">
        <w:rPr>
          <w:color w:val="000000" w:themeColor="text1"/>
        </w:rPr>
        <w:t xml:space="preserve">, </w:t>
      </w:r>
      <w:proofErr w:type="spellStart"/>
      <w:r w:rsidR="00881F07">
        <w:rPr>
          <w:color w:val="000000" w:themeColor="text1"/>
        </w:rPr>
        <w:t>Jian</w:t>
      </w:r>
      <w:r w:rsidR="00972AE3">
        <w:rPr>
          <w:color w:val="000000" w:themeColor="text1"/>
        </w:rPr>
        <w:t>g</w:t>
      </w:r>
      <w:r w:rsidR="00881F07">
        <w:rPr>
          <w:color w:val="000000" w:themeColor="text1"/>
        </w:rPr>
        <w:t>yuan</w:t>
      </w:r>
      <w:proofErr w:type="spellEnd"/>
      <w:r w:rsidR="00881F07">
        <w:rPr>
          <w:color w:val="000000" w:themeColor="text1"/>
        </w:rPr>
        <w:t xml:space="preserve"> Liu</w:t>
      </w:r>
      <w:r w:rsidR="003A606D" w:rsidRPr="003A606D">
        <w:rPr>
          <w:color w:val="000000" w:themeColor="text1"/>
          <w:vertAlign w:val="superscript"/>
        </w:rPr>
        <w:t>1</w:t>
      </w:r>
      <w:r w:rsidR="00A824E5">
        <w:rPr>
          <w:color w:val="000000" w:themeColor="text1"/>
        </w:rPr>
        <w:t xml:space="preserve">, Christopher </w:t>
      </w:r>
      <w:r w:rsidR="00C31BE9">
        <w:rPr>
          <w:color w:val="000000" w:themeColor="text1"/>
        </w:rPr>
        <w:t>J</w:t>
      </w:r>
      <w:r w:rsidR="00A824E5">
        <w:rPr>
          <w:color w:val="000000" w:themeColor="text1"/>
        </w:rPr>
        <w:t xml:space="preserve"> Benway</w:t>
      </w:r>
      <w:r w:rsidR="003A606D" w:rsidRPr="003A606D">
        <w:rPr>
          <w:color w:val="000000" w:themeColor="text1"/>
          <w:vertAlign w:val="superscript"/>
        </w:rPr>
        <w:t>1</w:t>
      </w:r>
      <w:r w:rsidR="006014EA">
        <w:rPr>
          <w:color w:val="000000" w:themeColor="text1"/>
        </w:rPr>
        <w:t>,</w:t>
      </w:r>
      <w:r w:rsidR="009C2BAB">
        <w:rPr>
          <w:color w:val="000000" w:themeColor="text1"/>
        </w:rPr>
        <w:t xml:space="preserve"> Ian P Hall</w:t>
      </w:r>
      <w:r w:rsidR="00FC3C6B" w:rsidRPr="00FC3C6B">
        <w:rPr>
          <w:color w:val="000000" w:themeColor="text1"/>
          <w:vertAlign w:val="superscript"/>
        </w:rPr>
        <w:t>2</w:t>
      </w:r>
      <w:r w:rsidR="00EA527B">
        <w:rPr>
          <w:color w:val="000000" w:themeColor="text1"/>
          <w:vertAlign w:val="superscript"/>
        </w:rPr>
        <w:t>4</w:t>
      </w:r>
      <w:r w:rsidR="009C2BAB">
        <w:rPr>
          <w:color w:val="000000" w:themeColor="text1"/>
        </w:rPr>
        <w:t>,</w:t>
      </w:r>
      <w:r w:rsidR="00A3259F">
        <w:rPr>
          <w:color w:val="000000" w:themeColor="text1"/>
        </w:rPr>
        <w:t xml:space="preserve"> Martin</w:t>
      </w:r>
      <w:r w:rsidR="00306547">
        <w:rPr>
          <w:color w:val="000000" w:themeColor="text1"/>
        </w:rPr>
        <w:t xml:space="preserve"> D</w:t>
      </w:r>
      <w:r w:rsidR="00A3259F">
        <w:rPr>
          <w:color w:val="000000" w:themeColor="text1"/>
        </w:rPr>
        <w:t xml:space="preserve"> Tobin</w:t>
      </w:r>
      <w:r w:rsidR="00306547" w:rsidRPr="00306547">
        <w:rPr>
          <w:color w:val="000000" w:themeColor="text1"/>
          <w:vertAlign w:val="superscript"/>
        </w:rPr>
        <w:t>3,</w:t>
      </w:r>
      <w:r w:rsidR="008B7C9F">
        <w:rPr>
          <w:color w:val="000000" w:themeColor="text1"/>
          <w:vertAlign w:val="superscript"/>
        </w:rPr>
        <w:t>2</w:t>
      </w:r>
      <w:r w:rsidR="00EA527B">
        <w:rPr>
          <w:color w:val="000000" w:themeColor="text1"/>
          <w:vertAlign w:val="superscript"/>
        </w:rPr>
        <w:t>5</w:t>
      </w:r>
      <w:r w:rsidR="00A3259F">
        <w:rPr>
          <w:color w:val="000000" w:themeColor="text1"/>
        </w:rPr>
        <w:t>,</w:t>
      </w:r>
      <w:r>
        <w:rPr>
          <w:color w:val="000000" w:themeColor="text1"/>
        </w:rPr>
        <w:t xml:space="preserve"> </w:t>
      </w:r>
      <w:r w:rsidR="00A3259F">
        <w:rPr>
          <w:color w:val="000000" w:themeColor="text1"/>
        </w:rPr>
        <w:t>Louise V Wain</w:t>
      </w:r>
      <w:r w:rsidR="00306547" w:rsidRPr="00306547">
        <w:rPr>
          <w:color w:val="000000" w:themeColor="text1"/>
          <w:vertAlign w:val="superscript"/>
        </w:rPr>
        <w:t>3,</w:t>
      </w:r>
      <w:r w:rsidR="008B7C9F">
        <w:rPr>
          <w:color w:val="000000" w:themeColor="text1"/>
          <w:vertAlign w:val="superscript"/>
        </w:rPr>
        <w:t>2</w:t>
      </w:r>
      <w:r w:rsidR="00EA527B">
        <w:rPr>
          <w:color w:val="000000" w:themeColor="text1"/>
          <w:vertAlign w:val="superscript"/>
        </w:rPr>
        <w:t>5</w:t>
      </w:r>
      <w:r w:rsidR="00A3259F">
        <w:rPr>
          <w:color w:val="000000" w:themeColor="text1"/>
        </w:rPr>
        <w:t>,</w:t>
      </w:r>
      <w:r w:rsidR="008B7C9F" w:rsidRPr="008B7C9F">
        <w:rPr>
          <w:color w:val="000000" w:themeColor="text1"/>
        </w:rPr>
        <w:t xml:space="preserve"> </w:t>
      </w:r>
      <w:r w:rsidR="008B7C9F">
        <w:rPr>
          <w:color w:val="000000" w:themeColor="text1"/>
        </w:rPr>
        <w:t xml:space="preserve">Edwin </w:t>
      </w:r>
      <w:r w:rsidR="0078571C">
        <w:rPr>
          <w:color w:val="000000" w:themeColor="text1"/>
        </w:rPr>
        <w:t>K</w:t>
      </w:r>
      <w:r w:rsidR="008B7C9F">
        <w:rPr>
          <w:color w:val="000000" w:themeColor="text1"/>
        </w:rPr>
        <w:t xml:space="preserve"> Silverman</w:t>
      </w:r>
      <w:r w:rsidR="008B7C9F" w:rsidRPr="00306547">
        <w:rPr>
          <w:color w:val="000000" w:themeColor="text1"/>
          <w:vertAlign w:val="superscript"/>
        </w:rPr>
        <w:t>1,</w:t>
      </w:r>
      <w:r w:rsidR="008B7C9F">
        <w:rPr>
          <w:color w:val="000000" w:themeColor="text1"/>
          <w:vertAlign w:val="superscript"/>
        </w:rPr>
        <w:t>2</w:t>
      </w:r>
      <w:r w:rsidR="00EA527B">
        <w:rPr>
          <w:color w:val="000000" w:themeColor="text1"/>
          <w:vertAlign w:val="superscript"/>
        </w:rPr>
        <w:t>6</w:t>
      </w:r>
      <w:r w:rsidR="008B7C9F">
        <w:rPr>
          <w:color w:val="000000" w:themeColor="text1"/>
        </w:rPr>
        <w:t>,</w:t>
      </w:r>
      <w:r w:rsidR="00A3259F">
        <w:rPr>
          <w:color w:val="000000" w:themeColor="text1"/>
        </w:rPr>
        <w:t xml:space="preserve"> </w:t>
      </w:r>
      <w:r>
        <w:rPr>
          <w:color w:val="000000" w:themeColor="text1"/>
        </w:rPr>
        <w:t>Michael H Cho*</w:t>
      </w:r>
      <w:r w:rsidR="00306547" w:rsidRPr="00306547">
        <w:rPr>
          <w:color w:val="000000" w:themeColor="text1"/>
          <w:vertAlign w:val="superscript"/>
        </w:rPr>
        <w:t>1,2</w:t>
      </w:r>
      <w:r w:rsidR="006014EA">
        <w:rPr>
          <w:color w:val="000000" w:themeColor="text1"/>
          <w:vertAlign w:val="superscript"/>
        </w:rPr>
        <w:t>,2</w:t>
      </w:r>
      <w:r w:rsidR="00EA527B">
        <w:rPr>
          <w:color w:val="000000" w:themeColor="text1"/>
          <w:vertAlign w:val="superscript"/>
        </w:rPr>
        <w:t>6</w:t>
      </w:r>
      <w:r>
        <w:rPr>
          <w:color w:val="000000" w:themeColor="text1"/>
        </w:rPr>
        <w:t>, Brian D Hobbs*</w:t>
      </w:r>
      <w:r w:rsidR="00306547" w:rsidRPr="00306547">
        <w:rPr>
          <w:color w:val="000000" w:themeColor="text1"/>
          <w:vertAlign w:val="superscript"/>
        </w:rPr>
        <w:t>1,2</w:t>
      </w:r>
      <w:r w:rsidR="006014EA">
        <w:rPr>
          <w:color w:val="000000" w:themeColor="text1"/>
          <w:vertAlign w:val="superscript"/>
        </w:rPr>
        <w:t>,2</w:t>
      </w:r>
      <w:r w:rsidR="00EA527B">
        <w:rPr>
          <w:color w:val="000000" w:themeColor="text1"/>
          <w:vertAlign w:val="superscript"/>
        </w:rPr>
        <w:t>6</w:t>
      </w:r>
    </w:p>
    <w:p w14:paraId="075C1FA1" w14:textId="58E8413D" w:rsidR="00304444" w:rsidRPr="004A1AD1" w:rsidRDefault="00304444">
      <w:pPr>
        <w:rPr>
          <w:color w:val="000000" w:themeColor="text1"/>
        </w:rPr>
      </w:pPr>
    </w:p>
    <w:p w14:paraId="611BAD94" w14:textId="2723619E" w:rsidR="00304444" w:rsidRDefault="00304444">
      <w:pPr>
        <w:rPr>
          <w:color w:val="000000" w:themeColor="text1"/>
        </w:rPr>
      </w:pPr>
      <w:r>
        <w:rPr>
          <w:color w:val="000000" w:themeColor="text1"/>
        </w:rPr>
        <w:t>*</w:t>
      </w:r>
      <w:r w:rsidR="00CB2EF5">
        <w:rPr>
          <w:color w:val="000000" w:themeColor="text1"/>
        </w:rPr>
        <w:t>Jointly supervised and co-c</w:t>
      </w:r>
      <w:r>
        <w:rPr>
          <w:color w:val="000000" w:themeColor="text1"/>
        </w:rPr>
        <w:t>orresponding authors</w:t>
      </w:r>
    </w:p>
    <w:p w14:paraId="1364BDDF" w14:textId="103655C2" w:rsidR="00233D63" w:rsidRDefault="00233D63">
      <w:pPr>
        <w:rPr>
          <w:color w:val="000000" w:themeColor="text1"/>
        </w:rPr>
      </w:pPr>
    </w:p>
    <w:p w14:paraId="0F84AE60" w14:textId="7525F119" w:rsidR="00B24969" w:rsidRDefault="00B24969">
      <w:pPr>
        <w:rPr>
          <w:color w:val="000000" w:themeColor="text1"/>
        </w:rPr>
      </w:pPr>
      <w:r w:rsidRPr="008B7C9F">
        <w:rPr>
          <w:color w:val="000000" w:themeColor="text1"/>
        </w:rPr>
        <w:t>Affiliations:</w:t>
      </w:r>
    </w:p>
    <w:p w14:paraId="4B9F5367" w14:textId="77777777" w:rsidR="008B7C9F" w:rsidRPr="008B7C9F" w:rsidRDefault="008B7C9F">
      <w:pPr>
        <w:rPr>
          <w:color w:val="000000" w:themeColor="text1"/>
        </w:rPr>
      </w:pPr>
    </w:p>
    <w:p w14:paraId="6DD6F94F" w14:textId="0960B0FC" w:rsidR="003A606D" w:rsidRPr="008B7C9F" w:rsidRDefault="003A606D" w:rsidP="003A606D">
      <w:r w:rsidRPr="008B7C9F">
        <w:t xml:space="preserve">1 Channing Division </w:t>
      </w:r>
      <w:r w:rsidR="0093505F">
        <w:t>of</w:t>
      </w:r>
      <w:r w:rsidRPr="008B7C9F">
        <w:t xml:space="preserve"> Network Medicine, </w:t>
      </w:r>
      <w:r w:rsidR="0093505F">
        <w:t xml:space="preserve">Department of Medicine, </w:t>
      </w:r>
      <w:r w:rsidRPr="008B7C9F">
        <w:t>Brigham and Women’s Hospital, Boston, MA 02115, USA</w:t>
      </w:r>
    </w:p>
    <w:p w14:paraId="6B273DD0" w14:textId="77777777" w:rsidR="003A606D" w:rsidRPr="008B7C9F" w:rsidRDefault="003A606D" w:rsidP="003A606D"/>
    <w:p w14:paraId="5B7B46FA" w14:textId="440BB431" w:rsidR="003A606D" w:rsidRPr="008B7C9F" w:rsidRDefault="003A606D" w:rsidP="003A606D">
      <w:r w:rsidRPr="008B7C9F">
        <w:t xml:space="preserve">2 Division of Pulmonary and Critical Care Medicine, </w:t>
      </w:r>
      <w:r w:rsidR="0093505F">
        <w:t xml:space="preserve">Department of Medicine, </w:t>
      </w:r>
      <w:r w:rsidRPr="008B7C9F">
        <w:t>Brigham and Women’s Hospital, Boston, MA 02115, USA</w:t>
      </w:r>
    </w:p>
    <w:p w14:paraId="235ECCBF" w14:textId="7BE80F34" w:rsidR="003A606D" w:rsidRPr="008B7C9F" w:rsidRDefault="003A606D" w:rsidP="003A606D"/>
    <w:p w14:paraId="109C43B7" w14:textId="13966160" w:rsidR="003A606D" w:rsidRPr="008B7C9F" w:rsidRDefault="003A606D" w:rsidP="003A606D">
      <w:pPr>
        <w:rPr>
          <w:color w:val="212121"/>
          <w:shd w:val="clear" w:color="auto" w:fill="FFFFFF"/>
        </w:rPr>
      </w:pPr>
      <w:r w:rsidRPr="008B7C9F">
        <w:t xml:space="preserve">3 </w:t>
      </w:r>
      <w:r w:rsidRPr="008B7C9F">
        <w:rPr>
          <w:color w:val="212121"/>
          <w:shd w:val="clear" w:color="auto" w:fill="FFFFFF"/>
        </w:rPr>
        <w:t>Department of Health Sciences, University of Leicester, Leicester, LE1 7RH, UK.</w:t>
      </w:r>
    </w:p>
    <w:p w14:paraId="0B2259F3" w14:textId="3FE169FD" w:rsidR="003A606D" w:rsidRPr="008B7C9F" w:rsidRDefault="003A606D" w:rsidP="003A606D">
      <w:pPr>
        <w:rPr>
          <w:color w:val="212121"/>
          <w:shd w:val="clear" w:color="auto" w:fill="FFFFFF"/>
        </w:rPr>
      </w:pPr>
    </w:p>
    <w:p w14:paraId="3D89F1B6" w14:textId="77777777" w:rsidR="003A606D" w:rsidRPr="008B7C9F" w:rsidRDefault="003A606D" w:rsidP="003A606D">
      <w:r w:rsidRPr="008B7C9F">
        <w:rPr>
          <w:color w:val="212121"/>
          <w:shd w:val="clear" w:color="auto" w:fill="FFFFFF"/>
        </w:rPr>
        <w:t>4 Population Health and Immunity Division, The Walter and Eliza Hall Institute of Medical Research, Parkville, Victoria, Australia.</w:t>
      </w:r>
    </w:p>
    <w:p w14:paraId="45ABD6EB" w14:textId="700AA649" w:rsidR="003A606D" w:rsidRPr="008B7C9F" w:rsidRDefault="003A606D" w:rsidP="003A606D"/>
    <w:p w14:paraId="40F2D6EB" w14:textId="77777777" w:rsidR="003A606D" w:rsidRPr="008B7C9F" w:rsidRDefault="003A606D" w:rsidP="003A606D">
      <w:r w:rsidRPr="008B7C9F">
        <w:t xml:space="preserve">5 </w:t>
      </w:r>
      <w:r w:rsidRPr="008B7C9F">
        <w:rPr>
          <w:color w:val="212121"/>
          <w:shd w:val="clear" w:color="auto" w:fill="FFFFFF"/>
        </w:rPr>
        <w:t>Department of Medical Biology, University of Melbourne, Parkville, Victoria, Australia.</w:t>
      </w:r>
    </w:p>
    <w:p w14:paraId="639A302F" w14:textId="6285823A" w:rsidR="003A606D" w:rsidRPr="008B7C9F" w:rsidRDefault="003A606D" w:rsidP="003A606D"/>
    <w:p w14:paraId="3F776A11" w14:textId="10E7209F" w:rsidR="000D32F5" w:rsidRPr="008B7C9F" w:rsidRDefault="000D32F5" w:rsidP="003A606D">
      <w:r w:rsidRPr="008B7C9F">
        <w:t>6 School of Public Health, University of Texas Health Science Center, Houston, TX 77030, USA</w:t>
      </w:r>
    </w:p>
    <w:p w14:paraId="0DDB260B" w14:textId="3F89B12E" w:rsidR="000D32F5" w:rsidRPr="008B7C9F" w:rsidRDefault="000D32F5" w:rsidP="003A606D"/>
    <w:p w14:paraId="205EF4ED" w14:textId="70547B48" w:rsidR="000D32F5" w:rsidRPr="008B7C9F" w:rsidRDefault="000D32F5" w:rsidP="003A606D">
      <w:r w:rsidRPr="008B7C9F">
        <w:t>7 Epidemiology Branch, National Institute of Environmental Health Sciences, National Institutes of Health, Department of Health and Human Services Research, Research Triangle Park, North Carolina, USA</w:t>
      </w:r>
    </w:p>
    <w:p w14:paraId="740A72C3" w14:textId="4FE19B8C" w:rsidR="000D32F5" w:rsidRPr="008B7C9F" w:rsidRDefault="000D32F5" w:rsidP="003A606D"/>
    <w:p w14:paraId="485F433C" w14:textId="221496FB" w:rsidR="000D32F5" w:rsidRPr="008B7C9F" w:rsidRDefault="000D32F5" w:rsidP="000D32F5">
      <w:r w:rsidRPr="008B7C9F">
        <w:t xml:space="preserve">8 </w:t>
      </w:r>
      <w:r w:rsidRPr="008B7C9F">
        <w:rPr>
          <w:color w:val="000000"/>
          <w:shd w:val="clear" w:color="auto" w:fill="FFFFFF"/>
        </w:rPr>
        <w:t>Center for Lung Biology, Division of Pulmonary &amp; Critical Care Medicine, Dept of Medicine, University of Washington, Seattle, WA</w:t>
      </w:r>
      <w:r w:rsidR="004B423F" w:rsidRPr="008B7C9F">
        <w:rPr>
          <w:color w:val="000000"/>
          <w:shd w:val="clear" w:color="auto" w:fill="FFFFFF"/>
        </w:rPr>
        <w:t>, USA</w:t>
      </w:r>
    </w:p>
    <w:p w14:paraId="1D193BAE" w14:textId="377E186E" w:rsidR="000D32F5" w:rsidRPr="008B7C9F" w:rsidRDefault="000D32F5" w:rsidP="003A606D"/>
    <w:p w14:paraId="51C9A3CE" w14:textId="5C46729F" w:rsidR="004B423F" w:rsidRPr="008B7C9F" w:rsidRDefault="004B423F" w:rsidP="004B423F">
      <w:pPr>
        <w:rPr>
          <w:color w:val="000000"/>
          <w:shd w:val="clear" w:color="auto" w:fill="FFFFFF"/>
        </w:rPr>
      </w:pPr>
      <w:r w:rsidRPr="008B7C9F">
        <w:t xml:space="preserve">9 </w:t>
      </w:r>
      <w:r w:rsidRPr="008B7C9F">
        <w:rPr>
          <w:color w:val="000000"/>
          <w:shd w:val="clear" w:color="auto" w:fill="FFFFFF"/>
        </w:rPr>
        <w:t>Department of Biostatistics, University of Washington, Seattle, WA, USA</w:t>
      </w:r>
    </w:p>
    <w:p w14:paraId="1579206F" w14:textId="62DDF007" w:rsidR="004B423F" w:rsidRPr="008B7C9F" w:rsidRDefault="004B423F" w:rsidP="004B423F">
      <w:pPr>
        <w:rPr>
          <w:color w:val="000000"/>
          <w:shd w:val="clear" w:color="auto" w:fill="FFFFFF"/>
        </w:rPr>
      </w:pPr>
    </w:p>
    <w:p w14:paraId="52E5C4D0" w14:textId="0AF0D2A2" w:rsidR="004B423F" w:rsidRPr="008B7C9F" w:rsidRDefault="004B423F" w:rsidP="004B423F">
      <w:pPr>
        <w:rPr>
          <w:color w:val="212121"/>
          <w:shd w:val="clear" w:color="auto" w:fill="FFFFFF"/>
        </w:rPr>
      </w:pPr>
      <w:r w:rsidRPr="008B7C9F">
        <w:rPr>
          <w:color w:val="000000"/>
          <w:shd w:val="clear" w:color="auto" w:fill="FFFFFF"/>
        </w:rPr>
        <w:t xml:space="preserve">10 </w:t>
      </w:r>
      <w:r w:rsidRPr="008B7C9F">
        <w:rPr>
          <w:color w:val="212121"/>
          <w:shd w:val="clear" w:color="auto" w:fill="FFFFFF"/>
        </w:rPr>
        <w:t>Cardiovascular Health Research Unit, Department of Medicine, University of Washington, Seattle, WA, USA</w:t>
      </w:r>
    </w:p>
    <w:p w14:paraId="53CD5436" w14:textId="072480C6" w:rsidR="004B423F" w:rsidRPr="008B7C9F" w:rsidRDefault="004B423F" w:rsidP="004B423F">
      <w:pPr>
        <w:rPr>
          <w:color w:val="212121"/>
          <w:shd w:val="clear" w:color="auto" w:fill="FFFFFF"/>
        </w:rPr>
      </w:pPr>
    </w:p>
    <w:p w14:paraId="65DCC67E" w14:textId="2FA846F5" w:rsidR="004B423F" w:rsidRPr="008B7C9F" w:rsidRDefault="004B423F" w:rsidP="004B423F">
      <w:r w:rsidRPr="008B7C9F">
        <w:rPr>
          <w:color w:val="212121"/>
          <w:shd w:val="clear" w:color="auto" w:fill="FFFFFF"/>
        </w:rPr>
        <w:t>11 Department of Biostatistics, Boston University School of Public Health, Boston, MA, USA</w:t>
      </w:r>
    </w:p>
    <w:p w14:paraId="1E6CE7A6" w14:textId="6A594EEF" w:rsidR="004B423F" w:rsidRPr="008B7C9F" w:rsidRDefault="004B423F" w:rsidP="004B423F"/>
    <w:p w14:paraId="2CE35937" w14:textId="389962A5" w:rsidR="004B423F" w:rsidRPr="008B7C9F" w:rsidRDefault="004B423F" w:rsidP="004B423F">
      <w:pPr>
        <w:rPr>
          <w:color w:val="212121"/>
          <w:shd w:val="clear" w:color="auto" w:fill="FFFFFF"/>
        </w:rPr>
      </w:pPr>
      <w:r w:rsidRPr="008B7C9F">
        <w:lastRenderedPageBreak/>
        <w:t xml:space="preserve">12 </w:t>
      </w:r>
      <w:r w:rsidRPr="008B7C9F">
        <w:rPr>
          <w:color w:val="212121"/>
          <w:shd w:val="clear" w:color="auto" w:fill="FFFFFF"/>
        </w:rPr>
        <w:t>Pulmonary Center, Boston University School of Medicine, Division of Pulmonary, Allergy, Sleep, and Critical Care Medicine, Department of Medicine, Boston Medical Center, Boston, Massachusetts.</w:t>
      </w:r>
    </w:p>
    <w:p w14:paraId="6F6A229D" w14:textId="55BED699" w:rsidR="004B423F" w:rsidRPr="008B7C9F" w:rsidRDefault="004B423F" w:rsidP="004B423F">
      <w:pPr>
        <w:rPr>
          <w:color w:val="212121"/>
          <w:shd w:val="clear" w:color="auto" w:fill="FFFFFF"/>
        </w:rPr>
      </w:pPr>
    </w:p>
    <w:p w14:paraId="74530175" w14:textId="340B3720" w:rsidR="004B423F" w:rsidRDefault="004B423F" w:rsidP="004B423F">
      <w:pPr>
        <w:rPr>
          <w:color w:val="212121"/>
          <w:shd w:val="clear" w:color="auto" w:fill="FFFFFF"/>
        </w:rPr>
      </w:pPr>
      <w:r w:rsidRPr="008B7C9F">
        <w:rPr>
          <w:color w:val="212121"/>
          <w:shd w:val="clear" w:color="auto" w:fill="FFFFFF"/>
        </w:rPr>
        <w:t>13 Division of Nutritional Sciences, Cornell University, Ithaca, NY 14853,</w:t>
      </w:r>
      <w:r w:rsidR="00A81A80" w:rsidRPr="008B7C9F">
        <w:rPr>
          <w:color w:val="212121"/>
          <w:shd w:val="clear" w:color="auto" w:fill="FFFFFF"/>
        </w:rPr>
        <w:t xml:space="preserve"> </w:t>
      </w:r>
      <w:r w:rsidRPr="008B7C9F">
        <w:rPr>
          <w:color w:val="212121"/>
          <w:shd w:val="clear" w:color="auto" w:fill="FFFFFF"/>
        </w:rPr>
        <w:t>USA.</w:t>
      </w:r>
    </w:p>
    <w:p w14:paraId="2D4E9740" w14:textId="3B0D36CF" w:rsidR="00EA527B" w:rsidRDefault="00EA527B" w:rsidP="004B423F">
      <w:pPr>
        <w:rPr>
          <w:color w:val="212121"/>
          <w:shd w:val="clear" w:color="auto" w:fill="FFFFFF"/>
        </w:rPr>
      </w:pPr>
    </w:p>
    <w:p w14:paraId="04FC84C3" w14:textId="09BC10E0" w:rsidR="00EA527B" w:rsidRPr="008B7C9F" w:rsidRDefault="00EA527B" w:rsidP="00EA527B">
      <w:pPr>
        <w:rPr>
          <w:color w:val="212121"/>
          <w:shd w:val="clear" w:color="auto" w:fill="FFFFFF"/>
        </w:rPr>
      </w:pPr>
      <w:r>
        <w:rPr>
          <w:color w:val="212121"/>
          <w:shd w:val="clear" w:color="auto" w:fill="FFFFFF"/>
        </w:rPr>
        <w:t>14 Division of Epidemiology, Department of Population Health Sciences, Weill Cornell Medicine, NY, NY 10075 USA</w:t>
      </w:r>
    </w:p>
    <w:p w14:paraId="5963074F" w14:textId="77777777" w:rsidR="008B7C9F" w:rsidRPr="008B7C9F" w:rsidRDefault="008B7C9F" w:rsidP="004B423F">
      <w:pPr>
        <w:rPr>
          <w:color w:val="212121"/>
          <w:shd w:val="clear" w:color="auto" w:fill="FFFFFF"/>
        </w:rPr>
      </w:pPr>
    </w:p>
    <w:p w14:paraId="2143AB65" w14:textId="4510CA72" w:rsidR="00A81A80" w:rsidRPr="008B7C9F" w:rsidRDefault="00A81A80" w:rsidP="00A81A80">
      <w:r w:rsidRPr="008B7C9F">
        <w:rPr>
          <w:color w:val="212121"/>
          <w:shd w:val="clear" w:color="auto" w:fill="FFFFFF"/>
        </w:rPr>
        <w:t>1</w:t>
      </w:r>
      <w:r w:rsidR="00EA527B">
        <w:rPr>
          <w:color w:val="212121"/>
          <w:shd w:val="clear" w:color="auto" w:fill="FFFFFF"/>
        </w:rPr>
        <w:t>5</w:t>
      </w:r>
      <w:r w:rsidRPr="008B7C9F">
        <w:rPr>
          <w:color w:val="212121"/>
          <w:shd w:val="clear" w:color="auto" w:fill="FFFFFF"/>
        </w:rPr>
        <w:t xml:space="preserve"> Department of Internal Medicine, </w:t>
      </w:r>
      <w:proofErr w:type="spellStart"/>
      <w:r w:rsidRPr="008B7C9F">
        <w:rPr>
          <w:color w:val="212121"/>
          <w:shd w:val="clear" w:color="auto" w:fill="FFFFFF"/>
        </w:rPr>
        <w:t>Kangwon</w:t>
      </w:r>
      <w:proofErr w:type="spellEnd"/>
      <w:r w:rsidRPr="008B7C9F">
        <w:rPr>
          <w:color w:val="212121"/>
          <w:shd w:val="clear" w:color="auto" w:fill="FFFFFF"/>
        </w:rPr>
        <w:t xml:space="preserve"> National University, </w:t>
      </w:r>
      <w:proofErr w:type="spellStart"/>
      <w:r w:rsidRPr="008B7C9F">
        <w:rPr>
          <w:color w:val="212121"/>
          <w:shd w:val="clear" w:color="auto" w:fill="FFFFFF"/>
        </w:rPr>
        <w:t>Chuncheon</w:t>
      </w:r>
      <w:proofErr w:type="spellEnd"/>
      <w:r w:rsidRPr="008B7C9F">
        <w:rPr>
          <w:color w:val="212121"/>
          <w:shd w:val="clear" w:color="auto" w:fill="FFFFFF"/>
        </w:rPr>
        <w:t>, South Korea.</w:t>
      </w:r>
    </w:p>
    <w:p w14:paraId="5D5F0263" w14:textId="74417C92" w:rsidR="00A81A80" w:rsidRPr="008B7C9F" w:rsidRDefault="00A81A80" w:rsidP="004B423F"/>
    <w:p w14:paraId="2CCD4B91" w14:textId="3A4B4D19" w:rsidR="00A81A80" w:rsidRPr="008B7C9F" w:rsidRDefault="00A81A80" w:rsidP="00A81A80">
      <w:r w:rsidRPr="008B7C9F">
        <w:t>1</w:t>
      </w:r>
      <w:r w:rsidR="00EA527B">
        <w:t>6</w:t>
      </w:r>
      <w:r w:rsidRPr="008B7C9F">
        <w:t xml:space="preserve"> </w:t>
      </w:r>
      <w:r w:rsidRPr="008B7C9F">
        <w:rPr>
          <w:color w:val="212121"/>
          <w:shd w:val="clear" w:color="auto" w:fill="FFFFFF"/>
        </w:rPr>
        <w:t xml:space="preserve">Department of Internal Medicine, Dongguk University </w:t>
      </w:r>
      <w:proofErr w:type="spellStart"/>
      <w:r w:rsidRPr="008B7C9F">
        <w:rPr>
          <w:color w:val="212121"/>
          <w:shd w:val="clear" w:color="auto" w:fill="FFFFFF"/>
        </w:rPr>
        <w:t>Ilsan</w:t>
      </w:r>
      <w:proofErr w:type="spellEnd"/>
      <w:r w:rsidRPr="008B7C9F">
        <w:rPr>
          <w:color w:val="212121"/>
          <w:shd w:val="clear" w:color="auto" w:fill="FFFFFF"/>
        </w:rPr>
        <w:t xml:space="preserve"> Hospital, </w:t>
      </w:r>
      <w:proofErr w:type="spellStart"/>
      <w:r w:rsidRPr="008B7C9F">
        <w:rPr>
          <w:color w:val="212121"/>
          <w:shd w:val="clear" w:color="auto" w:fill="FFFFFF"/>
        </w:rPr>
        <w:t>Goyang</w:t>
      </w:r>
      <w:proofErr w:type="spellEnd"/>
      <w:r w:rsidRPr="008B7C9F">
        <w:rPr>
          <w:color w:val="212121"/>
          <w:shd w:val="clear" w:color="auto" w:fill="FFFFFF"/>
        </w:rPr>
        <w:t>-Si, Gyeonggi-do, South Korea.</w:t>
      </w:r>
    </w:p>
    <w:p w14:paraId="153B8546" w14:textId="6A608563" w:rsidR="004B423F" w:rsidRPr="008B7C9F" w:rsidRDefault="004B423F" w:rsidP="004B423F"/>
    <w:p w14:paraId="4FB73B17" w14:textId="367ADF83" w:rsidR="00680B7D" w:rsidRPr="008B7C9F" w:rsidRDefault="00680B7D" w:rsidP="00680B7D">
      <w:r w:rsidRPr="008B7C9F">
        <w:t>1</w:t>
      </w:r>
      <w:r w:rsidR="00EA527B">
        <w:t>7</w:t>
      </w:r>
      <w:r w:rsidRPr="008B7C9F">
        <w:t xml:space="preserve"> </w:t>
      </w:r>
      <w:r w:rsidRPr="008B7C9F">
        <w:rPr>
          <w:color w:val="212121"/>
          <w:shd w:val="clear" w:color="auto" w:fill="FFFFFF"/>
        </w:rPr>
        <w:t>Department of Convergence Medicine and Asan Medical Center, University of Ulsan College of Medicine, Seoul, Korea.</w:t>
      </w:r>
    </w:p>
    <w:p w14:paraId="13EA2705" w14:textId="6E31F708" w:rsidR="00680B7D" w:rsidRPr="008B7C9F" w:rsidRDefault="00680B7D" w:rsidP="004B423F"/>
    <w:p w14:paraId="2F1EB65A" w14:textId="23CFB016" w:rsidR="00680B7D" w:rsidRPr="008B7C9F" w:rsidRDefault="00680B7D" w:rsidP="00680B7D">
      <w:r w:rsidRPr="008B7C9F">
        <w:t>1</w:t>
      </w:r>
      <w:r w:rsidR="00EA527B">
        <w:t>8</w:t>
      </w:r>
      <w:r w:rsidRPr="008B7C9F">
        <w:t xml:space="preserve"> </w:t>
      </w:r>
      <w:r w:rsidRPr="008B7C9F">
        <w:rPr>
          <w:color w:val="212121"/>
          <w:shd w:val="clear" w:color="auto" w:fill="FFFFFF"/>
        </w:rPr>
        <w:t>Department of Medicine, Seoul National University College of Medicine, Seoul, South Korea.</w:t>
      </w:r>
    </w:p>
    <w:p w14:paraId="774E3519" w14:textId="4BA93C44" w:rsidR="004B423F" w:rsidRPr="008B7C9F" w:rsidRDefault="004B423F" w:rsidP="004B423F"/>
    <w:p w14:paraId="5FBA8C86" w14:textId="165BB725" w:rsidR="00005658" w:rsidRPr="006014EA" w:rsidRDefault="00680B7D" w:rsidP="00005658">
      <w:r w:rsidRPr="008B7C9F">
        <w:t>1</w:t>
      </w:r>
      <w:r w:rsidR="00EA527B">
        <w:t>9</w:t>
      </w:r>
      <w:r w:rsidRPr="008B7C9F">
        <w:t xml:space="preserve"> </w:t>
      </w:r>
      <w:r w:rsidR="00005658" w:rsidRPr="006014EA">
        <w:rPr>
          <w:color w:val="212121"/>
          <w:shd w:val="clear" w:color="auto" w:fill="FFFFFF"/>
        </w:rPr>
        <w:t>Department of Medicine, Columbia University Medical Center, New York, NY, USA</w:t>
      </w:r>
    </w:p>
    <w:p w14:paraId="3679D9B1" w14:textId="0C668AF0" w:rsidR="00680B7D" w:rsidRPr="008B7C9F" w:rsidRDefault="00680B7D" w:rsidP="004B423F"/>
    <w:p w14:paraId="74169B89" w14:textId="63A6E36B" w:rsidR="00680B7D" w:rsidRPr="008B7C9F" w:rsidRDefault="00EA527B" w:rsidP="00680B7D">
      <w:r>
        <w:t>20</w:t>
      </w:r>
      <w:r w:rsidR="00680B7D" w:rsidRPr="008B7C9F">
        <w:t xml:space="preserve"> </w:t>
      </w:r>
      <w:r w:rsidR="00680B7D" w:rsidRPr="008B7C9F">
        <w:rPr>
          <w:color w:val="212121"/>
          <w:shd w:val="clear" w:color="auto" w:fill="FFFFFF"/>
        </w:rPr>
        <w:t>Center for Public Health Genomics, University of Virginia, Charlottesville, VA, 22908, USA.</w:t>
      </w:r>
    </w:p>
    <w:p w14:paraId="54ECE3F7" w14:textId="288579FC" w:rsidR="00680B7D" w:rsidRPr="008B7C9F" w:rsidRDefault="00680B7D" w:rsidP="004B423F"/>
    <w:p w14:paraId="00FAABE5" w14:textId="13F311B1" w:rsidR="00680B7D" w:rsidRPr="008B7C9F" w:rsidRDefault="00680B7D" w:rsidP="00680B7D">
      <w:r w:rsidRPr="008B7C9F">
        <w:t>2</w:t>
      </w:r>
      <w:r w:rsidR="00EA527B">
        <w:t>1</w:t>
      </w:r>
      <w:r w:rsidRPr="008B7C9F">
        <w:t xml:space="preserve"> </w:t>
      </w:r>
      <w:r w:rsidRPr="008B7C9F">
        <w:rPr>
          <w:color w:val="212121"/>
          <w:shd w:val="clear" w:color="auto" w:fill="FFFFFF"/>
        </w:rPr>
        <w:t>Department of Epidemiology, Erasmus University Medical Center, Rotterdam, 3000, CA, The Netherlands.</w:t>
      </w:r>
    </w:p>
    <w:p w14:paraId="4F9D4A91" w14:textId="2BA1314E" w:rsidR="00680B7D" w:rsidRPr="008B7C9F" w:rsidRDefault="00680B7D" w:rsidP="004B423F"/>
    <w:p w14:paraId="00DB2486" w14:textId="16AD58D2" w:rsidR="00680B7D" w:rsidRPr="008B7C9F" w:rsidRDefault="00680B7D" w:rsidP="00680B7D">
      <w:r w:rsidRPr="008B7C9F">
        <w:t>2</w:t>
      </w:r>
      <w:r w:rsidR="00EA527B">
        <w:t>2</w:t>
      </w:r>
      <w:r w:rsidRPr="008B7C9F">
        <w:t xml:space="preserve"> </w:t>
      </w:r>
      <w:r w:rsidRPr="008B7C9F">
        <w:rPr>
          <w:color w:val="212121"/>
          <w:shd w:val="clear" w:color="auto" w:fill="FFFFFF"/>
        </w:rPr>
        <w:t>Department of Bioanalysis, FFW, Ghent University, Ghent, 9000, Belgium.</w:t>
      </w:r>
    </w:p>
    <w:p w14:paraId="61ED5141" w14:textId="3CAF459D" w:rsidR="00680B7D" w:rsidRPr="008B7C9F" w:rsidRDefault="00680B7D" w:rsidP="004B423F"/>
    <w:p w14:paraId="36E1E1E8" w14:textId="7C97FA9C" w:rsidR="003A606D" w:rsidRPr="008B7C9F" w:rsidRDefault="00680B7D" w:rsidP="003A606D">
      <w:r w:rsidRPr="008B7C9F">
        <w:t>2</w:t>
      </w:r>
      <w:r w:rsidR="00EA527B">
        <w:t>3</w:t>
      </w:r>
      <w:r w:rsidR="003A606D" w:rsidRPr="008B7C9F">
        <w:t xml:space="preserve"> Department of Medicine, Faculty of Medicine Siriraj Hospital, Mahidol University, Bangkok, Thailand</w:t>
      </w:r>
    </w:p>
    <w:p w14:paraId="6AEF81A7" w14:textId="014DCE85" w:rsidR="003A606D" w:rsidRPr="008B7C9F" w:rsidRDefault="003A606D" w:rsidP="003A606D"/>
    <w:p w14:paraId="43F56533" w14:textId="6709B578" w:rsidR="006014EA" w:rsidRDefault="00680B7D" w:rsidP="00005658">
      <w:pPr>
        <w:rPr>
          <w:color w:val="212121"/>
          <w:shd w:val="clear" w:color="auto" w:fill="FFFFFF"/>
        </w:rPr>
      </w:pPr>
      <w:r w:rsidRPr="006014EA">
        <w:t>2</w:t>
      </w:r>
      <w:r w:rsidR="00EA527B">
        <w:t>4</w:t>
      </w:r>
      <w:r w:rsidR="00306547" w:rsidRPr="006014EA">
        <w:t xml:space="preserve"> </w:t>
      </w:r>
      <w:r w:rsidR="006014EA" w:rsidRPr="006014EA">
        <w:rPr>
          <w:color w:val="000000" w:themeColor="text1"/>
          <w:shd w:val="clear" w:color="auto" w:fill="FFFFFF"/>
        </w:rPr>
        <w:t>NIHR Nottingham Biomedical Research Centre, Queen’s Medical Centre, Nottingham NG7 2UH, UK</w:t>
      </w:r>
      <w:r w:rsidR="006014EA" w:rsidRPr="008B7C9F">
        <w:rPr>
          <w:color w:val="212121"/>
          <w:shd w:val="clear" w:color="auto" w:fill="FFFFFF"/>
        </w:rPr>
        <w:t xml:space="preserve"> </w:t>
      </w:r>
    </w:p>
    <w:p w14:paraId="5CD1AE17" w14:textId="77777777" w:rsidR="006014EA" w:rsidRDefault="006014EA" w:rsidP="008B7C9F">
      <w:pPr>
        <w:rPr>
          <w:color w:val="212121"/>
          <w:shd w:val="clear" w:color="auto" w:fill="FFFFFF"/>
        </w:rPr>
      </w:pPr>
    </w:p>
    <w:p w14:paraId="1D94CB85" w14:textId="2922C47A" w:rsidR="008B7C9F" w:rsidRPr="008B7C9F" w:rsidRDefault="006014EA" w:rsidP="008B7C9F">
      <w:r>
        <w:rPr>
          <w:color w:val="212121"/>
          <w:shd w:val="clear" w:color="auto" w:fill="FFFFFF"/>
        </w:rPr>
        <w:t>2</w:t>
      </w:r>
      <w:r w:rsidR="00EA527B">
        <w:rPr>
          <w:color w:val="212121"/>
          <w:shd w:val="clear" w:color="auto" w:fill="FFFFFF"/>
        </w:rPr>
        <w:t>5</w:t>
      </w:r>
      <w:r>
        <w:rPr>
          <w:color w:val="212121"/>
          <w:shd w:val="clear" w:color="auto" w:fill="FFFFFF"/>
        </w:rPr>
        <w:t xml:space="preserve"> </w:t>
      </w:r>
      <w:r w:rsidR="008B7C9F" w:rsidRPr="008B7C9F">
        <w:rPr>
          <w:color w:val="212121"/>
          <w:shd w:val="clear" w:color="auto" w:fill="FFFFFF"/>
        </w:rPr>
        <w:t>National Institute for Health Research Leicester Respiratory Biomedical Research Centre, Glenfield Hospital, Leicester, UK</w:t>
      </w:r>
    </w:p>
    <w:p w14:paraId="44B48CF6" w14:textId="5251C0C7" w:rsidR="006014EA" w:rsidRPr="008B7C9F" w:rsidRDefault="006014EA" w:rsidP="00306547">
      <w:pPr>
        <w:shd w:val="clear" w:color="auto" w:fill="FFFFFF"/>
      </w:pPr>
    </w:p>
    <w:p w14:paraId="50A7C105" w14:textId="42B6EAE2" w:rsidR="00306547" w:rsidRPr="008B7C9F" w:rsidRDefault="008B7C9F" w:rsidP="00306547">
      <w:pPr>
        <w:shd w:val="clear" w:color="auto" w:fill="FFFFFF"/>
        <w:rPr>
          <w:color w:val="212121"/>
        </w:rPr>
      </w:pPr>
      <w:r w:rsidRPr="008B7C9F">
        <w:rPr>
          <w:color w:val="212121"/>
        </w:rPr>
        <w:t>2</w:t>
      </w:r>
      <w:r w:rsidR="00EA527B">
        <w:rPr>
          <w:color w:val="212121"/>
        </w:rPr>
        <w:t>6</w:t>
      </w:r>
      <w:r w:rsidRPr="008B7C9F">
        <w:rPr>
          <w:color w:val="212121"/>
        </w:rPr>
        <w:t xml:space="preserve"> </w:t>
      </w:r>
      <w:r w:rsidR="00306547" w:rsidRPr="008B7C9F">
        <w:rPr>
          <w:color w:val="212121"/>
        </w:rPr>
        <w:t>Harvard Medical School, Boston, MA USA</w:t>
      </w:r>
    </w:p>
    <w:p w14:paraId="34D11E5C" w14:textId="74A6B67E" w:rsidR="00680B7D" w:rsidRPr="00DD4ECC" w:rsidRDefault="00680B7D" w:rsidP="00306547">
      <w:pPr>
        <w:shd w:val="clear" w:color="auto" w:fill="FFFFFF"/>
        <w:rPr>
          <w:color w:val="212121"/>
        </w:rPr>
      </w:pPr>
    </w:p>
    <w:p w14:paraId="559C6618" w14:textId="77777777" w:rsidR="003A606D" w:rsidRPr="00DD4ECC" w:rsidRDefault="003A606D" w:rsidP="003A606D"/>
    <w:p w14:paraId="6C057CE2" w14:textId="77777777" w:rsidR="003A606D" w:rsidRPr="003C360B" w:rsidRDefault="003A606D" w:rsidP="003A606D">
      <w:pPr>
        <w:rPr>
          <w:color w:val="000000" w:themeColor="text1"/>
        </w:rPr>
      </w:pPr>
    </w:p>
    <w:p w14:paraId="2994E5F6" w14:textId="77777777" w:rsidR="003A606D" w:rsidRPr="003C360B" w:rsidRDefault="003A606D" w:rsidP="003A606D">
      <w:r w:rsidRPr="003C360B">
        <w:t>Correspondence:</w:t>
      </w:r>
    </w:p>
    <w:p w14:paraId="1D52BBC4" w14:textId="4954BB69" w:rsidR="00306547" w:rsidRDefault="00306547" w:rsidP="003A606D">
      <w:r w:rsidRPr="00240BB0">
        <w:t xml:space="preserve">Brian D. Hobbs, MD, </w:t>
      </w:r>
      <w:proofErr w:type="spellStart"/>
      <w:r w:rsidRPr="00240BB0">
        <w:t>M</w:t>
      </w:r>
      <w:r w:rsidR="00737968">
        <w:t>M</w:t>
      </w:r>
      <w:r w:rsidRPr="00240BB0">
        <w:t>Sc</w:t>
      </w:r>
      <w:proofErr w:type="spellEnd"/>
      <w:r w:rsidRPr="00240BB0">
        <w:t xml:space="preserve">. </w:t>
      </w:r>
      <w:hyperlink r:id="rId8" w:history="1">
        <w:r w:rsidRPr="00306547">
          <w:rPr>
            <w:rStyle w:val="Hyperlink"/>
          </w:rPr>
          <w:t>rebdh@channing.harvard.edu</w:t>
        </w:r>
      </w:hyperlink>
      <w:r w:rsidRPr="00306547">
        <w:t xml:space="preserve"> </w:t>
      </w:r>
      <w:r>
        <w:t>and</w:t>
      </w:r>
      <w:r w:rsidRPr="00306547">
        <w:t xml:space="preserve"> </w:t>
      </w:r>
    </w:p>
    <w:p w14:paraId="5046CB95" w14:textId="0724796B" w:rsidR="003A606D" w:rsidRPr="003C360B" w:rsidRDefault="003A606D" w:rsidP="003A606D">
      <w:r w:rsidRPr="00A5574B">
        <w:t xml:space="preserve">Michael H. Cho, MD, MPH. </w:t>
      </w:r>
      <w:hyperlink r:id="rId9" w:history="1">
        <w:r w:rsidRPr="003C360B">
          <w:rPr>
            <w:rStyle w:val="Hyperlink"/>
          </w:rPr>
          <w:t>remhc@channing.harvard.edu</w:t>
        </w:r>
      </w:hyperlink>
    </w:p>
    <w:p w14:paraId="46FCFC54" w14:textId="77777777" w:rsidR="003A606D" w:rsidRPr="003C360B" w:rsidRDefault="003A606D" w:rsidP="003A606D">
      <w:r w:rsidRPr="003C360B">
        <w:t>Channing Division of Network Medicine</w:t>
      </w:r>
    </w:p>
    <w:p w14:paraId="7268FD40" w14:textId="77777777" w:rsidR="003A606D" w:rsidRPr="003C360B" w:rsidRDefault="003A606D" w:rsidP="003A606D">
      <w:r w:rsidRPr="003C360B">
        <w:lastRenderedPageBreak/>
        <w:t>181 Longwood Ave 4</w:t>
      </w:r>
      <w:r w:rsidRPr="003C360B">
        <w:rPr>
          <w:vertAlign w:val="superscript"/>
        </w:rPr>
        <w:t>th</w:t>
      </w:r>
      <w:r w:rsidRPr="003C360B">
        <w:t xml:space="preserve"> floor</w:t>
      </w:r>
    </w:p>
    <w:p w14:paraId="40C87F2E" w14:textId="77777777" w:rsidR="003A606D" w:rsidRPr="003C360B" w:rsidRDefault="003A606D" w:rsidP="003A606D">
      <w:r w:rsidRPr="003C360B">
        <w:t>Boston, MA 02115</w:t>
      </w:r>
    </w:p>
    <w:p w14:paraId="32F607EA" w14:textId="239A62BE" w:rsidR="00B24969" w:rsidRDefault="00B24969">
      <w:pPr>
        <w:rPr>
          <w:color w:val="000000" w:themeColor="text1"/>
        </w:rPr>
      </w:pPr>
    </w:p>
    <w:p w14:paraId="7B9EE7CE" w14:textId="77777777" w:rsidR="003D475D" w:rsidRPr="003C360B" w:rsidRDefault="003D475D" w:rsidP="003D475D">
      <w:r w:rsidRPr="003C360B">
        <w:t>Funding:</w:t>
      </w:r>
    </w:p>
    <w:p w14:paraId="1A2FBFDA" w14:textId="77777777" w:rsidR="003D475D" w:rsidRPr="003C360B" w:rsidRDefault="003D475D" w:rsidP="003D475D">
      <w:pPr>
        <w:rPr>
          <w:lang w:eastAsia="en-US"/>
        </w:rPr>
      </w:pPr>
      <w:r w:rsidRPr="003C360B">
        <w:rPr>
          <w:lang w:eastAsia="en-US"/>
        </w:rPr>
        <w:t>MM is supported by T32HL007427.</w:t>
      </w:r>
    </w:p>
    <w:p w14:paraId="34DFC4F8" w14:textId="77777777" w:rsidR="003D475D" w:rsidRPr="003C6B3C" w:rsidRDefault="003D475D" w:rsidP="003D475D">
      <w:r w:rsidRPr="003C6B3C">
        <w:rPr>
          <w:lang w:eastAsia="en-US"/>
        </w:rPr>
        <w:t xml:space="preserve">BDH is supported by NIH K08HL136928 and </w:t>
      </w:r>
      <w:r w:rsidRPr="003C6B3C">
        <w:rPr>
          <w:color w:val="222222"/>
          <w:shd w:val="clear" w:color="auto" w:fill="FFFFFF"/>
        </w:rPr>
        <w:t>R01 HL089856.</w:t>
      </w:r>
    </w:p>
    <w:p w14:paraId="07942F78" w14:textId="77777777" w:rsidR="003D475D" w:rsidRDefault="003D475D" w:rsidP="003D475D">
      <w:pPr>
        <w:rPr>
          <w:lang w:eastAsia="en-US"/>
        </w:rPr>
      </w:pPr>
      <w:r w:rsidRPr="003C360B">
        <w:rPr>
          <w:lang w:eastAsia="en-US"/>
        </w:rPr>
        <w:t>MHC is supported by NIH R01HL137927 and R01HL135142.</w:t>
      </w:r>
    </w:p>
    <w:p w14:paraId="5AEDCC1C" w14:textId="4EE2E905" w:rsidR="003D475D" w:rsidRPr="00357246" w:rsidRDefault="003D475D" w:rsidP="003D475D">
      <w:pPr>
        <w:rPr>
          <w:lang w:eastAsia="en-US"/>
        </w:rPr>
      </w:pPr>
      <w:r>
        <w:rPr>
          <w:lang w:eastAsia="en-US"/>
        </w:rPr>
        <w:t>EKS is supported by NIH R01 HL137927, R01 HL</w:t>
      </w:r>
      <w:r w:rsidRPr="002B3670">
        <w:rPr>
          <w:lang w:eastAsia="en-US"/>
        </w:rPr>
        <w:t>147148</w:t>
      </w:r>
      <w:r>
        <w:rPr>
          <w:lang w:eastAsia="en-US"/>
        </w:rPr>
        <w:t xml:space="preserve">, </w:t>
      </w:r>
      <w:r w:rsidR="005C5BC4">
        <w:rPr>
          <w:lang w:eastAsia="en-US"/>
        </w:rPr>
        <w:t xml:space="preserve">R01 HL133135, </w:t>
      </w:r>
      <w:r>
        <w:rPr>
          <w:lang w:eastAsia="en-US"/>
        </w:rPr>
        <w:t xml:space="preserve">and P01 HL114501 </w:t>
      </w:r>
    </w:p>
    <w:p w14:paraId="6FBC2CE1" w14:textId="42A33832" w:rsidR="003D475D" w:rsidRDefault="003D475D" w:rsidP="003D475D">
      <w:r w:rsidRPr="00357246">
        <w:t xml:space="preserve">M.D.T. is supported by a </w:t>
      </w:r>
      <w:proofErr w:type="spellStart"/>
      <w:r w:rsidRPr="00357246">
        <w:t>Wellcome</w:t>
      </w:r>
      <w:proofErr w:type="spellEnd"/>
      <w:r w:rsidRPr="00357246">
        <w:t xml:space="preserve"> Trust Investigator Award (WT202849/Z/16/Z). The research was partially supported by the NIHR Leicester Biomedical Research Centre; the views expressed are those of the author(s) and not necessarily those of the NHS, the NIHR or the Department of Health.</w:t>
      </w:r>
    </w:p>
    <w:p w14:paraId="0AAFBF8D" w14:textId="453C69CA" w:rsidR="0086666C" w:rsidRDefault="0086666C" w:rsidP="0086666C">
      <w:r>
        <w:t>LVW holds a GSK / British Lung Foundation Chair in Respiratory Research (C17-1).</w:t>
      </w:r>
    </w:p>
    <w:p w14:paraId="39B33383" w14:textId="0B7B3B80" w:rsidR="00560B22" w:rsidRPr="00791D3D" w:rsidRDefault="00560B22" w:rsidP="00FC3C6B">
      <w:pPr>
        <w:shd w:val="clear" w:color="auto" w:fill="FFFFFF"/>
        <w:rPr>
          <w:color w:val="000000" w:themeColor="text1"/>
          <w:lang w:eastAsia="en-US"/>
        </w:rPr>
      </w:pPr>
      <w:r w:rsidRPr="00791D3D">
        <w:rPr>
          <w:color w:val="000000" w:themeColor="text1"/>
        </w:rPr>
        <w:t>IPH holds an NIHR Senior investigator Award.</w:t>
      </w:r>
    </w:p>
    <w:p w14:paraId="7D63FA03" w14:textId="77777777" w:rsidR="00C06658" w:rsidRDefault="00C06658" w:rsidP="00C06658">
      <w:pPr>
        <w:rPr>
          <w:lang w:eastAsia="en-US"/>
        </w:rPr>
      </w:pPr>
      <w:r>
        <w:rPr>
          <w:lang w:eastAsia="en-US"/>
        </w:rPr>
        <w:t xml:space="preserve">SJL is supported by the Intramural Research Program of the NIH, National Institute of Environmental Health Sciences. ZO1 ES43012. </w:t>
      </w:r>
    </w:p>
    <w:p w14:paraId="6A2CE1E4" w14:textId="77777777" w:rsidR="003D475D" w:rsidRDefault="003D475D" w:rsidP="003D475D">
      <w:pPr>
        <w:rPr>
          <w:lang w:eastAsia="en-US"/>
        </w:rPr>
      </w:pPr>
    </w:p>
    <w:p w14:paraId="56E2D752" w14:textId="77777777" w:rsidR="003D475D" w:rsidRDefault="003D475D" w:rsidP="003D475D">
      <w:pPr>
        <w:rPr>
          <w:lang w:eastAsia="en-US"/>
        </w:rPr>
      </w:pPr>
    </w:p>
    <w:p w14:paraId="576B496B" w14:textId="77777777" w:rsidR="003D475D" w:rsidRPr="006E6A54" w:rsidRDefault="003D475D" w:rsidP="003D475D">
      <w:pPr>
        <w:rPr>
          <w:b/>
          <w:bCs/>
        </w:rPr>
      </w:pPr>
      <w:r>
        <w:rPr>
          <w:b/>
          <w:bCs/>
        </w:rPr>
        <w:t>Competing</w:t>
      </w:r>
      <w:r w:rsidRPr="006E6A54">
        <w:rPr>
          <w:b/>
          <w:bCs/>
        </w:rPr>
        <w:t xml:space="preserve"> Interest</w:t>
      </w:r>
      <w:r>
        <w:rPr>
          <w:b/>
          <w:bCs/>
        </w:rPr>
        <w:t>s</w:t>
      </w:r>
      <w:r w:rsidRPr="006E6A54">
        <w:rPr>
          <w:b/>
          <w:bCs/>
        </w:rPr>
        <w:t>:</w:t>
      </w:r>
    </w:p>
    <w:p w14:paraId="49EC6589" w14:textId="22F751F3" w:rsidR="003D475D" w:rsidRPr="00B6493E" w:rsidRDefault="003D475D" w:rsidP="006014EA">
      <w:r w:rsidRPr="00B6493E">
        <w:rPr>
          <w:color w:val="222222"/>
          <w:shd w:val="clear" w:color="auto" w:fill="FFFFFF"/>
        </w:rPr>
        <w:t>EKS received grant support from GlaxoSmithKline and Bayer.</w:t>
      </w:r>
      <w:r w:rsidRPr="00B6493E">
        <w:t xml:space="preserve"> </w:t>
      </w:r>
      <w:r>
        <w:rPr>
          <w:color w:val="222222"/>
          <w:shd w:val="clear" w:color="auto" w:fill="FFFFFF"/>
        </w:rPr>
        <w:t>MHC</w:t>
      </w:r>
      <w:r w:rsidRPr="00B6493E">
        <w:rPr>
          <w:color w:val="222222"/>
          <w:shd w:val="clear" w:color="auto" w:fill="FFFFFF"/>
        </w:rPr>
        <w:t xml:space="preserve"> has received grant support from G</w:t>
      </w:r>
      <w:r>
        <w:rPr>
          <w:color w:val="222222"/>
          <w:shd w:val="clear" w:color="auto" w:fill="FFFFFF"/>
        </w:rPr>
        <w:t>laxoSmithKline and Bayer</w:t>
      </w:r>
      <w:r w:rsidRPr="00B6493E">
        <w:rPr>
          <w:color w:val="222222"/>
          <w:shd w:val="clear" w:color="auto" w:fill="FFFFFF"/>
        </w:rPr>
        <w:t>, consulting fees from Genentech and AstraZeneca, and speaking fees from Illumina</w:t>
      </w:r>
      <w:r w:rsidR="00FC2B3D">
        <w:rPr>
          <w:color w:val="222222"/>
          <w:shd w:val="clear" w:color="auto" w:fill="FFFFFF"/>
        </w:rPr>
        <w:t xml:space="preserve">. </w:t>
      </w:r>
      <w:r w:rsidRPr="00B6493E">
        <w:rPr>
          <w:color w:val="222222"/>
          <w:shd w:val="clear" w:color="auto" w:fill="FFFFFF"/>
        </w:rPr>
        <w:t xml:space="preserve">MDT receives grant support from GlaxoSmithKline and Orion. </w:t>
      </w:r>
      <w:r w:rsidR="0086666C">
        <w:rPr>
          <w:color w:val="222222"/>
          <w:shd w:val="clear" w:color="auto" w:fill="FFFFFF"/>
        </w:rPr>
        <w:t>LVW received grant support fro</w:t>
      </w:r>
      <w:r w:rsidR="0086666C" w:rsidRPr="006014EA">
        <w:rPr>
          <w:color w:val="000000" w:themeColor="text1"/>
          <w:shd w:val="clear" w:color="auto" w:fill="FFFFFF"/>
        </w:rPr>
        <w:t>m GlaxoSmithKline and Orion.</w:t>
      </w:r>
      <w:r w:rsidR="0086666C" w:rsidRPr="006014EA">
        <w:rPr>
          <w:color w:val="000000" w:themeColor="text1"/>
        </w:rPr>
        <w:t xml:space="preserve"> </w:t>
      </w:r>
      <w:r w:rsidR="006014EA" w:rsidRPr="006014EA">
        <w:rPr>
          <w:color w:val="000000" w:themeColor="text1"/>
          <w:shd w:val="clear" w:color="auto" w:fill="FFFFFF"/>
        </w:rPr>
        <w:t>IPH has received grant support from Glaxo Smith Kline and Orio</w:t>
      </w:r>
      <w:r w:rsidR="006014EA" w:rsidRPr="006014EA">
        <w:rPr>
          <w:color w:val="000000" w:themeColor="text1"/>
        </w:rPr>
        <w:t xml:space="preserve">n. </w:t>
      </w:r>
      <w:r w:rsidRPr="00B6493E">
        <w:rPr>
          <w:color w:val="222222"/>
          <w:shd w:val="clear" w:color="auto" w:fill="FFFFFF"/>
        </w:rPr>
        <w:t>The other authors declared no conflicts of interest.</w:t>
      </w:r>
      <w:r w:rsidR="0086666C">
        <w:rPr>
          <w:color w:val="222222"/>
          <w:shd w:val="clear" w:color="auto" w:fill="FFFFFF"/>
        </w:rPr>
        <w:t xml:space="preserve"> </w:t>
      </w:r>
    </w:p>
    <w:p w14:paraId="33A0EF8C" w14:textId="4012A78D" w:rsidR="00B24969" w:rsidRDefault="00B24969">
      <w:pPr>
        <w:rPr>
          <w:color w:val="000000" w:themeColor="text1"/>
        </w:rPr>
      </w:pPr>
    </w:p>
    <w:p w14:paraId="26B28FF6" w14:textId="77777777" w:rsidR="00B24969" w:rsidRDefault="00B24969">
      <w:pPr>
        <w:rPr>
          <w:color w:val="000000" w:themeColor="text1"/>
        </w:rPr>
      </w:pPr>
    </w:p>
    <w:p w14:paraId="2D98589F" w14:textId="77777777" w:rsidR="003D475D" w:rsidRPr="00306547" w:rsidRDefault="003D475D" w:rsidP="003D475D">
      <w:pPr>
        <w:rPr>
          <w:b/>
          <w:bCs/>
        </w:rPr>
      </w:pPr>
      <w:r w:rsidRPr="00306547">
        <w:rPr>
          <w:b/>
          <w:bCs/>
        </w:rPr>
        <w:t>Author Contributions:</w:t>
      </w:r>
    </w:p>
    <w:p w14:paraId="488C8E39" w14:textId="77777777" w:rsidR="003D475D" w:rsidRPr="003C360B" w:rsidRDefault="003D475D" w:rsidP="003D475D"/>
    <w:p w14:paraId="5338FEF7" w14:textId="7D2AE195" w:rsidR="003D475D" w:rsidRPr="003C360B" w:rsidRDefault="003D475D" w:rsidP="003D475D">
      <w:r w:rsidRPr="003C360B">
        <w:t xml:space="preserve">Study Design: </w:t>
      </w:r>
      <w:r w:rsidR="00306547">
        <w:t>MM, VEJ, BDH, MHC</w:t>
      </w:r>
    </w:p>
    <w:p w14:paraId="53390858" w14:textId="77777777" w:rsidR="003D475D" w:rsidRPr="003C360B" w:rsidRDefault="003D475D" w:rsidP="003D475D"/>
    <w:p w14:paraId="4E01FC4C" w14:textId="6919C516" w:rsidR="003D475D" w:rsidRPr="003C360B" w:rsidRDefault="003D475D" w:rsidP="003D475D">
      <w:r w:rsidRPr="003C360B">
        <w:t xml:space="preserve">Acquisition, analysis, or interpretation of the data: </w:t>
      </w:r>
      <w:r w:rsidR="00306547">
        <w:t>MM, VEJ, LVW, MDT, BDH, MHC, EKS</w:t>
      </w:r>
    </w:p>
    <w:p w14:paraId="3D38D1C4" w14:textId="77777777" w:rsidR="003D475D" w:rsidRPr="003C360B" w:rsidRDefault="003D475D" w:rsidP="003D475D"/>
    <w:p w14:paraId="47D42418" w14:textId="77777777" w:rsidR="003D475D" w:rsidRPr="003C360B" w:rsidRDefault="003D475D" w:rsidP="003D475D">
      <w:r w:rsidRPr="003C360B">
        <w:t>Critical revision of the manuscript for important intellectual content: All authors</w:t>
      </w:r>
    </w:p>
    <w:p w14:paraId="30798908" w14:textId="77777777" w:rsidR="003D475D" w:rsidRPr="003C360B" w:rsidRDefault="003D475D" w:rsidP="003D475D"/>
    <w:p w14:paraId="045B6C8C" w14:textId="5CB64647" w:rsidR="003D475D" w:rsidRPr="003C360B" w:rsidRDefault="003D475D" w:rsidP="00306547">
      <w:r w:rsidRPr="003C360B">
        <w:t xml:space="preserve">Statistical analysis: </w:t>
      </w:r>
      <w:r w:rsidR="00306547">
        <w:t>MM, BDH, MHC</w:t>
      </w:r>
      <w:r w:rsidR="00402833">
        <w:t>, HX</w:t>
      </w:r>
      <w:r w:rsidR="002E2FAC">
        <w:t>, TMB, SAG, CMS</w:t>
      </w:r>
      <w:r w:rsidR="007C5ECB">
        <w:t>, JD</w:t>
      </w:r>
    </w:p>
    <w:p w14:paraId="425FEB16" w14:textId="77777777" w:rsidR="003D475D" w:rsidRPr="003C360B" w:rsidRDefault="003D475D" w:rsidP="003D475D"/>
    <w:p w14:paraId="74CA759E" w14:textId="2A47066A" w:rsidR="003D475D" w:rsidRPr="003C360B" w:rsidRDefault="003D475D" w:rsidP="003D475D">
      <w:r w:rsidRPr="003C360B">
        <w:t xml:space="preserve">Obtained funding: </w:t>
      </w:r>
      <w:r w:rsidR="00306547">
        <w:t>MHC, BDH, EKS</w:t>
      </w:r>
      <w:r w:rsidRPr="003C360B">
        <w:t xml:space="preserve"> </w:t>
      </w:r>
    </w:p>
    <w:p w14:paraId="33678EA8" w14:textId="4A299CFA" w:rsidR="00B24969" w:rsidRDefault="00B24969">
      <w:pPr>
        <w:rPr>
          <w:color w:val="000000" w:themeColor="text1"/>
        </w:rPr>
      </w:pPr>
    </w:p>
    <w:p w14:paraId="5C048B57" w14:textId="5DE825DD" w:rsidR="00B24969" w:rsidRDefault="00B24969">
      <w:pPr>
        <w:rPr>
          <w:color w:val="000000" w:themeColor="text1"/>
        </w:rPr>
      </w:pPr>
    </w:p>
    <w:p w14:paraId="71F5810F" w14:textId="6BD79654" w:rsidR="00233D63" w:rsidRDefault="00233D63">
      <w:pPr>
        <w:rPr>
          <w:color w:val="000000" w:themeColor="text1"/>
        </w:rPr>
      </w:pPr>
      <w:r>
        <w:rPr>
          <w:color w:val="000000" w:themeColor="text1"/>
        </w:rPr>
        <w:t>Word count</w:t>
      </w:r>
    </w:p>
    <w:p w14:paraId="48AEF3F9" w14:textId="7AB6CB60" w:rsidR="00233D63" w:rsidRDefault="00233D63">
      <w:pPr>
        <w:rPr>
          <w:color w:val="000000" w:themeColor="text1"/>
        </w:rPr>
      </w:pPr>
      <w:r>
        <w:rPr>
          <w:color w:val="000000" w:themeColor="text1"/>
        </w:rPr>
        <w:t xml:space="preserve">Abstract: </w:t>
      </w:r>
      <w:r w:rsidR="003361D9">
        <w:rPr>
          <w:color w:val="000000" w:themeColor="text1"/>
        </w:rPr>
        <w:t>2</w:t>
      </w:r>
      <w:r w:rsidR="009A4807">
        <w:rPr>
          <w:color w:val="000000" w:themeColor="text1"/>
        </w:rPr>
        <w:t>4</w:t>
      </w:r>
      <w:r w:rsidR="00017E2D">
        <w:rPr>
          <w:color w:val="000000" w:themeColor="text1"/>
        </w:rPr>
        <w:t>8</w:t>
      </w:r>
      <w:r>
        <w:rPr>
          <w:color w:val="000000" w:themeColor="text1"/>
        </w:rPr>
        <w:t xml:space="preserve"> </w:t>
      </w:r>
    </w:p>
    <w:p w14:paraId="17BDAC10" w14:textId="4351E76C" w:rsidR="00233D63" w:rsidRDefault="00233D63">
      <w:pPr>
        <w:rPr>
          <w:color w:val="000000" w:themeColor="text1"/>
        </w:rPr>
      </w:pPr>
      <w:r>
        <w:rPr>
          <w:color w:val="000000" w:themeColor="text1"/>
        </w:rPr>
        <w:t xml:space="preserve">Manuscript: </w:t>
      </w:r>
      <w:r w:rsidR="00074D21">
        <w:rPr>
          <w:color w:val="000000" w:themeColor="text1"/>
        </w:rPr>
        <w:t>4,238</w:t>
      </w:r>
    </w:p>
    <w:p w14:paraId="30F1F37E" w14:textId="4D16F92C" w:rsidR="00796277" w:rsidRPr="00796277" w:rsidRDefault="00796277">
      <w:pPr>
        <w:rPr>
          <w:color w:val="8EAADB" w:themeColor="accent1" w:themeTint="99"/>
        </w:rPr>
      </w:pPr>
    </w:p>
    <w:p w14:paraId="22E0D7EF" w14:textId="77777777" w:rsidR="00074D21" w:rsidRDefault="00796277" w:rsidP="005B69F3">
      <w:pPr>
        <w:rPr>
          <w:b/>
          <w:bCs/>
          <w:color w:val="8EAADB" w:themeColor="accent1" w:themeTint="99"/>
        </w:rPr>
      </w:pPr>
      <w:r w:rsidRPr="00796277">
        <w:rPr>
          <w:b/>
          <w:bCs/>
          <w:color w:val="8EAADB" w:themeColor="accent1" w:themeTint="99"/>
        </w:rPr>
        <w:t xml:space="preserve">Supplementary appendix is available at: </w:t>
      </w:r>
    </w:p>
    <w:p w14:paraId="174E64EC" w14:textId="06593E20" w:rsidR="00796277" w:rsidRPr="00796277" w:rsidRDefault="008B17AE" w:rsidP="00796277">
      <w:r w:rsidRPr="008B17AE">
        <w:t>https://doi.org/10.6084/m9.figshare.14538222.v1</w:t>
      </w:r>
    </w:p>
    <w:p w14:paraId="3582771E" w14:textId="77777777" w:rsidR="00796277" w:rsidRDefault="00796277" w:rsidP="00796277">
      <w:pPr>
        <w:rPr>
          <w:color w:val="000000" w:themeColor="text1"/>
        </w:rPr>
      </w:pPr>
    </w:p>
    <w:p w14:paraId="0561E302" w14:textId="77777777" w:rsidR="00796277" w:rsidRDefault="00796277">
      <w:pPr>
        <w:rPr>
          <w:color w:val="000000" w:themeColor="text1"/>
        </w:rPr>
      </w:pPr>
    </w:p>
    <w:p w14:paraId="5F079D68" w14:textId="0EC19BD0" w:rsidR="00304444" w:rsidRDefault="00304444">
      <w:pPr>
        <w:rPr>
          <w:color w:val="000000" w:themeColor="text1"/>
        </w:rPr>
      </w:pPr>
    </w:p>
    <w:p w14:paraId="6B6E8B39" w14:textId="15045699" w:rsidR="00304444" w:rsidRDefault="00304444" w:rsidP="00304444">
      <w:pPr>
        <w:rPr>
          <w:b/>
          <w:bCs/>
          <w:color w:val="8EAADB" w:themeColor="accent1" w:themeTint="99"/>
        </w:rPr>
      </w:pPr>
      <w:r>
        <w:rPr>
          <w:b/>
          <w:bCs/>
          <w:color w:val="8EAADB" w:themeColor="accent1" w:themeTint="99"/>
        </w:rPr>
        <w:t>Abstract</w:t>
      </w:r>
      <w:r w:rsidR="00233D63">
        <w:rPr>
          <w:b/>
          <w:bCs/>
          <w:color w:val="8EAADB" w:themeColor="accent1" w:themeTint="99"/>
        </w:rPr>
        <w:t xml:space="preserve"> </w:t>
      </w:r>
    </w:p>
    <w:p w14:paraId="60C1C61C" w14:textId="2B9C52DB" w:rsidR="00233D63" w:rsidRPr="00233D63" w:rsidRDefault="00233D63" w:rsidP="00304444">
      <w:pPr>
        <w:rPr>
          <w:color w:val="000000" w:themeColor="text1"/>
        </w:rPr>
      </w:pPr>
    </w:p>
    <w:p w14:paraId="6594E240" w14:textId="0F87E035" w:rsidR="00C9242D" w:rsidRPr="00A87D58" w:rsidRDefault="007078D2" w:rsidP="00C9242D">
      <w:pPr>
        <w:rPr>
          <w:color w:val="000000" w:themeColor="text1"/>
        </w:rPr>
      </w:pPr>
      <w:r>
        <w:rPr>
          <w:color w:val="000000" w:themeColor="text1"/>
        </w:rPr>
        <w:t>G</w:t>
      </w:r>
      <w:r w:rsidR="009E20D2">
        <w:rPr>
          <w:color w:val="000000" w:themeColor="text1"/>
        </w:rPr>
        <w:t>enome-wide association studies (</w:t>
      </w:r>
      <w:r w:rsidR="007F4C60">
        <w:rPr>
          <w:color w:val="000000" w:themeColor="text1"/>
        </w:rPr>
        <w:t>GWAS</w:t>
      </w:r>
      <w:r w:rsidR="009E20D2">
        <w:rPr>
          <w:color w:val="000000" w:themeColor="text1"/>
        </w:rPr>
        <w:t>s)</w:t>
      </w:r>
      <w:r w:rsidR="007F4C60">
        <w:rPr>
          <w:color w:val="000000" w:themeColor="text1"/>
        </w:rPr>
        <w:t xml:space="preserve"> have </w:t>
      </w:r>
      <w:r>
        <w:rPr>
          <w:color w:val="000000" w:themeColor="text1"/>
        </w:rPr>
        <w:t>identif</w:t>
      </w:r>
      <w:r w:rsidR="00C93CF0">
        <w:rPr>
          <w:color w:val="000000" w:themeColor="text1"/>
        </w:rPr>
        <w:t>ied</w:t>
      </w:r>
      <w:r>
        <w:rPr>
          <w:color w:val="000000" w:themeColor="text1"/>
        </w:rPr>
        <w:t xml:space="preserve"> regions associated with</w:t>
      </w:r>
      <w:r w:rsidR="00160A9E">
        <w:rPr>
          <w:color w:val="000000" w:themeColor="text1"/>
        </w:rPr>
        <w:t xml:space="preserve"> chronic obstructive pulmonary disease (</w:t>
      </w:r>
      <w:r w:rsidR="009E20D2">
        <w:rPr>
          <w:color w:val="000000" w:themeColor="text1"/>
        </w:rPr>
        <w:t>COPD</w:t>
      </w:r>
      <w:r w:rsidR="00160A9E">
        <w:rPr>
          <w:color w:val="000000" w:themeColor="text1"/>
        </w:rPr>
        <w:t>)</w:t>
      </w:r>
      <w:r>
        <w:rPr>
          <w:color w:val="000000" w:themeColor="text1"/>
        </w:rPr>
        <w:t xml:space="preserve">. </w:t>
      </w:r>
      <w:r w:rsidR="00FA3015">
        <w:rPr>
          <w:color w:val="000000" w:themeColor="text1"/>
        </w:rPr>
        <w:t xml:space="preserve">GWASs of other diseases have shown an approximately 10-fold overrepresentation of nonsynonymous variants, </w:t>
      </w:r>
      <w:r w:rsidR="009B59EA">
        <w:rPr>
          <w:color w:val="000000" w:themeColor="text1"/>
        </w:rPr>
        <w:t>despite limited exonic coverage on genotyping arrays</w:t>
      </w:r>
      <w:r w:rsidR="00312532">
        <w:rPr>
          <w:color w:val="000000" w:themeColor="text1"/>
        </w:rPr>
        <w:t xml:space="preserve">. </w:t>
      </w:r>
      <w:r w:rsidR="009E20D2">
        <w:rPr>
          <w:color w:val="000000" w:themeColor="text1"/>
        </w:rPr>
        <w:t>We</w:t>
      </w:r>
      <w:r w:rsidR="00312532">
        <w:rPr>
          <w:color w:val="000000" w:themeColor="text1"/>
        </w:rPr>
        <w:t xml:space="preserve"> </w:t>
      </w:r>
      <w:r>
        <w:rPr>
          <w:color w:val="000000" w:themeColor="text1"/>
        </w:rPr>
        <w:t>hypothesized that a large</w:t>
      </w:r>
      <w:r w:rsidR="005463E7">
        <w:rPr>
          <w:color w:val="000000" w:themeColor="text1"/>
        </w:rPr>
        <w:t>-</w:t>
      </w:r>
      <w:r>
        <w:rPr>
          <w:color w:val="000000" w:themeColor="text1"/>
        </w:rPr>
        <w:t xml:space="preserve">scale analysis of coding variants </w:t>
      </w:r>
      <w:r w:rsidR="007D2AF4">
        <w:rPr>
          <w:color w:val="000000" w:themeColor="text1"/>
        </w:rPr>
        <w:t xml:space="preserve">could </w:t>
      </w:r>
      <w:r w:rsidR="00FF6F4A">
        <w:rPr>
          <w:color w:val="000000" w:themeColor="text1"/>
        </w:rPr>
        <w:t>discover novel</w:t>
      </w:r>
      <w:r>
        <w:rPr>
          <w:color w:val="000000" w:themeColor="text1"/>
        </w:rPr>
        <w:t xml:space="preserve"> genetic associations</w:t>
      </w:r>
      <w:r w:rsidR="006F167F">
        <w:rPr>
          <w:color w:val="000000" w:themeColor="text1"/>
        </w:rPr>
        <w:t xml:space="preserve"> </w:t>
      </w:r>
      <w:r w:rsidR="00160A9E">
        <w:rPr>
          <w:color w:val="000000" w:themeColor="text1"/>
        </w:rPr>
        <w:t>with COPD</w:t>
      </w:r>
      <w:r w:rsidR="006F167F">
        <w:rPr>
          <w:color w:val="000000" w:themeColor="text1"/>
        </w:rPr>
        <w:t>, including rare variants with large effect sizes</w:t>
      </w:r>
      <w:r>
        <w:rPr>
          <w:color w:val="000000" w:themeColor="text1"/>
        </w:rPr>
        <w:t xml:space="preserve">. We </w:t>
      </w:r>
      <w:r w:rsidR="00312532">
        <w:rPr>
          <w:color w:val="000000" w:themeColor="text1"/>
        </w:rPr>
        <w:t xml:space="preserve">performed a meta-analysis of </w:t>
      </w:r>
      <w:r w:rsidR="00846C10">
        <w:rPr>
          <w:color w:val="000000" w:themeColor="text1"/>
        </w:rPr>
        <w:t xml:space="preserve">exome arrays from </w:t>
      </w:r>
      <w:r w:rsidR="00846C10" w:rsidRPr="00EC6FF6">
        <w:t>218,</w:t>
      </w:r>
      <w:r w:rsidR="00846C10">
        <w:t>399</w:t>
      </w:r>
      <w:r w:rsidR="00846C10" w:rsidRPr="00EC6FF6">
        <w:t xml:space="preserve"> controls and 33,</w:t>
      </w:r>
      <w:r w:rsidR="00846C10">
        <w:t>851</w:t>
      </w:r>
      <w:r w:rsidR="00846C10" w:rsidRPr="00EC6FF6">
        <w:t xml:space="preserve"> moderate-to-severe COPD cases</w:t>
      </w:r>
      <w:r w:rsidR="00B958FD">
        <w:t>.</w:t>
      </w:r>
      <w:r w:rsidR="008966B3">
        <w:t xml:space="preserve"> </w:t>
      </w:r>
      <w:r w:rsidR="00E12A00">
        <w:t xml:space="preserve">All exome-wide significant associations were present in regions previously identified by GWAS. </w:t>
      </w:r>
      <w:r w:rsidR="00A25051">
        <w:rPr>
          <w:color w:val="000000" w:themeColor="text1"/>
        </w:rPr>
        <w:t>We</w:t>
      </w:r>
      <w:r w:rsidR="003361D9">
        <w:rPr>
          <w:color w:val="000000" w:themeColor="text1"/>
        </w:rPr>
        <w:t xml:space="preserve"> did not identify any novel rare </w:t>
      </w:r>
      <w:r w:rsidR="005C5BC4">
        <w:rPr>
          <w:color w:val="000000" w:themeColor="text1"/>
        </w:rPr>
        <w:t xml:space="preserve">coding </w:t>
      </w:r>
      <w:r w:rsidR="003361D9">
        <w:rPr>
          <w:color w:val="000000" w:themeColor="text1"/>
        </w:rPr>
        <w:t xml:space="preserve">variants with large effect sizes. </w:t>
      </w:r>
      <w:r w:rsidR="00D50F5C">
        <w:t xml:space="preserve">Within </w:t>
      </w:r>
      <w:r w:rsidR="005C5BC4">
        <w:t xml:space="preserve">GWAS </w:t>
      </w:r>
      <w:r w:rsidR="00D50F5C">
        <w:t>regions</w:t>
      </w:r>
      <w:r w:rsidR="00FA3015">
        <w:t xml:space="preserve"> on chromosomes</w:t>
      </w:r>
      <w:r w:rsidR="009B59EA">
        <w:t xml:space="preserve"> 5q,</w:t>
      </w:r>
      <w:r w:rsidR="00FA3015">
        <w:t xml:space="preserve"> 6p</w:t>
      </w:r>
      <w:r w:rsidR="009B59EA">
        <w:t xml:space="preserve">, </w:t>
      </w:r>
      <w:r w:rsidR="00FA3015">
        <w:t>and 15q</w:t>
      </w:r>
      <w:r w:rsidR="00D50F5C">
        <w:t xml:space="preserve">, </w:t>
      </w:r>
      <w:r w:rsidR="00EE7F33">
        <w:t>four</w:t>
      </w:r>
      <w:r w:rsidR="00CE6C02">
        <w:rPr>
          <w:color w:val="000000" w:themeColor="text1"/>
        </w:rPr>
        <w:t xml:space="preserve"> </w:t>
      </w:r>
      <w:r w:rsidR="00E673B4">
        <w:rPr>
          <w:color w:val="000000" w:themeColor="text1"/>
        </w:rPr>
        <w:t xml:space="preserve">coding </w:t>
      </w:r>
      <w:r w:rsidR="00312532" w:rsidRPr="00A87D58">
        <w:rPr>
          <w:color w:val="000000" w:themeColor="text1"/>
        </w:rPr>
        <w:t xml:space="preserve">variants </w:t>
      </w:r>
      <w:r w:rsidR="00D50F5C">
        <w:rPr>
          <w:color w:val="000000" w:themeColor="text1"/>
        </w:rPr>
        <w:t xml:space="preserve">were conditionally significant </w:t>
      </w:r>
      <w:r w:rsidR="00402833">
        <w:rPr>
          <w:color w:val="000000" w:themeColor="text1"/>
        </w:rPr>
        <w:t xml:space="preserve">(p &lt; </w:t>
      </w:r>
      <w:r w:rsidR="00402833" w:rsidRPr="00B6432C">
        <w:t>0.0001</w:t>
      </w:r>
      <w:r w:rsidR="00402833">
        <w:t xml:space="preserve">5) </w:t>
      </w:r>
      <w:r w:rsidR="0016180F">
        <w:rPr>
          <w:color w:val="000000" w:themeColor="text1"/>
        </w:rPr>
        <w:t>when ad</w:t>
      </w:r>
      <w:r w:rsidR="00872F65">
        <w:rPr>
          <w:color w:val="000000" w:themeColor="text1"/>
        </w:rPr>
        <w:t>j</w:t>
      </w:r>
      <w:r w:rsidR="0016180F">
        <w:rPr>
          <w:color w:val="000000" w:themeColor="text1"/>
        </w:rPr>
        <w:t>usting for lead GWAS SNPs</w:t>
      </w:r>
      <w:r w:rsidR="00FF6F4A">
        <w:rPr>
          <w:color w:val="000000" w:themeColor="text1"/>
        </w:rPr>
        <w:t xml:space="preserve">. </w:t>
      </w:r>
      <w:r w:rsidR="00D96ED9">
        <w:rPr>
          <w:color w:val="000000" w:themeColor="text1"/>
        </w:rPr>
        <w:t xml:space="preserve"> </w:t>
      </w:r>
      <w:r w:rsidR="009B59EA">
        <w:rPr>
          <w:color w:val="000000" w:themeColor="text1"/>
        </w:rPr>
        <w:t xml:space="preserve">A </w:t>
      </w:r>
      <w:r w:rsidR="00D96ED9">
        <w:rPr>
          <w:color w:val="000000" w:themeColor="text1"/>
        </w:rPr>
        <w:t xml:space="preserve">common </w:t>
      </w:r>
      <w:r w:rsidR="00E673B4" w:rsidRPr="000A27AF">
        <w:rPr>
          <w:i/>
          <w:iCs/>
          <w:color w:val="000000" w:themeColor="text1"/>
        </w:rPr>
        <w:t>GSDMB</w:t>
      </w:r>
      <w:r w:rsidR="00E673B4" w:rsidDel="00E673B4">
        <w:rPr>
          <w:color w:val="000000" w:themeColor="text1"/>
        </w:rPr>
        <w:t xml:space="preserve"> </w:t>
      </w:r>
      <w:r w:rsidR="000A27AF">
        <w:rPr>
          <w:color w:val="000000" w:themeColor="text1"/>
        </w:rPr>
        <w:t>splice variant</w:t>
      </w:r>
      <w:r w:rsidR="00E673B4">
        <w:rPr>
          <w:color w:val="000000" w:themeColor="text1"/>
        </w:rPr>
        <w:t xml:space="preserve"> (rs11078928)</w:t>
      </w:r>
      <w:r w:rsidR="000A27AF">
        <w:rPr>
          <w:color w:val="000000" w:themeColor="text1"/>
        </w:rPr>
        <w:t xml:space="preserve"> previously associated with decreased risk for asthma, was </w:t>
      </w:r>
      <w:r w:rsidR="009B59EA">
        <w:rPr>
          <w:color w:val="000000" w:themeColor="text1"/>
        </w:rPr>
        <w:t>nominally</w:t>
      </w:r>
      <w:r w:rsidR="003361D9">
        <w:rPr>
          <w:color w:val="000000" w:themeColor="text1"/>
        </w:rPr>
        <w:t xml:space="preserve"> associated with decreased</w:t>
      </w:r>
      <w:r w:rsidR="000A27AF">
        <w:rPr>
          <w:color w:val="000000" w:themeColor="text1"/>
        </w:rPr>
        <w:t xml:space="preserve"> risk for COPD</w:t>
      </w:r>
      <w:r w:rsidR="00402833">
        <w:rPr>
          <w:color w:val="000000" w:themeColor="text1"/>
        </w:rPr>
        <w:t xml:space="preserve"> (</w:t>
      </w:r>
      <w:r w:rsidR="00A25051">
        <w:rPr>
          <w:color w:val="000000" w:themeColor="text1"/>
        </w:rPr>
        <w:t>MAF</w:t>
      </w:r>
      <w:r w:rsidR="00402833">
        <w:rPr>
          <w:color w:val="000000" w:themeColor="text1"/>
        </w:rPr>
        <w:t xml:space="preserve"> = 0.46, p=1.8e-4)</w:t>
      </w:r>
      <w:r w:rsidR="003361D9">
        <w:rPr>
          <w:color w:val="000000" w:themeColor="text1"/>
        </w:rPr>
        <w:t xml:space="preserve">. Two </w:t>
      </w:r>
      <w:r w:rsidR="000A27AF">
        <w:rPr>
          <w:color w:val="000000" w:themeColor="text1"/>
        </w:rPr>
        <w:t xml:space="preserve">stop variants in </w:t>
      </w:r>
      <w:r w:rsidR="000A27AF" w:rsidRPr="000A27AF">
        <w:rPr>
          <w:i/>
          <w:iCs/>
          <w:color w:val="000000" w:themeColor="text1"/>
        </w:rPr>
        <w:t>CCHCR1</w:t>
      </w:r>
      <w:r w:rsidR="003361D9">
        <w:rPr>
          <w:color w:val="000000" w:themeColor="text1"/>
        </w:rPr>
        <w:t xml:space="preserve">, </w:t>
      </w:r>
      <w:r w:rsidR="00FF6F4A">
        <w:rPr>
          <w:color w:val="000000" w:themeColor="text1"/>
        </w:rPr>
        <w:t>a gene</w:t>
      </w:r>
      <w:r w:rsidR="003361D9">
        <w:rPr>
          <w:color w:val="000000" w:themeColor="text1"/>
        </w:rPr>
        <w:t xml:space="preserve"> involved in regulating cell proliferation, were associated with COPD (both p &lt; 0.0001)</w:t>
      </w:r>
      <w:r w:rsidR="000A27AF">
        <w:rPr>
          <w:color w:val="000000" w:themeColor="text1"/>
        </w:rPr>
        <w:t xml:space="preserve">. </w:t>
      </w:r>
      <w:r w:rsidR="009E20D2">
        <w:rPr>
          <w:color w:val="000000" w:themeColor="text1"/>
        </w:rPr>
        <w:t>The</w:t>
      </w:r>
      <w:r w:rsidR="00945F8C">
        <w:rPr>
          <w:color w:val="000000" w:themeColor="text1"/>
        </w:rPr>
        <w:t xml:space="preserve"> </w:t>
      </w:r>
      <w:r w:rsidR="00872F65" w:rsidRPr="00973F43">
        <w:rPr>
          <w:i/>
          <w:iCs/>
          <w:color w:val="000000" w:themeColor="text1"/>
        </w:rPr>
        <w:t>SERP</w:t>
      </w:r>
      <w:r w:rsidR="00973F43">
        <w:rPr>
          <w:i/>
          <w:iCs/>
          <w:color w:val="000000" w:themeColor="text1"/>
        </w:rPr>
        <w:t>I</w:t>
      </w:r>
      <w:r w:rsidR="00872F65" w:rsidRPr="00973F43">
        <w:rPr>
          <w:i/>
          <w:iCs/>
          <w:color w:val="000000" w:themeColor="text1"/>
        </w:rPr>
        <w:t>NA1</w:t>
      </w:r>
      <w:r w:rsidR="00872F65">
        <w:rPr>
          <w:color w:val="000000" w:themeColor="text1"/>
        </w:rPr>
        <w:t xml:space="preserve"> </w:t>
      </w:r>
      <w:r w:rsidR="00945F8C">
        <w:rPr>
          <w:color w:val="000000" w:themeColor="text1"/>
        </w:rPr>
        <w:t xml:space="preserve">Z allele </w:t>
      </w:r>
      <w:r w:rsidR="00835C24">
        <w:rPr>
          <w:color w:val="000000" w:themeColor="text1"/>
        </w:rPr>
        <w:t xml:space="preserve">was associated with </w:t>
      </w:r>
      <w:r w:rsidR="002F4BED">
        <w:rPr>
          <w:color w:val="000000" w:themeColor="text1"/>
        </w:rPr>
        <w:t>a</w:t>
      </w:r>
      <w:r w:rsidR="00017E2D">
        <w:rPr>
          <w:color w:val="000000" w:themeColor="text1"/>
        </w:rPr>
        <w:t xml:space="preserve"> random </w:t>
      </w:r>
      <w:proofErr w:type="gramStart"/>
      <w:r w:rsidR="00017E2D">
        <w:rPr>
          <w:color w:val="000000" w:themeColor="text1"/>
        </w:rPr>
        <w:t>effects</w:t>
      </w:r>
      <w:proofErr w:type="gramEnd"/>
      <w:r w:rsidR="00005658">
        <w:rPr>
          <w:color w:val="000000" w:themeColor="text1"/>
        </w:rPr>
        <w:t xml:space="preserve"> odds ratio of</w:t>
      </w:r>
      <w:r w:rsidR="00FC2B3D">
        <w:rPr>
          <w:color w:val="000000" w:themeColor="text1"/>
        </w:rPr>
        <w:t xml:space="preserve"> </w:t>
      </w:r>
      <w:r w:rsidR="00945F8C">
        <w:rPr>
          <w:color w:val="000000" w:themeColor="text1"/>
        </w:rPr>
        <w:t>1.43</w:t>
      </w:r>
      <w:r w:rsidR="002F4BED">
        <w:rPr>
          <w:color w:val="000000" w:themeColor="text1"/>
        </w:rPr>
        <w:t xml:space="preserve"> </w:t>
      </w:r>
      <w:r w:rsidR="00945F8C">
        <w:rPr>
          <w:color w:val="000000" w:themeColor="text1"/>
        </w:rPr>
        <w:t>for COPD</w:t>
      </w:r>
      <w:r w:rsidR="007D2AF4">
        <w:rPr>
          <w:color w:val="000000" w:themeColor="text1"/>
        </w:rPr>
        <w:t xml:space="preserve"> </w:t>
      </w:r>
      <w:r w:rsidR="00945F8C">
        <w:rPr>
          <w:color w:val="000000" w:themeColor="text1"/>
        </w:rPr>
        <w:t>(95% CI: 1.17-1.74)</w:t>
      </w:r>
      <w:r w:rsidR="00872F65">
        <w:rPr>
          <w:color w:val="000000" w:themeColor="text1"/>
        </w:rPr>
        <w:t xml:space="preserve">, </w:t>
      </w:r>
      <w:r w:rsidR="009E20D2">
        <w:rPr>
          <w:color w:val="000000" w:themeColor="text1"/>
        </w:rPr>
        <w:t>though</w:t>
      </w:r>
      <w:r w:rsidR="00872F65">
        <w:rPr>
          <w:color w:val="000000" w:themeColor="text1"/>
        </w:rPr>
        <w:t xml:space="preserve"> with marked heterogeneity across studies</w:t>
      </w:r>
      <w:r w:rsidR="002F4BED">
        <w:rPr>
          <w:color w:val="000000" w:themeColor="text1"/>
        </w:rPr>
        <w:t>.</w:t>
      </w:r>
      <w:r w:rsidR="008F1E0E">
        <w:rPr>
          <w:color w:val="000000" w:themeColor="text1"/>
        </w:rPr>
        <w:t xml:space="preserve"> </w:t>
      </w:r>
      <w:r w:rsidR="005D5B2A">
        <w:rPr>
          <w:color w:val="222222"/>
          <w:shd w:val="clear" w:color="auto" w:fill="FFFFFF"/>
        </w:rPr>
        <w:t>Overall, COPD-associated exonic variants were identified in genes involved in DNA methylation, cell-matrix interactions, cell proliferation, and cell death</w:t>
      </w:r>
      <w:r w:rsidR="00FC2B3D">
        <w:rPr>
          <w:color w:val="000000" w:themeColor="text1"/>
        </w:rPr>
        <w:t xml:space="preserve">. </w:t>
      </w:r>
      <w:r w:rsidR="00945F8C">
        <w:rPr>
          <w:color w:val="000000" w:themeColor="text1"/>
        </w:rPr>
        <w:t xml:space="preserve">In conclusion, </w:t>
      </w:r>
      <w:r w:rsidR="00945F8C" w:rsidRPr="00A87D58">
        <w:rPr>
          <w:color w:val="000000" w:themeColor="text1"/>
        </w:rPr>
        <w:t>we performed the largest exome array meta-analysis of COPD to</w:t>
      </w:r>
      <w:r w:rsidR="000C7055">
        <w:rPr>
          <w:color w:val="000000" w:themeColor="text1"/>
        </w:rPr>
        <w:t xml:space="preserve"> </w:t>
      </w:r>
      <w:r w:rsidR="00945F8C" w:rsidRPr="00A87D58">
        <w:rPr>
          <w:color w:val="000000" w:themeColor="text1"/>
        </w:rPr>
        <w:t>date</w:t>
      </w:r>
      <w:r w:rsidR="00E673B4">
        <w:rPr>
          <w:color w:val="000000" w:themeColor="text1"/>
        </w:rPr>
        <w:t xml:space="preserve"> </w:t>
      </w:r>
      <w:r w:rsidR="00945F8C">
        <w:rPr>
          <w:color w:val="000000" w:themeColor="text1"/>
        </w:rPr>
        <w:t xml:space="preserve">and identified </w:t>
      </w:r>
      <w:r w:rsidR="00C9242D">
        <w:rPr>
          <w:color w:val="000000" w:themeColor="text1"/>
        </w:rPr>
        <w:t>potential</w:t>
      </w:r>
      <w:r w:rsidR="000C7055">
        <w:rPr>
          <w:color w:val="000000" w:themeColor="text1"/>
        </w:rPr>
        <w:t xml:space="preserve"> </w:t>
      </w:r>
      <w:r w:rsidR="00945F8C">
        <w:rPr>
          <w:color w:val="000000" w:themeColor="text1"/>
        </w:rPr>
        <w:t xml:space="preserve">functional </w:t>
      </w:r>
      <w:r w:rsidR="005C5BC4">
        <w:rPr>
          <w:color w:val="000000" w:themeColor="text1"/>
        </w:rPr>
        <w:t xml:space="preserve">coding </w:t>
      </w:r>
      <w:r w:rsidR="00945F8C">
        <w:rPr>
          <w:color w:val="000000" w:themeColor="text1"/>
        </w:rPr>
        <w:t>varia</w:t>
      </w:r>
      <w:r w:rsidR="000C7055">
        <w:rPr>
          <w:color w:val="000000" w:themeColor="text1"/>
        </w:rPr>
        <w:t>nt</w:t>
      </w:r>
      <w:r w:rsidR="009E20D2">
        <w:rPr>
          <w:color w:val="000000" w:themeColor="text1"/>
        </w:rPr>
        <w:t>s</w:t>
      </w:r>
      <w:r w:rsidR="00C9242D">
        <w:rPr>
          <w:color w:val="000000" w:themeColor="text1"/>
        </w:rPr>
        <w:t xml:space="preserve">. Future studies </w:t>
      </w:r>
      <w:r w:rsidR="001139C0">
        <w:rPr>
          <w:color w:val="000000" w:themeColor="text1"/>
        </w:rPr>
        <w:t>are</w:t>
      </w:r>
      <w:r w:rsidR="00C9242D">
        <w:rPr>
          <w:color w:val="000000" w:themeColor="text1"/>
        </w:rPr>
        <w:t xml:space="preserve"> needed to identify rarer variants, </w:t>
      </w:r>
      <w:r w:rsidR="00C9242D" w:rsidRPr="00A87D58">
        <w:rPr>
          <w:color w:val="000000" w:themeColor="text1"/>
        </w:rPr>
        <w:t xml:space="preserve">and </w:t>
      </w:r>
      <w:r w:rsidR="00FC2B3D">
        <w:rPr>
          <w:color w:val="000000" w:themeColor="text1"/>
        </w:rPr>
        <w:t xml:space="preserve">further </w:t>
      </w:r>
      <w:r w:rsidR="00AD26B0">
        <w:rPr>
          <w:color w:val="000000" w:themeColor="text1"/>
        </w:rPr>
        <w:t>define</w:t>
      </w:r>
      <w:r w:rsidR="00E673B4">
        <w:rPr>
          <w:color w:val="000000" w:themeColor="text1"/>
        </w:rPr>
        <w:t xml:space="preserve"> </w:t>
      </w:r>
      <w:r w:rsidR="00C9242D" w:rsidRPr="00A87D58">
        <w:rPr>
          <w:color w:val="000000" w:themeColor="text1"/>
        </w:rPr>
        <w:t>the role</w:t>
      </w:r>
      <w:r w:rsidR="00E673B4">
        <w:rPr>
          <w:color w:val="000000" w:themeColor="text1"/>
        </w:rPr>
        <w:t xml:space="preserve"> of coding variants</w:t>
      </w:r>
      <w:r w:rsidR="00C9242D" w:rsidRPr="00A87D58">
        <w:rPr>
          <w:color w:val="000000" w:themeColor="text1"/>
        </w:rPr>
        <w:t xml:space="preserve"> in COPD pathogenesis</w:t>
      </w:r>
      <w:r w:rsidR="00C9242D">
        <w:rPr>
          <w:color w:val="000000" w:themeColor="text1"/>
        </w:rPr>
        <w:t>.</w:t>
      </w:r>
    </w:p>
    <w:p w14:paraId="544FE336" w14:textId="46131837" w:rsidR="00304444" w:rsidRPr="0002308A" w:rsidRDefault="00304444" w:rsidP="002F4BED"/>
    <w:p w14:paraId="2AEB314A" w14:textId="77777777" w:rsidR="00B71D00" w:rsidRDefault="00B71D00" w:rsidP="00304444">
      <w:pPr>
        <w:rPr>
          <w:b/>
          <w:bCs/>
          <w:color w:val="8EAADB" w:themeColor="accent1" w:themeTint="99"/>
        </w:rPr>
      </w:pPr>
    </w:p>
    <w:p w14:paraId="3483304A" w14:textId="4D086F45" w:rsidR="00304444" w:rsidRPr="00304444" w:rsidRDefault="00304444">
      <w:pPr>
        <w:rPr>
          <w:color w:val="000000" w:themeColor="text1"/>
        </w:rPr>
      </w:pPr>
    </w:p>
    <w:p w14:paraId="77F9D011" w14:textId="1894C819" w:rsidR="007D7609" w:rsidRDefault="007D7609">
      <w:pPr>
        <w:rPr>
          <w:b/>
          <w:bCs/>
          <w:color w:val="8EAADB" w:themeColor="accent1" w:themeTint="99"/>
        </w:rPr>
      </w:pPr>
      <w:r>
        <w:rPr>
          <w:b/>
          <w:bCs/>
          <w:color w:val="8EAADB" w:themeColor="accent1" w:themeTint="99"/>
        </w:rPr>
        <w:t>Introduction</w:t>
      </w:r>
    </w:p>
    <w:p w14:paraId="4C597AFE" w14:textId="0985074B" w:rsidR="00FF5CB4" w:rsidRDefault="00FF5CB4">
      <w:pPr>
        <w:rPr>
          <w:b/>
          <w:bCs/>
          <w:color w:val="8EAADB" w:themeColor="accent1" w:themeTint="99"/>
        </w:rPr>
      </w:pPr>
    </w:p>
    <w:p w14:paraId="64457CB8" w14:textId="291A587B" w:rsidR="000A3F06" w:rsidRDefault="00FF5CB4" w:rsidP="000E10BE">
      <w:pPr>
        <w:rPr>
          <w:color w:val="000000" w:themeColor="text1"/>
        </w:rPr>
      </w:pPr>
      <w:r>
        <w:rPr>
          <w:color w:val="000000" w:themeColor="text1"/>
        </w:rPr>
        <w:t>Chronic obstructive pulmonary disease (COPD) is</w:t>
      </w:r>
      <w:r w:rsidR="000A3F06">
        <w:rPr>
          <w:color w:val="000000" w:themeColor="text1"/>
        </w:rPr>
        <w:t xml:space="preserve"> characterized by irreversible airflow limitation</w:t>
      </w:r>
      <w:r w:rsidR="0076101C">
        <w:rPr>
          <w:color w:val="000000" w:themeColor="text1"/>
        </w:rPr>
        <w:t xml:space="preserve"> </w:t>
      </w:r>
      <w:r w:rsidR="0076101C">
        <w:rPr>
          <w:color w:val="000000" w:themeColor="text1"/>
        </w:rPr>
        <w:fldChar w:fldCharType="begin" w:fldLock="1"/>
      </w:r>
      <w:r w:rsidR="008439A9">
        <w:rPr>
          <w:color w:val="000000" w:themeColor="text1"/>
        </w:rPr>
        <w:instrText>ADDIN CSL_CITATION {"citationItems":[{"id":"ITEM-1","itemData":{"DOI":"10.1164/rccm.201701-0218PP","ISSN":"1535-4970","PMID":"28128970","abstract":"This Executive Summary of the Global Strategy for the Diagnosis, Management, and Prevention of COPD, Global Initiative for Chronic Obstructive Lung Disease (GOLD) 2017 report focuses primarily on the revised and novel parts of the document. The most significant changes include: (1) the assessment of chronic obstructive pulmonary disease has been refined to separate the spirometric assessment from symptom evaluation. ABCD groups are now proposed to be derived exclusively from patient symptoms and their history of exacerbations; (2) for each of the groups A to D, escalation strategies for pharmacologic treatments are proposed; (3) the concept of deescalation of therapy is introduced in the treatment assessment scheme; (4) nonpharmacologic therapies are comprehensively presented; and (5) the importance of comorbid conditions in managing chronic obstructive pulmonary disease is reviewed.","author":[{"dropping-particle":"","family":"Vogelmeier","given":"Claus F","non-dropping-particle":"","parse-names":false,"suffix":""},{"dropping-particle":"","family":"Criner","given":"Gerard J","non-dropping-particle":"","parse-names":false,"suffix":""},{"dropping-particle":"","family":"Martinez","given":"Fernando J","non-dropping-particle":"","parse-names":false,"suffix":""},{"dropping-particle":"","family":"Anzueto","given":"Antonio","non-dropping-particle":"","parse-names":false,"suffix":""},{"dropping-particle":"","family":"Barnes","given":"Peter J","non-dropping-particle":"","parse-names":false,"suffix":""},{"dropping-particle":"","family":"Bourbeau","given":"Jean","non-dropping-particle":"","parse-names":false,"suffix":""},{"dropping-particle":"","family":"Celli","given":"Bartolome R","non-dropping-particle":"","parse-names":false,"suffix":""},{"dropping-particle":"","family":"Chen","given":"Rongchang","non-dropping-particle":"","parse-names":false,"suffix":""},{"dropping-particle":"","family":"Decramer","given":"Marc","non-dropping-particle":"","parse-names":false,"suffix":""},{"dropping-particle":"","family":"Fabbri","given":"Leonardo M","non-dropping-particle":"","parse-names":false,"suffix":""},{"dropping-particle":"","family":"Frith","given":"Peter","non-dropping-particle":"","parse-names":false,"suffix":""},{"dropping-particle":"","family":"Halpin","given":"David M G","non-dropping-particle":"","parse-names":false,"suffix":""},{"dropping-particle":"","family":"López Varela","given":"M Victorina","non-dropping-particle":"","parse-names":false,"suffix":""},{"dropping-particle":"","family":"Nishimura","given":"Masaharu","non-dropping-particle":"","parse-names":false,"suffix":""},{"dropping-particle":"","family":"Roche","given":"Nicolas","non-dropping-particle":"","parse-names":false,"suffix":""},{"dropping-particle":"","family":"Rodriguez-Roisin","given":"Roberto","non-dropping-particle":"","parse-names":false,"suffix":""},{"dropping-particle":"","family":"Sin","given":"Don D","non-dropping-particle":"","parse-names":false,"suffix":""},{"dropping-particle":"","family":"Singh","given":"Dave","non-dropping-particle":"","parse-names":false,"suffix":""},{"dropping-particle":"","family":"Stockley","given":"Robert","non-dropping-particle":"","parse-names":false,"suffix":""},{"dropping-particle":"","family":"Vestbo","given":"Jørgen","non-dropping-particle":"","parse-names":false,"suffix":""},{"dropping-particle":"","family":"Wedzicha","given":"Jadwiga A","non-dropping-particle":"","parse-names":false,"suffix":""},{"dropping-particle":"","family":"Agustí","given":"Alvar","non-dropping-particle":"","parse-names":false,"suffix":""}],"container-title":"American journal of respiratory and critical care medicine","id":"ITEM-1","issue":"5","issued":{"date-parts":[["2017"]]},"page":"557-582","title":"Global Strategy for the Diagnosis, Management, and Prevention of Chronic Obstructive Lung Disease 2017 Report. GOLD Executive Summary.","type":"article-journal","volume":"195"},"uris":["http://www.mendeley.com/documents/?uuid=1cf65163-f522-4ee0-859f-af82332fda1f"]}],"mendeley":{"formattedCitation":"(1)","plainTextFormattedCitation":"(1)","previouslyFormattedCitation":"(1)"},"properties":{"noteIndex":0},"schema":"https://github.com/citation-style-language/schema/raw/master/csl-citation.json"}</w:instrText>
      </w:r>
      <w:r w:rsidR="0076101C">
        <w:rPr>
          <w:color w:val="000000" w:themeColor="text1"/>
        </w:rPr>
        <w:fldChar w:fldCharType="separate"/>
      </w:r>
      <w:r w:rsidR="00E95CAC" w:rsidRPr="00E95CAC">
        <w:rPr>
          <w:noProof/>
          <w:color w:val="000000" w:themeColor="text1"/>
        </w:rPr>
        <w:t>(1)</w:t>
      </w:r>
      <w:r w:rsidR="0076101C">
        <w:rPr>
          <w:color w:val="000000" w:themeColor="text1"/>
        </w:rPr>
        <w:fldChar w:fldCharType="end"/>
      </w:r>
      <w:r w:rsidR="000A3F06">
        <w:rPr>
          <w:color w:val="000000" w:themeColor="text1"/>
        </w:rPr>
        <w:t>, and is</w:t>
      </w:r>
      <w:r>
        <w:rPr>
          <w:color w:val="000000" w:themeColor="text1"/>
        </w:rPr>
        <w:t xml:space="preserve"> </w:t>
      </w:r>
      <w:r w:rsidR="004D024A">
        <w:rPr>
          <w:color w:val="000000" w:themeColor="text1"/>
        </w:rPr>
        <w:t>one of the</w:t>
      </w:r>
      <w:r>
        <w:rPr>
          <w:color w:val="000000" w:themeColor="text1"/>
        </w:rPr>
        <w:t xml:space="preserve"> leading cause</w:t>
      </w:r>
      <w:r w:rsidR="004D024A">
        <w:rPr>
          <w:color w:val="000000" w:themeColor="text1"/>
        </w:rPr>
        <w:t>s</w:t>
      </w:r>
      <w:r>
        <w:rPr>
          <w:color w:val="000000" w:themeColor="text1"/>
        </w:rPr>
        <w:t xml:space="preserve"> of morbidity and mortality worldwide</w:t>
      </w:r>
      <w:r w:rsidR="0076101C">
        <w:rPr>
          <w:color w:val="000000" w:themeColor="text1"/>
        </w:rPr>
        <w:t xml:space="preserve"> </w:t>
      </w:r>
      <w:r w:rsidR="0076101C">
        <w:rPr>
          <w:color w:val="000000" w:themeColor="text1"/>
        </w:rPr>
        <w:fldChar w:fldCharType="begin" w:fldLock="1"/>
      </w:r>
      <w:r w:rsidR="008439A9">
        <w:rPr>
          <w:color w:val="000000" w:themeColor="text1"/>
        </w:rPr>
        <w:instrText>ADDIN CSL_CITATION {"citationItems":[{"id":"ITEM-1","itemData":{"DOI":"10.1016/S2213-2600(15)00157-5","ISSN":"2213-2619","PMID":"25995071","abstract":"BACKGROUND There is no universal consensus on the best staging system for chronic obstructive pulmonary disease (COPD). Although documents (eg, the Global Initiative for Chronic Obstructive Lung Disease [GOLD] 2007) have traditionally used forced expiratory volume in 1 s (FEV1) for staging, clinical parameters have been added to some guidelines (eg, GOLD 2011) to improve patient management. As part of the COPD Cohorts Collaborative International Assessment (3CIA) initiative, we aimed to investigate how individual patients were categorised by GOLD 2007 and 2011, and compare the prognostic accuracy of the staging documents for mortality. METHODS We searched reports published from Jan 1, 2008, to Dec 31, 2014. Using data from cohorts that agreed to participate and had a minimum amount of information needed for GOLD 2007 and 2011, we did a patient-based pooled analysis of existing data. With use of raw data, we recalculated all participant assignments to GOLD 2007 I-IV classes, and GOLD 2011 A-D stages. We used survival analysis, C statistics, and non-parametric regression to model time-to-death data and compare GOLD 2007 and GOLD 2011 staging systems to predict mortality. FINDINGS We collected individual data for 15 632 patients from 22 COPD cohorts from seven countries, totalling 70 184 person-years. Mean age of the patients was 63·9 years (SD 10·1); 10 751 (69%) were men. Based on FEV1 alone (GOLD 2007), 2424 (16%) patients had mild (I), 7142 (46%) moderate (II), 4346 (28%) severe (III), and 1670 (11%) very severe (IV) disease. We compared staging with the GOLD 2007 document with that of the new GOLD 2011 system in 14 660 patients: 5548 (38%) were grade A, 2733 (19%) were grade B, 1835 (13%) were grade C, and 4544 (31%) were grade D. GOLD 2011 shifted the overall COPD severity distribution to more severe categories. There were nearly three times more COPD patients in stage D than in former stage IV (p&lt;0·05). The predictive capacity for survival up to 10 years was significant for both systems (p&lt;0·01) but area under the curves were only 0·623 (GOLD 2007) and 0·634 (GOLD 2011), and GOLD 2007 and 2011 did not differ significantly. We identified the percent predicted FEV1 thresholds of 85%, 55% and 35% as better to stage COPD severity for mortality, which are similar to the ones used previously. INTERPRETATION Neither GOLD COPD classification schemes have sufficient discriminatory power to be used clinically for risk classification at the individual level to…","author":[{"dropping-particle":"","family":"Soriano","given":"Joan B","non-dropping-particle":"","parse-names":false,"suffix":""},{"dropping-particle":"","family":"Lamprecht","given":"Bernd","non-dropping-particle":"","parse-names":false,"suffix":""},{"dropping-particle":"","family":"Ramírez","given":"Ana S","non-dropping-particle":"","parse-names":false,"suffix":""},{"dropping-particle":"","family":"Martinez-Camblor","given":"Pablo","non-dropping-particle":"","parse-names":false,"suffix":""},{"dropping-particle":"","family":"Kaiser","given":"Bernhard","non-dropping-particle":"","parse-names":false,"suffix":""},{"dropping-particle":"","family":"Alfageme","given":"Inmaculada","non-dropping-particle":"","parse-names":false,"suffix":""},{"dropping-particle":"","family":"Almagro","given":"Pere","non-dropping-particle":"","parse-names":false,"suffix":""},{"dropping-particle":"","family":"Casanova","given":"Ciro","non-dropping-particle":"","parse-names":false,"suffix":""},{"dropping-particle":"","family":"Esteban","given":"Cristobal","non-dropping-particle":"","parse-names":false,"suffix":""},{"dropping-particle":"","family":"Soler-Cataluña","given":"Juan J","non-dropping-particle":"","parse-names":false,"suffix":""},{"dropping-particle":"","family":"De-Torres","given":"Juan P","non-dropping-particle":"","parse-names":false,"suffix":""},{"dropping-particle":"","family":"Miravitlles","given":"Marc","non-dropping-particle":"","parse-names":false,"suffix":""},{"dropping-particle":"","family":"Celli","given":"Bartolome R","non-dropping-particle":"","parse-names":false,"suffix":""},{"dropping-particle":"","family":"Marin","given":"Jose M","non-dropping-particle":"","parse-names":false,"suffix":""},{"dropping-particle":"","family":"Puhan","given":"Milo A","non-dropping-particle":"","parse-names":false,"suffix":""},{"dropping-particle":"","family":"Sobradillo","given":"Patricia","non-dropping-particle":"","parse-names":false,"suffix":""},{"dropping-particle":"","family":"Lange","given":"Peter","non-dropping-particle":"","parse-names":false,"suffix":""},{"dropping-particle":"","family":"Sternberg","given":"Alice L","non-dropping-particle":"","parse-names":false,"suffix":""},{"dropping-particle":"","family":"Garcia-Aymerich","given":"Judith","non-dropping-particle":"","parse-names":false,"suffix":""},{"dropping-particle":"","family":"Turner","given":"Alice M","non-dropping-particle":"","parse-names":false,"suffix":""},{"dropping-particle":"","family":"Han","given":"MeiLan K","non-dropping-particle":"","parse-names":false,"suffix":""},{"dropping-particle":"","family":"Langhammer","given":"Arnulf","non-dropping-particle":"","parse-names":false,"suffix":""},{"dropping-particle":"","family":"Leivseth","given":"Linda","non-dropping-particle":"","parse-names":false,"suffix":""},{"dropping-particle":"","family":"Bakke","given":"Per","non-dropping-particle":"","parse-names":false,"suffix":""},{"dropping-particle":"","family":"Johannessen","given":"Ane","non-dropping-particle":"","parse-names":false,"suffix":""},{"dropping-particle":"","family":"Roche","given":"Nicolas","non-dropping-particle":"","parse-names":false,"suffix":""},{"dropping-particle":"","family":"Sin","given":"Don D","non-dropping-particle":"","parse-names":false,"suffix":""}],"container-title":"The Lancet. Respiratory medicine","id":"ITEM-1","issue":"6","issued":{"date-parts":[["2015","6"]]},"page":"443-50","title":"Mortality prediction in chronic obstructive pulmonary disease comparing the GOLD 2007 and 2011 staging systems: a pooled analysis of individual patient data.","type":"article-journal","volume":"3"},"uris":["http://www.mendeley.com/documents/?uuid=13975674-c6e9-47d4-8374-e571c4510568"]}],"mendeley":{"formattedCitation":"(2)","plainTextFormattedCitation":"(2)","previouslyFormattedCitation":"(2)"},"properties":{"noteIndex":0},"schema":"https://github.com/citation-style-language/schema/raw/master/csl-citation.json"}</w:instrText>
      </w:r>
      <w:r w:rsidR="0076101C">
        <w:rPr>
          <w:color w:val="000000" w:themeColor="text1"/>
        </w:rPr>
        <w:fldChar w:fldCharType="separate"/>
      </w:r>
      <w:r w:rsidR="00E95CAC" w:rsidRPr="00E95CAC">
        <w:rPr>
          <w:noProof/>
          <w:color w:val="000000" w:themeColor="text1"/>
        </w:rPr>
        <w:t>(2)</w:t>
      </w:r>
      <w:r w:rsidR="0076101C">
        <w:rPr>
          <w:color w:val="000000" w:themeColor="text1"/>
        </w:rPr>
        <w:fldChar w:fldCharType="end"/>
      </w:r>
      <w:r w:rsidR="00FC2B3D">
        <w:rPr>
          <w:color w:val="000000" w:themeColor="text1"/>
        </w:rPr>
        <w:t xml:space="preserve">. </w:t>
      </w:r>
      <w:r w:rsidR="000A3F06">
        <w:rPr>
          <w:color w:val="000000" w:themeColor="text1"/>
        </w:rPr>
        <w:t xml:space="preserve">Genome-wide association studies (GWASs) have lent considerable insight into the genetic risk </w:t>
      </w:r>
      <w:r w:rsidR="004D024A">
        <w:rPr>
          <w:color w:val="000000" w:themeColor="text1"/>
        </w:rPr>
        <w:t xml:space="preserve">to </w:t>
      </w:r>
      <w:r w:rsidR="000A3F06">
        <w:rPr>
          <w:color w:val="000000" w:themeColor="text1"/>
        </w:rPr>
        <w:t>COPD</w:t>
      </w:r>
      <w:r w:rsidR="00FF3C9B">
        <w:rPr>
          <w:color w:val="000000" w:themeColor="text1"/>
        </w:rPr>
        <w:t xml:space="preserve"> </w:t>
      </w:r>
      <w:r w:rsidR="00FF3C9B">
        <w:rPr>
          <w:color w:val="000000" w:themeColor="text1"/>
        </w:rPr>
        <w:fldChar w:fldCharType="begin" w:fldLock="1"/>
      </w:r>
      <w:r w:rsidR="008439A9">
        <w:rPr>
          <w:color w:val="000000" w:themeColor="text1"/>
        </w:rPr>
        <w:instrText>ADDIN CSL_CITATION {"citationItems":[{"id":"ITEM-1","itemData":{"DOI":"10.1038/s41588-018-0321-7","ISSN":"1546-1718","PMID":"30804560","abstract":"Reduced lung function predicts mortality and is key to the diagnosis of chronic obstructive pulmonary disease (COPD). In a genome-wide association study in 400,102 individuals of European ancestry, we define 279 lung function signals, 139 of which are new. In combination, these variants strongly predict COPD in independent populations. Furthermore, the combined effect of these variants showed generalizability across smokers and never smokers, and across ancestral groups. We highlight biological pathways, known and potential drug targets for COPD and, in phenome-wide association studies, autoimmune-related and other pleiotropic effects of lung function-associated variants. This new genetic evidence has potential to improve future preventive and therapeutic strategies for COPD.","author":[{"dropping-particle":"","family":"Shrine","given":"Nick","non-dropping-particle":"","parse-names":false,"suffix":""},{"dropping-particle":"","family":"Guyatt","given":"Anna L","non-dropping-particle":"","parse-names":false,"suffix":""},{"dropping-particle":"","family":"Erzurumluoglu","given":"A Mesut","non-dropping-particle":"","parse-names":false,"suffix":""},{"dropping-particle":"","family":"Jackson","given":"Victoria E","non-dropping-particle":"","parse-names":false,"suffix":""},{"dropping-particle":"","family":"Hobbs","given":"Brian D","non-dropping-particle":"","parse-names":false,"suffix":""},{"dropping-particle":"","family":"Melbourne","given":"Carl A","non-dropping-particle":"","parse-names":false,"suffix":""},{"dropping-particle":"","family":"Batini","given":"Chiara","non-dropping-particle":"","parse-names":false,"suffix":""},{"dropping-particle":"","family":"Fawcett","given":"Katherine A","non-dropping-particle":"","parse-names":false,"suffix":""},{"dropping-particle":"","family":"Song","given":"Kijoung","non-dropping-particle":"","parse-names":false,"suffix":""},{"dropping-particle":"","family":"Sakornsakolpat","given":"Phuwanat","non-dropping-particle":"","parse-names":false,"suffix":""},{"dropping-particle":"","family":"Li","given":"Xingnan","non-dropping-particle":"","parse-names":false,"suffix":""},{"dropping-particle":"","family":"Boxall","given":"Ruth","non-dropping-particle":"","parse-names":false,"suffix":""},{"dropping-particle":"","family":"Reeve","given":"Nicola F","non-dropping-particle":"","parse-names":false,"suffix":""},{"dropping-particle":"","family":"Obeidat","given":"Ma'en","non-dropping-particle":"","parse-names":false,"suffix":""},{"dropping-particle":"","family":"Zhao","given":"Jing Hua","non-dropping-particle":"","parse-names":false,"suffix":""},{"dropping-particle":"","family":"Wielscher","given":"Matthias","non-dropping-particle":"","parse-names":false,"suffix":""},{"dropping-particle":"","family":"Understanding Society Scientific Group","given":"","non-dropping-particle":"","parse-names":false,"suffix":""},{"dropping-particle":"","family":"Weiss","given":"Stefan","non-dropping-particle":"","parse-names":false,"suffix":""},{"dropping-particle":"","family":"Kentistou","given":"Katherine A","non-dropping-particle":"","parse-names":false,"suffix":""},{"dropping-particle":"","family":"Cook","given":"James P","non-dropping-particle":"","parse-names":false,"suffix":""},{"dropping-particle":"","family":"Sun","given":"Benjamin B","non-dropping-particle":"","parse-names":false,"suffix":""},{"dropping-particle":"","family":"Zhou","given":"Jian","non-dropping-particle":"","parse-names":false,"suffix":""},{"dropping-particle":"","family":"Hui","given":"Jennie","non-dropping-particle":"","parse-names":false,"suffix":""},{"dropping-particle":"","family":"Karrasch","given":"Stefan","non-dropping-particle":"","parse-names":false,"suffix":""},{"dropping-particle":"","family":"Imboden","given":"Medea","non-dropping-particle":"","parse-names":false,"suffix":""},{"dropping-particle":"","family":"Harris","given":"Sarah E","non-dropping-particle":"","parse-names":false,"suffix":""},{"dropping-particle":"","family":"Marten","given":"Jonathan","non-dropping-particle":"","parse-names":false,"suffix":""},{"dropping-particle":"","family":"Enroth","given":"Stefan","non-dropping-particle":"","parse-names":false,"suffix":""},{"dropping-particle":"","family":"Kerr","given":"Shona M","non-dropping-particle":"","parse-names":false,"suffix":""},{"dropping-particle":"","family":"Surakka","given":"Ida","non-dropping-particle":"","parse-names":false,"suffix":""},{"dropping-particle":"","family":"Vitart","given":"Veronique","non-dropping-particle":"","parse-names":false,"suffix":""},{"dropping-particle":"","family":"Lehtimäki","given":"Terho","non-dropping-particle":"","parse-names":false,"suffix":""},{"dropping-particle":"","family":"Allen","given":"Richard J","non-dropping-particle":"","parse-names":false,"suffix":""},{"dropping-particle":"","family":"Bakke","given":"Per S","non-dropping-particle":"","parse-names":false,"suffix":""},{"dropping-particle":"","family":"Beaty","given":"Terri H","non-dropping-particle":"","parse-names":false,"suffix":""},{"dropping-particle":"","family":"Bleecker","given":"Eugene R","non-dropping-particle":"","parse-names":false,"suffix":""},{"dropping-particle":"","family":"Bossé","given":"Yohan","non-dropping-particle":"","parse-names":false,"suffix":""},{"dropping-particle":"","family":"Brandsma","given":"Corry-Anke","non-dropping-particle":"","parse-names":false,"suffix":""},{"dropping-particle":"","family":"Chen","given":"Zhengming","non-dropping-particle":"","parse-names":false,"suffix":""},{"dropping-particle":"","family":"Crapo","given":"James D","non-dropping-particle":"","parse-names":false,"suffix":""},{"dropping-particle":"","family":"Danesh","given":"John","non-dropping-particle":"","parse-names":false,"suffix":""},{"dropping-particle":"","family":"DeMeo","given":"Dawn L","non-dropping-particle":"","parse-names":false,"suffix":""},{"dropping-particle":"","family":"Dudbridge","given":"Frank","non-dropping-particle":"","parse-names":false,"suffix":""},{"dropping-particle":"","family":"Ewert","given":"Ralf","non-dropping-particle":"","parse-names":false,"suffix":""},{"dropping-particle":"","family":"Gieger","given":"Christian","non-dropping-particle":"","parse-names":false,"suffix":""},{"dropping-particle":"","family":"Gulsvik","given":"Amund","non-dropping-particle":"","parse-names":false,"suffix":""},{"dropping-particle":"","family":"Hansell","given":"Anna L","non-dropping-particle":"","parse-names":false,"suffix":""},{"dropping-particle":"","family":"Hao","given":"Ke","non-dropping-particle":"","parse-names":false,"suffix":""},{"dropping-particle":"","family":"Hoffman","given":"Joshua D","non-dropping-particle":"","parse-names":false,"suffix":""},{"dropping-particle":"","family":"Hokanson","given":"John E","non-dropping-particle":"","parse-names":false,"suffix":""},{"dropping-particle":"","family":"Homuth","given":"Georg","non-dropping-particle":"","parse-names":false,"suffix":""},{"dropping-particle":"","family":"Joshi","given":"Peter K","non-dropping-particle":"","parse-names":false,"suffix":""},{"dropping-particle":"","family":"Joubert","given":"Philippe","non-dropping-particle":"","parse-names":false,"suffix":""},{"dropping-particle":"","family":"Langenberg","given":"Claudia","non-dropping-particle":"","parse-names":false,"suffix":""},{"dropping-particle":"","family":"Li","given":"Xuan","non-dropping-particle":"","parse-names":false,"suffix":""},{"dropping-particle":"","family":"Li","given":"Liming","non-dropping-particle":"","parse-names":false,"suffix":""},{"dropping-particle":"","family":"Lin","given":"Kuang","non-dropping-particle":"","parse-names":false,"suffix":""},{"dropping-particle":"","family":"Lind","given":"Lars","non-dropping-particle":"","parse-names":false,"suffix":""},{"dropping-particle":"","family":"Locantore","given":"Nicholas","non-dropping-particle":"","parse-names":false,"suffix":""},{"dropping-particle":"","family":"Luan","given":"Jian'an","non-dropping-particle":"","parse-names":false,"suffix":""},{"dropping-particle":"","family":"Mahajan","given":"Anubha","non-dropping-particle":"","parse-names":false,"suffix":""},{"dropping-particle":"","family":"Maranville","given":"Joseph C","non-dropping-particle":"","parse-names":false,"suffix":""},{"dropping-particle":"","family":"Murray","given":"Alison","non-dropping-particle":"","parse-names":false,"suffix":""},{"dropping-particle":"","family":"Nickle","given":"David C","non-dropping-particle":"","parse-names":false,"suffix":""},{"dropping-particle":"","family":"Packer","given":"Richard","non-dropping-particle":"","parse-names":false,"suffix":""},{"dropping-particle":"","family":"Parker","given":"Margaret M","non-dropping-particle":"","parse-names":false,"suffix":""},{"dropping-particle":"","family":"Paynton","given":"Megan L","non-dropping-particle":"","parse-names":false,"suffix":""},{"dropping-particle":"","family":"Porteous","given":"David J","non-dropping-particle":"","parse-names":false,"suffix":""},{"dropping-particle":"","family":"Prokopenko","given":"Dmitry","non-dropping-particle":"","parse-names":false,"suffix":""},{"dropping-particle":"","family":"Qiao","given":"Dandi","non-dropping-particle":"","parse-names":false,"suffix":""},{"dropping-particle":"","family":"Rawal","given":"Rajesh","non-dropping-particle":"","parse-names":false,"suffix":""},{"dropping-particle":"","family":"Runz","given":"Heiko","non-dropping-particle":"","parse-names":false,"suffix":""},{"dropping-particle":"","family":"Sayers","given":"Ian","non-dropping-particle":"","parse-names":false,"suffix":""},{"dropping-particle":"","family":"Sin","given":"Don D","non-dropping-particle":"","parse-names":false,"suffix":""},{"dropping-particle":"","family":"Smith","given":"Blair H","non-dropping-particle":"","parse-names":false,"suffix":""},{"dropping-particle":"","family":"Soler Artigas","given":"María","non-dropping-particle":"","parse-names":false,"suffix":""},{"dropping-particle":"","family":"Sparrow","given":"David","non-dropping-particle":"","parse-names":false,"suffix":""},{"dropping-particle":"","family":"Tal-Singer","given":"Ruth","non-dropping-particle":"","parse-names":false,"suffix":""},{"dropping-particle":"","family":"Timmers","given":"Paul R H J","non-dropping-particle":"","parse-names":false,"suffix":""},{"dropping-particle":"","family":"Berge","given":"Maarten","non-dropping-particle":"Van den","parse-names":false,"suffix":""},{"dropping-particle":"","family":"Whittaker","given":"John C","non-dropping-particle":"","parse-names":false,"suffix":""},{"dropping-particle":"","family":"Woodruff","given":"Prescott G","non-dropping-particle":"","parse-names":false,"suffix":""},{"dropping-particle":"","family":"Yerges-Armstrong","given":"Laura M","non-dropping-particle":"","parse-names":false,"suffix":""},{"dropping-particle":"","family":"Troyanskaya","given":"Olga G","non-dropping-particle":"","parse-names":false,"suffix":""},{"dropping-particle":"","family":"Raitakari","given":"Olli T","non-dropping-particle":"","parse-names":false,"suffix":""},{"dropping-particle":"","family":"Kähönen","given":"Mika","non-dropping-particle":"","parse-names":false,"suffix":""},{"dropping-particle":"","family":"Polašek","given":"Ozren","non-dropping-particle":"","parse-names":false,"suffix":""},{"dropping-particle":"","family":"Gyllensten","given":"Ulf","non-dropping-particle":"","parse-names":false,"suffix":""},{"dropping-particle":"","family":"Rudan","given":"Igor","non-dropping-particle":"","parse-names":false,"suffix":""},{"dropping-particle":"","family":"Deary","given":"Ian J","non-dropping-particle":"","parse-names":false,"suffix":""},{"dropping-particle":"","family":"Probst-Hensch","given":"Nicole M","non-dropping-particle":"","parse-names":false,"suffix":""},{"dropping-particle":"","family":"Schulz","given":"Holger","non-dropping-particle":"","parse-names":false,"suffix":""},{"dropping-particle":"","family":"James","given":"Alan L","non-dropping-particle":"","parse-names":false,"suffix":""},{"dropping-particle":"","family":"Wilson","given":"James F","non-dropping-particle":"","parse-names":false,"suffix":""},{"dropping-particle":"","family":"Stubbe","given":"Beate","non-dropping-particle":"","parse-names":false,"suffix":""},{"dropping-particle":"","family":"Zeggini","given":"Eleftheria","non-dropping-particle":"","parse-names":false,"suffix":""},{"dropping-particle":"","family":"Jarvelin","given":"Marjo-Riitta","non-dropping-particle":"","parse-names":false,"suffix":""},{"dropping-particle":"","family":"Wareham","given":"Nick","non-dropping-particle":"","parse-names":false,"suffix":""},{"dropping-particle":"","family":"Silverman","given":"Edwin K","non-dropping-particle":"","parse-names":false,"suffix":""},{"dropping-particle":"","family":"Hayward","given":"Caroline","non-dropping-particle":"","parse-names":false,"suffix":""},{"dropping-particle":"","family":"Morris","given":"Andrew P","non-dropping-particle":"","parse-names":false,"suffix":""},{"dropping-particle":"","family":"Butterworth","given":"Adam S","non-dropping-particle":"","parse-names":false,"suffix":""},{"dropping-particle":"","family":"Scott","given":"Robert A","non-dropping-particle":"","parse-names":false,"suffix":""},{"dropping-particle":"","family":"Walters","given":"Robin G","non-dropping-particle":"","parse-names":false,"suffix":""},{"dropping-particle":"","family":"Meyers","given":"Deborah A","non-dropping-particle":"","parse-names":false,"suffix":""},{"dropping-particle":"","family":"Cho","given":"Michael H","non-dropping-particle":"","parse-names":false,"suffix":""},{"dropping-particle":"","family":"Strachan","given":"David P","non-dropping-particle":"","parse-names":false,"suffix":""},{"dropping-particle":"","family":"Hall","given":"Ian P","non-dropping-particle":"","parse-names":false,"suffix":""},{"dropping-particle":"","family":"Tobin","given":"Martin D","non-dropping-particle":"","parse-names":false,"suffix":""},{"dropping-particle":"V","family":"Wain","given":"Louise","non-dropping-particle":"","parse-names":false,"suffix":""}],"container-title":"Nature genetics","id":"ITEM-1","issue":"3","issued":{"date-parts":[["2019"]]},"page":"481-493","title":"New genetic signals for lung function highlight pathways and chronic obstructive pulmonary disease associations across multiple ancestries.","type":"article-journal","volume":"51"},"uris":["http://www.mendeley.com/documents/?uuid=b80025ba-a046-40dd-a008-33251d4cd506"]},{"id":"ITEM-2","itemData":{"DOI":"10.1038/s41588-018-0342-2","ISSN":"1546-1718","PMID":"30804561","abstract":"Chronic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genetics","id":"ITEM-2","issue":"3","issued":{"date-parts":[["2019"]]},"page":"494-505","title":"Genetic landscape of chronic obstructive pulmonary disease identifies heterogeneous cell-type and phenotype associations.","type":"article-journal","volume":"51"},"uris":["http://www.mendeley.com/documents/?uuid=59d04517-fcf5-445c-8e58-26c271dd559d"]},{"id":"ITEM-3","itemData":{"DOI":"10.1016/S2213-2600(15)00283-0","ISSN":"2213-2619","PMID":"26423011","abstract":"BACKGROUND Understanding the genetic basis of airflow obstruction and smoking behaviour is key to determining the pathophysiology of chronic obstructive pulmonary disease (COPD). We used UK Biobank data to study the genetic causes of smoking behaviour and lung health. METHODS We sampled individuals of European ancestry from UK Biobank, from the middle and extremes of the forced expiratory volume in 1 s (FEV1) distribution among heavy smokers (mean 35 pack-years) and never smokers. We developed a custom array for UK Biobank to provide optimum genome-wide coverage of common and low-frequency variants, dense coverage of genomic regions already implicated in lung health and disease, and to assay rare coding variants relevant to the UK population. We investigated whether there were shared genetic causes between different phenotypes defined by extremes of FEV1. We also looked for novel variants associated with extremes of FEV1 and smoking behaviour and assessed regions of the genome that had already shown evidence for a role in lung health and disease. We set genome-wide significance at p&lt;5 × 10(-8). FINDINGS UK Biobank participants were recruited from March 15, 2006, to July 7, 2010. Sample selection for the UK BiLEVE study started on Nov 22, 2012, and was completed on Dec 20, 2012. We selected 50,008 unique samples: 10,002 individuals with low FEV1, 10,000 with average FEV1, and 5002 with high FEV1 from each of the heavy smoker and never smoker groups. We noted a substantial sharing of genetic causes of low FEV1 between heavy smokers and never smokers (p=2.29 × 10(-16)) and between individuals with and without doctor-diagnosed asthma (p=6.06 × 10(-11)). We discovered six novel genome-wide significant signals of association with extremes of FEV1, including signals at four novel loci (KANSL1, TSEN54, TET2, and RBM19/TBX5) and independent signals at two previously reported loci (NPNT and HLA-DQB1/HLA-DQA2). These variants also showed association with COPD, including in individuals with no history of smoking. The number of copies of a 150 kb region containing the 5' end of KANSL1, a gene that is important for epigenetic gene regulation, was associated with extremes of FEV1. We also discovered five new genome-wide significant signals for smoking behaviour, including a variant in NCAM1 (chromosome 11) and a variant on chromosome 2 (between TEX41 and PABPC1P2) that has a trans effect on expression of NCAM1 in brain tissue. INTERPRETATION By sampling from the extre…","author":[{"dropping-particle":"V","family":"Wain","given":"Louise","non-dropping-particle":"","parse-names":false,"suffix":""},{"dropping-particle":"","family":"Shrine","given":"Nick","non-dropping-particle":"","parse-names":false,"suffix":""},{"dropping-particle":"","family":"Miller","given":"Suzanne","non-dropping-particle":"","parse-names":false,"suffix":""},{"dropping-particle":"","family":"Jackson","given":"Victoria E","non-dropping-particle":"","parse-names":false,"suffix":""},{"dropping-particle":"","family":"Ntalla","given":"Ioanna","non-dropping-particle":"","parse-names":false,"suffix":""},{"dropping-particle":"","family":"Soler Artigas","given":"María","non-dropping-particle":"","parse-names":false,"suffix":""},{"dropping-particle":"","family":"Billington","given":"Charlotte K","non-dropping-particle":"","parse-names":false,"suffix":""},{"dropping-particle":"","family":"Kheirallah","given":"Abdul Kader","non-dropping-particle":"","parse-names":false,"suffix":""},{"dropping-particle":"","family":"Allen","given":"Richard","non-dropping-particle":"","parse-names":false,"suffix":""},{"dropping-particle":"","family":"Cook","given":"James P","non-dropping-particle":"","parse-names":false,"suffix":""},{"dropping-particle":"","family":"Probert","given":"Kelly","non-dropping-particle":"","parse-names":false,"suffix":""},{"dropping-particle":"","family":"Obeidat","given":"Ma'en","non-dropping-particle":"","parse-names":false,"suffix":""},{"dropping-particle":"","family":"Bossé","given":"Yohan","non-dropping-particle":"","parse-names":false,"suffix":""},{"dropping-particle":"","family":"Hao","given":"Ke","non-dropping-particle":"","parse-names":false,"suffix":""},{"dropping-particle":"","family":"Postma","given":"Dirkje S","non-dropping-particle":"","parse-names":false,"suffix":""},{"dropping-particle":"","family":"Paré","given":"Peter D","non-dropping-particle":"","parse-names":false,"suffix":""},{"dropping-particle":"","family":"Ramasamy","given":"Adaikalavan","non-dropping-particle":"","parse-names":false,"suffix":""},{"dropping-particle":"","family":"UK Brain Expression Consortium (UKBEC)","given":"","non-dropping-particle":"","parse-names":false,"suffix":""},{"dropping-particle":"","family":"Mägi","given":"Reedik","non-dropping-particle":"","parse-names":false,"suffix":""},{"dropping-particle":"","family":"Mihailov","given":"Evelin","non-dropping-particle":"","parse-names":false,"suffix":""},{"dropping-particle":"","family":"Reinmaa","given":"Eva","non-dropping-particle":"","parse-names":false,"suffix":""},{"dropping-particle":"","family":"Melén","given":"Erik","non-dropping-particle":"","parse-names":false,"suffix":""},{"dropping-particle":"","family":"O'Connell","given":"Jared","non-dropping-particle":"","parse-names":false,"suffix":""},{"dropping-particle":"","family":"Frangou","given":"Eleni","non-dropping-particle":"","parse-names":false,"suffix":""},{"dropping-particle":"","family":"Delaneau","given":"Olivier","non-dropping-particle":"","parse-names":false,"suffix":""},{"dropping-particle":"","family":"OxGSK Consortium","given":"","non-dropping-particle":"","parse-names":false,"suffix":""},{"dropping-particle":"","family":"Freeman","given":"Colin","non-dropping-particle":"","parse-names":false,"suffix":""},{"dropping-particle":"","family":"Petkova","given":"Desislava","non-dropping-particle":"","parse-names":false,"suffix":""},{"dropping-particle":"","family":"McCarthy","given":"Mark","non-dropping-particle":"","parse-names":false,"suffix":""},{"dropping-particle":"","family":"Sayers","given":"Ian","non-dropping-particle":"","parse-names":false,"suffix":""},{"dropping-particle":"","family":"Deloukas","given":"Panos","non-dropping-particle":"","parse-names":false,"suffix":""},{"dropping-particle":"","family":"Hubbard","given":"Richard","non-dropping-particle":"","parse-names":false,"suffix":""},{"dropping-particle":"","family":"Pavord","given":"Ian","non-dropping-particle":"","parse-names":false,"suffix":""},{"dropping-particle":"","family":"Hansell","given":"Anna L","non-dropping-particle":"","parse-names":false,"suffix":""},{"dropping-particle":"","family":"Thomson","given":"Neil C","non-dropping-particle":"","parse-names":false,"suffix":""},{"dropping-particle":"","family":"Zeggini","given":"Eleftheria","non-dropping-particle":"","parse-names":false,"suffix":""},{"dropping-particle":"","family":"Morris","given":"Andrew P","non-dropping-particle":"","parse-names":false,"suffix":""},{"dropping-particle":"","family":"Marchini","given":"Jonathan","non-dropping-particle":"","parse-names":false,"suffix":""},{"dropping-particle":"","family":"Strachan","given":"David P","non-dropping-particle":"","parse-names":false,"suffix":""},{"dropping-particle":"","family":"Tobin","given":"Martin D","non-dropping-particle":"","parse-names":false,"suffix":""},{"dropping-particle":"","family":"Hall","given":"Ian P","non-dropping-particle":"","parse-names":false,"suffix":""}],"container-title":"The Lancet. Respiratory medicine","id":"ITEM-3","issue":"10","issued":{"date-parts":[["2015","10"]]},"page":"769-81","title":"Novel insights into the genetics of smoking behaviour, lung function, and chronic obstructive pulmonary disease (UK BiLEVE): a genetic association study in UK Biobank.","type":"article-journal","volume":"3"},"uris":["http://www.mendeley.com/documents/?uuid=f4420c25-89a6-418b-bd09-04973fabf221"]},{"id":"ITEM-4","itemData":{"DOI":"10.1038/ng.3787","ISSN":"1546-1718","PMID":"28166213","abstract":"Chronic obstructive pulmonary disease (COPD) is characterized by reduced lung function and is the third leading cause of death globally. Through genome-wide association discovery in 48,943 individuals, selected from extremes of the lung function distribution in UK Biobank, and follow-up in 95,375 individuals, we increased the yield of independent signals for lung function from 54 to 97. A genetic risk score was associated with COPD susceptibility (odds ratio per 1 s.d. of the risk score (</w:instrText>
      </w:r>
      <w:r w:rsidR="008439A9">
        <w:rPr>
          <w:rFonts w:ascii="Cambria Math" w:hAnsi="Cambria Math" w:cs="Cambria Math"/>
          <w:color w:val="000000" w:themeColor="text1"/>
        </w:rPr>
        <w:instrText>∼</w:instrText>
      </w:r>
      <w:r w:rsidR="008439A9">
        <w:rPr>
          <w:color w:val="000000" w:themeColor="text1"/>
        </w:rPr>
        <w:instrText>6 alleles) (95% confidence interval) = 1.24 (1.20-1.27), P = 5.05 × 10-49), and we observed a 3.7-fold difference in COPD risk between individuals in the highest and lowest genetic risk score deciles in UK Biobank. The 97 signals show enrichment in genes for development, elastic fibers and epigenetic regulation pathways. We highlight targets for drugs and compounds in development for COPD and asthma (genes in the inositol phosphate metabolism pathway and CHRM3) and describe targets for potential drug repositioning from other clinical indications.","author":[{"dropping-particle":"V","family":"Wain","given":"Louise","non-dropping-particle":"","parse-names":false,"suffix":""},{"dropping-particle":"","family":"Shrine","given":"Nick","non-dropping-particle":"","parse-names":false,"suffix":""},{"dropping-particle":"","family":"Artigas","given":"María Soler","non-dropping-particle":"","parse-names":false,"suffix":""},{"dropping-particle":"","family":"Erzurumluoglu","given":"A Mesut","non-dropping-particle":"","parse-names":false,"suffix":""},{"dropping-particle":"","family":"Noyvert","given":"Boris","non-dropping-particle":"","parse-names":false,"suffix":""},{"dropping-particle":"","family":"Bossini-Castillo","given":"Lara","non-dropping-particle":"","parse-names":false,"suffix":""},{"dropping-particle":"","family":"Obeidat","given":"Ma'en","non-dropping-particle":"","parse-names":false,"suffix":""},{"dropping-particle":"","family":"Henry","given":"Amanda P","non-dropping-particle":"","parse-names":false,"suffix":""},{"dropping-particle":"","family":"Portelli","given":"Michael A","non-dropping-particle":"","parse-names":false,"suffix":""},{"dropping-particle":"","family":"Hall","given":"Robert J","non-dropping-particle":"","parse-names":false,"suffix":""},{"dropping-particle":"","family":"Billington","given":"Charlotte K","non-dropping-particle":"","parse-names":false,"suffix":""},{"dropping-particle":"","family":"Rimington","given":"Tracy L","non-dropping-particle":"","parse-names":false,"suffix":""},{"dropping-particle":"","family":"Fenech","given":"Anthony G","non-dropping-particle":"","parse-names":false,"suffix":""},{"dropping-particle":"","family":"John","given":"Catherine","non-dropping-particle":"","parse-names":false,"suffix":""},{"dropping-particle":"","family":"Blake","given":"Tineka","non-dropping-particle":"","parse-names":false,"suffix":""},{"dropping-particle":"","family":"Jackson","given":"Victoria E","non-dropping-particle":"","parse-names":false,"suffix":""},{"dropping-particle":"","family":"Allen","given":"Richard J","non-dropping-particle":"","parse-names":false,"suffix":""},{"dropping-particle":"","family":"Prins","given":"Bram P","non-dropping-particle":"","parse-names":false,"suffix":""},{"dropping-particle":"","family":"Understanding Society Scientific Group","given":"","non-dropping-particle":"","parse-names":false,"suffix":""},{"dropping-particle":"","family":"Campbell","given":"Archie","non-dropping-particle":"","parse-names":false,"suffix":""},{"dropping-particle":"","family":"Porteous","given":"David J","non-dropping-particle":"","parse-names":false,"suffix":""},{"dropping-particle":"","family":"Jarvelin","given":"Marjo-Riitta","non-dropping-particle":"","parse-names":false,"suffix":""},{"dropping-particle":"","family":"Wielscher","given":"Matthias","non-dropping-particle":"","parse-names":false,"suffix":""},{"dropping-particle":"","family":"James","given":"Alan L","non-dropping-particle":"","parse-names":false,"suffix":""},{"dropping-particle":"","family":"Hui","given":"Jennie","non-dropping-particle":"","parse-names":false,"suffix":""},{"dropping-particle":"","family":"Wareham","given":"Nicholas J","non-dropping-particle":"","parse-names":false,"suffix":""},{"dropping-particle":"","family":"Zhao","given":"Jing Hua","non-dropping-particle":"","parse-names":false,"suffix":""},{"dropping-particle":"","family":"Wilson","given":"James F","non-dropping-particle":"","parse-names":false,"suffix":""},{"dropping-particle":"","family":"Joshi","given":"Peter K","non-dropping-particle":"","parse-names":false,"suffix":""},{"dropping-particle":"","family":"Stubbe","given":"Beate","non-dropping-particle":"","parse-names":false,"suffix":""},{"dropping-particle":"","family":"Rawal","given":"Rajesh","non-dropping-particle":"","parse-names":false,"suffix":""},{"dropping-particle":"","family":"Schulz","given":"Holger","non-dropping-particle":"","parse-names":false,"suffix":""},{"dropping-particle":"","family":"Imboden","given":"Medea","non-dropping-particle":"","parse-names":false,"suffix":""},{"dropping-particle":"","family":"Probst-Hensch","given":"Nicole M","non-dropping-particle":"","parse-names":false,"suffix":""},{"dropping-particle":"","family":"Karrasch","given":"Stefan","non-dropping-particle":"","parse-names":false,"suffix":""},{"dropping-particle":"","family":"Gieger","given":"Christian","non-dropping-particle":"","parse-names":false,"suffix":""},{"dropping-particle":"","family":"Deary","given":"Ian J","non-dropping-particle":"","parse-names":false,"suffix":""},{"dropping-particle":"","family":"Harris","given":"Sarah E","non-dropping-particle":"","parse-names":false,"suffix":""},{"dropping-particle":"","family":"Marten","given":"Jonathan","non-dropping-particle":"","parse-names":false,"suffix":""},{"dropping-particle":"","family":"Rudan","given":"Igor","non-dropping-particle":"","parse-names":false,"suffix":""},{"dropping-particle":"","family":"Enroth","given":"Stefan","non-dropping-particle":"","parse-names":false,"suffix":""},{"dropping-particle":"","family":"Gyllensten","given":"Ulf","non-dropping-particle":"","parse-names":false,"suffix":""},{"dropping-particle":"","family":"Kerr","given":"Shona M","non-dropping-particle":"","parse-names":false,"suffix":""},{"dropping-particle":"","family":"Polasek","given":"Ozren","non-dropping-particle":"","parse-names":false,"suffix":""},{"dropping-particle":"","family":"Kähönen","given":"Mika","non-dropping-particle":"","parse-names":false,"suffix":""},{"dropping-particle":"","family":"Surakka","given":"Ida","non-dropping-particle":"","parse-names":false,"suffix":""},{"dropping-particle":"","family":"Vitart","given":"Veronique","non-dropping-particle":"","parse-names":false,"suffix":""},{"dropping-particle":"","family":"Hayward","given":"Caroline","non-dropping-particle":"","parse-names":false,"suffix":""},{"dropping-particle":"","family":"Lehtimäki","given":"Terho","non-dropping-particle":"","parse-names":false,"suffix":""},{"dropping-particle":"","family":"Raitakari","given":"Olli T","non-dropping-particle":"","parse-names":false,"suffix":""},{"dropping-particle":"","family":"Evans","given":"David M","non-dropping-particle":"","parse-names":false,"suffix":""},{"dropping-particle":"","family":"Henderson","given":"A John","non-dropping-particle":"","parse-names":false,"suffix":""},{"dropping-particle":"","family":"Pennell","given":"Craig E","non-dropping-particle":"","parse-names":false,"suffix":""},{"dropping-particle":"","family":"Wang","given":"Carol A","non-dropping-particle":"","parse-names":false,"suffix":""},{"dropping-particle":"","family":"Sly","given":"Peter D","non-dropping-particle":"","parse-names":false,"suffix":""},{"dropping-particle":"","family":"Wan","given":"Emily S","non-dropping-particle":"","parse-names":false,"suffix":""},{"dropping-particle":"","family":"Busch","given":"Robert","non-dropping-particle":"","parse-names":false,"suffix":""},{"dropping-particle":"","family":"Hobbs","given":"Brian D","non-dropping-particle":"","parse-names":false,"suffix":""},{"dropping-particle":"","family":"Litonjua","given":"Augusto A","non-dropping-particle":"","parse-names":false,"suffix":""},{"dropping-particle":"","family":"Sparrow","given":"David W","non-dropping-particle":"","parse-names":false,"suffix":""},{"dropping-particle":"","family":"Gulsvik","given":"Amund","non-dropping-particle":"","parse-names":false,"suffix":""},{"dropping-particle":"","family":"Bakke","given":"Per S","non-dropping-particle":"","parse-names":false,"suffix":""},{"dropping-particle":"","family":"Crapo","given":"James D","non-dropping-particle":"","parse-names":false,"suffix":""},{"dropping-particle":"","family":"Beaty","given":"Terri H","non-dropping-particle":"","parse-names":false,"suffix":""},{"dropping-particle":"","family":"Hansel","given":"Nadia N","non-dropping-particle":"","parse-names":false,"suffix":""},{"dropping-particle":"","family":"Mathias","given":"Rasika A","non-dropping-particle":"","parse-names":false,"suffix":""},{"dropping-particle":"","family":"Ruczinski","given":"Ingo","non-dropping-particle":"","parse-names":false,"suffix":""},{"dropping-particle":"","family":"Barnes","given":"Kathleen C","non-dropping-particle":"","parse-names":false,"suffix":""},{"dropping-particle":"","family":"Bossé","given":"Yohan","non-dropping-particle":"","parse-names":false,"suffix":""},{"dropping-particle":"","family":"Joubert","given":"Philippe","non-dropping-particle":"","parse-names":false,"suffix":""},{"dropping-particle":"","family":"Berge","given":"Maarten","non-dropping-particle":"van den","parse-names":false,"suffix":""},{"dropping-particle":"","family":"Brandsma","given":"Corry-Anke","non-dropping-particle":"","parse-names":false,"suffix":""},{"dropping-particle":"","family":"Paré","given":"Peter D","non-dropping-particle":"","parse-names":false,"suffix":""},{"dropping-particle":"","family":"Sin","given":"Don D","non-dropping-particle":"","parse-names":false,"suffix":""},{"dropping-particle":"","family":"Nickle","given":"David C","non-dropping-particle":"","parse-names":false,"suffix":""},{"dropping-particle":"","family":"Hao","given":"Ke","non-dropping-particle":"","parse-names":false,"suffix":""},{"dropping-particle":"","family":"Gottesman","given":"Omri","non-dropping-particle":"","parse-names":false,"suffix":""},{"dropping-particle":"","family":"Dewey","given":"Frederick E","non-dropping-particle":"","parse-names":false,"suffix":""},{"dropping-particle":"","family":"Bruse","given":"Shannon E","non-dropping-particle":"","parse-names":false,"suffix":""},{"dropping-particle":"","family":"Carey","given":"David J","non-dropping-particle":"","parse-names":false,"suffix":""},{"dropping-particle":"","family":"Kirchner","given":"H Lester","non-dropping-particle":"","parse-names":false,"suffix":""},{"dropping-particle":"","family":"Geisinger-Regeneron DiscovEHR Collaboration","given":"","non-dropping-particle":"","parse-names":false,"suffix":""},{"dropping-particle":"","family":"Jonsson","given":"Stefan","non-dropping-particle":"","parse-names":false,"suffix":""},{"dropping-particle":"","family":"Thorleifsson","given":"Gudmar","non-dropping-particle":"","parse-names":false,"suffix":""},{"dropping-particle":"","family":"Jonsdottir","given":"Ingileif","non-dropping-particle":"","parse-names":false,"suffix":""},{"dropping-particle":"","family":"Gislason","given":"Thorarinn","non-dropping-particle":"","parse-names":false,"suffix":""},{"dropping-particle":"","family":"Stefansson","given":"Kari","non-dropping-particle":"","parse-names":false,"suffix":""},{"dropping-particle":"","family":"Schurmann","given":"Claudia","non-dropping-particle":"","parse-names":false,"suffix":""},{"dropping-particle":"","family":"Nadkarni","given":"Girish","non-dropping-particle":"","parse-names":false,"suffix":""},{"dropping-particle":"","family":"Bottinger","given":"Erwin P","non-dropping-particle":"","parse-names":false,"suffix":""},{"dropping-particle":"","family":"Loos","given":"Ruth J F","non-dropping-particle":"","parse-names":false,"suffix":""},{"dropping-particle":"","family":"Walters","given":"Robin G","non-dropping-particle":"","parse-names":false,"suffix":""},{"dropping-particle":"","family":"Chen","given":"Zhengming","non-dropping-particle":"","parse-names":false,"suffix":""},{"dropping-particle":"","family":"Millwood","given":"Iona Y","non-dropping-particle":"","parse-names":false,"suffix":""},{"dropping-particle":"","family":"Vaucher","given":"Julien","non-dropping-particle":"","parse-names":false,"suffix":""},{"dropping-particle":"","family":"Kurmi","given":"Om P","non-dropping-particle":"","parse-names":false,"suffix":""},{"dropping-particle":"","family":"Li","given":"Liming","non-dropping-particle":"","parse-names":false,"suffix":""},{"dropping-particle":"","family":"Hansell","given":"Anna L","non-dropping-particle":"","parse-names":false,"suffix":""},{"dropping-particle":"","family":"Brightling","given":"Chris","non-dropping-particle":"","parse-names":false,"suffix":""},{"dropping-particle":"","family":"Zeggini","given":"Eleftheria","non-dropping-particle":"","parse-names":false,"suffix":""},{"dropping-particle":"","family":"Cho","given":"Michael H","non-dropping-particle":"","parse-names":false,"suffix":""},{"dropping-particle":"","family":"Silverman","given":"Edwin K","non-dropping-particle":"","parse-names":false,"suffix":""},{"dropping-particle":"","family":"Sayers","given":"Ian","non-dropping-particle":"","parse-names":false,"suffix":""},{"dropping-particle":"","family":"Trynka","given":"Gosia","non-dropping-particle":"","parse-names":false,"suffix":""},{"dropping-particle":"","family":"Morris","given":"Andrew P","non-dropping-particle":"","parse-names":false,"suffix":""},{"dropping-particle":"","family":"Strachan","given":"David P","non-dropping-particle":"","parse-names":false,"suffix":""},{"dropping-particle":"","family":"Hall","given":"Ian P","non-dropping-particle":"","parse-names":false,"suffix":""},{"dropping-particle":"","family":"Tobin","given":"Martin D","non-dropping-particle":"","parse-names":false,"suffix":""}],"container-title":"Nature genetics","id":"ITEM-4","issue":"3","issued":{"date-parts":[["2017","3"]]},"page":"416-425","title":"Genome-wide association analyses for lung function and chronic obstructive pulmonary disease identify new loci and potential druggable targets.","type":"article-journal","volume":"49"},"uris":["http://www.mendeley.com/documents/?uuid=237dd0ce-dd99-4025-90c0-d1d9dc33231a"]},{"id":"ITEM-5","itemData":{"DOI":"10.1038/ng.3752","ISSN":"1546-1718","PMID":"28166215","abstract":"Chronic obstructive pulmonary disease (COPD) is a leading cause of mortality worldwide. We performed a genetic association study in 15,256 cases and 47,936 controls, with replication of select top results (P &lt; 5 × 10-6) in 9,498 cases and 9,748 controls. In the combined meta-analysis, we identified 22 loci associated at genome-wide significance, including 13 new associations with COPD. Nine of these 13 loci have been associated with lung function in general population samples, while 4 (EEFSEC, DSP, MTCL1, and SFTPD) are new. We noted two loci shared with pulmonary fibrosis (FAM13A and DSP) but that had opposite risk alleles for COPD. None of our loci overlapped with genome-wide associations for asthma, although one locus has been implicated in joint susceptibility to asthma and obesity. We also identified genetic correlation between COPD and asthma. Our findings highlight new loci associated with COPD, demonstrate the importance of specific loci associated with lung function to COPD, and identify potential regions of genetic overlap between COPD and other respiratory diseases.","author":[{"dropping-particle":"","family":"Hobbs","given":"Brian D","non-dropping-particle":"","parse-names":false,"suffix":""},{"dropping-particle":"","family":"Jong","given":"Kim","non-dropping-particle":"de","parse-names":false,"suffix":""},{"dropping-particle":"","family":"Lamontagne","given":"Maxime","non-dropping-particle":"","parse-names":false,"suffix":""},{"dropping-particle":"","family":"Bossé","given":"Yohan","non-dropping-particle":"","parse-names":false,"suffix":""},{"dropping-particle":"","family":"Shrine","given":"Nick","non-dropping-particle":"","parse-names":false,"suffix":""},{"dropping-particle":"","family":"Artigas","given":"María Soler","non-dropping-particle":"","parse-names":false,"suffix":""},{"dropping-particle":"V","family":"Wain","given":"Louise","non-dropping-particle":"","parse-names":false,"suffix":""},{"dropping-particle":"","family":"Hall","given":"Ian P","non-dropping-particle":"","parse-names":false,"suffix":""},{"dropping-particle":"","family":"Jackson","given":"Victoria E","non-dropping-particle":"","parse-names":false,"suffix":""},{"dropping-particle":"","family":"Wyss","given":"Annah B","non-dropping-particle":"","parse-names":false,"suffix":""},{"dropping-particle":"","family":"London","given":"Stephanie J","non-dropping-particle":"","parse-names":false,"suffix":""},{"dropping-particle":"","family":"North","given":"Kari E","non-dropping-particle":"","parse-names":false,"suffix":""},{"dropping-particle":"","family":"Franceschini","given":"Nora","non-dropping-particle":"","parse-names":false,"suffix":""},{"dropping-particle":"","family":"Strachan","given":"David P","non-dropping-particle":"","parse-names":false,"suffix":""},{"dropping-particle":"","family":"Beaty","given":"Terri H","non-dropping-particle":"","parse-names":false,"suffix":""},{"dropping-particle":"","family":"Hokanson","given":"John E","non-dropping-particle":"","parse-names":false,"suffix":""},{"dropping-particle":"","family":"Crapo","given":"James D","non-dropping-particle":"","parse-names":false,"suffix":""},{"dropping-particle":"","family":"Castaldi","given":"Peter J","non-dropping-particle":"","parse-names":false,"suffix":""},{"dropping-particle":"","family":"Chase","given":"Robert P","non-dropping-particle":"","parse-names":false,"suffix":""},{"dropping-particle":"","family":"Bartz","given":"Traci M","non-dropping-particle":"","parse-names":false,"suffix":""},{"dropping-particle":"","family":"Heckbert","given":"Susan R","non-dropping-particle":"","parse-names":false,"suffix":""},{"dropping-particle":"","family":"Psaty","given":"Bruce M","non-dropping-particle":"","parse-names":false,"suffix":""},{"dropping-particle":"","family":"Gharib","given":"Sina A","non-dropping-particle":"","parse-names":false,"suffix":""},{"dropping-particle":"","family":"Zanen","given":"Pieter","non-dropping-particle":"","parse-names":false,"suffix":""},{"dropping-particle":"","family":"Lammers","given":"Jan W","non-dropping-particle":"","parse-names":false,"suffix":""},{"dropping-particle":"","family":"Oudkerk","given":"Matthijs","non-dropping-particle":"","parse-names":false,"suffix":""},{"dropping-particle":"","family":"Groen","given":"H J","non-dropping-particle":"","parse-names":false,"suffix":""},{"dropping-particle":"","family":"Locantore","given":"Nicholas","non-dropping-particle":"","parse-names":false,"suffix":""},{"dropping-particle":"","family":"Tal-Singer","given":"Ruth","non-dropping-particle":"","parse-names":false,"suffix":""},{"dropping-particle":"","family":"Rennard","given":"Stephen I","non-dropping-particle":"","parse-names":false,"suffix":""},{"dropping-particle":"","family":"Vestbo","given":"Jørgen","non-dropping-particle":"","parse-names":false,"suffix":""},{"dropping-particle":"","family":"Timens","given":"Wim","non-dropping-particle":"","parse-names":false,"suffix":""},{"dropping-particle":"","family":"Paré","given":"Peter D","non-dropping-particle":"","parse-names":false,"suffix":""},{"dropping-particle":"","family":"Latourelle","given":"Jeanne C","non-dropping-particle":"","parse-names":false,"suffix":""},{"dropping-particle":"","family":"Dupuis","given":"Josée","non-dropping-particle":"","parse-names":false,"suffix":""},{"dropping-particle":"","family":"O'Connor","given":"George T","non-dropping-particle":"","parse-names":false,"suffix":""},{"dropping-particle":"","family":"Wilk","given":"Jemma B","non-dropping-particle":"","parse-names":false,"suffix":""},{"dropping-particle":"","family":"Kim","given":"Woo Jin","non-dropping-particle":"","parse-names":false,"suffix":""},{"dropping-particle":"","family":"Lee","given":"Mi Kyeong","non-dropping-particle":"","parse-names":false,"suffix":""},{"dropping-particle":"","family":"Oh","given":"Yeon-Mok","non-dropping-particle":"","parse-names":false,"suffix":""},{"dropping-particle":"","family":"Vonk","given":"Judith M","non-dropping-particle":"","parse-names":false,"suffix":""},{"dropping-particle":"","family":"Koning","given":"Harry J","non-dropping-particle":"de","parse-names":false,"suffix":""},{"dropping-particle":"","family":"Leng","given":"Shuguang","non-dropping-particle":"","parse-names":false,"suffix":""},{"dropping-particle":"","family":"Belinsky","given":"Steven A","non-dropping-particle":"","parse-names":false,"suffix":""},{"dropping-particle":"","family":"Tesfaigzi","given":"Yohannes","non-dropping-particle":"","parse-names":false,"suffix":""},{"dropping-particle":"","family":"Manichaikul","given":"Ani","non-dropping-particle":"","parse-names":false,"suffix":""},{"dropping-particle":"","family":"Wang","given":"Xin-Qun","non-dropping-particle":"","parse-names":false,"suffix":""},{"dropping-particle":"","family":"Rich","given":"Stephen S","non-dropping-particle":"","parse-names":false,"suffix":""},{"dropping-particle":"","family":"Barr","given":"R Graham","non-dropping-particle":"","parse-names":false,"suffix":""},{"dropping-particle":"","family":"Sparrow","given":"David","non-dropping-particle":"","parse-names":false,"suffix":""},{"dropping-particle":"","family":"Litonjua","given":"Augusto A","non-dropping-particle":"","parse-names":false,"suffix":""},{"dropping-particle":"","family":"Bakke","given":"Per","non-dropping-particle":"","parse-names":false,"suffix":""},{"dropping-particle":"","family":"Gulsvik","given":"Amund","non-dropping-particle":"","parse-names":false,"suffix":""},{"dropping-particle":"","family":"Lahousse","given":"Lies","non-dropping-particle":"","parse-names":false,"suffix":""},{"dropping-particle":"","family":"Brusselle","given":"Guy G","non-dropping-particle":"","parse-names":false,"suffix":""},{"dropping-particle":"","family":"Stricker","given":"Bruno H","non-dropping-particle":"","parse-names":false,"suffix":""},{"dropping-particle":"","family":"Uitterlinden","given":"André G","non-dropping-particle":"","parse-names":false,"suffix":""},{"dropping-particle":"","family":"Ampleford","given":"Elizabeth J","non-dropping-particle":"","parse-names":false,"suffix":""},{"dropping-particle":"","family":"Bleecker","given":"Eugene R","non-dropping-particle":"","parse-names":false,"suffix":""},{"dropping-particle":"","family":"Woodruff","given":"Prescott G","non-dropping-particle":"","parse-names":false,"suffix":""},{"dropping-particle":"","family":"Meyers","given":"Deborah A","non-dropping-particle":"","parse-names":false,"suffix":""},{"dropping-particle":"","family":"Qiao","given":"Dandi","non-dropping-particle":"","parse-names":false,"suffix":""},{"dropping-particle":"","family":"Lomas","given":"David A","non-dropping-particle":"","parse-names":false,"suffix":""},{"dropping-particle":"","family":"Yim","given":"Jae-Joon","non-dropping-particle":"","parse-names":false,"suffix":""},{"dropping-particle":"","family":"Kim","given":"Deog Kyeom","non-dropping-particle":"","parse-names":false,"suffix":""},{"dropping-particle":"","family":"Hawrylkiewicz","given":"Iwona","non-dropping-particle":"","parse-names":false,"suffix":""},{"dropping-particle":"","family":"Sliwinski","given":"Pawel","non-dropping-particle":"","parse-names":false,"suffix":""},{"dropping-particle":"","family":"Hardin","given":"Megan","non-dropping-particle":"","parse-names":false,"suffix":""},{"dropping-particle":"","family":"Fingerlin","given":"Tasha E","non-dropping-particle":"","parse-names":false,"suffix":""},{"dropping-particle":"","family":"Schwartz","given":"David A","non-dropping-particle":"","parse-names":false,"suffix":""},{"dropping-particle":"","family":"Postma","given":"Dirkje S","non-dropping-particle":"","parse-names":false,"suffix":""},{"dropping-particle":"","family":"MacNee","given":"William","non-dropping-particle":"","parse-names":false,"suffix":""},{"dropping-particle":"","family":"Tobin","given":"Martin D","non-dropping-particle":"","parse-names":false,"suffix":""},{"dropping-particle":"","family":"Silverman","given":"Edwin K","non-dropping-particle":"","parse-names":false,"suffix":""},{"dropping-particle":"","family":"Boezen","given":"H Marike","non-dropping-particle":"","parse-names":false,"suffix":""},{"dropping-particle":"","family":"Cho","given":"Michael H","non-dropping-particle":"","parse-names":false,"suffix":""},{"dropping-particle":"","family":"COPDGene Investigators","given":"","non-dropping-particle":"","parse-names":false,"suffix":""},{"dropping-particle":"","family":"ECLIPSE Investigators","given":"","non-dropping-particle":"","parse-names":false,"suffix":""},{"dropping-particle":"","family":"LifeLines Investigators","given":"","non-dropping-particle":"","parse-names":false,"suffix":""},{"dropping-particle":"","family":"SPIROMICS Research Group","given":"","non-dropping-particle":"","parse-names":false,"suffix":""},{"dropping-particle":"","family":"International COPD Genetics Network Investigators","given":"","non-dropping-particle":"","parse-names":false,"suffix":""},{"dropping-particle":"","family":"UK BiLEVE Investigators","given":"","non-dropping-particle":"","parse-names":false,"suffix":""},{"dropping-particle":"","family":"International COPD Genetics Consortium","given":"","non-dropping-particle":"","parse-names":false,"suffix":""}],"container-title":"Nature genetics","id":"ITEM-5","issue":"3","issued":{"date-parts":[["2017","3"]]},"page":"426-432","title":"Genetic loci associated with chronic obstructive pulmonary disease overlap with loci for lung function and pulmonary fibrosis.","type":"article-journal","volume":"49"},"uris":["http://www.mendeley.com/documents/?uuid=19573c2f-d507-4514-8bc6-94c64c4e19da"]}],"mendeley":{"formattedCitation":"(3–7)","plainTextFormattedCitation":"(3–7)","previouslyFormattedCitation":"(3–7)"},"properties":{"noteIndex":0},"schema":"https://github.com/citation-style-language/schema/raw/master/csl-citation.json"}</w:instrText>
      </w:r>
      <w:r w:rsidR="00FF3C9B">
        <w:rPr>
          <w:color w:val="000000" w:themeColor="text1"/>
        </w:rPr>
        <w:fldChar w:fldCharType="separate"/>
      </w:r>
      <w:r w:rsidR="00E95CAC" w:rsidRPr="00E95CAC">
        <w:rPr>
          <w:noProof/>
          <w:color w:val="000000" w:themeColor="text1"/>
        </w:rPr>
        <w:t>(3–7)</w:t>
      </w:r>
      <w:r w:rsidR="00FF3C9B">
        <w:rPr>
          <w:color w:val="000000" w:themeColor="text1"/>
        </w:rPr>
        <w:fldChar w:fldCharType="end"/>
      </w:r>
      <w:r w:rsidR="00FC2B3D">
        <w:rPr>
          <w:color w:val="000000" w:themeColor="text1"/>
        </w:rPr>
        <w:t xml:space="preserve">. </w:t>
      </w:r>
      <w:r w:rsidR="003736BF">
        <w:rPr>
          <w:color w:val="000000" w:themeColor="text1"/>
        </w:rPr>
        <w:t xml:space="preserve">Most GWAS variants are non-coding and </w:t>
      </w:r>
      <w:r w:rsidR="00CB2EF5">
        <w:rPr>
          <w:color w:val="000000" w:themeColor="text1"/>
        </w:rPr>
        <w:t xml:space="preserve">are </w:t>
      </w:r>
      <w:r w:rsidR="003736BF">
        <w:rPr>
          <w:color w:val="000000" w:themeColor="text1"/>
        </w:rPr>
        <w:t xml:space="preserve">thought to affect COPD susceptibility through gene regulation </w:t>
      </w:r>
      <w:r w:rsidR="00C02CE1">
        <w:rPr>
          <w:color w:val="000000" w:themeColor="text1"/>
        </w:rPr>
        <w:fldChar w:fldCharType="begin" w:fldLock="1"/>
      </w:r>
      <w:r w:rsidR="008439A9">
        <w:rPr>
          <w:color w:val="000000" w:themeColor="text1"/>
        </w:rPr>
        <w:instrText>ADDIN CSL_CITATION {"citationItems":[{"id":"ITEM-1","itemData":{"DOI":"10.1073/pnas.0903103106","ISSN":"1091-6490","PMID":"19474294","abstract":"We have developed an online catalog of SNP-trait associations from published genome-wide association studies for use in investigating genomic characteristics of trait/disease-associated SNPs (TASs). Reported TASs were common [median risk allele frequency 36%, interquartile range (IQR) 21%-53%] and were associated with modest effect sizes [median odds ratio (OR) 1.33, IQR 1.20-1.61]. Among 20 genomic annotation sets, reported TASs were significantly overrepresented only in nonsynonymous sites [OR = 3.9 (2.2-7.0), p = 3.5 x 10(-7)] and 5kb-promoter regions [OR = 2.3 (1.5-3.6), p = 3 x 10(-4)] compared to SNPs randomly selected from genotyping arrays. Although 88% of TASs were intronic (45%) or intergenic (43%), TASs were not overrepresented in introns and were significantly depleted in intergenic regions [OR = 0.44 (0.34-0.58), p = 2.0 x 10(-9)]. Only slightly more TASs than expected by chance were predicted to be in regions under positive selection [OR = 1.3 (0.8-2.1), p = 0.2]. This new online resource, together with bioinformatic predictions of the underlying functionality at trait/disease-associated loci, is well-suited to guide future investigations of the role of common variants in complex disease etiology.","author":[{"dropping-particle":"","family":"Hindorff","given":"Lucia A","non-dropping-particle":"","parse-names":false,"suffix":""},{"dropping-particle":"","family":"Sethupathy","given":"Praveen","non-dropping-particle":"","parse-names":false,"suffix":""},{"dropping-particle":"","family":"Junkins","given":"Heather A","non-dropping-particle":"","parse-names":false,"suffix":""},{"dropping-particle":"","family":"Ramos","given":"Erin M","non-dropping-particle":"","parse-names":false,"suffix":""},{"dropping-particle":"","family":"Mehta","given":"Jayashri P","non-dropping-particle":"","parse-names":false,"suffix":""},{"dropping-particle":"","family":"Collins","given":"Francis S","non-dropping-particle":"","parse-names":false,"suffix":""},{"dropping-particle":"","family":"Manolio","given":"Teri A","non-dropping-particle":"","parse-names":false,"suffix":""}],"container-title":"Proceedings of the National Academy of Sciences of the United States of America","id":"ITEM-1","issue":"23","issued":{"date-parts":[["2009","6","9"]]},"page":"9362-7","title":"Potential etiologic and functional implications of genome-wide association loci for human diseases and traits.","type":"article-journal","volume":"106"},"uris":["http://www.mendeley.com/documents/?uuid=a805b659-a304-42f9-b2e6-4ac4c8b75945"]}],"mendeley":{"formattedCitation":"(8)","plainTextFormattedCitation":"(8)","previouslyFormattedCitation":"(8)"},"properties":{"noteIndex":0},"schema":"https://github.com/citation-style-language/schema/raw/master/csl-citation.json"}</w:instrText>
      </w:r>
      <w:r w:rsidR="00C02CE1">
        <w:rPr>
          <w:color w:val="000000" w:themeColor="text1"/>
        </w:rPr>
        <w:fldChar w:fldCharType="separate"/>
      </w:r>
      <w:r w:rsidR="00E95CAC" w:rsidRPr="00E95CAC">
        <w:rPr>
          <w:noProof/>
          <w:color w:val="000000" w:themeColor="text1"/>
        </w:rPr>
        <w:t>(8)</w:t>
      </w:r>
      <w:r w:rsidR="00C02CE1">
        <w:rPr>
          <w:color w:val="000000" w:themeColor="text1"/>
        </w:rPr>
        <w:fldChar w:fldCharType="end"/>
      </w:r>
      <w:r w:rsidR="00FC2B3D">
        <w:rPr>
          <w:color w:val="000000" w:themeColor="text1"/>
        </w:rPr>
        <w:t xml:space="preserve">. </w:t>
      </w:r>
      <w:r w:rsidR="003736BF">
        <w:rPr>
          <w:color w:val="000000" w:themeColor="text1"/>
        </w:rPr>
        <w:t xml:space="preserve"> As such, identifying </w:t>
      </w:r>
      <w:r w:rsidR="00AC6866">
        <w:rPr>
          <w:color w:val="000000" w:themeColor="text1"/>
        </w:rPr>
        <w:t>disease-causing variants in COPD</w:t>
      </w:r>
      <w:r w:rsidR="00771E27">
        <w:rPr>
          <w:color w:val="000000" w:themeColor="text1"/>
        </w:rPr>
        <w:t xml:space="preserve"> GWAS </w:t>
      </w:r>
      <w:r w:rsidR="00AC6866">
        <w:rPr>
          <w:color w:val="000000" w:themeColor="text1"/>
        </w:rPr>
        <w:t xml:space="preserve">regions </w:t>
      </w:r>
      <w:r w:rsidR="00771E27">
        <w:rPr>
          <w:color w:val="000000" w:themeColor="text1"/>
        </w:rPr>
        <w:t>remains challenging</w:t>
      </w:r>
      <w:r w:rsidR="00FC2B3D">
        <w:rPr>
          <w:color w:val="000000" w:themeColor="text1"/>
        </w:rPr>
        <w:t xml:space="preserve">. </w:t>
      </w:r>
      <w:r w:rsidR="00771E27">
        <w:rPr>
          <w:color w:val="000000" w:themeColor="text1"/>
        </w:rPr>
        <w:t xml:space="preserve">While coding </w:t>
      </w:r>
      <w:r w:rsidR="004C5323">
        <w:rPr>
          <w:color w:val="000000" w:themeColor="text1"/>
        </w:rPr>
        <w:t xml:space="preserve">regions </w:t>
      </w:r>
      <w:r w:rsidR="00771E27">
        <w:rPr>
          <w:color w:val="000000" w:themeColor="text1"/>
        </w:rPr>
        <w:t xml:space="preserve">make up only about 1% of the genome, </w:t>
      </w:r>
      <w:r w:rsidR="004C5323">
        <w:rPr>
          <w:color w:val="000000" w:themeColor="text1"/>
        </w:rPr>
        <w:t>~10% of GWAS signals in complex diseases are attributable to nonsynonymous variants</w:t>
      </w:r>
      <w:r w:rsidR="00FF3C9B">
        <w:rPr>
          <w:color w:val="000000" w:themeColor="text1"/>
        </w:rPr>
        <w:fldChar w:fldCharType="begin" w:fldLock="1"/>
      </w:r>
      <w:r w:rsidR="008439A9">
        <w:rPr>
          <w:color w:val="000000" w:themeColor="text1"/>
        </w:rPr>
        <w:instrText>ADDIN CSL_CITATION {"citationItems":[{"id":"ITEM-1","itemData":{"DOI":"10.1073/pnas.0903103106","ISSN":"1091-6490","PMID":"19474294","abstract":"We have developed an online catalog of SNP-trait associations from published genome-wide association studies for use in investigating genomic characteristics of trait/disease-associated SNPs (TASs). Reported TASs were common [median risk allele frequency 36%, interquartile range (IQR) 21%-53%] and were associated with modest effect sizes [median odds ratio (OR) 1.33, IQR 1.20-1.61]. Among 20 genomic annotation sets, reported TASs were significantly overrepresented only in nonsynonymous sites [OR = 3.9 (2.2-7.0), p = 3.5 x 10(-7)] and 5kb-promoter regions [OR = 2.3 (1.5-3.6), p = 3 x 10(-4)] compared to SNPs randomly selected from genotyping arrays. Although 88% of TASs were intronic (45%) or intergenic (43%), TASs were not overrepresented in introns and were significantly depleted in intergenic regions [OR = 0.44 (0.34-0.58), p = 2.0 x 10(-9)]. Only slightly more TASs than expected by chance were predicted to be in regions under positive selection [OR = 1.3 (0.8-2.1), p = 0.2]. This new online resource, together with bioinformatic predictions of the underlying functionality at trait/disease-associated loci, is well-suited to guide future investigations of the role of common variants in complex disease etiology.","author":[{"dropping-particle":"","family":"Hindorff","given":"Lucia A","non-dropping-particle":"","parse-names":false,"suffix":""},{"dropping-particle":"","family":"Sethupathy","given":"Praveen","non-dropping-particle":"","parse-names":false,"suffix":""},{"dropping-particle":"","family":"Junkins","given":"Heather A","non-dropping-particle":"","parse-names":false,"suffix":""},{"dropping-particle":"","family":"Ramos","given":"Erin M","non-dropping-particle":"","parse-names":false,"suffix":""},{"dropping-particle":"","family":"Mehta","given":"Jayashri P","non-dropping-particle":"","parse-names":false,"suffix":""},{"dropping-particle":"","family":"Collins","given":"Francis S","non-dropping-particle":"","parse-names":false,"suffix":""},{"dropping-particle":"","family":"Manolio","given":"Teri A","non-dropping-particle":"","parse-names":false,"suffix":""}],"container-title":"Proceedings of the National Academy of Sciences of the United States of America","id":"ITEM-1","issue":"23","issued":{"date-parts":[["2009","6","9"]]},"page":"9362-7","title":"Potential etiologic and functional implications of genome-wide association loci for human diseases and traits.","type":"article-journal","volume":"106"},"uris":["http://www.mendeley.com/documents/?uuid=a805b659-a304-42f9-b2e6-4ac4c8b75945"]}],"mendeley":{"formattedCitation":"(8)","plainTextFormattedCitation":"(8)","previouslyFormattedCitation":"(8)"},"properties":{"noteIndex":0},"schema":"https://github.com/citation-style-language/schema/raw/master/csl-citation.json"}</w:instrText>
      </w:r>
      <w:r w:rsidR="00FF3C9B">
        <w:rPr>
          <w:color w:val="000000" w:themeColor="text1"/>
        </w:rPr>
        <w:fldChar w:fldCharType="separate"/>
      </w:r>
      <w:r w:rsidR="00E95CAC" w:rsidRPr="00E95CAC">
        <w:rPr>
          <w:noProof/>
          <w:color w:val="000000" w:themeColor="text1"/>
        </w:rPr>
        <w:t>(8)</w:t>
      </w:r>
      <w:r w:rsidR="00FF3C9B">
        <w:rPr>
          <w:color w:val="000000" w:themeColor="text1"/>
        </w:rPr>
        <w:fldChar w:fldCharType="end"/>
      </w:r>
      <w:r w:rsidR="00FC2B3D">
        <w:rPr>
          <w:color w:val="000000" w:themeColor="text1"/>
        </w:rPr>
        <w:t xml:space="preserve">. </w:t>
      </w:r>
      <w:r w:rsidR="00AC6866">
        <w:rPr>
          <w:color w:val="000000" w:themeColor="text1"/>
        </w:rPr>
        <w:t>S</w:t>
      </w:r>
      <w:r w:rsidR="00211A84">
        <w:rPr>
          <w:color w:val="000000" w:themeColor="text1"/>
        </w:rPr>
        <w:t xml:space="preserve">pecific </w:t>
      </w:r>
      <w:r w:rsidR="005D3848">
        <w:rPr>
          <w:color w:val="000000" w:themeColor="text1"/>
        </w:rPr>
        <w:t xml:space="preserve">rare coding variants </w:t>
      </w:r>
      <w:r w:rsidR="009D44CA">
        <w:rPr>
          <w:color w:val="000000" w:themeColor="text1"/>
        </w:rPr>
        <w:t xml:space="preserve">may confer a particularly high risk for </w:t>
      </w:r>
      <w:r w:rsidR="00983022">
        <w:rPr>
          <w:color w:val="000000" w:themeColor="text1"/>
        </w:rPr>
        <w:t>com</w:t>
      </w:r>
      <w:r w:rsidR="00211A84">
        <w:rPr>
          <w:color w:val="000000" w:themeColor="text1"/>
        </w:rPr>
        <w:t xml:space="preserve">plex diseases such as </w:t>
      </w:r>
      <w:r w:rsidR="009D44CA">
        <w:rPr>
          <w:color w:val="000000" w:themeColor="text1"/>
        </w:rPr>
        <w:t>COPD</w:t>
      </w:r>
      <w:r w:rsidR="00FC2B3D">
        <w:rPr>
          <w:color w:val="000000" w:themeColor="text1"/>
        </w:rPr>
        <w:t xml:space="preserve">. </w:t>
      </w:r>
      <w:r w:rsidR="00771E27">
        <w:rPr>
          <w:color w:val="000000" w:themeColor="text1"/>
        </w:rPr>
        <w:t>For example,</w:t>
      </w:r>
      <w:r w:rsidR="00AC6866">
        <w:rPr>
          <w:color w:val="000000" w:themeColor="text1"/>
        </w:rPr>
        <w:t xml:space="preserve"> alpha-1 antitrypsin deficiency (AATD) is associated with a ~15-fold </w:t>
      </w:r>
      <w:r w:rsidR="00C96035">
        <w:rPr>
          <w:color w:val="000000" w:themeColor="text1"/>
        </w:rPr>
        <w:t xml:space="preserve">increased </w:t>
      </w:r>
      <w:r w:rsidR="00AC6866">
        <w:rPr>
          <w:color w:val="000000" w:themeColor="text1"/>
        </w:rPr>
        <w:t xml:space="preserve">odds for emphysema </w:t>
      </w:r>
      <w:r w:rsidR="00AC6866">
        <w:rPr>
          <w:color w:val="000000" w:themeColor="text1"/>
        </w:rPr>
        <w:fldChar w:fldCharType="begin" w:fldLock="1"/>
      </w:r>
      <w:r w:rsidR="008439A9">
        <w:rPr>
          <w:color w:val="000000" w:themeColor="text1"/>
        </w:rPr>
        <w:instrText>ADDIN CSL_CITATION {"citationItems":[{"id":"ITEM-1","itemData":{"ISSN":"0365-463X","PMID":"4160491","author":[{"dropping-particle":"","family":"Eriksson","given":"S","non-dropping-particle":"","parse-names":false,"suffix":""}],"container-title":"Acta medica Scandinavica. Supplementum","id":"ITEM-1","issued":{"date-parts":[["1965"]]},"page":"1-85","title":"Studies in alpha 1-antitrypsin deficiency.","type":"article-journal","volume":"432"},"uris":["http://www.mendeley.com/documents/?uuid=11ade438-5308-415a-b9e5-2ac902603193"]}],"mendeley":{"formattedCitation":"(9)","plainTextFormattedCitation":"(9)","previouslyFormattedCitation":"(9)"},"properties":{"noteIndex":0},"schema":"https://github.com/citation-style-language/schema/raw/master/csl-citation.json"}</w:instrText>
      </w:r>
      <w:r w:rsidR="00AC6866">
        <w:rPr>
          <w:color w:val="000000" w:themeColor="text1"/>
        </w:rPr>
        <w:fldChar w:fldCharType="separate"/>
      </w:r>
      <w:r w:rsidR="00E95CAC" w:rsidRPr="00E95CAC">
        <w:rPr>
          <w:noProof/>
          <w:color w:val="000000" w:themeColor="text1"/>
        </w:rPr>
        <w:t>(9)</w:t>
      </w:r>
      <w:r w:rsidR="00AC6866">
        <w:rPr>
          <w:color w:val="000000" w:themeColor="text1"/>
        </w:rPr>
        <w:fldChar w:fldCharType="end"/>
      </w:r>
      <w:r w:rsidR="00AC6866">
        <w:rPr>
          <w:color w:val="000000" w:themeColor="text1"/>
        </w:rPr>
        <w:t xml:space="preserve"> and is most commonly </w:t>
      </w:r>
      <w:r w:rsidR="00A07272">
        <w:rPr>
          <w:color w:val="000000" w:themeColor="text1"/>
        </w:rPr>
        <w:t>caused by</w:t>
      </w:r>
      <w:r w:rsidR="00AC6866">
        <w:rPr>
          <w:color w:val="000000" w:themeColor="text1"/>
        </w:rPr>
        <w:t xml:space="preserve"> homozygosity for </w:t>
      </w:r>
      <w:r w:rsidR="00A07272">
        <w:rPr>
          <w:color w:val="000000" w:themeColor="text1"/>
        </w:rPr>
        <w:t xml:space="preserve">the </w:t>
      </w:r>
      <w:r w:rsidR="00A07272" w:rsidRPr="00A132F0">
        <w:rPr>
          <w:i/>
          <w:iCs/>
          <w:color w:val="000000" w:themeColor="text1"/>
        </w:rPr>
        <w:t>SERPINA1</w:t>
      </w:r>
      <w:r w:rsidR="00A07272">
        <w:rPr>
          <w:color w:val="000000" w:themeColor="text1"/>
        </w:rPr>
        <w:t xml:space="preserve"> </w:t>
      </w:r>
      <w:r w:rsidR="00AC6866">
        <w:rPr>
          <w:color w:val="000000" w:themeColor="text1"/>
        </w:rPr>
        <w:t>Z allele</w:t>
      </w:r>
      <w:r w:rsidR="00A07272">
        <w:rPr>
          <w:color w:val="000000" w:themeColor="text1"/>
        </w:rPr>
        <w:t xml:space="preserve"> (</w:t>
      </w:r>
      <w:r w:rsidR="00A07272" w:rsidRPr="00A07272">
        <w:rPr>
          <w:color w:val="000000" w:themeColor="text1"/>
        </w:rPr>
        <w:t>rs28929474</w:t>
      </w:r>
      <w:r w:rsidR="00A07272">
        <w:rPr>
          <w:color w:val="000000" w:themeColor="text1"/>
        </w:rPr>
        <w:t>), which is a missense variant found in ~</w:t>
      </w:r>
      <w:r w:rsidR="00372376">
        <w:rPr>
          <w:color w:val="000000" w:themeColor="text1"/>
        </w:rPr>
        <w:t>2-3</w:t>
      </w:r>
      <w:r w:rsidR="00A07272">
        <w:rPr>
          <w:color w:val="000000" w:themeColor="text1"/>
        </w:rPr>
        <w:t>% of the</w:t>
      </w:r>
      <w:r w:rsidR="00372376">
        <w:rPr>
          <w:color w:val="000000" w:themeColor="text1"/>
        </w:rPr>
        <w:t xml:space="preserve"> United States</w:t>
      </w:r>
      <w:r w:rsidR="00A07272">
        <w:rPr>
          <w:color w:val="000000" w:themeColor="text1"/>
        </w:rPr>
        <w:t xml:space="preserve"> population</w:t>
      </w:r>
      <w:r w:rsidR="00146EF5">
        <w:rPr>
          <w:color w:val="000000" w:themeColor="text1"/>
        </w:rPr>
        <w:t xml:space="preserve"> </w:t>
      </w:r>
      <w:r w:rsidR="00146EF5">
        <w:rPr>
          <w:color w:val="000000" w:themeColor="text1"/>
        </w:rPr>
        <w:fldChar w:fldCharType="begin" w:fldLock="1"/>
      </w:r>
      <w:r w:rsidR="008439A9">
        <w:rPr>
          <w:color w:val="000000" w:themeColor="text1"/>
        </w:rPr>
        <w:instrText>ADDIN CSL_CITATION {"citationItems":[{"id":"ITEM-1","itemData":{"DOI":"https://doi.org/10.1183/2312508X.10013119","author":[{"dropping-particle":"","family":"Hobbs BD, Silverman EK","given":"Cho MH.","non-dropping-particle":"","parse-names":false,"suffix":""}],"container-title":"α1-Antitrypsin Deficiency (ERS Monograph)","editor":[{"dropping-particle":"","family":"Strnad P, Brantly ML","given":"Bals R","non-dropping-particle":"","parse-names":false,"suffix":""}],"id":"ITEM-1","issued":{"date-parts":[["2019"]]},"page":"27-38","publisher":"Sheffield, European Respiratory Society","title":"Genetics and epidemiology.","type":"chapter"},"uris":["http://www.mendeley.com/documents/?uuid=9b99366b-6a12-47b7-a751-d743324cff53"]}],"mendeley":{"formattedCitation":"(10)","plainTextFormattedCitation":"(10)","previouslyFormattedCitation":"(10)"},"properties":{"noteIndex":0},"schema":"https://github.com/citation-style-language/schema/raw/master/csl-citation.json"}</w:instrText>
      </w:r>
      <w:r w:rsidR="00146EF5">
        <w:rPr>
          <w:color w:val="000000" w:themeColor="text1"/>
        </w:rPr>
        <w:fldChar w:fldCharType="separate"/>
      </w:r>
      <w:r w:rsidR="00E95CAC" w:rsidRPr="00E95CAC">
        <w:rPr>
          <w:noProof/>
          <w:color w:val="000000" w:themeColor="text1"/>
        </w:rPr>
        <w:t>(10)</w:t>
      </w:r>
      <w:r w:rsidR="00146EF5">
        <w:rPr>
          <w:color w:val="000000" w:themeColor="text1"/>
        </w:rPr>
        <w:fldChar w:fldCharType="end"/>
      </w:r>
      <w:r w:rsidR="00FC2B3D">
        <w:rPr>
          <w:color w:val="000000" w:themeColor="text1"/>
        </w:rPr>
        <w:t xml:space="preserve">. </w:t>
      </w:r>
      <w:r w:rsidR="00FA3654">
        <w:rPr>
          <w:color w:val="000000" w:themeColor="text1"/>
        </w:rPr>
        <w:t>Exome sequencing of a French-Canadian family with early-onset emphysema identified a rare non-synonymous causal variant in</w:t>
      </w:r>
      <w:r w:rsidR="009E2715">
        <w:rPr>
          <w:color w:val="000000" w:themeColor="text1"/>
        </w:rPr>
        <w:t xml:space="preserve"> protein tyrosine phosphatase non-receptor type 6</w:t>
      </w:r>
      <w:r w:rsidR="00FA3654">
        <w:rPr>
          <w:color w:val="000000" w:themeColor="text1"/>
        </w:rPr>
        <w:t xml:space="preserve"> </w:t>
      </w:r>
      <w:r w:rsidR="009E2715">
        <w:rPr>
          <w:color w:val="000000" w:themeColor="text1"/>
        </w:rPr>
        <w:t>(</w:t>
      </w:r>
      <w:r w:rsidR="00FA3654" w:rsidRPr="00FC3C6B">
        <w:rPr>
          <w:i/>
          <w:iCs/>
          <w:color w:val="000000" w:themeColor="text1"/>
        </w:rPr>
        <w:t>PTPN6</w:t>
      </w:r>
      <w:r w:rsidR="00080684">
        <w:rPr>
          <w:color w:val="000000" w:themeColor="text1"/>
        </w:rPr>
        <w:t>)</w:t>
      </w:r>
      <w:r w:rsidR="008905D9">
        <w:rPr>
          <w:color w:val="000000" w:themeColor="text1"/>
        </w:rPr>
        <w:fldChar w:fldCharType="begin" w:fldLock="1"/>
      </w:r>
      <w:r w:rsidR="008439A9">
        <w:rPr>
          <w:color w:val="000000" w:themeColor="text1"/>
        </w:rPr>
        <w:instrText>ADDIN CSL_CITATION {"citationItems":[{"id":"ITEM-1","itemData":{"DOI":"10.1016/S2213-2600(19)30056-6","ISSN":"2213-2619","PMID":"31000475","abstract":"BACKGROUND Inherited mutations in SERPINA1 coding for the alpha-1 antitrypsin (A1AT) protein is the only well established cause of hereditary emphysema. We aimed to identify the genetic ecause of early-onset emphysema in a five-generation French-Canadian family free of A1AT deficiency. METHODS Between Dec 1, 2014, and April 1, 2017, we investigated 63 individuals from a single pedigree, including 55 with DNA available. Whole-exome sequencing was done in a convenience sample of 14 individuals (nine with unambiguous expression of the typical form of emphysema observed in this family). We filtered rare non-synonymous variants that were predicted to be damaging to identify a single mutation in a biologically relevant gene shared among all affected individuals. We assessed segregation with the disease in additional family members who were not evaluated by whole-exome sequencing. The effect of the candidate variant on protein function was evaluated in vitro. mRNA and protein expression of the candidate gene was assessed in lung samples from unrelated individuals (n=80) with and without emphysema who underwent surgery for lung cancer at our institution. FINDINGS A rare in-silico-predicted damaging variant (Ala455Thr) was identified in the protein tyrosine phosphatase non-receptor type 6 (PTPN6) gene, also known as SHP-1, an important negative regulator of immune processes. 20 (95%) of 21 family members with computed tomography-confirmed emphysema were heterozygotes for the Ala455Thr mutation. No Thr455 homozygotes were identified. Emphysema or reduced diffusion capacity was observed in all heterozygotes with a history of smoking. Incomplete penetrance of the mutation and variable degrees of emphysema were observed in never smokers. The Ala455Thr mutation in SHP-1 caused a reduction in phosphatase activity in vitro, confirming the loss-of-function effect of the mutation. mRNA and protein expression of PTPN6 were upregulated in smokers, but were not associated with emphysema or severity of airflow limitation. INTERPRETATION An inherited variant in the gene PTPN6 is responsible for early-onset emphysema in this family. To our knowledge, this is the second form of hereditary emphysema since the discovery of A1AT deficiency in the 1960s, representing a breakthrough in understanding the genetics and pathogenesis of emphysema. FUNDING Fonds sur les maladies respiratoires J.-D. Bégin-P.-H. Lavoie de l'Université Laval, Fondation de l'Institut universitaire de cardiolo…","author":[{"dropping-particle":"","family":"Bossé","given":"Yohan","non-dropping-particle":"","parse-names":false,"suffix":""},{"dropping-particle":"","family":"Lamontagne","given":"Maxime","non-dropping-particle":"","parse-names":false,"suffix":""},{"dropping-particle":"","family":"Gaudreault","given":"Nathalie","non-dropping-particle":"","parse-names":false,"suffix":""},{"dropping-particle":"","family":"Racine","given":"Christine","non-dropping-particle":"","parse-names":false,"suffix":""},{"dropping-particle":"","family":"Levesque","given":"Marie-Hélène","non-dropping-particle":"","parse-names":false,"suffix":""},{"dropping-particle":"","family":"Smith","given":"Benjamin M","non-dropping-particle":"","parse-names":false,"suffix":""},{"dropping-particle":"","family":"Auger","given":"Dominique","non-dropping-particle":"","parse-names":false,"suffix":""},{"dropping-particle":"","family":"Clemenceau","given":"Alisson","non-dropping-particle":"","parse-names":false,"suffix":""},{"dropping-particle":"","family":"Paré","given":"Marie-Ève","non-dropping-particle":"","parse-names":false,"suffix":""},{"dropping-particle":"","family":"Laviolette","given":"Louis","non-dropping-particle":"","parse-names":false,"suffix":""},{"dropping-particle":"","family":"Tremblay","given":"Victor","non-dropping-particle":"","parse-names":false,"suffix":""},{"dropping-particle":"","family":"Maranda","given":"Bruno","non-dropping-particle":"","parse-names":false,"suffix":""},{"dropping-particle":"","family":"Morissette","given":"Mathieu C","non-dropping-particle":"","parse-names":false,"suffix":""},{"dropping-particle":"","family":"Maltais","given":"François","non-dropping-particle":"","parse-names":false,"suffix":""}],"container-title":"The Lancet. Respiratory medicine","id":"ITEM-1","issue":"5","issued":{"date-parts":[["2019"]]},"page":"427-436","title":"Early-onset emphysema in a large French-Canadian family: a genetic investigation.","type":"article-journal","volume":"7"},"uris":["http://www.mendeley.com/documents/?uuid=1cb44b79-3ce9-43de-93b7-de58a8d63173"]}],"mendeley":{"formattedCitation":"(11)","plainTextFormattedCitation":"(11)","previouslyFormattedCitation":"(11)"},"properties":{"noteIndex":0},"schema":"https://github.com/citation-style-language/schema/raw/master/csl-citation.json"}</w:instrText>
      </w:r>
      <w:r w:rsidR="008905D9">
        <w:rPr>
          <w:color w:val="000000" w:themeColor="text1"/>
        </w:rPr>
        <w:fldChar w:fldCharType="separate"/>
      </w:r>
      <w:r w:rsidR="00E95CAC" w:rsidRPr="00E95CAC">
        <w:rPr>
          <w:noProof/>
          <w:color w:val="000000" w:themeColor="text1"/>
        </w:rPr>
        <w:t>(11)</w:t>
      </w:r>
      <w:r w:rsidR="008905D9">
        <w:rPr>
          <w:color w:val="000000" w:themeColor="text1"/>
        </w:rPr>
        <w:fldChar w:fldCharType="end"/>
      </w:r>
      <w:r w:rsidR="00FA3654">
        <w:rPr>
          <w:color w:val="000000" w:themeColor="text1"/>
        </w:rPr>
        <w:t xml:space="preserve">. </w:t>
      </w:r>
      <w:r w:rsidR="008905D9">
        <w:rPr>
          <w:color w:val="000000" w:themeColor="text1"/>
        </w:rPr>
        <w:t>Germline mutations in telomerase genes have been observed in severe COPD cases</w:t>
      </w:r>
      <w:r w:rsidR="008905D9">
        <w:rPr>
          <w:color w:val="000000" w:themeColor="text1"/>
        </w:rPr>
        <w:fldChar w:fldCharType="begin" w:fldLock="1"/>
      </w:r>
      <w:r w:rsidR="008439A9">
        <w:rPr>
          <w:color w:val="000000" w:themeColor="text1"/>
        </w:rPr>
        <w:instrText>ADDIN CSL_CITATION {"citationItems":[{"id":"ITEM-1","itemData":{"DOI":"10.1172/JCI78554","ISSN":"1558-8238","PMID":"25562321","abstract":"Mutations in the essential telomerase genes TERT and TR cause familial pulmonary fibrosis; however, in telomerase-null mice, short telomeres predispose to emphysema after chronic cigarette smoke exposure. Here, we tested whether telomerase mutations are a risk factor for human emphysema by examining their frequency in smokers with chronic obstructive pulmonary disease (COPD). Across two independent cohorts, we found 3 of 292 severe COPD cases carried deleterious mutations in TERT (1%). This prevalence is comparable to the frequency of alpha-1 antitrypsin deficiency documented in this population. The TERT mutations compromised telomerase catalytic activity, and mutation carriers had short telomeres. Telomerase mutation carriers with emphysema were predominantly female and had an increased incidence of pneumothorax. In families, emphysema showed an autosomal dominant inheritance pattern, along with pulmonary fibrosis and other telomere syndrome features, but manifested only in smokers. Our findings identify germline mutations in telomerase as a Mendelian risk factor for COPD susceptibility that clusters in autosomal dominant families with telomere-mediated disease including pulmonary fibrosis.","author":[{"dropping-particle":"","family":"Stanley","given":"Susan E","non-dropping-particle":"","parse-names":false,"suffix":""},{"dropping-particle":"","family":"Chen","given":"Julian J L","non-dropping-particle":"","parse-names":false,"suffix":""},{"dropping-particle":"","family":"Podlevsky","given":"Joshua D","non-dropping-particle":"","parse-names":false,"suffix":""},{"dropping-particle":"","family":"Alder","given":"Jonathan K","non-dropping-particle":"","parse-names":false,"suffix":""},{"dropping-particle":"","family":"Hansel","given":"Nadia N","non-dropping-particle":"","parse-names":false,"suffix":""},{"dropping-particle":"","family":"Mathias","given":"Rasika A","non-dropping-particle":"","parse-names":false,"suffix":""},{"dropping-particle":"","family":"Qi","given":"Xiaodong","non-dropping-particle":"","parse-names":false,"suffix":""},{"dropping-particle":"","family":"Rafaels","given":"Nicholas M","non-dropping-particle":"","parse-names":false,"suffix":""},{"dropping-particle":"","family":"Wise","given":"Robert A","non-dropping-particle":"","parse-names":false,"suffix":""},{"dropping-particle":"","family":"Silverman","given":"Edwin K","non-dropping-particle":"","parse-names":false,"suffix":""},{"dropping-particle":"","family":"Barnes","given":"Kathleen C","non-dropping-particle":"","parse-names":false,"suffix":""},{"dropping-particle":"","family":"Armanios","given":"Mary","non-dropping-particle":"","parse-names":false,"suffix":""}],"container-title":"The Journal of clinical investigation","id":"ITEM-1","issue":"2","issued":{"date-parts":[["2015","2"]]},"page":"563-70","title":"Telomerase mutations in smokers with severe emphysema.","type":"article-journal","volume":"125"},"uris":["http://www.mendeley.com/documents/?uuid=0719697d-5d74-4fc2-9d58-a1affe734d88"]}],"mendeley":{"formattedCitation":"(12)","plainTextFormattedCitation":"(12)","previouslyFormattedCitation":"(12)"},"properties":{"noteIndex":0},"schema":"https://github.com/citation-style-language/schema/raw/master/csl-citation.json"}</w:instrText>
      </w:r>
      <w:r w:rsidR="008905D9">
        <w:rPr>
          <w:color w:val="000000" w:themeColor="text1"/>
        </w:rPr>
        <w:fldChar w:fldCharType="separate"/>
      </w:r>
      <w:r w:rsidR="00E95CAC" w:rsidRPr="00E95CAC">
        <w:rPr>
          <w:noProof/>
          <w:color w:val="000000" w:themeColor="text1"/>
        </w:rPr>
        <w:t>(12)</w:t>
      </w:r>
      <w:r w:rsidR="008905D9">
        <w:rPr>
          <w:color w:val="000000" w:themeColor="text1"/>
        </w:rPr>
        <w:fldChar w:fldCharType="end"/>
      </w:r>
      <w:r w:rsidR="008905D9">
        <w:rPr>
          <w:color w:val="000000" w:themeColor="text1"/>
        </w:rPr>
        <w:t xml:space="preserve">. </w:t>
      </w:r>
      <w:r w:rsidR="00AC6866">
        <w:rPr>
          <w:color w:val="000000" w:themeColor="text1"/>
        </w:rPr>
        <w:t>T</w:t>
      </w:r>
      <w:r w:rsidR="00771E27">
        <w:rPr>
          <w:color w:val="000000" w:themeColor="text1"/>
        </w:rPr>
        <w:t>hus, examining coding variants</w:t>
      </w:r>
      <w:r w:rsidR="002807D0">
        <w:rPr>
          <w:color w:val="000000" w:themeColor="text1"/>
        </w:rPr>
        <w:t xml:space="preserve"> across the genome may </w:t>
      </w:r>
      <w:r w:rsidR="004E0140">
        <w:rPr>
          <w:color w:val="000000" w:themeColor="text1"/>
        </w:rPr>
        <w:t>identify</w:t>
      </w:r>
      <w:r w:rsidR="002807D0">
        <w:rPr>
          <w:color w:val="000000" w:themeColor="text1"/>
        </w:rPr>
        <w:t xml:space="preserve"> important functional</w:t>
      </w:r>
      <w:r w:rsidR="004D024A">
        <w:rPr>
          <w:color w:val="000000" w:themeColor="text1"/>
        </w:rPr>
        <w:t xml:space="preserve"> (protein-</w:t>
      </w:r>
      <w:r w:rsidR="003736BF">
        <w:rPr>
          <w:color w:val="000000" w:themeColor="text1"/>
        </w:rPr>
        <w:t>altering</w:t>
      </w:r>
      <w:r w:rsidR="004D024A">
        <w:rPr>
          <w:color w:val="000000" w:themeColor="text1"/>
        </w:rPr>
        <w:t>)</w:t>
      </w:r>
      <w:r w:rsidR="002807D0">
        <w:rPr>
          <w:color w:val="000000" w:themeColor="text1"/>
        </w:rPr>
        <w:t xml:space="preserve"> variants associated with COPD.</w:t>
      </w:r>
    </w:p>
    <w:p w14:paraId="13057BBF" w14:textId="54690B61" w:rsidR="004E0140" w:rsidRDefault="004E0140" w:rsidP="000A3F06">
      <w:pPr>
        <w:rPr>
          <w:color w:val="000000" w:themeColor="text1"/>
        </w:rPr>
      </w:pPr>
    </w:p>
    <w:p w14:paraId="51D63056" w14:textId="4440BF72" w:rsidR="00BC0B15" w:rsidRDefault="004E0140" w:rsidP="00E12A00">
      <w:pPr>
        <w:rPr>
          <w:color w:val="000000" w:themeColor="text1"/>
        </w:rPr>
      </w:pPr>
      <w:r>
        <w:rPr>
          <w:color w:val="000000" w:themeColor="text1"/>
        </w:rPr>
        <w:lastRenderedPageBreak/>
        <w:t xml:space="preserve">Exome </w:t>
      </w:r>
      <w:r w:rsidR="00A708B6">
        <w:rPr>
          <w:color w:val="000000" w:themeColor="text1"/>
        </w:rPr>
        <w:t xml:space="preserve">arrays </w:t>
      </w:r>
      <w:r w:rsidR="00130276">
        <w:rPr>
          <w:color w:val="000000" w:themeColor="text1"/>
        </w:rPr>
        <w:t xml:space="preserve">were designed to </w:t>
      </w:r>
      <w:r w:rsidR="00A708B6">
        <w:rPr>
          <w:color w:val="000000" w:themeColor="text1"/>
        </w:rPr>
        <w:t>allow</w:t>
      </w:r>
      <w:r>
        <w:rPr>
          <w:color w:val="000000" w:themeColor="text1"/>
        </w:rPr>
        <w:t xml:space="preserve"> genotyping of </w:t>
      </w:r>
      <w:r w:rsidR="00DC55CD">
        <w:rPr>
          <w:color w:val="000000" w:themeColor="text1"/>
        </w:rPr>
        <w:t xml:space="preserve">a </w:t>
      </w:r>
      <w:r w:rsidR="00130276">
        <w:rPr>
          <w:color w:val="000000" w:themeColor="text1"/>
        </w:rPr>
        <w:t xml:space="preserve">large fraction of </w:t>
      </w:r>
      <w:r>
        <w:rPr>
          <w:color w:val="000000" w:themeColor="text1"/>
        </w:rPr>
        <w:t xml:space="preserve">functional </w:t>
      </w:r>
      <w:r w:rsidR="00A708B6">
        <w:rPr>
          <w:color w:val="000000" w:themeColor="text1"/>
        </w:rPr>
        <w:t xml:space="preserve">(nonsynonymous, splice, stop-gain) </w:t>
      </w:r>
      <w:r w:rsidR="006F1C59">
        <w:rPr>
          <w:color w:val="000000" w:themeColor="text1"/>
        </w:rPr>
        <w:t xml:space="preserve">variants </w:t>
      </w:r>
      <w:r>
        <w:rPr>
          <w:color w:val="000000" w:themeColor="text1"/>
        </w:rPr>
        <w:t>across the genome</w:t>
      </w:r>
      <w:r w:rsidR="0064176F">
        <w:rPr>
          <w:color w:val="000000" w:themeColor="text1"/>
        </w:rPr>
        <w:t xml:space="preserve"> </w:t>
      </w:r>
      <w:r w:rsidR="0064176F">
        <w:rPr>
          <w:color w:val="000000" w:themeColor="text1"/>
        </w:rPr>
        <w:fldChar w:fldCharType="begin" w:fldLock="1"/>
      </w:r>
      <w:r w:rsidR="008439A9">
        <w:rPr>
          <w:color w:val="000000" w:themeColor="text1"/>
        </w:rPr>
        <w:instrText>ADDIN CSL_CITATION {"citationItems":[{"id":"ITEM-1","itemData":{"URL":"http://genome.sph.umich.edu/wiki/https://genome.sph.umich.edu/wiki/Exome_Chip_Design","accessed":{"date-parts":[["2019","8","8"]]},"id":"ITEM-1","issued":{"date-parts":[["0"]]},"title":"Abecasis Lab at the University of Michigan Center for Statistical Genetics. Exome chip design","type":"webpage"},"uris":["http://www.mendeley.com/documents/?uuid=f4b12985-7f7b-443f-9197-dbd7f98c5f2d"]}],"mendeley":{"formattedCitation":"(13)","plainTextFormattedCitation":"(13)","previouslyFormattedCitation":"(13)"},"properties":{"noteIndex":0},"schema":"https://github.com/citation-style-language/schema/raw/master/csl-citation.json"}</w:instrText>
      </w:r>
      <w:r w:rsidR="0064176F">
        <w:rPr>
          <w:color w:val="000000" w:themeColor="text1"/>
        </w:rPr>
        <w:fldChar w:fldCharType="separate"/>
      </w:r>
      <w:r w:rsidR="00E95CAC" w:rsidRPr="00E95CAC">
        <w:rPr>
          <w:noProof/>
          <w:color w:val="000000" w:themeColor="text1"/>
        </w:rPr>
        <w:t>(13)</w:t>
      </w:r>
      <w:r w:rsidR="0064176F">
        <w:rPr>
          <w:color w:val="000000" w:themeColor="text1"/>
        </w:rPr>
        <w:fldChar w:fldCharType="end"/>
      </w:r>
      <w:r w:rsidR="00080684">
        <w:rPr>
          <w:color w:val="000000" w:themeColor="text1"/>
        </w:rPr>
        <w:t xml:space="preserve">, and </w:t>
      </w:r>
      <w:r w:rsidR="00A708B6">
        <w:rPr>
          <w:color w:val="000000" w:themeColor="text1"/>
        </w:rPr>
        <w:t xml:space="preserve">association analyses have been reported for </w:t>
      </w:r>
      <w:r>
        <w:rPr>
          <w:color w:val="000000" w:themeColor="text1"/>
        </w:rPr>
        <w:t>COPD</w:t>
      </w:r>
      <w:r w:rsidR="00744A21">
        <w:rPr>
          <w:color w:val="000000" w:themeColor="text1"/>
        </w:rPr>
        <w:t xml:space="preserve"> and lung function</w:t>
      </w:r>
      <w:r w:rsidR="00697FA4">
        <w:rPr>
          <w:color w:val="000000" w:themeColor="text1"/>
        </w:rPr>
        <w:fldChar w:fldCharType="begin" w:fldLock="1"/>
      </w:r>
      <w:r w:rsidR="008439A9">
        <w:rPr>
          <w:color w:val="000000" w:themeColor="text1"/>
        </w:rPr>
        <w:instrText>ADDIN CSL_CITATION {"citationItems":[{"id":"ITEM-1","itemData":{"DOI":"10.1164/rccm.201510-2053OC","ISBN":"2016010002","ISSN":"15354970","PMID":"26771213","abstract":"Rationale: Chronic obstructive pulmonary disease (COPD) susceptibility is in part related to genetic variants. Most genetic studies have been focused on genome-wide common variants without a specific focus on coding variants, but common and rare coding variants may also affect COPD susceptibility. Objectives: To identify coding variants associated with COPD. Methods: Wetested nonsynonymous, splice, and stop variants derived from the Illumina HumanExome array for association with COPD in five study populations enriched for COPD.Weevaluated single variants with aminor allele frequency greater than 0.5{{}{%}{}} using logistic regression. Resultswere combined using a fixed effectsmeta-Analysis.We replicated novel single-variant associations in three additional COPD cohorts. Measurements and Main Results: We included 6,004 control subjects and 6,161 COPD cases across five cohorts for analysis. Our top result was rs16969968 (P = 1.7310214) in CHRNA5, a locus previously associated with COPD susceptibility and nicotine dependence. Additional top results were found in AGER,MMP3, and SERPINA1. A nonsynonymous variant, rs181206, in IL27 (P = 4.73 1026) was just below the level of exome-wide significance but attained exome-wide significance (P = 5.731028) when combined with results from other cohorts. Gene expression datasets revealed an association of rs181206 and the surrounding locus with expression of multiple genes; several were differentially expressed in COPD lung tissue, including TUFM. Conclusions: In an exome array analysis of COPD, we identified nonsynonymous variants at previously described loci and a novel exome-wide significant variant in IL27. This variant is at a locus previously described in genome-wide associations with diabetes, inflammatory bowel disease, and obesity and appears to affect genespotentially related to COPD pathogenesis.","author":[{"dropping-particle":"","family":"Hobbs","given":"Brian D.","non-dropping-particle":"","parse-names":false,"suffix":""},{"dropping-particle":"","family":"Parker","given":"Margaret M.","non-dropping-particle":"","parse-names":false,"suffix":""},{"dropping-particle":"","family":"Chen","given":"Han","non-dropping-particle":"","parse-names":false,"suffix":""},{"dropping-particle":"","family":"Lao","given":"Taotao","non-dropping-particle":"","parse-names":false,"suffix":""},{"dropping-particle":"","family":"Hardin","given":"Megan","non-dropping-particle":"","parse-names":false,"suffix":""},{"dropping-particle":"","family":"Qiao","given":"Dandi","non-dropping-particle":"","parse-names":false,"suffix":""},{"dropping-particle":"","family":"Hawrylkiewicz","given":"Iwona","non-dropping-particle":"","parse-names":false,"suffix":""},{"dropping-particle":"","family":"Sliwinski","given":"Pawel","non-dropping-particle":"","parse-names":false,"suffix":""},{"dropping-particle":"","family":"Yim","given":"Jae Joon","non-dropping-particle":"","parse-names":false,"suffix":""},{"dropping-particle":"","family":"Kim","given":"Woo Jin","non-dropping-particle":"","parse-names":false,"suffix":""},{"dropping-particle":"","family":"Kim","given":"Deog Kyeom","non-dropping-particle":"","parse-names":false,"suffix":""},{"dropping-particle":"","family":"Castaldi","given":"Peter J.","non-dropping-particle":"","parse-names":false,"suffix":""},{"dropping-particle":"","family":"Hersh","given":"Craig P.","non-dropping-particle":"","parse-names":false,"suffix":""},{"dropping-particle":"","family":"Morrow","given":"Jarrett","non-dropping-particle":"","parse-names":false,"suffix":""},{"dropping-particle":"","family":"Celli","given":"Bartolome R.","non-dropping-particle":"","parse-names":false,"suffix":""},{"dropping-particle":"","family":"Pinto-Plata","given":"Victor M.","non-dropping-particle":"","parse-names":false,"suffix":""},{"dropping-particle":"","family":"Criner","given":"Gerald J.","non-dropping-particle":"","parse-names":false,"suffix":""},{"dropping-particle":"","family":"Marchetti","given":"Nathaniel","non-dropping-particle":"","parse-names":false,"suffix":""},{"dropping-particle":"","family":"Bueno","given":"Raphael","non-dropping-particle":"","parse-names":false,"suffix":""},{"dropping-particle":"","family":"Agusti","given":"Alvar","non-dropping-particle":"","parse-names":false,"suffix":""},{"dropping-particle":"","family":"Make","given":"Barry J.","non-dropping-particle":"","parse-names":false,"suffix":""},{"dropping-particle":"","family":"Crapo","given":"James D.","non-dropping-particle":"","parse-names":false,"suffix":""},{"dropping-particle":"","family":"Calverley","given":"Peter M.","non-dropping-particle":"","parse-names":false,"suffix":""},{"dropping-particle":"","family":"Donner","given":"Claudio F.","non-dropping-particle":"","parse-names":false,"suffix":""},{"dropping-particle":"","family":"Lomas","given":"David A.","non-dropping-particle":"","parse-names":false,"suffix":""},{"dropping-particle":"","family":"Wouters","given":"Emiel F.M.","non-dropping-particle":"","parse-names":false,"suffix":""},{"dropping-particle":"","family":"Vestbo","given":"Jorgen","non-dropping-particle":"","parse-names":false,"suffix":""},{"dropping-particle":"","family":"Pare","given":"Peter D.","non-dropping-particle":"","parse-names":false,"suffix":""},{"dropping-particle":"","family":"Levy","given":"Robert D.","non-dropping-particle":"","parse-names":false,"suffix":""},{"dropping-particle":"","family":"Rennard","given":"Stephen I.","non-dropping-particle":"","parse-names":false,"suffix":""},{"dropping-particle":"","family":"Zhou","given":"Xiaobo","non-dropping-particle":"","parse-names":false,"suffix":""},{"dropping-particle":"","family":"Laird","given":"Nan M.","non-dropping-particle":"","parse-names":false,"suffix":""},{"dropping-particle":"","family":"Lin","given":"Xihong","non-dropping-particle":"","parse-names":false,"suffix":""},{"dropping-particle":"","family":"Beaty","given":"Terri H.","non-dropping-particle":"","parse-names":false,"suffix":""},{"dropping-particle":"","family":"Silverman","given":"Edwin K.","non-dropping-particle":"","parse-names":false,"suffix":""},{"dropping-particle":"","family":"Cho","given":"Michael H.","non-dropping-particle":"","parse-names":false,"suffix":""}],"container-title":"American Journal of Respiratory and Critical Care Medicine","id":"ITEM-1","issue":"1","issued":{"date-parts":[["2016"]]},"page":"48-57","title":"Exome array analysis identifies a common Variant in IL27 associated with chronic obstructive pulmonary disease","type":"article-journal","volume":"194"},"uris":["http://www.mendeley.com/documents/?uuid=f739cc4e-df98-41bf-9464-33df5d4a7850"]},{"id":"ITEM-2","itemData":{"DOI":"10.12688/wellcomeopenres.12583.3","ISSN":"2398-502X","PMID":"30175238","abstract":"Background: Over 90 regions of the genome have been associated with lung function to date, many of which have also been implicated in chronic obstructive pulmonary disease. Methods: We carried out meta-analyses of exome array data and three lung function measures: forced expiratory volume in one second (FEV 1), forced vital capacity (FVC) and the ratio of FEV 1 to FVC (FEV 1/FVC). These analyses by the SpiroMeta and CHARGE consortia included 60,749 individuals of European ancestry from 23 studies, and 7,721 individuals of African Ancestry from 5 studies in the discovery stage, with follow-up in up to 111,556 independent individuals. Results: We identified significant (P&lt;2·8x10 -7) associations with six SNPs: a nonsynonymous variant in RPAP1, which is predicted to be damaging, three intronic SNPs ( SEC24C, CASC17 and UQCC1) and two intergenic SNPs near to LY86 and FGF10. Expression quantitative trait loci analyses found evidence for regulation of gene expression at three signals and implicated several genes, including TYRO3 and PLAU. Conclusions: Further interrogation of these loci could provide greater understanding of the determinants of lung function and pulmonary disease.","author":[{"dropping-particle":"","family":"Jackson","given":"Victoria E","non-dropping-particle":"","parse-names":false,"suffix":""},{"dropping-particle":"","family":"Latourelle","given":"Jeanne C","non-dropping-particle":"","parse-names":false,"suffix":""},{"dropping-particle":"V","family":"Wain","given":"Louise","non-dropping-particle":"","parse-names":false,"suffix":""},{"dropping-particle":"V","family":"Smith","given":"Albert","non-dropping-particle":"","parse-names":false,"suffix":""},{"dropping-particle":"","family":"Grove","given":"Megan L","non-dropping-particle":"","parse-names":false,"suffix":""},{"dropping-particle":"","family":"Bartz","given":"Traci M","non-dropping-particle":"","parse-names":false,"suffix":""},{"dropping-particle":"","family":"Obeidat","given":"Ma'en","non-dropping-particle":"","parse-names":false,"suffix":""},{"dropping-particle":"","family":"Province","given":"Michael A","non-dropping-particle":"","parse-names":false,"suffix":""},{"dropping-particle":"","family":"Gao","given":"Wei","non-dropping-particle":"","parse-names":false,"suffix":""},{"dropping-particle":"","family":"Qaiser","given":"Beenish","non-dropping-particle":"","parse-names":false,"suffix":""},{"dropping-particle":"","family":"Porteous","given":"David J","non-dropping-particle":"","parse-names":false,"suffix":""},{"dropping-particle":"","family":"Cassano","given":"Patricia A","non-dropping-particle":"","parse-names":false,"suffix":""},{"dropping-particle":"","family":"Ahluwalia","given":"Tarunveer S","non-dropping-particle":"","parse-names":false,"suffix":""},{"dropping-particle":"","family":"Grarup","given":"Niels","non-dropping-particle":"","parse-names":false,"suffix":""},{"dropping-particle":"","family":"Li","given":"Jin","non-dropping-particle":"","parse-names":false,"suffix":""},{"dropping-particle":"","family":"Altmaier","given":"Elisabeth","non-dropping-particle":"","parse-names":false,"suffix":""},{"dropping-particle":"","family":"Marten","given":"Jonathan","non-dropping-particle":"","parse-names":false,"suffix":""},{"dropping-particle":"","family":"Harris","given":"Sarah E","non-dropping-particle":"","parse-names":false,"suffix":""},{"dropping-particle":"","family":"Manichaikul","given":"Ani","non-dropping-particle":"","parse-names":false,"suffix":""},{"dropping-particle":"","family":"Pottinger","given":"Tess D","non-dropping-particle":"","parse-names":false,"suffix":""},{"dropping-particle":"","family":"Li-Gao","given":"Ruifang","non-dropping-particle":"","parse-names":false,"suffix":""},{"dropping-particle":"","family":"Lind-Thomsen","given":"Allan","non-dropping-particle":"","parse-names":false,"suffix":""},{"dropping-particle":"","family":"Mahajan","given":"Anubha","non-dropping-particle":"","parse-names":false,"suffix":""},{"dropping-particle":"","family":"Lahousse","given":"Lies","non-dropping-particle":"","parse-names":false,"suffix":""},{"dropping-particle":"","family":"Imboden","given":"Medea","non-dropping-particle":"","parse-names":false,"suffix":""},{"dropping-particle":"","family":"Teumer","given":"Alexander","non-dropping-particle":"","parse-names":false,"suffix":""},{"dropping-particle":"","family":"Prins","given":"Bram","non-dropping-particle":"","parse-names":false,"suffix":""},{"dropping-particle":"","family":"Lyytikäinen","given":"Leo-Pekka","non-dropping-particle":"","parse-names":false,"suffix":""},{"dropping-particle":"","family":"Eiriksdottir","given":"Gudny","non-dropping-particle":"","parse-names":false,"suffix":""},{"dropping-particle":"","family":"Franceschini","given":"Nora","non-dropping-particle":"","parse-names":false,"suffix":""},{"dropping-particle":"","family":"Sitlani","given":"Colleen M","non-dropping-particle":"","parse-names":false,"suffix":""},{"dropping-particle":"","family":"Brody","given":"Jennifer A","non-dropping-particle":"","parse-names":false,"suffix":""},{"dropping-particle":"","family":"Bossé","given":"Yohan","non-dropping-particle":"","parse-names":false,"suffix":""},{"dropping-particle":"","family":"Timens","given":"Wim","non-dropping-particle":"","parse-names":false,"suffix":""},{"dropping-particle":"","family":"Kraja","given":"Aldi","non-dropping-particle":"","parse-names":false,"suffix":""},{"dropping-particle":"","family":"Loukola","given":"Anu","non-dropping-particle":"","parse-names":false,"suffix":""},{"dropping-particle":"","family":"Tang","given":"Wenbo","non-dropping-particle":"","parse-names":false,"suffix":""},{"dropping-particle":"","family":"Liu","given":"Yongmei","non-dropping-particle":"","parse-names":false,"suffix":""},{"dropping-particle":"","family":"Bork-Jensen","given":"Jette","non-dropping-particle":"","parse-names":false,"suffix":""},{"dropping-particle":"","family":"Justesen","given":"Johanne M","non-dropping-particle":"","parse-names":false,"suffix":""},{"dropping-particle":"","family":"Linneberg","given":"Allan","non-dropping-particle":"","parse-names":false,"suffix":""},{"dropping-particle":"","family":"Lange","given":"Leslie A","non-dropping-particle":"","parse-names":false,"suffix":""},{"dropping-particle":"","family":"Rawal","given":"Rajesh","non-dropping-particle":"","parse-names":false,"suffix":""},{"dropping-particle":"","family":"Karrasch","given":"Stefan","non-dropping-particle":"","parse-names":false,"suffix":""},{"dropping-particle":"","family":"Huffman","given":"Jennifer E","non-dropping-particle":"","parse-names":false,"suffix":""},{"dropping-particle":"","family":"Smith","given":"Blair H","non-dropping-particle":"","parse-names":false,"suffix":""},{"dropping-particle":"","family":"Davies","given":"Gail","non-dropping-particle":"","parse-names":false,"suffix":""},{"dropping-particle":"","family":"Burkart","given":"Kristin M","non-dropping-particle":"","parse-names":false,"suffix":""},{"dropping-particle":"","family":"Mychaleckyj","given":"Josyf C","non-dropping-particle":"","parse-names":false,"suffix":""},{"dropping-particle":"","family":"Bonten","given":"Tobias N","non-dropping-particle":"","parse-names":false,"suffix":""},{"dropping-particle":"","family":"Enroth","given":"Stefan","non-dropping-particle":"","parse-names":false,"suffix":""},{"dropping-particle":"","family":"Lind","given":"Lars","non-dropping-particle":"","parse-names":false,"suffix":""},{"dropping-particle":"","family":"Brusselle","given":"Guy G","non-dropping-particle":"","parse-names":false,"suffix":""},{"dropping-particle":"","family":"Kumar","given":"Ashish","non-dropping-particle":"","parse-names":false,"suffix":""},{"dropping-particle":"","family":"Stubbe","given":"Beate","non-dropping-particle":"","parse-names":false,"suffix":""},{"dropping-particle":"","family":"Understanding Society Scientific Group","given":"","non-dropping-particle":"","parse-names":false,"suffix":""},{"dropping-particle":"","family":"Kähönen","given":"Mika","non-dropping-particle":"","parse-names":false,"suffix":""},{"dropping-particle":"","family":"Wyss","given":"Annah B","non-dropping-particle":"","parse-names":false,"suffix":""},{"dropping-particle":"","family":"Psaty","given":"Bruce M","non-dropping-particle":"","parse-names":false,"suffix":""},{"dropping-particle":"","family":"Heckbert","given":"Susan R","non-dropping-particle":"","parse-names":false,"suffix":""},{"dropping-particle":"","family":"Hao","given":"Ke","non-dropping-particle":"","parse-names":false,"suffix":""},{"dropping-particle":"","family":"Rantanen","given":"Taina","non-dropping-particle":"","parse-names":false,"suffix":""},{"dropping-particle":"","family":"Kritchevsky","given":"Stephen B","non-dropping-particle":"","parse-names":false,"suffix":""},{"dropping-particle":"","family":"Lohman","given":"Kurt","non-dropping-particle":"","parse-names":false,"suffix":""},{"dropping-particle":"","family":"Skaaby","given":"Tea","non-dropping-particle":"","parse-names":false,"suffix":""},{"dropping-particle":"","family":"Pisinger","given":"Charlotta","non-dropping-particle":"","parse-names":false,"suffix":""},{"dropping-particle":"","family":"Hansen","given":"Torben","non-dropping-particle":"","parse-names":false,"suffix":""},{"dropping-particle":"","family":"Schulz","given":"Holger","non-dropping-particle":"","parse-names":false,"suffix":""},{"dropping-particle":"","family":"Polasek","given":"Ozren","non-dropping-particle":"","parse-names":false,"suffix":""},{"dropping-particle":"","family":"Campbell","given":"Archie","non-dropping-particle":"","parse-names":false,"suffix":""},{"dropping-particle":"","family":"Starr","given":"John M","non-dropping-particle":"","parse-names":false,"suffix":""},{"dropping-particle":"","family":"Rich","given":"Stephen S","non-dropping-particle":"","parse-names":false,"suffix":""},{"dropping-particle":"","family":"Mook-Kanamori","given":"Dennis O","non-dropping-particle":"","parse-names":false,"suffix":""},{"dropping-particle":"","family":"Johansson","given":"Åsa","non-dropping-particle":"","parse-names":false,"suffix":""},{"dropping-particle":"","family":"Ingelsson","given":"Erik","non-dropping-particle":"","parse-names":false,"suffix":""},{"dropping-particle":"","family":"Uitterlinden","given":"André G","non-dropping-particle":"","parse-names":false,"suffix":""},{"dropping-particle":"","family":"Weiss","given":"Stefan","non-dropping-particle":"","parse-names":false,"suffix":""},{"dropping-particle":"","family":"Raitakari","given":"Olli T","non-dropping-particle":"","parse-names":false,"suffix":""},{"dropping-particle":"","family":"Gudnason","given":"Vilmundur","non-dropping-particle":"","parse-names":false,"suffix":""},{"dropping-particle":"","family":"North","given":"Kari E","non-dropping-particle":"","parse-names":false,"suffix":""},{"dropping-particle":"","family":"Gharib","given":"Sina A","non-dropping-particle":"","parse-names":false,"suffix":""},{"dropping-particle":"","family":"Sin","given":"Don D","non-dropping-particle":"","parse-names":false,"suffix":""},{"dropping-particle":"","family":"Taylor","given":"Kent D","non-dropping-particle":"","parse-names":false,"suffix":""},{"dropping-particle":"","family":"O'Connor","given":"George T","non-dropping-particle":"","parse-names":false,"suffix":""},{"dropping-particle":"","family":"Kaprio","given":"Jaakko","non-dropping-particle":"","parse-names":false,"suffix":""},{"dropping-particle":"","family":"Harris","given":"Tamara B","non-dropping-particle":"","parse-names":false,"suffix":""},{"dropping-particle":"","family":"Pederson","given":"Oluf","non-dropping-particle":"","parse-names":false,"suffix":""},{"dropping-particle":"","family":"Vestergaard","given":"Henrik","non-dropping-particle":"","parse-names":false,"suffix":""},{"dropping-particle":"","family":"Wilson","given":"James G","non-dropping-particle":"","parse-names":false,"suffix":""},{"dropping-particle":"","family":"Strauch","given":"Konstantin","non-dropping-particle":"","parse-names":false,"suffix":""},{"dropping-particle":"","family":"Hayward","given":"Caroline","non-dropping-particle":"","parse-names":false,"suffix":""},{"dropping-particle":"","family":"Kerr","given":"Shona","non-dropping-particle":"","parse-names":false,"suffix":""},{"dropping-particle":"","family":"Deary","given":"Ian J","non-dropping-particle":"","parse-names":false,"suffix":""},{"dropping-particle":"","family":"Barr","given":"R Graham","non-dropping-particle":"","parse-names":false,"suffix":""},{"dropping-particle":"","family":"Mutsert","given":"Renée","non-dropping-particle":"de","parse-names":false,"suffix":""},{"dropping-particle":"","family":"Gyllensten","given":"Ulf","non-dropping-particle":"","parse-names":false,"suffix":""},{"dropping-particle":"","family":"Morris","given":"Andrew P","non-dropping-particle":"","parse-names":false,"suffix":""},{"dropping-particle":"","family":"Ikram","given":"M Arfan","non-dropping-particle":"","parse-names":false,"suffix":""},{"dropping-particle":"","family":"Probst-Hensch","given":"Nicole","non-dropping-particle":"","parse-names":false,"suffix":""},{"dropping-particle":"","family":"Gläser","given":"Sven","non-dropping-particle":"","parse-names":false,"suffix":""},{"dropping-particle":"","family":"Zeggini","given":"Eleftheria","non-dropping-particle":"","parse-names":false,"suffix":""},{"dropping-particle":"","family":"Lehtimäki","given":"Terho","non-dropping-particle":"","parse-names":false,"suffix":""},{"dropping-particle":"","family":"Strachan","given":"David P","non-dropping-particle":"","parse-names":false,"suffix":""},{"dropping-particle":"","family":"Dupuis","given":"Josée","non-dropping-particle":"","parse-names":false,"suffix":""},{"dropping-particle":"","family":"Morrison","given":"Alanna C","non-dropping-particle":"","parse-names":false,"suffix":""},{"dropping-particle":"","family":"Hall","given":"Ian P","non-dropping-particle":"","parse-names":false,"suffix":""},{"dropping-particle":"","family":"Tobin","given":"Martin D","non-dropping-particle":"","parse-names":false,"suffix":""},{"dropping-particle":"","family":"London","given":"Stephanie J","non-dropping-particle":"","parse-names":false,"suffix":""}],"container-title":"Wellcome open research","id":"ITEM-2","issued":{"date-parts":[["2018"]]},"page":"4","title":"Meta-analysis of exome array data identifies six novel genetic loci for lung function.","type":"article-journal","volume":"3"},"uris":["http://www.mendeley.com/documents/?uuid=66726364-27a7-4d39-804d-c72f916b90f1"]},{"id":"ITEM-3","itemData":{"DOI":"10.1136/thoraxjnl-2015-207876","ISBN":"1468-3296 (Electronic)\r0040-6376 (Linking)","ISSN":"14683296","PMID":"26917578","abstract":"BACKGROUND: Several regions of the genome have shown to be associated with COPD in genome-wide association studies of common variants.\\n\\nOBJECTIVE: To determine rare and potentially functional single nucleotide polymorphisms (SNPs) associated with the risk of COPD and severity of airflow limitation.\\n\\nMETHODS: 3226 current or former smokers of European ancestry with lung function measures indicative of Global Initiative for Chronic Obstructive Lung Disease (GOLD) 2 COPD or worse were genotyped using an exome array. An analysis of risk of COPD was carried out using ever smoking controls (n=4784). Associations with %predicted FEV1 were tested in cases. We followed-up signals of interest (p&lt;10(-5)) in independent samples from a subset of the UK Biobank population and also undertook a more powerful discovery study by meta-analysing the exome array data and UK Biobank data for variants represented on both arrays.\\n\\nRESULTS: Among the associated variants were two in regions previously unreported for COPD; a low frequency non-synonymous SNP in MOCS3 (rs7269297, pdiscovery=3.08×10(-6), preplication=0.019) and a rare SNP in IFIT3, which emerged in the meta-analysis (rs140549288, pmeta=8.56×10(-6)). In the meta-analysis of % predicted FEV1 in cases, the strongest association was shown for a splice variant in a previously unreported region, SERPINA12 (rs140198372, pmeta=5.72×10(-6)). We also confirmed previously reported associations with COPD risk at MMP12, HHIP, GPR126 and CHRNA5. No associations in novel regions reached a stringent exome-wide significance threshold (p&lt;3.7×10(-7)).\\n\\nCONCLUSIONS: This study identified several associations with the risk of COPD and severity of airflow limitation, including novel regions MOCS3, IFIT3 and SERPINA12, which warrant further study.","author":[{"dropping-particle":"","family":"Jackson","given":"Victoria E.","non-dropping-particle":"","parse-names":false,"suffix":""},{"dropping-particle":"","family":"Ntalla","given":"Ioanna","non-dropping-particle":"","parse-names":false,"suffix":""},{"dropping-particle":"","family":"Sayers","given":"Ian","non-dropping-particle":"","parse-names":false,"suffix":""},{"dropping-particle":"","family":"Morris","given":"Richard","non-dropping-particle":"","parse-names":false,"suffix":""},{"dropping-particle":"","family":"Whincup","given":"Peter","non-dropping-particle":"","parse-names":false,"suffix":""},{"dropping-particle":"","family":"Casas","given":"Juan Pablo","non-dropping-particle":"","parse-names":false,"suffix":""},{"dropping-particle":"","family":"Amuzu","given":"Antoinette","non-dropping-particle":"","parse-names":false,"suffix":""},{"dropping-particle":"","family":"Choi","given":"Minkyoung","non-dropping-particle":"","parse-names":false,"suffix":""},{"dropping-particle":"","family":"Dale","given":"Caroline","non-dropping-particle":"","parse-names":false,"suffix":""},{"dropping-particle":"","family":"Kumari","given":"Meena","non-dropping-particle":"","parse-names":false,"suffix":""},{"dropping-particle":"","family":"Engmann","given":"Jorgen","non-dropping-particle":"","parse-names":false,"suffix":""},{"dropping-particle":"","family":"Kalsheker","given":"Noor","non-dropping-particle":"","parse-names":false,"suffix":""},{"dropping-particle":"","family":"Chappell","given":"Sally","non-dropping-particle":"","parse-names":false,"suffix":""},{"dropping-particle":"","family":"Guetta-Baranes","given":"Tamar","non-dropping-particle":"","parse-names":false,"suffix":""},{"dropping-particle":"","family":"McKeever","given":"Tricia M.","non-dropping-particle":"","parse-names":false,"suffix":""},{"dropping-particle":"","family":"Palmer","given":"Colin N.A.","non-dropping-particle":"","parse-names":false,"suffix":""},{"dropping-particle":"","family":"Tavendale","given":"Roger","non-dropping-particle":"","parse-names":false,"suffix":""},{"dropping-particle":"","family":"Holloway","given":"John W.","non-dropping-particle":"","parse-names":false,"suffix":""},{"dropping-particle":"","family":"Sayer","given":"Avan A.","non-dropping-particle":"","parse-names":false,"suffix":""},{"dropping-particle":"","family":"Dennison","given":"Elaine M.","non-dropping-particle":"","parse-names":false,"suffix":""},{"dropping-particle":"","family":"Cooper","given":"Cyrus","non-dropping-particle":"","parse-names":false,"suffix":""},{"dropping-particle":"","family":"Bafadhel","given":"Mona","non-dropping-particle":"","parse-names":false,"suffix":""},{"dropping-particle":"","family":"Barker","given":"Bethan","non-dropping-particle":"","parse-names":false,"suffix":""},{"dropping-particle":"","family":"Brightling","given":"Chris","non-dropping-particle":"","parse-names":false,"suffix":""},{"dropping-particle":"","family":"Bolton","given":"Charlotte E.","non-dropping-particle":"","parse-names":false,"suffix":""},{"dropping-particle":"","family":"John","given":"Michelle E.","non-dropping-particle":"","parse-names":false,"suffix":""},{"dropping-particle":"","family":"Parker","given":"Stuart G.","non-dropping-particle":"","parse-names":false,"suffix":""},{"dropping-particle":"","family":"Moffat","given":"Miriam F.","non-dropping-particle":"","parse-names":false,"suffix":""},{"dropping-particle":"","family":"Wardlaw","given":"Andrew J.","non-dropping-particle":"","parse-names":false,"suffix":""},{"dropping-particle":"","family":"Connolly","given":"Martin J.","non-dropping-particle":"","parse-names":false,"suffix":""},{"dropping-particle":"","family":"Porteous","given":"David J.","non-dropping-particle":"","parse-names":false,"suffix":""},{"dropping-particle":"","family":"Smith","given":"Blair H.","non-dropping-particle":"","parse-names":false,"suffix":""},{"dropping-particle":"","family":"Padmanabhan","given":"Sandosh","non-dropping-particle":"","parse-names":false,"suffix":""},{"dropping-particle":"","family":"Hocking","given":"Lynne","non-dropping-particle":"","parse-names":false,"suffix":""},{"dropping-particle":"","family":"Stirrups","given":"Kathleen E.","non-dropping-particle":"","parse-names":false,"suffix":""},{"dropping-particle":"","family":"Deloukas","given":"Panos","non-dropping-particle":"","parse-names":false,"suffix":""},{"dropping-particle":"","family":"Strachan","given":"David P.","non-dropping-particle":"","parse-names":false,"suffix":""},{"dropping-particle":"","family":"Hall","given":"Ian P.","non-dropping-particle":"","parse-names":false,"suffix":""},{"dropping-particle":"","family":"Tobin","given":"Martin D.","non-dropping-particle":"","parse-names":false,"suffix":""},{"dropping-particle":"V.","family":"Wain","given":"Louise","non-dropping-particle":"","parse-names":false,"suffix":""}],"container-title":"Thorax","id":"ITEM-3","issue":"6","issued":{"date-parts":[["2016"]]},"page":"501-509","title":"Exome-wide analysis of rare coding variation identifies novel associations with COPD and airflow limitation in MOCS3, IFIT3 and SERPINA12","type":"article-journal","volume":"71"},"uris":["http://www.mendeley.com/documents/?uuid=8afaf8c6-0c2c-4b77-a664-c834e36c9e4e"]}],"mendeley":{"formattedCitation":"(14–16)","plainTextFormattedCitation":"(14–16)","previouslyFormattedCitation":"(14–16)"},"properties":{"noteIndex":0},"schema":"https://github.com/citation-style-language/schema/raw/master/csl-citation.json"}</w:instrText>
      </w:r>
      <w:r w:rsidR="00697FA4">
        <w:rPr>
          <w:color w:val="000000" w:themeColor="text1"/>
        </w:rPr>
        <w:fldChar w:fldCharType="separate"/>
      </w:r>
      <w:r w:rsidR="00E95CAC" w:rsidRPr="00E95CAC">
        <w:rPr>
          <w:noProof/>
          <w:color w:val="000000" w:themeColor="text1"/>
        </w:rPr>
        <w:t>(14–16)</w:t>
      </w:r>
      <w:r w:rsidR="00697FA4">
        <w:rPr>
          <w:color w:val="000000" w:themeColor="text1"/>
        </w:rPr>
        <w:fldChar w:fldCharType="end"/>
      </w:r>
      <w:r w:rsidR="00FC2B3D">
        <w:rPr>
          <w:color w:val="000000" w:themeColor="text1"/>
        </w:rPr>
        <w:t xml:space="preserve">. </w:t>
      </w:r>
      <w:r w:rsidR="00D21F1A">
        <w:rPr>
          <w:color w:val="000000" w:themeColor="text1"/>
        </w:rPr>
        <w:t>However,</w:t>
      </w:r>
      <w:r w:rsidR="000949FE">
        <w:rPr>
          <w:color w:val="000000" w:themeColor="text1"/>
        </w:rPr>
        <w:t xml:space="preserve"> s</w:t>
      </w:r>
      <w:r w:rsidRPr="004E0140">
        <w:rPr>
          <w:color w:val="000000" w:themeColor="text1"/>
        </w:rPr>
        <w:t xml:space="preserve">everal important questions </w:t>
      </w:r>
      <w:r w:rsidR="003A0684">
        <w:rPr>
          <w:color w:val="000000" w:themeColor="text1"/>
        </w:rPr>
        <w:t xml:space="preserve">regarding the utility of exome array studies in COPD </w:t>
      </w:r>
      <w:r w:rsidRPr="004E0140">
        <w:rPr>
          <w:color w:val="000000" w:themeColor="text1"/>
        </w:rPr>
        <w:t>remain unanswered</w:t>
      </w:r>
      <w:r w:rsidR="00FC2B3D">
        <w:rPr>
          <w:color w:val="000000" w:themeColor="text1"/>
        </w:rPr>
        <w:t xml:space="preserve">. </w:t>
      </w:r>
      <w:r w:rsidR="00276BAE">
        <w:rPr>
          <w:color w:val="000000" w:themeColor="text1"/>
        </w:rPr>
        <w:t>I</w:t>
      </w:r>
      <w:r>
        <w:rPr>
          <w:color w:val="000000" w:themeColor="text1"/>
        </w:rPr>
        <w:t xml:space="preserve">t is not known whether increasing sample size and power will identify </w:t>
      </w:r>
      <w:r w:rsidR="009D44CA">
        <w:rPr>
          <w:color w:val="000000" w:themeColor="text1"/>
        </w:rPr>
        <w:t>novel</w:t>
      </w:r>
      <w:r>
        <w:rPr>
          <w:color w:val="000000" w:themeColor="text1"/>
        </w:rPr>
        <w:t xml:space="preserve"> rare</w:t>
      </w:r>
      <w:r w:rsidR="00276BAE">
        <w:rPr>
          <w:color w:val="000000" w:themeColor="text1"/>
        </w:rPr>
        <w:t xml:space="preserve"> coding</w:t>
      </w:r>
      <w:r>
        <w:rPr>
          <w:color w:val="000000" w:themeColor="text1"/>
        </w:rPr>
        <w:t xml:space="preserve"> variants that markedly increase COPD risk</w:t>
      </w:r>
      <w:r w:rsidR="00FC2B3D">
        <w:rPr>
          <w:color w:val="000000" w:themeColor="text1"/>
        </w:rPr>
        <w:t xml:space="preserve">. </w:t>
      </w:r>
      <w:r w:rsidR="00080684">
        <w:rPr>
          <w:color w:val="000000" w:themeColor="text1"/>
        </w:rPr>
        <w:t>There</w:t>
      </w:r>
      <w:r w:rsidR="00276BAE">
        <w:rPr>
          <w:color w:val="000000" w:themeColor="text1"/>
        </w:rPr>
        <w:t xml:space="preserve"> have since been several large-scale GWASs for lung function and COPD</w:t>
      </w:r>
      <w:r w:rsidR="00080684">
        <w:rPr>
          <w:color w:val="000000" w:themeColor="text1"/>
        </w:rPr>
        <w:t xml:space="preserve">, yet GWASs </w:t>
      </w:r>
      <w:r w:rsidR="002A3CB4">
        <w:rPr>
          <w:color w:val="000000" w:themeColor="text1"/>
        </w:rPr>
        <w:t xml:space="preserve">have poor coverage of exonic variants and </w:t>
      </w:r>
      <w:r w:rsidR="00080684">
        <w:rPr>
          <w:color w:val="000000" w:themeColor="text1"/>
        </w:rPr>
        <w:t>are not intended to identify rare coding variants</w:t>
      </w:r>
      <w:r w:rsidR="00276BAE">
        <w:rPr>
          <w:color w:val="000000" w:themeColor="text1"/>
        </w:rPr>
        <w:t xml:space="preserve">; exome array results have not been directly compared to </w:t>
      </w:r>
      <w:r w:rsidR="00080684">
        <w:rPr>
          <w:color w:val="000000" w:themeColor="text1"/>
        </w:rPr>
        <w:t xml:space="preserve">GWAS </w:t>
      </w:r>
      <w:r w:rsidR="00276BAE">
        <w:rPr>
          <w:color w:val="000000" w:themeColor="text1"/>
        </w:rPr>
        <w:t xml:space="preserve">results, which may elucidate the functional variants being tagged by GWAS-identified </w:t>
      </w:r>
      <w:r w:rsidR="00697FA4">
        <w:rPr>
          <w:color w:val="000000" w:themeColor="text1"/>
        </w:rPr>
        <w:t>SNPs</w:t>
      </w:r>
      <w:r w:rsidR="00FC2B3D">
        <w:rPr>
          <w:color w:val="000000" w:themeColor="text1"/>
        </w:rPr>
        <w:t xml:space="preserve">. </w:t>
      </w:r>
      <w:r w:rsidR="00080684">
        <w:rPr>
          <w:color w:val="000000" w:themeColor="text1"/>
        </w:rPr>
        <w:t>While the</w:t>
      </w:r>
      <w:r w:rsidR="002E77C5">
        <w:rPr>
          <w:color w:val="000000" w:themeColor="text1"/>
        </w:rPr>
        <w:t xml:space="preserve"> </w:t>
      </w:r>
      <w:r w:rsidR="002E77C5" w:rsidRPr="00A132F0">
        <w:rPr>
          <w:i/>
          <w:iCs/>
          <w:color w:val="000000" w:themeColor="text1"/>
        </w:rPr>
        <w:t>SERPINA1</w:t>
      </w:r>
      <w:r w:rsidR="002E77C5">
        <w:rPr>
          <w:color w:val="000000" w:themeColor="text1"/>
        </w:rPr>
        <w:t xml:space="preserve"> Z allele (</w:t>
      </w:r>
      <w:r w:rsidR="002E77C5" w:rsidRPr="002E77C5">
        <w:rPr>
          <w:color w:val="000000" w:themeColor="text1"/>
        </w:rPr>
        <w:t>rs28929474</w:t>
      </w:r>
      <w:r w:rsidR="002E77C5">
        <w:rPr>
          <w:color w:val="000000" w:themeColor="text1"/>
        </w:rPr>
        <w:t xml:space="preserve">) </w:t>
      </w:r>
      <w:r w:rsidR="00BC0B15">
        <w:rPr>
          <w:color w:val="000000" w:themeColor="text1"/>
        </w:rPr>
        <w:t>is a</w:t>
      </w:r>
      <w:r w:rsidR="002E77C5">
        <w:rPr>
          <w:color w:val="000000" w:themeColor="text1"/>
        </w:rPr>
        <w:t xml:space="preserve"> known risk factor for COPD</w:t>
      </w:r>
      <w:r w:rsidR="00054040">
        <w:rPr>
          <w:color w:val="000000" w:themeColor="text1"/>
        </w:rPr>
        <w:t xml:space="preserve"> -</w:t>
      </w:r>
      <w:r w:rsidR="00BC0B15">
        <w:rPr>
          <w:color w:val="000000" w:themeColor="text1"/>
        </w:rPr>
        <w:t xml:space="preserve"> even in heterozygous individuals</w:t>
      </w:r>
      <w:r w:rsidR="002E77C5">
        <w:rPr>
          <w:color w:val="000000" w:themeColor="text1"/>
        </w:rPr>
        <w:t xml:space="preserve"> </w:t>
      </w:r>
      <w:r w:rsidR="00EF1E7E">
        <w:rPr>
          <w:color w:val="000000" w:themeColor="text1"/>
        </w:rPr>
        <w:fldChar w:fldCharType="begin" w:fldLock="1"/>
      </w:r>
      <w:r w:rsidR="008439A9">
        <w:rPr>
          <w:color w:val="000000" w:themeColor="text1"/>
        </w:rPr>
        <w:instrText>ADDIN CSL_CITATION {"citationItems":[{"id":"ITEM-1","itemData":{"DOI":"10.1513/AnnalsATS.201611-838OC","ISSN":"2325-6621","PMID":"28380308","abstract":"RATIONALE Alpha-1 antitrypsin deficiency, caused primarily by homozygosity for the Z allele of the SERPINA1 gene, is a well-established genetic cause of chronic obstructive pulmonary disease (COPD). Whether the heterozygous PiMZ genotype for alpha-1 antitrypsin confers increased risk for COPD has been debated. OBJECTIVES We analyzed 8,271 subjects in the Genetic Epidemiology of COPD (COPDGene) Study, hypothesizing that PiMZ would independently associate with COPD and COPD-related phenotypes. METHODS The COPDGene Study comprises a multiethnic, cross-sectional, observational cohort of non-Hispanic white and African American current and former smokers with at least 10 pack-years of smoking who were enrolled for detailed clinical and genetic studies of COPD and COPD-related traits. We performed multivariate logistic regression analysis for moderate to severe COPD and assessed Pi genotype with other relevant covariates in models stratified by race. We analyzed quantitative characteristics on the basis of volumetric computed tomography with generalized linear models controlling for genotype, scanner type, and similar covariates. RESULTS White PiMZ COPDGene subjects had significantly lower lung function, FEV1 percent predicted (68 ± 28 vs. 75 ± 27; P = 0.0005), and FEV1/FVC ratio (0.59 ± 0.18 vs. 0.63 ± 0.17; P = 0.0008), as well as more radiographic emphysema (P = 0.001), than subjects without alpha-1 antitrypsin Z risk alleles. Similarly, African American PiMZ subjects had lower lung function, FEV1 percent predicted (65 ± 33 vs. 84 ± 25; P = 0.009) and FEV1/FVC (0.61 ± 0.21 vs. 0.71 ± 0.15; P = 0.03). CONCLUSIONS In the COPDGene Study, we demonstrate that PiMZ heterozygous individuals who smoke are at increased risk for COPD and obstructive lung function impairment compared with Z-allele noncarriers, regardless of race. Although severe alpha-1 antitrypsin deficiency is uncommon in African Americans, our study adds further support for initial targeted detection of all subjects with COPD for alpha-1 antitrypsin deficiency, including African Americans. Clinical trial registered with www.clinicaltrials.gov (NCT00608784).","author":[{"dropping-particle":"","family":"Foreman","given":"Marilyn G","non-dropping-particle":"","parse-names":false,"suffix":""},{"dropping-particle":"","family":"Wilson","given":"Carla","non-dropping-particle":"","parse-names":false,"suffix":""},{"dropping-particle":"","family":"DeMeo","given":"Dawn L","non-dropping-particle":"","parse-names":false,"suffix":""},{"dropping-particle":"","family":"Hersh","given":"Craig P","non-dropping-particle":"","parse-names":false,"suffix":""},{"dropping-particle":"","family":"Beaty","given":"Terri H","non-dropping-particle":"","parse-names":false,"suffix":""},{"dropping-particle":"","family":"Cho","given":"Michael H","non-dropping-particle":"","parse-names":false,"suffix":""},{"dropping-particle":"","family":"Ziniti","given":"John","non-dropping-particle":"","parse-names":false,"suffix":""},{"dropping-particle":"","family":"Curran-Everett","given":"Douglas","non-dropping-particle":"","parse-names":false,"suffix":""},{"dropping-particle":"","family":"Criner","given":"Gerard","non-dropping-particle":"","parse-names":false,"suffix":""},{"dropping-particle":"","family":"Hokanson","given":"John E","non-dropping-particle":"","parse-names":false,"suffix":""},{"dropping-particle":"","family":"Brantly","given":"Mark","non-dropping-particle":"","parse-names":false,"suffix":""},{"dropping-particle":"","family":"Rouhani","given":"Farshid N","non-dropping-particle":"","parse-names":false,"suffix":""},{"dropping-particle":"","family":"Sandhaus","given":"Robert A","non-dropping-particle":"","parse-names":false,"suffix":""},{"dropping-particle":"","family":"Crapo","given":"James D","non-dropping-particle":"","parse-names":false,"suffix":""},{"dropping-particle":"","family":"Silverman","given":"Edwin K","non-dropping-particle":"","parse-names":false,"suffix":""},{"dropping-particle":"","family":"Genetic Epidemiology of COPD (COPDGene) Investigators *","given":"","non-dropping-particle":"","parse-names":false,"suffix":""}],"container-title":"Annals of the American Thoracic Society","id":"ITEM-1","issue":"8","issued":{"date-parts":[["2017","8"]]},"page":"1280-1287","title":"Alpha-1 Antitrypsin PiMZ Genotype Is Associated with Chronic Obstructive Pulmonary Disease in Two Racial Groups.","type":"article-journal","volume":"14"},"uris":["http://www.mendeley.com/documents/?uuid=5b87db14-a992-4b19-b463-71ec4f30b3f0"]}],"mendeley":{"formattedCitation":"(17)","plainTextFormattedCitation":"(17)","previouslyFormattedCitation":"(17)"},"properties":{"noteIndex":0},"schema":"https://github.com/citation-style-language/schema/raw/master/csl-citation.json"}</w:instrText>
      </w:r>
      <w:r w:rsidR="00EF1E7E">
        <w:rPr>
          <w:color w:val="000000" w:themeColor="text1"/>
        </w:rPr>
        <w:fldChar w:fldCharType="separate"/>
      </w:r>
      <w:r w:rsidR="00E95CAC" w:rsidRPr="00E95CAC">
        <w:rPr>
          <w:noProof/>
          <w:color w:val="000000" w:themeColor="text1"/>
        </w:rPr>
        <w:t>(17)</w:t>
      </w:r>
      <w:r w:rsidR="00EF1E7E">
        <w:rPr>
          <w:color w:val="000000" w:themeColor="text1"/>
        </w:rPr>
        <w:fldChar w:fldCharType="end"/>
      </w:r>
      <w:r w:rsidR="00EF1E7E">
        <w:rPr>
          <w:color w:val="000000" w:themeColor="text1"/>
        </w:rPr>
        <w:t xml:space="preserve"> </w:t>
      </w:r>
      <w:r w:rsidR="00054040">
        <w:rPr>
          <w:color w:val="000000" w:themeColor="text1"/>
        </w:rPr>
        <w:t xml:space="preserve">- </w:t>
      </w:r>
      <w:r w:rsidR="00BC0B15">
        <w:rPr>
          <w:color w:val="000000" w:themeColor="text1"/>
        </w:rPr>
        <w:t xml:space="preserve">the largest </w:t>
      </w:r>
      <w:r w:rsidR="00080684">
        <w:rPr>
          <w:color w:val="000000" w:themeColor="text1"/>
        </w:rPr>
        <w:t>GWASs to date</w:t>
      </w:r>
      <w:r w:rsidR="00EF1E7E">
        <w:rPr>
          <w:color w:val="000000" w:themeColor="text1"/>
        </w:rPr>
        <w:t xml:space="preserve"> </w:t>
      </w:r>
      <w:r w:rsidR="00EF1E7E">
        <w:rPr>
          <w:color w:val="000000" w:themeColor="text1"/>
        </w:rPr>
        <w:fldChar w:fldCharType="begin" w:fldLock="1"/>
      </w:r>
      <w:r w:rsidR="008439A9">
        <w:rPr>
          <w:color w:val="000000" w:themeColor="text1"/>
        </w:rPr>
        <w:instrText>ADDIN CSL_CITATION {"citationItems":[{"id":"ITEM-1","itemData":{"DOI":"10.1038/ng.3787","ISSN":"1546-1718","PMID":"28166213","abstract":"Chronic obstructive pulmonary disease (COPD) is characterized by reduced lung function and is the third leading cause of death globally. Through genome-wide association discovery in 48,943 individuals, selected from extremes of the lung function distribution in UK Biobank, and follow-up in 95,375 individuals, we increased the yield of independent signals for lung function from 54 to 97. A genetic risk score was associated with COPD susceptibility (odds ratio per 1 s.d. of the risk score (</w:instrText>
      </w:r>
      <w:r w:rsidR="008439A9">
        <w:rPr>
          <w:rFonts w:ascii="Cambria Math" w:hAnsi="Cambria Math" w:cs="Cambria Math"/>
          <w:color w:val="000000" w:themeColor="text1"/>
        </w:rPr>
        <w:instrText>∼</w:instrText>
      </w:r>
      <w:r w:rsidR="008439A9">
        <w:rPr>
          <w:color w:val="000000" w:themeColor="text1"/>
        </w:rPr>
        <w:instrText>6 alleles) (95% confidence interval) = 1.24 (1.20-1.27), P = 5.05 × 10-49), and we observed a 3.7-fold difference in COPD risk between individuals in the highest and lowest genetic risk score deciles in UK Biobank. The 97 signals show enrichment in genes for development, elastic fibers and epigenetic regulation pathways. We highlight targets for drugs and compounds in development for COPD and asthma (genes in the inositol phosphate metabolism pathway and CHRM3) and describe targets for potential drug repositioning from other clinical indications.","author":[{"dropping-particle":"V","family":"Wain","given":"Louise","non-dropping-particle":"","parse-names":false,"suffix":""},{"dropping-particle":"","family":"Shrine","given":"Nick","non-dropping-particle":"","parse-names":false,"suffix":""},{"dropping-particle":"","family":"Artigas","given":"María Soler","non-dropping-particle":"","parse-names":false,"suffix":""},{"dropping-particle":"","family":"Erzurumluoglu","given":"A Mesut","non-dropping-particle":"","parse-names":false,"suffix":""},{"dropping-particle":"","family":"Noyvert","given":"Boris","non-dropping-particle":"","parse-names":false,"suffix":""},{"dropping-particle":"","family":"Bossini-Castillo","given":"Lara","non-dropping-particle":"","parse-names":false,"suffix":""},{"dropping-particle":"","family":"Obeidat","given":"Ma'en","non-dropping-particle":"","parse-names":false,"suffix":""},{"dropping-particle":"","family":"Henry","given":"Amanda P","non-dropping-particle":"","parse-names":false,"suffix":""},{"dropping-particle":"","family":"Portelli","given":"Michael A","non-dropping-particle":"","parse-names":false,"suffix":""},{"dropping-particle":"","family":"Hall","given":"Robert J","non-dropping-particle":"","parse-names":false,"suffix":""},{"dropping-particle":"","family":"Billington","given":"Charlotte K","non-dropping-particle":"","parse-names":false,"suffix":""},{"dropping-particle":"","family":"Rimington","given":"Tracy L","non-dropping-particle":"","parse-names":false,"suffix":""},{"dropping-particle":"","family":"Fenech","given":"Anthony G","non-dropping-particle":"","parse-names":false,"suffix":""},{"dropping-particle":"","family":"John","given":"Catherine","non-dropping-particle":"","parse-names":false,"suffix":""},{"dropping-particle":"","family":"Blake","given":"Tineka","non-dropping-particle":"","parse-names":false,"suffix":""},{"dropping-particle":"","family":"Jackson","given":"Victoria E","non-dropping-particle":"","parse-names":false,"suffix":""},{"dropping-particle":"","family":"Allen","given":"Richard J","non-dropping-particle":"","parse-names":false,"suffix":""},{"dropping-particle":"","family":"Prins","given":"Bram P","non-dropping-particle":"","parse-names":false,"suffix":""},{"dropping-particle":"","family":"Understanding Society Scientific Group","given":"","non-dropping-particle":"","parse-names":false,"suffix":""},{"dropping-particle":"","family":"Campbell","given":"Archie","non-dropping-particle":"","parse-names":false,"suffix":""},{"dropping-particle":"","family":"Porteous","given":"David J","non-dropping-particle":"","parse-names":false,"suffix":""},{"dropping-particle":"","family":"Jarvelin","given":"Marjo-Riitta","non-dropping-particle":"","parse-names":false,"suffix":""},{"dropping-particle":"","family":"Wielscher","given":"Matthias","non-dropping-particle":"","parse-names":false,"suffix":""},{"dropping-particle":"","family":"James","given":"Alan L","non-dropping-particle":"","parse-names":false,"suffix":""},{"dropping-particle":"","family":"Hui","given":"Jennie","non-dropping-particle":"","parse-names":false,"suffix":""},{"dropping-particle":"","family":"Wareham","given":"Nicholas J","non-dropping-particle":"","parse-names":false,"suffix":""},{"dropping-particle":"","family":"Zhao","given":"Jing Hua","non-dropping-particle":"","parse-names":false,"suffix":""},{"dropping-particle":"","family":"Wilson","given":"James F","non-dropping-particle":"","parse-names":false,"suffix":""},{"dropping-particle":"","family":"Joshi","given":"Peter K","non-dropping-particle":"","parse-names":false,"suffix":""},{"dropping-particle":"","family":"Stubbe","given":"Beate","non-dropping-particle":"","parse-names":false,"suffix":""},{"dropping-particle":"","family":"Rawal","given":"Rajesh","non-dropping-particle":"","parse-names":false,"suffix":""},{"dropping-particle":"","family":"Schulz","given":"Holger","non-dropping-particle":"","parse-names":false,"suffix":""},{"dropping-particle":"","family":"Imboden","given":"Medea","non-dropping-particle":"","parse-names":false,"suffix":""},{"dropping-particle":"","family":"Probst-Hensch","given":"Nicole M","non-dropping-particle":"","parse-names":false,"suffix":""},{"dropping-particle":"","family":"Karrasch","given":"Stefan","non-dropping-particle":"","parse-names":false,"suffix":""},{"dropping-particle":"","family":"Gieger","given":"Christian","non-dropping-particle":"","parse-names":false,"suffix":""},{"dropping-particle":"","family":"Deary","given":"Ian J","non-dropping-particle":"","parse-names":false,"suffix":""},{"dropping-particle":"","family":"Harris","given":"Sarah E","non-dropping-particle":"","parse-names":false,"suffix":""},{"dropping-particle":"","family":"Marten","given":"Jonathan","non-dropping-particle":"","parse-names":false,"suffix":""},{"dropping-particle":"","family":"Rudan","given":"Igor","non-dropping-particle":"","parse-names":false,"suffix":""},{"dropping-particle":"","family":"Enroth","given":"Stefan","non-dropping-particle":"","parse-names":false,"suffix":""},{"dropping-particle":"","family":"Gyllensten","given":"Ulf","non-dropping-particle":"","parse-names":false,"suffix":""},{"dropping-particle":"","family":"Kerr","given":"Shona M","non-dropping-particle":"","parse-names":false,"suffix":""},{"dropping-particle":"","family":"Polasek","given":"Ozren","non-dropping-particle":"","parse-names":false,"suffix":""},{"dropping-particle":"","family":"Kähönen","given":"Mika","non-dropping-particle":"","parse-names":false,"suffix":""},{"dropping-particle":"","family":"Surakka","given":"Ida","non-dropping-particle":"","parse-names":false,"suffix":""},{"dropping-particle":"","family":"Vitart","given":"Veronique","non-dropping-particle":"","parse-names":false,"suffix":""},{"dropping-particle":"","family":"Hayward","given":"Caroline","non-dropping-particle":"","parse-names":false,"suffix":""},{"dropping-particle":"","family":"Lehtimäki","given":"Terho","non-dropping-particle":"","parse-names":false,"suffix":""},{"dropping-particle":"","family":"Raitakari","given":"Olli T","non-dropping-particle":"","parse-names":false,"suffix":""},{"dropping-particle":"","family":"Evans","given":"David M","non-dropping-particle":"","parse-names":false,"suffix":""},{"dropping-particle":"","family":"Henderson","given":"A John","non-dropping-particle":"","parse-names":false,"suffix":""},{"dropping-particle":"","family":"Pennell","given":"Craig E","non-dropping-particle":"","parse-names":false,"suffix":""},{"dropping-particle":"","family":"Wang","given":"Carol A","non-dropping-particle":"","parse-names":false,"suffix":""},{"dropping-particle":"","family":"Sly","given":"Peter D","non-dropping-particle":"","parse-names":false,"suffix":""},{"dropping-particle":"","family":"Wan","given":"Emily S","non-dropping-particle":"","parse-names":false,"suffix":""},{"dropping-particle":"","family":"Busch","given":"Robert","non-dropping-particle":"","parse-names":false,"suffix":""},{"dropping-particle":"","family":"Hobbs","given":"Brian D","non-dropping-particle":"","parse-names":false,"suffix":""},{"dropping-particle":"","family":"Litonjua","given":"Augusto A","non-dropping-particle":"","parse-names":false,"suffix":""},{"dropping-particle":"","family":"Sparrow","given":"David W","non-dropping-particle":"","parse-names":false,"suffix":""},{"dropping-particle":"","family":"Gulsvik","given":"Amund","non-dropping-particle":"","parse-names":false,"suffix":""},{"dropping-particle":"","family":"Bakke","given":"Per S","non-dropping-particle":"","parse-names":false,"suffix":""},{"dropping-particle":"","family":"Crapo","given":"James D","non-dropping-particle":"","parse-names":false,"suffix":""},{"dropping-particle":"","family":"Beaty","given":"Terri H","non-dropping-particle":"","parse-names":false,"suffix":""},{"dropping-particle":"","family":"Hansel","given":"Nadia N","non-dropping-particle":"","parse-names":false,"suffix":""},{"dropping-particle":"","family":"Mathias","given":"Rasika A","non-dropping-particle":"","parse-names":false,"suffix":""},{"dropping-particle":"","family":"Ruczinski","given":"Ingo","non-dropping-particle":"","parse-names":false,"suffix":""},{"dropping-particle":"","family":"Barnes","given":"Kathleen C","non-dropping-particle":"","parse-names":false,"suffix":""},{"dropping-particle":"","family":"Bossé","given":"Yohan","non-dropping-particle":"","parse-names":false,"suffix":""},{"dropping-particle":"","family":"Joubert","given":"Philippe","non-dropping-particle":"","parse-names":false,"suffix":""},{"dropping-particle":"","family":"Berge","given":"Maarten","non-dropping-particle":"van den","parse-names":false,"suffix":""},{"dropping-particle":"","family":"Brandsma","given":"Corry-Anke","non-dropping-particle":"","parse-names":false,"suffix":""},{"dropping-particle":"","family":"Paré","given":"Peter D","non-dropping-particle":"","parse-names":false,"suffix":""},{"dropping-particle":"","family":"Sin","given":"Don D","non-dropping-particle":"","parse-names":false,"suffix":""},{"dropping-particle":"","family":"Nickle","given":"David C","non-dropping-particle":"","parse-names":false,"suffix":""},{"dropping-particle":"","family":"Hao","given":"Ke","non-dropping-particle":"","parse-names":false,"suffix":""},{"dropping-particle":"","family":"Gottesman","given":"Omri","non-dropping-particle":"","parse-names":false,"suffix":""},{"dropping-particle":"","family":"Dewey","given":"Frederick E","non-dropping-particle":"","parse-names":false,"suffix":""},{"dropping-particle":"","family":"Bruse","given":"Shannon E","non-dropping-particle":"","parse-names":false,"suffix":""},{"dropping-particle":"","family":"Carey","given":"David J","non-dropping-particle":"","parse-names":false,"suffix":""},{"dropping-particle":"","family":"Kirchner","given":"H Lester","non-dropping-particle":"","parse-names":false,"suffix":""},{"dropping-particle":"","family":"Geisinger-Regeneron DiscovEHR Collaboration","given":"","non-dropping-particle":"","parse-names":false,"suffix":""},{"dropping-particle":"","family":"Jonsson","given":"Stefan","non-dropping-particle":"","parse-names":false,"suffix":""},{"dropping-particle":"","family":"Thorleifsson","given":"Gudmar","non-dropping-particle":"","parse-names":false,"suffix":""},{"dropping-particle":"","family":"Jonsdottir","given":"Ingileif","non-dropping-particle":"","parse-names":false,"suffix":""},{"dropping-particle":"","family":"Gislason","given":"Thorarinn","non-dropping-particle":"","parse-names":false,"suffix":""},{"dropping-particle":"","family":"Stefansson","given":"Kari","non-dropping-particle":"","parse-names":false,"suffix":""},{"dropping-particle":"","family":"Schurmann","given":"Claudia","non-dropping-particle":"","parse-names":false,"suffix":""},{"dropping-particle":"","family":"Nadkarni","given":"Girish","non-dropping-particle":"","parse-names":false,"suffix":""},{"dropping-particle":"","family":"Bottinger","given":"Erwin P","non-dropping-particle":"","parse-names":false,"suffix":""},{"dropping-particle":"","family":"Loos","given":"Ruth J F","non-dropping-particle":"","parse-names":false,"suffix":""},{"dropping-particle":"","family":"Walters","given":"Robin G","non-dropping-particle":"","parse-names":false,"suffix":""},{"dropping-particle":"","family":"Chen","given":"Zhengming","non-dropping-particle":"","parse-names":false,"suffix":""},{"dropping-particle":"","family":"Millwood","given":"Iona Y","non-dropping-particle":"","parse-names":false,"suffix":""},{"dropping-particle":"","family":"Vaucher","given":"Julien","non-dropping-particle":"","parse-names":false,"suffix":""},{"dropping-particle":"","family":"Kurmi","given":"Om P","non-dropping-particle":"","parse-names":false,"suffix":""},{"dropping-particle":"","family":"Li","given":"Liming","non-dropping-particle":"","parse-names":false,"suffix":""},{"dropping-particle":"","family":"Hansell","given":"Anna L","non-dropping-particle":"","parse-names":false,"suffix":""},{"dropping-particle":"","family":"Brightling","given":"Chris","non-dropping-particle":"","parse-names":false,"suffix":""},{"dropping-particle":"","family":"Zeggini","given":"Eleftheria","non-dropping-particle":"","parse-names":false,"suffix":""},{"dropping-particle":"","family":"Cho","given":"Michael H","non-dropping-particle":"","parse-names":false,"suffix":""},{"dropping-particle":"","family":"Silverman","given":"Edwin K","non-dropping-particle":"","parse-names":false,"suffix":""},{"dropping-particle":"","family":"Sayers","given":"Ian","non-dropping-particle":"","parse-names":false,"suffix":""},{"dropping-particle":"","family":"Trynka","given":"Gosia","non-dropping-particle":"","parse-names":false,"suffix":""},{"dropping-particle":"","family":"Morris","given":"Andrew P","non-dropping-particle":"","parse-names":false,"suffix":""},{"dropping-particle":"","family":"Strachan","given":"David P","non-dropping-particle":"","parse-names":false,"suffix":""},{"dropping-particle":"","family":"Hall","given":"Ian P","non-dropping-particle":"","parse-names":false,"suffix":""},{"dropping-particle":"","family":"Tobin","given":"Martin D","non-dropping-particle":"","parse-names":false,"suffix":""}],"container-title":"Nature genetics","id":"ITEM-1","issue":"3","issued":{"date-parts":[["2017","3"]]},"page":"416-425","title":"Genome-wide association analyses for lung function and chronic obstructive pulmonary disease identify new loci and potential druggable targets.","type":"article-journal","volume":"49"},"uris":["http://www.mendeley.com/documents/?uuid=237dd0ce-dd99-4025-90c0-d1d9dc33231a"]},{"id":"ITEM-2","itemData":{"DOI":"10.1038/s41588-018-0321-7","ISSN":"1546-1718","PMID":"30804560","abstract":"Reduced lung function predicts mortality and is key to the diagnosis of chronic obstructive pulmonary disease (COPD). In a genome-wide association study in 400,102 individuals of European ancestry, we define 279 lung function signals, 139 of which are new. In combination, these variants strongly predict COPD in independent populations. Furthermore, the combined effect of these variants showed generalizability across smokers and never smokers, and across ancestral groups. We highlight biological pathways, known and potential drug targets for COPD and, in phenome-wide association studies, autoimmune-related and other pleiotropic effects of lung function-associated variants. This new genetic evidence has potential to improve future preventive and therapeutic strategies for COPD.","author":[{"dropping-particle":"","family":"Shrine","given":"Nick","non-dropping-particle":"","parse-names":false,"suffix":""},{"dropping-particle":"","family":"Guyatt","given":"Anna L","non-dropping-particle":"","parse-names":false,"suffix":""},{"dropping-particle":"","family":"Erzurumluoglu","given":"A Mesut","non-dropping-particle":"","parse-names":false,"suffix":""},{"dropping-particle":"","family":"Jackson","given":"Victoria E","non-dropping-particle":"","parse-names":false,"suffix":""},{"dropping-particle":"","family":"Hobbs","given":"Brian D","non-dropping-particle":"","parse-names":false,"suffix":""},{"dropping-particle":"","family":"Melbourne","given":"Carl A","non-dropping-particle":"","parse-names":false,"suffix":""},{"dropping-particle":"","family":"Batini","given":"Chiara","non-dropping-particle":"","parse-names":false,"suffix":""},{"dropping-particle":"","family":"Fawcett","given":"Katherine A","non-dropping-particle":"","parse-names":false,"suffix":""},{"dropping-particle":"","family":"Song","given":"Kijoung","non-dropping-particle":"","parse-names":false,"suffix":""},{"dropping-particle":"","family":"Sakornsakolpat","given":"Phuwanat","non-dropping-particle":"","parse-names":false,"suffix":""},{"dropping-particle":"","family":"Li","given":"Xingnan","non-dropping-particle":"","parse-names":false,"suffix":""},{"dropping-particle":"","family":"Boxall","given":"Ruth","non-dropping-particle":"","parse-names":false,"suffix":""},{"dropping-particle":"","family":"Reeve","given":"Nicola F","non-dropping-particle":"","parse-names":false,"suffix":""},{"dropping-particle":"","family":"Obeidat","given":"Ma'en","non-dropping-particle":"","parse-names":false,"suffix":""},{"dropping-particle":"","family":"Zhao","given":"Jing Hua","non-dropping-particle":"","parse-names":false,"suffix":""},{"dropping-particle":"","family":"Wielscher","given":"Matthias","non-dropping-particle":"","parse-names":false,"suffix":""},{"dropping-particle":"","family":"Understanding Society Scientific Group","given":"","non-dropping-particle":"","parse-names":false,"suffix":""},{"dropping-particle":"","family":"Weiss","given":"Stefan","non-dropping-particle":"","parse-names":false,"suffix":""},{"dropping-particle":"","family":"Kentistou","given":"Katherine A","non-dropping-particle":"","parse-names":false,"suffix":""},{"dropping-particle":"","family":"Cook","given":"James P","non-dropping-particle":"","parse-names":false,"suffix":""},{"dropping-particle":"","family":"Sun","given":"Benjamin B","non-dropping-particle":"","parse-names":false,"suffix":""},{"dropping-particle":"","family":"Zhou","given":"Jian","non-dropping-particle":"","parse-names":false,"suffix":""},{"dropping-particle":"","family":"Hui","given":"Jennie","non-dropping-particle":"","parse-names":false,"suffix":""},{"dropping-particle":"","family":"Karrasch","given":"Stefan","non-dropping-particle":"","parse-names":false,"suffix":""},{"dropping-particle":"","family":"Imboden","given":"Medea","non-dropping-particle":"","parse-names":false,"suffix":""},{"dropping-particle":"","family":"Harris","given":"Sarah E","non-dropping-particle":"","parse-names":false,"suffix":""},{"dropping-particle":"","family":"Marten","given":"Jonathan","non-dropping-particle":"","parse-names":false,"suffix":""},{"dropping-particle":"","family":"Enroth","given":"Stefan","non-dropping-particle":"","parse-names":false,"suffix":""},{"dropping-particle":"","family":"Kerr","given":"Shona M","non-dropping-particle":"","parse-names":false,"suffix":""},{"dropping-particle":"","family":"Surakka","given":"Ida","non-dropping-particle":"","parse-names":false,"suffix":""},{"dropping-particle":"","family":"Vitart","given":"Veronique","non-dropping-particle":"","parse-names":false,"suffix":""},{"dropping-particle":"","family":"Lehtimäki","given":"Terho","non-dropping-particle":"","parse-names":false,"suffix":""},{"dropping-particle":"","family":"Allen","given":"Richard J","non-dropping-particle":"","parse-names":false,"suffix":""},{"dropping-particle":"","family":"Bakke","given":"Per S","non-dropping-particle":"","parse-names":false,"suffix":""},{"dropping-particle":"","family":"Beaty","given":"Terri H","non-dropping-particle":"","parse-names":false,"suffix":""},{"dropping-particle":"","family":"Bleecker","given":"Eugene R","non-dropping-particle":"","parse-names":false,"suffix":""},{"dropping-particle":"","family":"Bossé","given":"Yohan","non-dropping-particle":"","parse-names":false,"suffix":""},{"dropping-particle":"","family":"Brandsma","given":"Corry-Anke","non-dropping-particle":"","parse-names":false,"suffix":""},{"dropping-particle":"","family":"Chen","given":"Zhengming","non-dropping-particle":"","parse-names":false,"suffix":""},{"dropping-particle":"","family":"Crapo","given":"James D","non-dropping-particle":"","parse-names":false,"suffix":""},{"dropping-particle":"","family":"Danesh","given":"John","non-dropping-particle":"","parse-names":false,"suffix":""},{"dropping-particle":"","family":"DeMeo","given":"Dawn L","non-dropping-particle":"","parse-names":false,"suffix":""},{"dropping-particle":"","family":"Dudbridge","given":"Frank","non-dropping-particle":"","parse-names":false,"suffix":""},{"dropping-particle":"","family":"Ewert","given":"Ralf","non-dropping-particle":"","parse-names":false,"suffix":""},{"dropping-particle":"","family":"Gieger","given":"Christian","non-dropping-particle":"","parse-names":false,"suffix":""},{"dropping-particle":"","family":"Gulsvik","given":"Amund","non-dropping-particle":"","parse-names":false,"suffix":""},{"dropping-particle":"","family":"Hansell","given":"Anna L","non-dropping-particle":"","parse-names":false,"suffix":""},{"dropping-particle":"","family":"Hao","given":"Ke","non-dropping-particle":"","parse-names":false,"suffix":""},{"dropping-particle":"","family":"Hoffman","given":"Joshua D","non-dropping-particle":"","parse-names":false,"suffix":""},{"dropping-particle":"","family":"Hokanson","given":"John E","non-dropping-particle":"","parse-names":false,"suffix":""},{"dropping-particle":"","family":"Homuth","given":"Georg","non-dropping-particle":"","parse-names":false,"suffix":""},{"dropping-particle":"","family":"Joshi","given":"Peter K","non-dropping-particle":"","parse-names":false,"suffix":""},{"dropping-particle":"","family":"Joubert","given":"Philippe","non-dropping-particle":"","parse-names":false,"suffix":""},{"dropping-particle":"","family":"Langenberg","given":"Claudia","non-dropping-particle":"","parse-names":false,"suffix":""},{"dropping-particle":"","family":"Li","given":"Xuan","non-dropping-particle":"","parse-names":false,"suffix":""},{"dropping-particle":"","family":"Li","given":"Liming","non-dropping-particle":"","parse-names":false,"suffix":""},{"dropping-particle":"","family":"Lin","given":"Kuang","non-dropping-particle":"","parse-names":false,"suffix":""},{"dropping-particle":"","family":"Lind","given":"Lars","non-dropping-particle":"","parse-names":false,"suffix":""},{"dropping-particle":"","family":"Locantore","given":"Nicholas","non-dropping-particle":"","parse-names":false,"suffix":""},{"dropping-particle":"","family":"Luan","given":"Jian'an","non-dropping-particle":"","parse-names":false,"suffix":""},{"dropping-particle":"","family":"Mahajan","given":"Anubha","non-dropping-particle":"","parse-names":false,"suffix":""},{"dropping-particle":"","family":"Maranville","given":"Joseph C","non-dropping-particle":"","parse-names":false,"suffix":""},{"dropping-particle":"","family":"Murray","given":"Alison","non-dropping-particle":"","parse-names":false,"suffix":""},{"dropping-particle":"","family":"Nickle","given":"David C","non-dropping-particle":"","parse-names":false,"suffix":""},{"dropping-particle":"","family":"Packer","given":"Richard","non-dropping-particle":"","parse-names":false,"suffix":""},{"dropping-particle":"","family":"Parker","given":"Margaret M","non-dropping-particle":"","parse-names":false,"suffix":""},{"dropping-particle":"","family":"Paynton","given":"Megan L","non-dropping-particle":"","parse-names":false,"suffix":""},{"dropping-particle":"","family":"Porteous","given":"David J","non-dropping-particle":"","parse-names":false,"suffix":""},{"dropping-particle":"","family":"Prokopenko","given":"Dmitry","non-dropping-particle":"","parse-names":false,"suffix":""},{"dropping-particle":"","family":"Qiao","given":"Dandi","non-dropping-particle":"","parse-names":false,"suffix":""},{"dropping-particle":"","family":"Rawal","given":"Rajesh","non-dropping-particle":"","parse-names":false,"suffix":""},{"dropping-particle":"","family":"Runz","given":"Heiko","non-dropping-particle":"","parse-names":false,"suffix":""},{"dropping-particle":"","family":"Sayers","given":"Ian","non-dropping-particle":"","parse-names":false,"suffix":""},{"dropping-particle":"","family":"Sin","given":"Don D","non-dropping-particle":"","parse-names":false,"suffix":""},{"dropping-particle":"","family":"Smith","given":"Blair H","non-dropping-particle":"","parse-names":false,"suffix":""},{"dropping-particle":"","family":"Soler Artigas","given":"María","non-dropping-particle":"","parse-names":false,"suffix":""},{"dropping-particle":"","family":"Sparrow","given":"David","non-dropping-particle":"","parse-names":false,"suffix":""},{"dropping-particle":"","family":"Tal-Singer","given":"Ruth","non-dropping-particle":"","parse-names":false,"suffix":""},{"dropping-particle":"","family":"Timmers","given":"Paul R H J","non-dropping-particle":"","parse-names":false,"suffix":""},{"dropping-particle":"","family":"Berge","given":"Maarten","non-dropping-particle":"Van den","parse-names":false,"suffix":""},{"dropping-particle":"","family":"Whittaker","given":"John C","non-dropping-particle":"","parse-names":false,"suffix":""},{"dropping-particle":"","family":"Woodruff","given":"Prescott G","non-dropping-particle":"","parse-names":false,"suffix":""},{"dropping-particle":"","family":"Yerges-Armstrong","given":"Laura M","non-dropping-particle":"","parse-names":false,"suffix":""},{"dropping-particle":"","family":"Troyanskaya","given":"Olga G","non-dropping-particle":"","parse-names":false,"suffix":""},{"dropping-particle":"","family":"Raitakari","given":"Olli T","non-dropping-particle":"","parse-names":false,"suffix":""},{"dropping-particle":"","family":"Kähönen","given":"Mika","non-dropping-particle":"","parse-names":false,"suffix":""},{"dropping-particle":"","family":"Polašek","given":"Ozren","non-dropping-particle":"","parse-names":false,"suffix":""},{"dropping-particle":"","family":"Gyllensten","given":"Ulf","non-dropping-particle":"","parse-names":false,"suffix":""},{"dropping-particle":"","family":"Rudan","given":"Igor","non-dropping-particle":"","parse-names":false,"suffix":""},{"dropping-particle":"","family":"Deary","given":"Ian J","non-dropping-particle":"","parse-names":false,"suffix":""},{"dropping-particle":"","family":"Probst-Hensch","given":"Nicole M","non-dropping-particle":"","parse-names":false,"suffix":""},{"dropping-particle":"","family":"Schulz","given":"Holger","non-dropping-particle":"","parse-names":false,"suffix":""},{"dropping-particle":"","family":"James","given":"Alan L","non-dropping-particle":"","parse-names":false,"suffix":""},{"dropping-particle":"","family":"Wilson","given":"James F","non-dropping-particle":"","parse-names":false,"suffix":""},{"dropping-particle":"","family":"Stubbe","given":"Beate","non-dropping-particle":"","parse-names":false,"suffix":""},{"dropping-particle":"","family":"Zeggini","given":"Eleftheria","non-dropping-particle":"","parse-names":false,"suffix":""},{"dropping-particle":"","family":"Jarvelin","given":"Marjo-Riitta","non-dropping-particle":"","parse-names":false,"suffix":""},{"dropping-particle":"","family":"Wareham","given":"Nick","non-dropping-particle":"","parse-names":false,"suffix":""},{"dropping-particle":"","family":"Silverman","given":"Edwin K","non-dropping-particle":"","parse-names":false,"suffix":""},{"dropping-particle":"","family":"Hayward","given":"Caroline","non-dropping-particle":"","parse-names":false,"suffix":""},{"dropping-particle":"","family":"Morris","given":"Andrew P","non-dropping-particle":"","parse-names":false,"suffix":""},{"dropping-particle":"","family":"Butterworth","given":"Adam S","non-dropping-particle":"","parse-names":false,"suffix":""},{"dropping-particle":"","family":"Scott","given":"Robert A","non-dropping-particle":"","parse-names":false,"suffix":""},{"dropping-particle":"","family":"Walters","given":"Robin G","non-dropping-particle":"","parse-names":false,"suffix":""},{"dropping-particle":"","family":"Meyers","given":"Deborah A","non-dropping-particle":"","parse-names":false,"suffix":""},{"dropping-particle":"","family":"Cho","given":"Michael H","non-dropping-particle":"","parse-names":false,"suffix":""},{"dropping-particle":"","family":"Strachan","given":"David P","non-dropping-particle":"","parse-names":false,"suffix":""},{"dropping-particle":"","family":"Hall","given":"Ian P","non-dropping-particle":"","parse-names":false,"suffix":""},{"dropping-particle":"","family":"Tobin","given":"Martin D","non-dropping-particle":"","parse-names":false,"suffix":""},{"dropping-particle":"V","family":"Wain","given":"Louise","non-dropping-particle":"","parse-names":false,"suffix":""}],"container-title":"Nature genetics","id":"ITEM-2","issue":"3","issued":{"date-parts":[["2019"]]},"page":"481-493","title":"New genetic signals for lung function highlight pathways and chronic obstructive pulmonary disease associations across multiple ancestries.","type":"article-journal","volume":"51"},"uris":["http://www.mendeley.com/documents/?uuid=b80025ba-a046-40dd-a008-33251d4cd506"]},{"id":"ITEM-3","itemData":{"DOI":"10.1038/s41588-018-0342-2","ISSN":"1546-1718","PMID":"30804561","abstract":"Chronic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genetics","id":"ITEM-3","issue":"3","issued":{"date-parts":[["2019"]]},"page":"494-505","title":"Genetic landscape of chronic obstructive pulmonary disease identifies heterogeneous cell-type and phenotype associations.","type":"article-journal","volume":"51"},"uris":["http://www.mendeley.com/documents/?uuid=59d04517-fcf5-445c-8e58-26c271dd559d"]},{"id":"ITEM-4","itemData":{"DOI":"10.1038/ng.3752","ISSN":"1546-1718","PMID":"28166215","abstract":"Chronic obstructive pulmonary disease (COPD) is a leading cause of mortality worldwide. We performed a genetic association study in 15,256 cases and 47,936 controls, with replication of select top results (P &lt; 5 × 10-6) in 9,498 cases and 9,748 controls. In the combined meta-analysis, we identified 22 loci associated at genome-wide significance, including 13 new associations with COPD. Nine of these 13 loci have been associated with lung function in general population samples, while 4 (EEFSEC, DSP, MTCL1, and SFTPD) are new. We noted two loci shared with pulmonary fibrosis (FAM13A and DSP) but that had opposite risk alleles for COPD. None of our loci overlapped with genome-wide associations for asthma, although one locus has been implicated in joint susceptibility to asthma and obesity. We also identified genetic correlation between COPD and asthma. Our findings highlight new loci associated with COPD, demonstrate the importance of specific loci associated with lung function to COPD, and identify potential regions of genetic overlap between COPD and other respiratory diseases.","author":[{"dropping-particle":"","family":"Hobbs","given":"Brian D","non-dropping-particle":"","parse-names":false,"suffix":""},{"dropping-particle":"","family":"Jong","given":"Kim","non-dropping-particle":"de","parse-names":false,"suffix":""},{"dropping-particle":"","family":"Lamontagne","given":"Maxime","non-dropping-particle":"","parse-names":false,"suffix":""},{"dropping-particle":"","family":"Bossé","given":"Yohan","non-dropping-particle":"","parse-names":false,"suffix":""},{"dropping-particle":"","family":"Shrine","given":"Nick","non-dropping-particle":"","parse-names":false,"suffix":""},{"dropping-particle":"","family":"Artigas","given":"María Soler","non-dropping-particle":"","parse-names":false,"suffix":""},{"dropping-particle":"V","family":"Wain","given":"Louise","non-dropping-particle":"","parse-names":false,"suffix":""},{"dropping-particle":"","family":"Hall","given":"Ian P","non-dropping-particle":"","parse-names":false,"suffix":""},{"dropping-particle":"","family":"Jackson","given":"Victoria E","non-dropping-particle":"","parse-names":false,"suffix":""},{"dropping-particle":"","family":"Wyss","given":"Annah B","non-dropping-particle":"","parse-names":false,"suffix":""},{"dropping-particle":"","family":"London","given":"Stephanie J","non-dropping-particle":"","parse-names":false,"suffix":""},{"dropping-particle":"","family":"North","given":"Kari E","non-dropping-particle":"","parse-names":false,"suffix":""},{"dropping-particle":"","family":"Franceschini","given":"Nora","non-dropping-particle":"","parse-names":false,"suffix":""},{"dropping-particle":"","family":"Strachan","given":"David P","non-dropping-particle":"","parse-names":false,"suffix":""},{"dropping-particle":"","family":"Beaty","given":"Terri H","non-dropping-particle":"","parse-names":false,"suffix":""},{"dropping-particle":"","family":"Hokanson","given":"John E","non-dropping-particle":"","parse-names":false,"suffix":""},{"dropping-particle":"","family":"Crapo","given":"James D","non-dropping-particle":"","parse-names":false,"suffix":""},{"dropping-particle":"","family":"Castaldi","given":"Peter J","non-dropping-particle":"","parse-names":false,"suffix":""},{"dropping-particle":"","family":"Chase","given":"Robert P","non-dropping-particle":"","parse-names":false,"suffix":""},{"dropping-particle":"","family":"Bartz","given":"Traci M","non-dropping-particle":"","parse-names":false,"suffix":""},{"dropping-particle":"","family":"Heckbert","given":"Susan R","non-dropping-particle":"","parse-names":false,"suffix":""},{"dropping-particle":"","family":"Psaty","given":"Bruce M","non-dropping-particle":"","parse-names":false,"suffix":""},{"dropping-particle":"","family":"Gharib","given":"Sina A","non-dropping-particle":"","parse-names":false,"suffix":""},{"dropping-particle":"","family":"Zanen","given":"Pieter","non-dropping-particle":"","parse-names":false,"suffix":""},{"dropping-particle":"","family":"Lammers","given":"Jan W","non-dropping-particle":"","parse-names":false,"suffix":""},{"dropping-particle":"","family":"Oudkerk","given":"Matthijs","non-dropping-particle":"","parse-names":false,"suffix":""},{"dropping-particle":"","family":"Groen","given":"H J","non-dropping-particle":"","parse-names":false,"suffix":""},{"dropping-particle":"","family":"Locantore","given":"Nicholas","non-dropping-particle":"","parse-names":false,"suffix":""},{"dropping-particle":"","family":"Tal-Singer","given":"Ruth","non-dropping-particle":"","parse-names":false,"suffix":""},{"dropping-particle":"","family":"Rennard","given":"Stephen I","non-dropping-particle":"","parse-names":false,"suffix":""},{"dropping-particle":"","family":"Vestbo","given":"Jørgen","non-dropping-particle":"","parse-names":false,"suffix":""},{"dropping-particle":"","family":"Timens","given":"Wim","non-dropping-particle":"","parse-names":false,"suffix":""},{"dropping-particle":"","family":"Paré","given":"Peter D","non-dropping-particle":"","parse-names":false,"suffix":""},{"dropping-particle":"","family":"Latourelle","given":"Jeanne C","non-dropping-particle":"","parse-names":false,"suffix":""},{"dropping-particle":"","family":"Dupuis","given":"Josée","non-dropping-particle":"","parse-names":false,"suffix":""},{"dropping-particle":"","family":"O'Connor","given":"George T","non-dropping-particle":"","parse-names":false,"suffix":""},{"dropping-particle":"","family":"Wilk","given":"Jemma B","non-dropping-particle":"","parse-names":false,"suffix":""},{"dropping-particle":"","family":"Kim","given":"Woo Jin","non-dropping-particle":"","parse-names":false,"suffix":""},{"dropping-particle":"","family":"Lee","given":"Mi Kyeong","non-dropping-particle":"","parse-names":false,"suffix":""},{"dropping-particle":"","family":"Oh","given":"Yeon-Mok","non-dropping-particle":"","parse-names":false,"suffix":""},{"dropping-particle":"","family":"Vonk","given":"Judith M","non-dropping-particle":"","parse-names":false,"suffix":""},{"dropping-particle":"","family":"Koning","given":"Harry J","non-dropping-particle":"de","parse-names":false,"suffix":""},{"dropping-particle":"","family":"Leng","given":"Shuguang","non-dropping-particle":"","parse-names":false,"suffix":""},{"dropping-particle":"","family":"Belinsky","given":"Steven A","non-dropping-particle":"","parse-names":false,"suffix":""},{"dropping-particle":"","family":"Tesfaigzi","given":"Yohannes","non-dropping-particle":"","parse-names":false,"suffix":""},{"dropping-particle":"","family":"Manichaikul","given":"Ani","non-dropping-particle":"","parse-names":false,"suffix":""},{"dropping-particle":"","family":"Wang","given":"Xin-Qun","non-dropping-particle":"","parse-names":false,"suffix":""},{"dropping-particle":"","family":"Rich","given":"Stephen S","non-dropping-particle":"","parse-names":false,"suffix":""},{"dropping-particle":"","family":"Barr","given":"R Graham","non-dropping-particle":"","parse-names":false,"suffix":""},{"dropping-particle":"","family":"Sparrow","given":"David","non-dropping-particle":"","parse-names":false,"suffix":""},{"dropping-particle":"","family":"Litonjua","given":"Augusto A","non-dropping-particle":"","parse-names":false,"suffix":""},{"dropping-particle":"","family":"Bakke","given":"Per","non-dropping-particle":"","parse-names":false,"suffix":""},{"dropping-particle":"","family":"Gulsvik","given":"Amund","non-dropping-particle":"","parse-names":false,"suffix":""},{"dropping-particle":"","family":"Lahousse","given":"Lies","non-dropping-particle":"","parse-names":false,"suffix":""},{"dropping-particle":"","family":"Brusselle","given":"Guy G","non-dropping-particle":"","parse-names":false,"suffix":""},{"dropping-particle":"","family":"Stricker","given":"Bruno H","non-dropping-particle":"","parse-names":false,"suffix":""},{"dropping-particle":"","family":"Uitterlinden","given":"André G","non-dropping-particle":"","parse-names":false,"suffix":""},{"dropping-particle":"","family":"Ampleford","given":"Elizabeth J","non-dropping-particle":"","parse-names":false,"suffix":""},{"dropping-particle":"","family":"Bleecker","given":"Eugene R","non-dropping-particle":"","parse-names":false,"suffix":""},{"dropping-particle":"","family":"Woodruff","given":"Prescott G","non-dropping-particle":"","parse-names":false,"suffix":""},{"dropping-particle":"","family":"Meyers","given":"Deborah A","non-dropping-particle":"","parse-names":false,"suffix":""},{"dropping-particle":"","family":"Qiao","given":"Dandi","non-dropping-particle":"","parse-names":false,"suffix":""},{"dropping-particle":"","family":"Lomas","given":"David A","non-dropping-particle":"","parse-names":false,"suffix":""},{"dropping-particle":"","family":"Yim","given":"Jae-Joon","non-dropping-particle":"","parse-names":false,"suffix":""},{"dropping-particle":"","family":"Kim","given":"Deog Kyeom","non-dropping-particle":"","parse-names":false,"suffix":""},{"dropping-particle":"","family":"Hawrylkiewicz","given":"Iwona","non-dropping-particle":"","parse-names":false,"suffix":""},{"dropping-particle":"","family":"Sliwinski","given":"Pawel","non-dropping-particle":"","parse-names":false,"suffix":""},{"dropping-particle":"","family":"Hardin","given":"Megan","non-dropping-particle":"","parse-names":false,"suffix":""},{"dropping-particle":"","family":"Fingerlin","given":"Tasha E","non-dropping-particle":"","parse-names":false,"suffix":""},{"dropping-particle":"","family":"Schwartz","given":"David A","non-dropping-particle":"","parse-names":false,"suffix":""},{"dropping-particle":"","family":"Postma","given":"Dirkje S","non-dropping-particle":"","parse-names":false,"suffix":""},{"dropping-particle":"","family":"MacNee","given":"William","non-dropping-particle":"","parse-names":false,"suffix":""},{"dropping-particle":"","family":"Tobin","given":"Martin D","non-dropping-particle":"","parse-names":false,"suffix":""},{"dropping-particle":"","family":"Silverman","given":"Edwin K","non-dropping-particle":"","parse-names":false,"suffix":""},{"dropping-particle":"","family":"Boezen","given":"H Marike","non-dropping-particle":"","parse-names":false,"suffix":""},{"dropping-particle":"","family":"Cho","given":"Michael H","non-dropping-particle":"","parse-names":false,"suffix":""},{"dropping-particle":"","family":"COPDGene Investigators","given":"","non-dropping-particle":"","parse-names":false,"suffix":""},{"dropping-particle":"","family":"ECLIPSE Investigators","given":"","non-dropping-particle":"","parse-names":false,"suffix":""},{"dropping-particle":"","family":"LifeLines Investigators","given":"","non-dropping-particle":"","parse-names":false,"suffix":""},{"dropping-particle":"","family":"SPIROMICS Research Group","given":"","non-dropping-particle":"","parse-names":false,"suffix":""},{"dropping-particle":"","family":"International COPD Genetics Network Investigators","given":"","non-dropping-particle":"","parse-names":false,"suffix":""},{"dropping-particle":"","family":"UK BiLEVE Investigators","given":"","non-dropping-particle":"","parse-names":false,"suffix":""},{"dropping-particle":"","family":"International COPD Genetics Consortium","given":"","non-dropping-particle":"","parse-names":false,"suffix":""}],"container-title":"Nature genetics","id":"ITEM-4","issue":"3","issued":{"date-parts":[["2017","3"]]},"page":"426-432","title":"Genetic loci associated with chronic obstructive pulmonary disease overlap with loci for lung function and pulmonary fibrosis.","type":"article-journal","volume":"49"},"uris":["http://www.mendeley.com/documents/?uuid=19573c2f-d507-4514-8bc6-94c64c4e19da"]}],"mendeley":{"formattedCitation":"(3,4,6,7)","plainTextFormattedCitation":"(3,4,6,7)","previouslyFormattedCitation":"(3,4,6,7)"},"properties":{"noteIndex":0},"schema":"https://github.com/citation-style-language/schema/raw/master/csl-citation.json"}</w:instrText>
      </w:r>
      <w:r w:rsidR="00EF1E7E">
        <w:rPr>
          <w:color w:val="000000" w:themeColor="text1"/>
        </w:rPr>
        <w:fldChar w:fldCharType="separate"/>
      </w:r>
      <w:r w:rsidR="00E95CAC" w:rsidRPr="00E95CAC">
        <w:rPr>
          <w:noProof/>
          <w:color w:val="000000" w:themeColor="text1"/>
        </w:rPr>
        <w:t>(3,4,6,7)</w:t>
      </w:r>
      <w:r w:rsidR="00EF1E7E">
        <w:rPr>
          <w:color w:val="000000" w:themeColor="text1"/>
        </w:rPr>
        <w:fldChar w:fldCharType="end"/>
      </w:r>
      <w:r w:rsidR="00EF1E7E">
        <w:rPr>
          <w:color w:val="000000" w:themeColor="text1"/>
        </w:rPr>
        <w:t xml:space="preserve"> </w:t>
      </w:r>
      <w:r w:rsidR="00051982">
        <w:rPr>
          <w:color w:val="000000" w:themeColor="text1"/>
        </w:rPr>
        <w:t xml:space="preserve">did not identify an association </w:t>
      </w:r>
      <w:r w:rsidR="00BC0B15">
        <w:rPr>
          <w:color w:val="000000" w:themeColor="text1"/>
        </w:rPr>
        <w:t xml:space="preserve">of the </w:t>
      </w:r>
      <w:r w:rsidR="00BC0B15" w:rsidRPr="00A132F0">
        <w:rPr>
          <w:i/>
          <w:iCs/>
          <w:color w:val="000000" w:themeColor="text1"/>
        </w:rPr>
        <w:t>SERPINA1</w:t>
      </w:r>
      <w:r w:rsidR="00BC0B15">
        <w:rPr>
          <w:color w:val="000000" w:themeColor="text1"/>
        </w:rPr>
        <w:t xml:space="preserve"> Z allele with COPD or lung function</w:t>
      </w:r>
      <w:r w:rsidR="00080684">
        <w:rPr>
          <w:color w:val="000000" w:themeColor="text1"/>
        </w:rPr>
        <w:t xml:space="preserve">; one reason for this result may be </w:t>
      </w:r>
      <w:r w:rsidR="0015367F">
        <w:rPr>
          <w:color w:val="000000" w:themeColor="text1"/>
        </w:rPr>
        <w:t>the smoking dependent effects of the Z allele and/or</w:t>
      </w:r>
      <w:r w:rsidR="00080684">
        <w:rPr>
          <w:color w:val="000000" w:themeColor="text1"/>
        </w:rPr>
        <w:t xml:space="preserve"> imputation inaccuracies, as the</w:t>
      </w:r>
      <w:r w:rsidR="00DD23D1">
        <w:rPr>
          <w:color w:val="000000" w:themeColor="text1"/>
        </w:rPr>
        <w:t xml:space="preserve"> Z allele is not present on most genotyping arrays</w:t>
      </w:r>
      <w:r w:rsidR="00080684">
        <w:rPr>
          <w:color w:val="000000" w:themeColor="text1"/>
        </w:rPr>
        <w:t>. H</w:t>
      </w:r>
      <w:r w:rsidR="00DD23D1">
        <w:rPr>
          <w:color w:val="000000" w:themeColor="text1"/>
        </w:rPr>
        <w:t>owever, the Z allele is present on exome arrays</w:t>
      </w:r>
      <w:r w:rsidR="000B183E">
        <w:rPr>
          <w:color w:val="000000" w:themeColor="text1"/>
        </w:rPr>
        <w:t>, allowing for direct assessment of the association of the Z allele with COPD risk</w:t>
      </w:r>
      <w:r w:rsidR="00DD23D1">
        <w:rPr>
          <w:color w:val="000000" w:themeColor="text1"/>
        </w:rPr>
        <w:t xml:space="preserve">. </w:t>
      </w:r>
      <w:r w:rsidR="00944E25">
        <w:rPr>
          <w:color w:val="000000" w:themeColor="text1"/>
        </w:rPr>
        <w:t xml:space="preserve"> </w:t>
      </w:r>
      <w:r w:rsidR="00DD23D1">
        <w:rPr>
          <w:color w:val="000000" w:themeColor="text1"/>
        </w:rPr>
        <w:t xml:space="preserve">Further, many COPD case-control studies intentionally exclude ZZ individuals, which could introduce selection bias.  </w:t>
      </w:r>
      <w:r w:rsidR="00972AE3">
        <w:rPr>
          <w:color w:val="000000" w:themeColor="text1"/>
        </w:rPr>
        <w:t>A</w:t>
      </w:r>
      <w:r w:rsidR="00054040">
        <w:rPr>
          <w:color w:val="000000" w:themeColor="text1"/>
        </w:rPr>
        <w:t xml:space="preserve"> </w:t>
      </w:r>
      <w:r w:rsidR="00372376">
        <w:rPr>
          <w:color w:val="000000" w:themeColor="text1"/>
        </w:rPr>
        <w:t>gene-by-environment interaction</w:t>
      </w:r>
      <w:r w:rsidR="00054040">
        <w:rPr>
          <w:color w:val="000000" w:themeColor="text1"/>
        </w:rPr>
        <w:t xml:space="preserve"> of cigarette smoking may be important for </w:t>
      </w:r>
      <w:r w:rsidR="00054040" w:rsidRPr="00863BA0">
        <w:rPr>
          <w:i/>
          <w:iCs/>
          <w:color w:val="000000" w:themeColor="text1"/>
        </w:rPr>
        <w:t>SERPINA1</w:t>
      </w:r>
      <w:r w:rsidR="00054040">
        <w:rPr>
          <w:color w:val="000000" w:themeColor="text1"/>
        </w:rPr>
        <w:t xml:space="preserve"> variants to contribute to COPD </w:t>
      </w:r>
      <w:r w:rsidR="00EF1E7E">
        <w:rPr>
          <w:color w:val="000000" w:themeColor="text1"/>
        </w:rPr>
        <w:fldChar w:fldCharType="begin" w:fldLock="1"/>
      </w:r>
      <w:r w:rsidR="008439A9">
        <w:rPr>
          <w:color w:val="000000" w:themeColor="text1"/>
        </w:rPr>
        <w:instrText>ADDIN CSL_CITATION {"citationItems":[{"id":"ITEM-1","itemData":{"DOI":"10.1093/aje/kwp216","ISSN":"1476-6256","PMID":"19726494","abstract":"Alpha-1-antitrypsin deficiency is a genetic condition associated with severe, early-onset chronic obstructive pulmonary disease (COPD). However, there is significant variability in lung function impairment among persons with the protease inhibitor ZZ genotype. Early identification of persons at highest risk of developing lung disease could be beneficial in guiding monitoring and treatment decisions. Using a multicenter, family-based study sample (2002-2005) of 372 persons with the protease inhibitor ZZ genotype, the authors developed prediction models for forced expiratory volume in 1 second (FEV(1)) and the presence of severe COPD using demographic, clinical, and genetic variables. Half of the data sample was used for model development, and the other half was used for model validation. In the training sample, variables found to be predictive of both FEV(1) and severe COPD were age, sex, pack-years of smoking, bronchodilator responsiveness, chronic bronchitis symptoms, and index case status. In the validation sample, the predictive model for FEV(1) explained 50% of the variance in FEV(1), and the model for severe COPD exhibited excellent discrimination (c statistic = 0.88).","author":[{"dropping-particle":"","family":"Castaldi","given":"P J","non-dropping-particle":"","parse-names":false,"suffix":""},{"dropping-particle":"","family":"DeMeo","given":"D L","non-dropping-particle":"","parse-names":false,"suffix":""},{"dropping-particle":"","family":"Kent","given":"D M","non-dropping-particle":"","parse-names":false,"suffix":""},{"dropping-particle":"","family":"Campbell","given":"E J","non-dropping-particle":"","parse-names":false,"suffix":""},{"dropping-particle":"","family":"Barker","given":"A F","non-dropping-particle":"","parse-names":false,"suffix":""},{"dropping-particle":"","family":"Brantly","given":"M L","non-dropping-particle":"","parse-names":false,"suffix":""},{"dropping-particle":"","family":"Eden","given":"E","non-dropping-particle":"","parse-names":false,"suffix":""},{"dropping-particle":"","family":"McElvaney","given":"N G","non-dropping-particle":"","parse-names":false,"suffix":""},{"dropping-particle":"","family":"Rennard","given":"S I","non-dropping-particle":"","parse-names":false,"suffix":""},{"dropping-particle":"","family":"Stocks","given":"J M","non-dropping-particle":"","parse-names":false,"suffix":""},{"dropping-particle":"","family":"Stoller","given":"J K","non-dropping-particle":"","parse-names":false,"suffix":""},{"dropping-particle":"","family":"Strange","given":"C","non-dropping-particle":"","parse-names":false,"suffix":""},{"dropping-particle":"","family":"Turino","given":"G","non-dropping-particle":"","parse-names":false,"suffix":""},{"dropping-particle":"","family":"Sandhaus","given":"R A","non-dropping-particle":"","parse-names":false,"suffix":""},{"dropping-particle":"","family":"Griffith","given":"J L","non-dropping-particle":"","parse-names":false,"suffix":""},{"dropping-particle":"","family":"Silverman","given":"E K","non-dropping-particle":"","parse-names":false,"suffix":""}],"container-title":"American journal of epidemiology","id":"ITEM-1","issue":"8","issued":{"date-parts":[["2009","10","15"]]},"page":"1005-13","title":"Development of predictive models for airflow obstruction in alpha-1-antitrypsin deficiency.","type":"article-journal","volume":"170"},"uris":["http://www.mendeley.com/documents/?uuid=3d2dc18d-c62e-4c5e-9bb2-8bceaebec97f"]}],"mendeley":{"formattedCitation":"(18)","plainTextFormattedCitation":"(18)","previouslyFormattedCitation":"(18)"},"properties":{"noteIndex":0},"schema":"https://github.com/citation-style-language/schema/raw/master/csl-citation.json"}</w:instrText>
      </w:r>
      <w:r w:rsidR="00EF1E7E">
        <w:rPr>
          <w:color w:val="000000" w:themeColor="text1"/>
        </w:rPr>
        <w:fldChar w:fldCharType="separate"/>
      </w:r>
      <w:r w:rsidR="00E95CAC" w:rsidRPr="00E95CAC">
        <w:rPr>
          <w:noProof/>
          <w:color w:val="000000" w:themeColor="text1"/>
        </w:rPr>
        <w:t>(18)</w:t>
      </w:r>
      <w:r w:rsidR="00EF1E7E">
        <w:rPr>
          <w:color w:val="000000" w:themeColor="text1"/>
        </w:rPr>
        <w:fldChar w:fldCharType="end"/>
      </w:r>
      <w:r w:rsidR="00EF1E7E">
        <w:rPr>
          <w:color w:val="000000" w:themeColor="text1"/>
        </w:rPr>
        <w:t xml:space="preserve">, </w:t>
      </w:r>
      <w:r w:rsidR="00972AE3">
        <w:rPr>
          <w:color w:val="000000" w:themeColor="text1"/>
        </w:rPr>
        <w:t xml:space="preserve">which may affect the association </w:t>
      </w:r>
      <w:r w:rsidR="00365663">
        <w:rPr>
          <w:color w:val="000000" w:themeColor="text1"/>
        </w:rPr>
        <w:t>of the Z allele on COPD</w:t>
      </w:r>
      <w:r w:rsidR="003866A0" w:rsidRPr="003866A0">
        <w:rPr>
          <w:color w:val="000000" w:themeColor="text1"/>
        </w:rPr>
        <w:t xml:space="preserve"> </w:t>
      </w:r>
      <w:r w:rsidR="003866A0">
        <w:rPr>
          <w:color w:val="000000" w:themeColor="text1"/>
        </w:rPr>
        <w:t>in population-based cohorts (as opposed to COPD cohorts enriched for cigarette smoking)</w:t>
      </w:r>
      <w:r w:rsidR="00365663">
        <w:rPr>
          <w:color w:val="000000" w:themeColor="text1"/>
        </w:rPr>
        <w:t xml:space="preserve">. </w:t>
      </w:r>
    </w:p>
    <w:p w14:paraId="50E33E14" w14:textId="201A8F1F" w:rsidR="00CE7F58" w:rsidRDefault="00CE7F58" w:rsidP="000A3F06">
      <w:pPr>
        <w:rPr>
          <w:color w:val="000000" w:themeColor="text1"/>
        </w:rPr>
      </w:pPr>
    </w:p>
    <w:p w14:paraId="790231AC" w14:textId="2FF60627" w:rsidR="00645242" w:rsidRDefault="00CE7F58" w:rsidP="00051982">
      <w:pPr>
        <w:rPr>
          <w:color w:val="000000" w:themeColor="text1"/>
        </w:rPr>
      </w:pPr>
      <w:r>
        <w:rPr>
          <w:color w:val="000000" w:themeColor="text1"/>
        </w:rPr>
        <w:t>We hypothesized that</w:t>
      </w:r>
      <w:r w:rsidR="00C84B17">
        <w:rPr>
          <w:color w:val="000000" w:themeColor="text1"/>
        </w:rPr>
        <w:t xml:space="preserve"> a </w:t>
      </w:r>
      <w:r w:rsidR="00051982">
        <w:rPr>
          <w:color w:val="000000" w:themeColor="text1"/>
        </w:rPr>
        <w:t xml:space="preserve">larger exome </w:t>
      </w:r>
      <w:r w:rsidR="00D618EA">
        <w:rPr>
          <w:color w:val="000000" w:themeColor="text1"/>
        </w:rPr>
        <w:t>array meta-analysis</w:t>
      </w:r>
      <w:r w:rsidR="00C84B17">
        <w:rPr>
          <w:color w:val="000000" w:themeColor="text1"/>
        </w:rPr>
        <w:t xml:space="preserve"> would </w:t>
      </w:r>
      <w:r w:rsidR="000B183E">
        <w:rPr>
          <w:color w:val="000000" w:themeColor="text1"/>
        </w:rPr>
        <w:t xml:space="preserve">provide </w:t>
      </w:r>
      <w:r>
        <w:rPr>
          <w:color w:val="000000" w:themeColor="text1"/>
        </w:rPr>
        <w:t>increas</w:t>
      </w:r>
      <w:r w:rsidR="00C84B17">
        <w:rPr>
          <w:color w:val="000000" w:themeColor="text1"/>
        </w:rPr>
        <w:t>ed</w:t>
      </w:r>
      <w:r>
        <w:rPr>
          <w:color w:val="000000" w:themeColor="text1"/>
        </w:rPr>
        <w:t xml:space="preserve"> power to detect rare</w:t>
      </w:r>
      <w:r w:rsidR="00C84B17">
        <w:rPr>
          <w:color w:val="000000" w:themeColor="text1"/>
        </w:rPr>
        <w:t xml:space="preserve"> and poorly imputed </w:t>
      </w:r>
      <w:r>
        <w:rPr>
          <w:color w:val="000000" w:themeColor="text1"/>
        </w:rPr>
        <w:t>functional exonic variants</w:t>
      </w:r>
      <w:r w:rsidR="00C84B17">
        <w:rPr>
          <w:color w:val="000000" w:themeColor="text1"/>
        </w:rPr>
        <w:t xml:space="preserve"> associated with COPD</w:t>
      </w:r>
      <w:r w:rsidR="00890AA6">
        <w:rPr>
          <w:color w:val="000000" w:themeColor="text1"/>
        </w:rPr>
        <w:t xml:space="preserve"> and identify the most likely causal variants in </w:t>
      </w:r>
      <w:proofErr w:type="gramStart"/>
      <w:r w:rsidR="00890AA6">
        <w:rPr>
          <w:color w:val="000000" w:themeColor="text1"/>
        </w:rPr>
        <w:t>previously-defined</w:t>
      </w:r>
      <w:proofErr w:type="gramEnd"/>
      <w:r w:rsidR="00890AA6">
        <w:rPr>
          <w:color w:val="000000" w:themeColor="text1"/>
        </w:rPr>
        <w:t xml:space="preserve"> </w:t>
      </w:r>
      <w:r w:rsidR="000E471B">
        <w:rPr>
          <w:color w:val="000000" w:themeColor="text1"/>
        </w:rPr>
        <w:t xml:space="preserve">COPD </w:t>
      </w:r>
      <w:r w:rsidR="00890AA6">
        <w:rPr>
          <w:color w:val="000000" w:themeColor="text1"/>
        </w:rPr>
        <w:t>GWAS regions</w:t>
      </w:r>
      <w:r w:rsidR="00FC2B3D">
        <w:rPr>
          <w:color w:val="000000" w:themeColor="text1"/>
        </w:rPr>
        <w:t xml:space="preserve">. </w:t>
      </w:r>
      <w:r w:rsidR="00327618">
        <w:rPr>
          <w:color w:val="000000" w:themeColor="text1"/>
        </w:rPr>
        <w:t xml:space="preserve">We also leveraged the exome array data to assess effect </w:t>
      </w:r>
      <w:r w:rsidR="00DC6F09">
        <w:rPr>
          <w:color w:val="000000" w:themeColor="text1"/>
        </w:rPr>
        <w:t>size heterogeneity of</w:t>
      </w:r>
      <w:r w:rsidR="00327618">
        <w:rPr>
          <w:color w:val="000000" w:themeColor="text1"/>
        </w:rPr>
        <w:t xml:space="preserve"> the Z allele across studies.</w:t>
      </w:r>
    </w:p>
    <w:p w14:paraId="179C9040" w14:textId="06463ED3" w:rsidR="00810ECB" w:rsidRPr="00810ECB" w:rsidRDefault="00810ECB" w:rsidP="00810ECB">
      <w:pPr>
        <w:rPr>
          <w:color w:val="000000" w:themeColor="text1"/>
        </w:rPr>
      </w:pPr>
    </w:p>
    <w:p w14:paraId="2DFC4813" w14:textId="77777777" w:rsidR="007D7609" w:rsidRDefault="007D7609">
      <w:pPr>
        <w:rPr>
          <w:b/>
          <w:bCs/>
          <w:color w:val="8EAADB" w:themeColor="accent1" w:themeTint="99"/>
        </w:rPr>
      </w:pPr>
    </w:p>
    <w:p w14:paraId="54A1E0F9" w14:textId="5765D06D" w:rsidR="00DA6620" w:rsidRPr="006E4506" w:rsidRDefault="00DA6620">
      <w:pPr>
        <w:rPr>
          <w:b/>
          <w:bCs/>
          <w:color w:val="8EAADB" w:themeColor="accent1" w:themeTint="99"/>
        </w:rPr>
      </w:pPr>
      <w:r w:rsidRPr="006E4506">
        <w:rPr>
          <w:b/>
          <w:bCs/>
          <w:color w:val="8EAADB" w:themeColor="accent1" w:themeTint="99"/>
        </w:rPr>
        <w:t>Methods</w:t>
      </w:r>
    </w:p>
    <w:p w14:paraId="614094B6" w14:textId="77777777" w:rsidR="00DA6620" w:rsidRPr="00EC6FF6" w:rsidRDefault="00DA6620"/>
    <w:p w14:paraId="0595E54F" w14:textId="77777777" w:rsidR="00DA6620" w:rsidRPr="006E4506" w:rsidRDefault="00DA6620">
      <w:pPr>
        <w:rPr>
          <w:color w:val="8EAADB" w:themeColor="accent1" w:themeTint="99"/>
        </w:rPr>
      </w:pPr>
      <w:r w:rsidRPr="006E4506">
        <w:rPr>
          <w:color w:val="8EAADB" w:themeColor="accent1" w:themeTint="99"/>
        </w:rPr>
        <w:t>Study Cohorts</w:t>
      </w:r>
    </w:p>
    <w:p w14:paraId="628ABD59" w14:textId="77777777" w:rsidR="00DB3715" w:rsidRPr="00EC6FF6" w:rsidRDefault="00DB3715"/>
    <w:p w14:paraId="7F8EDB44" w14:textId="231AF69A" w:rsidR="00DA6620" w:rsidRPr="00EC6FF6" w:rsidRDefault="00DB3715" w:rsidP="00565511">
      <w:pPr>
        <w:autoSpaceDE w:val="0"/>
        <w:autoSpaceDN w:val="0"/>
        <w:adjustRightInd w:val="0"/>
      </w:pPr>
      <w:r w:rsidRPr="00EC6FF6">
        <w:t xml:space="preserve">We </w:t>
      </w:r>
      <w:r w:rsidR="009106D7">
        <w:t>included 1</w:t>
      </w:r>
      <w:r w:rsidR="00510C5E">
        <w:t>2</w:t>
      </w:r>
      <w:r w:rsidR="009106D7">
        <w:t xml:space="preserve"> cohorts in our analysis: </w:t>
      </w:r>
      <w:r w:rsidRPr="00EC6FF6">
        <w:t>ARIC (</w:t>
      </w:r>
      <w:r w:rsidR="007167C1">
        <w:t xml:space="preserve">Atherosclerosis Risk in Communities) Study with </w:t>
      </w:r>
      <w:r w:rsidR="007167C1" w:rsidRPr="00EC6FF6">
        <w:t>African ancestry [Aa] and European ancestry [</w:t>
      </w:r>
      <w:proofErr w:type="spellStart"/>
      <w:r w:rsidR="007167C1" w:rsidRPr="00EC6FF6">
        <w:t>Ea</w:t>
      </w:r>
      <w:proofErr w:type="spellEnd"/>
      <w:r w:rsidR="007167C1" w:rsidRPr="00EC6FF6">
        <w:t>]</w:t>
      </w:r>
      <w:r w:rsidR="007167C1">
        <w:t xml:space="preserve"> participants</w:t>
      </w:r>
      <w:r w:rsidR="00DC6F09">
        <w:t xml:space="preserve"> </w:t>
      </w:r>
      <w:r w:rsidR="00565511">
        <w:fldChar w:fldCharType="begin" w:fldLock="1"/>
      </w:r>
      <w:r w:rsidR="008439A9">
        <w:instrText>ADDIN CSL_CITATION {"citationItems":[{"id":"ITEM-1","itemData":{"ISSN":"0002-9262","PMID":"2646917","abstract":"Atherosclerosis Risk in Communities (ARIC) is a new prospective study to investigate the etiology of atherosclerosis and its clinical sequelae and variation in cardiovascular risk factors, medical care, and disease by race, sex, place, and time. In each of four US communities--Forsyth County, North Carolina, Jackson, Mississippi, suburbs of Minneapolis, Minnesota, and Washington County, Maryland--4,000 adults aged 45-64 years will be examined twice, three years apart. ARIC has coordinating, ultrasound, pulmonary, and electrocardiographic centers and three central laboratories. Three cohorts represent the ethnic mix of their communities; the Jackson cohort, its black population. Examinations include ultrasound scanning of carotid and popliteal arteries; lipids, lipoproteins, and apolipoproteins assayed in the Lipid Laboratory; and coagulation, inhibition, and platelet and fibrinolytic activity assayed in the Hemostasis Laboratory. Surveillance for coronary heart disease will involve review of hospitalizations and deaths among community residents aged 35-74 years. ARIC aims to study atherosclerosis by direct observation of the disease and by use of modern biochemistry.","container-title":"American journal of epidemiology","id":"ITEM-1","issue":"4","issued":{"date-parts":[["1989","4"]]},"page":"687-702","title":"The Atherosclerosis Risk in Communities (ARIC) Study: design and objectives. The ARIC investigators.","type":"article-journal","volume":"129"},"uris":["http://www.mendeley.com/documents/?uuid=debff9cf-d671-45aa-a926-7a77616b9a8d"]}],"mendeley":{"formattedCitation":"(19)","plainTextFormattedCitation":"(19)","previouslyFormattedCitation":"(19)"},"properties":{"noteIndex":0},"schema":"https://github.com/citation-style-language/schema/raw/master/csl-citation.json"}</w:instrText>
      </w:r>
      <w:r w:rsidR="00565511">
        <w:fldChar w:fldCharType="separate"/>
      </w:r>
      <w:r w:rsidR="00E95CAC" w:rsidRPr="00E95CAC">
        <w:rPr>
          <w:noProof/>
        </w:rPr>
        <w:t>(19)</w:t>
      </w:r>
      <w:r w:rsidR="00565511">
        <w:fldChar w:fldCharType="end"/>
      </w:r>
      <w:r w:rsidRPr="00EC6FF6">
        <w:t>,</w:t>
      </w:r>
      <w:r w:rsidR="00AD26B0" w:rsidRPr="00EC6FF6">
        <w:t xml:space="preserve"> </w:t>
      </w:r>
      <w:r w:rsidR="00AD26B0">
        <w:t xml:space="preserve">CHS (Cardiovascular Health Study) including </w:t>
      </w:r>
      <w:proofErr w:type="spellStart"/>
      <w:r w:rsidR="00AD26B0">
        <w:t>Ea</w:t>
      </w:r>
      <w:proofErr w:type="spellEnd"/>
      <w:r w:rsidR="00AD26B0">
        <w:t xml:space="preserve"> and Aa participants</w:t>
      </w:r>
      <w:r w:rsidR="00AD26B0">
        <w:fldChar w:fldCharType="begin" w:fldLock="1"/>
      </w:r>
      <w:r w:rsidR="008439A9">
        <w:instrText>ADDIN CSL_CITATION {"citationItems":[{"id":"ITEM-1","itemData":{"DOI":"10.1016/1047-2797(91)90005-w","ISSN":"1047-2797","PMID":"1669507","abstract":"The Cardiovascular Health Study (CHS) is a population-based, longitudinal study of coronary heart disease and stroke in adults aged 65 years and older. The main objective of the study is to identify factors related to the onset and course of coronary heart disease and stroke. CHS is designed to determine the importance of conventional cardiovascular disease (CVD) risk factors in older adults, and to identify new risk factors in this age group, especially those that may be protective and modifiable. The study design called for enrollment of 1250 men and women in each of four communities: Forsyth County, North Carolina; Sacramento County, California; Washington County, Maryland; and Pittsburgh, Pennsylvania. Eligible participants were sampled from Medicare eligibility lists in each area. Extensive physical and laboratory evaluations were performed at baseline to identify the presence and severity of CVD risk factors such as hypertension, hypercholesterolemia and glucose intolerance; subclinical disease such as carotid artery atherosclerosis, left ventricular enlargement, and transient ischemia; and clinically overt CVD. These examinations in CHS permit evaluation of CVD risk factors in older adults, particularly in groups previously under-represented in epidemiologic studies, such as women and the very old. The first of two examination cycles began in June 1989. A second comprehensive examination will be repeated three years later. Periodic interim contacts are scheduled to ascertain and verify the incidence of CVD events, the frequency of recurrent events, and the sequellae of CVD.","author":[{"dropping-particle":"","family":"Fried","given":"L P","non-dropping-particle":"","parse-names":false,"suffix":""},{"dropping-particle":"","family":"Borhani","given":"N O","non-dropping-particle":"","parse-names":false,"suffix":""},{"dropping-particle":"","family":"Enright","given":"P","non-dropping-particle":"","parse-names":false,"suffix":""},{"dropping-particle":"","family":"Furberg","given":"C D","non-dropping-particle":"","parse-names":false,"suffix":""},{"dropping-particle":"","family":"Gardin","given":"J M","non-dropping-particle":"","parse-names":false,"suffix":""},{"dropping-particle":"","family":"Kronmal","given":"R A","non-dropping-particle":"","parse-names":false,"suffix":""},{"dropping-particle":"","family":"Kuller","given":"L H","non-dropping-particle":"","parse-names":false,"suffix":""},{"dropping-particle":"","family":"Manolio","given":"T A","non-dropping-particle":"","parse-names":false,"suffix":""},{"dropping-particle":"","family":"Mittelmark","given":"M B","non-dropping-particle":"","parse-names":false,"suffix":""},{"dropping-particle":"","family":"Newman","given":"A","non-dropping-particle":"","parse-names":false,"suffix":""}],"container-title":"Annals of epidemiology","id":"ITEM-1","issue":"3","issued":{"date-parts":[["1991","2"]]},"page":"263-76","title":"The Cardiovascular Health Study: design and rationale.","type":"article-journal","volume":"1"},"uris":["http://www.mendeley.com/documents/?uuid=b1d50ce9-d7ce-46d0-be66-86dfd1985e32"]}],"mendeley":{"formattedCitation":"(20)","plainTextFormattedCitation":"(20)","previouslyFormattedCitation":"(20)"},"properties":{"noteIndex":0},"schema":"https://github.com/citation-style-language/schema/raw/master/csl-citation.json"}</w:instrText>
      </w:r>
      <w:r w:rsidR="00AD26B0">
        <w:fldChar w:fldCharType="separate"/>
      </w:r>
      <w:r w:rsidR="00E95CAC" w:rsidRPr="00E95CAC">
        <w:rPr>
          <w:noProof/>
        </w:rPr>
        <w:t>(20)</w:t>
      </w:r>
      <w:r w:rsidR="00AD26B0">
        <w:fldChar w:fldCharType="end"/>
      </w:r>
      <w:r w:rsidR="00AD26B0">
        <w:t xml:space="preserve">, </w:t>
      </w:r>
      <w:r w:rsidRPr="00EC6FF6">
        <w:t>COPDGene (Genetic Epidemiology of COPD</w:t>
      </w:r>
      <w:r w:rsidR="007167C1">
        <w:t>) with</w:t>
      </w:r>
      <w:r w:rsidRPr="00EC6FF6">
        <w:t xml:space="preserve"> non-Hispanic white [NHW] and African-American [AA]</w:t>
      </w:r>
      <w:r w:rsidR="007167C1">
        <w:t xml:space="preserve"> participants</w:t>
      </w:r>
      <w:r w:rsidR="00DC6F09">
        <w:t xml:space="preserve"> </w:t>
      </w:r>
      <w:r w:rsidR="00DC6F09">
        <w:fldChar w:fldCharType="begin" w:fldLock="1"/>
      </w:r>
      <w:r w:rsidR="008439A9">
        <w:instrText>ADDIN CSL_CITATION {"citationItems":[{"id":"ITEM-1","itemData":{"DOI":"10.3109/15412550903499522","ISSN":"1541-2555","author":[{"dropping-particle":"","family":"Regan","given":"Elizabeth A.","non-dropping-particle":"","parse-names":false,"suffix":""},{"dropping-particle":"","family":"Hokanson","given":"John E.","non-dropping-particle":"","parse-names":false,"suffix":""},{"dropping-particle":"","family":"Murphy","given":"James R.","non-dropping-particle":"","parse-names":false,"suffix":""},{"dropping-particle":"","family":"Make","given":"Barry","non-dropping-particle":"","parse-names":false,"suffix":""},{"dropping-particle":"","family":"Lynch","given":"David A.","non-dropping-particle":"","parse-names":false,"suffix":""},{"dropping-particle":"","family":"Beaty","given":"Terri H.","non-dropping-particle":"","parse-names":false,"suffix":""},{"dropping-particle":"","family":"Curran-Everett","given":"Douglas","non-dropping-particle":"","parse-names":false,"suffix":""},{"dropping-particle":"","family":"Silverman","given":"Edwin K.","non-dropping-particle":"","parse-names":false,"suffix":""},{"dropping-particle":"","family":"Crapo","given":"James D.","non-dropping-particle":"","parse-names":false,"suffix":""}],"container-title":"COPD: Journal of Chronic Obstructive Pulmonary Disease","id":"ITEM-1","issue":"1","issued":{"date-parts":[["2011","2","9"]]},"page":"32-43","title":"Genetic Epidemiology of COPD (COPDGene) Study Design","type":"article-journal","volume":"7"},"uris":["http://www.mendeley.com/documents/?uuid=343ba615-8f6b-4c9b-acc2-7a6b181dae6a"]}],"mendeley":{"formattedCitation":"(21)","plainTextFormattedCitation":"(21)","previouslyFormattedCitation":"(21)"},"properties":{"noteIndex":0},"schema":"https://github.com/citation-style-language/schema/raw/master/csl-citation.json"}</w:instrText>
      </w:r>
      <w:r w:rsidR="00DC6F09">
        <w:fldChar w:fldCharType="separate"/>
      </w:r>
      <w:r w:rsidR="00E95CAC" w:rsidRPr="00E95CAC">
        <w:rPr>
          <w:noProof/>
        </w:rPr>
        <w:t>(21)</w:t>
      </w:r>
      <w:r w:rsidR="00DC6F09">
        <w:fldChar w:fldCharType="end"/>
      </w:r>
      <w:r w:rsidRPr="00EC6FF6">
        <w:t>, EOCOPD/ICGN (</w:t>
      </w:r>
      <w:r w:rsidR="000E471B">
        <w:t xml:space="preserve">Boston </w:t>
      </w:r>
      <w:r w:rsidRPr="00EC6FF6">
        <w:t>Early-onset COPD</w:t>
      </w:r>
      <w:r w:rsidR="000E471B">
        <w:t xml:space="preserve"> Study</w:t>
      </w:r>
      <w:r w:rsidR="00DC6F09">
        <w:t xml:space="preserve"> </w:t>
      </w:r>
      <w:r w:rsidR="00DC6F09">
        <w:fldChar w:fldCharType="begin" w:fldLock="1"/>
      </w:r>
      <w:r w:rsidR="008439A9">
        <w:instrText>ADDIN CSL_CITATION {"citationItems":[{"id":"ITEM-1","itemData":{"DOI":"10.1164/ajrccm.162.6.2003112","ISSN":"1073-449X","PMID":"11112130","abstract":"Men have higher prevalence rates of chronic obstructive pulmonary disease (COPD) than women, which has been attributed to the historically higher rates of cigarette smoking in males. However, the increased rates of cigarette smoking in females within the last several decades have been associated with steadily increasing rates of COPD in women. As part of a study of the genetics of severe, early-onset COPD, we assembled a group of 84 probands with severe, early-onset COPD (without severe alpha(1)-antitrypsin deficiency) and 348 of their first-degree relatives. We found a markedly elevated prevalence (71.4%) of females among the early-onset COPD probands. Among the entire group of first-degree relatives of early-onset COPD probands, univariate analysis demonstrated similar spirometric values and bronchodilator responsiveness in males and females; however, among current or ex-smokers, female first-degree relatives had significantly lower FEV(1)/ FVC (81.4 +/- 17.2% in females versus 87.0 +/- 12.9% in males, p = 0.009) and significantly greater bronchodilator responsiveness (expressed as percentage of baseline FEV(1)) (7.7 +/- 9.4% pred in females versus 4.1 +/- 6.4% pred in males, p = 0.002). Female smoking first-degree relatives were significantly more likely to demonstrate profound reductions in FEV(1) (&lt; 40% pred) than male smoking first-degree relatives (p = 0. 03). Multivariate analysis, performed with generalized estimating equations, demonstrated that current or ex-smoking female first-degree relatives had significantly greater risk of FEV(1) &lt; 80% pred (OR 1.91, 95% CI 1.03- 3.54), FEV(1) &lt; 40% pred (OR 3.56, 95% CI 1.08-11.71), and bronchodilator response greater than 10% of baseline FEV(1) (OR 4.74, 95% CI 1.91-11.75). These results suggest that women may be more susceptible to the development of severe COPD.","author":[{"dropping-particle":"","family":"Silverman","given":"E K","non-dropping-particle":"","parse-names":false,"suffix":""},{"dropping-particle":"","family":"Weiss","given":"S T","non-dropping-particle":"","parse-names":false,"suffix":""},{"dropping-particle":"","family":"Drazen","given":"J M","non-dropping-particle":"","parse-names":false,"suffix":""},{"dropping-particle":"","family":"Chapman","given":"H A","non-dropping-particle":"","parse-names":false,"suffix":""},{"dropping-particle":"","family":"Carey","given":"V","non-dropping-particle":"","parse-names":false,"suffix":""},{"dropping-particle":"","family":"Campbell","given":"E J","non-dropping-particle":"","parse-names":false,"suffix":""},{"dropping-particle":"","family":"Denish","given":"P","non-dropping-particle":"","parse-names":false,"suffix":""},{"dropping-particle":"","family":"Silverman","given":"R A","non-dropping-particle":"","parse-names":false,"suffix":""},{"dropping-particle":"","family":"Celedon","given":"J C","non-dropping-particle":"","parse-names":false,"suffix":""},{"dropping-particle":"","family":"Reilly","given":"J J","non-dropping-particle":"","parse-names":false,"suffix":""},{"dropping-particle":"","family":"Ginns","given":"L C","non-dropping-particle":"","parse-names":false,"suffix":""},{"dropping-particle":"","family":"Speizer","given":"F E","non-dropping-particle":"","parse-names":false,"suffix":""}],"container-title":"American journal of respiratory and critical care medicine","id":"ITEM-1","issue":"6","issued":{"date-parts":[["2000","12"]]},"page":"2152-8","title":"Gender-related differences in severe, early-onset chronic obstructive pulmonary disease.","type":"article-journal","volume":"162"},"uris":["http://www.mendeley.com/documents/?uuid=70f03765-5ab4-4964-8ee9-796ef3511d28"]},{"id":"ITEM-2","itemData":{"DOI":"10.1164/rccm.200801-059OC","ISSN":"1535-4970","PMID":"18565956","abstract":"RATIONALE It is unclear whether airway wall thickening and emphysema make independent contributions to airflow limitation in chronic obstructive pulmonary disease (COPD) and whether these phenotypes cluster within families. OBJECTIVES To determine whether airway wall thickening and emphysema (1) make independent contributions to the severity of COPD and (2) show independent aggregation in families of individuals with COPD. METHODS Index cases with COPD and their smoking siblings underwent spirometry and were offered high-resolution computed tomography scans of the thorax to assess the severity of airway wall thickening and emphysema. MEASUREMENTS AND MAIN RESULTS A total of 3,096 individuals were recruited to the study, of whom 1,159 (519 probands and 640 siblings) had technically adequate high-resolution computed tomography scans without significant non-COPD-related thoracic disease. Airway wall thickness correlated with pack-years smoked (P &lt; or = 0.001) and symptoms of chronic bronchitis (P &lt; 0.001). FEV(1) (expressed as % predicted) was independently associated with airway wall thickness at a lumen perimeter of 10 mm (P = 0.0001) and 20 mm (P = 0.0013) and emphysema at -950 Hounsfield units (P &lt; 0.0001). There was independent familial aggregation of both the emphysema (adjusted odds ratio, 2.1; 95% confidence interval, 1.1-4.0; P &lt; or = 0.02) and airway disease phenotypes (P &lt; 0.0001) of COPD. CONCLUSIONS Airway wall thickening and emphysema make independent contributions to airflow obstruction in COPD. These phenotypes show independent aggregation within families of individuals with COPD, suggesting that different genetic factors influence these disease processes.","author":[{"dropping-particle":"","family":"Patel","given":"Bipen D","non-dropping-particle":"","parse-names":false,"suffix":""},{"dropping-particle":"","family":"Coxson","given":"Harvey O","non-dropping-particle":"","parse-names":false,"suffix":""},{"dropping-particle":"","family":"Pillai","given":"Sreekumar G","non-dropping-particle":"","parse-names":false,"suffix":""},{"dropping-particle":"","family":"Agustí","given":"Alvar G N","non-dropping-particle":"","parse-names":false,"suffix":""},{"dropping-particle":"","family":"Calverley","given":"Peter M A","non-dropping-particle":"","parse-names":false,"suffix":""},{"dropping-particle":"","family":"Donner","given":"Claudio F","non-dropping-particle":"","parse-names":false,"suffix":""},{"dropping-particle":"","family":"Make","given":"Barry J","non-dropping-particle":"","parse-names":false,"suffix":""},{"dropping-particle":"","family":"Müller","given":"Nestor L","non-dropping-particle":"","parse-names":false,"suffix":""},{"dropping-particle":"","family":"Rennard","given":"Stephen I","non-dropping-particle":"","parse-names":false,"suffix":""},{"dropping-particle":"","family":"Vestbo","given":"Jørgen","non-dropping-particle":"","parse-names":false,"suffix":""},{"dropping-particle":"","family":"Wouters","given":"Emiel F M","non-dropping-particle":"","parse-names":false,"suffix":""},{"dropping-particle":"","family":"Hiorns","given":"Melanie P","non-dropping-particle":"","parse-names":false,"suffix":""},{"dropping-particle":"","family":"Nakano","given":"Yasutaka","non-dropping-particle":"","parse-names":false,"suffix":""},{"dropping-particle":"","family":"Camp","given":"Patricia G","non-dropping-particle":"","parse-names":false,"suffix":""},{"dropping-particle":"V","family":"Nasute Fauerbach","given":"Paola","non-dropping-particle":"","parse-names":false,"suffix":""},{"dropping-particle":"","family":"Screaton","given":"Nicholas J","non-dropping-particle":"","parse-names":false,"suffix":""},{"dropping-particle":"","family":"Campbell","given":"Edward J","non-dropping-particle":"","parse-names":false,"suffix":""},{"dropping-particle":"","family":"Anderson","given":"Wayne H","non-dropping-particle":"","parse-names":false,"suffix":""},{"dropping-particle":"","family":"Paré","given":"Peter D","non-dropping-particle":"","parse-names":false,"suffix":""},{"dropping-particle":"","family":"Levy","given":"Robert D","non-dropping-particle":"","parse-names":false,"suffix":""},{"dropping-particle":"","family":"Lake","given":"Stephen L","non-dropping-particle":"","parse-names":false,"suffix":""},{"dropping-particle":"","family":"Silverman","given":"Edwin K","non-dropping-particle":"","parse-names":false,"suffix":""},{"dropping-particle":"","family":"Lomas","given":"David A","non-dropping-particle":"","parse-names":false,"suffix":""},{"dropping-particle":"","family":"International COPD Genetics Network","given":"","non-dropping-particle":"","parse-names":false,"suffix":""}],"container-title":"American journal of respiratory and critical care medicine","id":"ITEM-2","issue":"5","issued":{"date-parts":[["2008","9","1"]]},"page":"500-5","title":"Airway wall thickening and emphysema show independent familial aggregation in chronic obstructive pulmonary disease.","type":"article-journal","volume":"178"},"uris":["http://www.mendeley.com/documents/?uuid=ae17e91f-6012-45f9-8622-b42a96bc4164"]}],"mendeley":{"formattedCitation":"(22,23)","plainTextFormattedCitation":"(22,23)","previouslyFormattedCitation":"(22,23)"},"properties":{"noteIndex":0},"schema":"https://github.com/citation-style-language/schema/raw/master/csl-citation.json"}</w:instrText>
      </w:r>
      <w:r w:rsidR="00DC6F09">
        <w:fldChar w:fldCharType="separate"/>
      </w:r>
      <w:r w:rsidR="00E95CAC" w:rsidRPr="00E95CAC">
        <w:rPr>
          <w:noProof/>
        </w:rPr>
        <w:t>(22,23)</w:t>
      </w:r>
      <w:r w:rsidR="00DC6F09">
        <w:fldChar w:fldCharType="end"/>
      </w:r>
      <w:r w:rsidRPr="00EC6FF6">
        <w:t xml:space="preserve"> and International COPD Genetics </w:t>
      </w:r>
      <w:r w:rsidR="007167C1">
        <w:t>Network</w:t>
      </w:r>
      <w:r w:rsidR="00DC6F09">
        <w:t xml:space="preserve"> </w:t>
      </w:r>
      <w:r w:rsidR="00DC6F09">
        <w:fldChar w:fldCharType="begin" w:fldLock="1"/>
      </w:r>
      <w:r w:rsidR="008439A9">
        <w:instrText>ADDIN CSL_CITATION {"citationItems":[{"id":"ITEM-1","itemData":{"DOI":"10.1164/rccm.200611-1723OC","ISSN":"1073-449X","PMID":"17446335","abstract":"RATIONALE Chronic obstructive pulmonary disease (COPD) is a complex disease influenced by multiple genes and environmental factors. A region on chromosome 2q has been shown to be linked to COPD. A positional candidate gene from the chromosome 2q region SERPINE2 (Serpin peptidase inhibitor, clade E [nexin, plasminogen activator inhibitor type 1], member 2), was previously evaluated as a susceptibility gene for COPD in two association studies, but the results were contradictory. OBJECTIVES To identify the relationship between SERPINE2 polymorphisms and COPD-related phenotypes using family-based and case-control association studies. METHODS In the present study, we genotyped 25 single nucleotide polymorphisms (SNPs) from SERPINE2 and analyzed qualitative and quantitative COPD phenotypes in 635 pedigrees with 1,910 individuals and an independent case-control population that included 973 COPD cases and 956 control subjects. The family data were analyzed using family-based association tests. The case-control data were analyzed using logistic regression and linear models. MEASUREMENTS AND MAIN RESULTS Six SNPs demonstrated significant associations with COPD phenotypes in the family-based association analysis (0.0016&lt;or=p&lt;or=0.042). Five of these SNPs demonstrated replicated associations in the case-control analysis (0.021&lt;or=p&lt;or=0.031). In addition, the results of haplotype analyses supported the results from single SNP analyses. CONCLUSIONS These data provide further support for SERPINE2 as a COPD susceptibility gene.","author":[{"dropping-particle":"","family":"Zhu","given":"Guohua","non-dropping-particle":"","parse-names":false,"suffix":""},{"dropping-particle":"","family":"Warren","given":"Liling","non-dropping-particle":"","parse-names":false,"suffix":""},{"dropping-particle":"","family":"Aponte","given":"Jennifer","non-dropping-particle":"","parse-names":false,"suffix":""},{"dropping-particle":"","family":"Gulsvik","given":"Amund","non-dropping-particle":"","parse-names":false,"suffix":""},{"dropping-particle":"","family":"Bakke","given":"Per","non-dropping-particle":"","parse-names":false,"suffix":""},{"dropping-particle":"","family":"Anderson","given":"Wayne H","non-dropping-particle":"","parse-names":false,"suffix":""},{"dropping-particle":"","family":"Lomas","given":"David A","non-dropping-particle":"","parse-names":false,"suffix":""},{"dropping-particle":"","family":"Silverman","given":"Edwin K","non-dropping-particle":"","parse-names":false,"suffix":""},{"dropping-particle":"","family":"Pillai","given":"Sreekumar G","non-dropping-particle":"","parse-names":false,"suffix":""},{"dropping-particle":"","family":"International COPD Genetics Network (ICGN) Investigators","given":"","non-dropping-particle":"","parse-names":false,"suffix":""}],"container-title":"American journal of respiratory and critical care medicine","id":"ITEM-1","issue":"2","issued":{"date-parts":[["2007","7"]]},"page":"167-73","title":"The SERPINE2 gene is associated with chronic obstructive pulmonary disease in two large populations.","type":"article-journal","volume":"176"},"uris":["http://www.mendeley.com/documents/?uuid=0d5c9a98-47a5-4747-b177-5972d305349c"]}],"mendeley":{"formattedCitation":"(24)","plainTextFormattedCitation":"(24)","previouslyFormattedCitation":"(24)"},"properties":{"noteIndex":0},"schema":"https://github.com/citation-style-language/schema/raw/master/csl-citation.json"}</w:instrText>
      </w:r>
      <w:r w:rsidR="00DC6F09">
        <w:fldChar w:fldCharType="separate"/>
      </w:r>
      <w:r w:rsidR="00E95CAC" w:rsidRPr="00E95CAC">
        <w:rPr>
          <w:noProof/>
        </w:rPr>
        <w:t>(24)</w:t>
      </w:r>
      <w:r w:rsidR="00DC6F09">
        <w:fldChar w:fldCharType="end"/>
      </w:r>
      <w:r w:rsidR="007167C1">
        <w:t>) studies</w:t>
      </w:r>
      <w:r w:rsidRPr="00EC6FF6">
        <w:t>,</w:t>
      </w:r>
      <w:r w:rsidR="007167C1">
        <w:t xml:space="preserve"> the</w:t>
      </w:r>
      <w:r w:rsidRPr="00EC6FF6">
        <w:t xml:space="preserve"> FHS (Framingham Heart Study)</w:t>
      </w:r>
      <w:r w:rsidR="00DC6F09">
        <w:t xml:space="preserve"> </w:t>
      </w:r>
      <w:r w:rsidR="00565511">
        <w:fldChar w:fldCharType="begin" w:fldLock="1"/>
      </w:r>
      <w:r w:rsidR="008439A9">
        <w:instrText>ADDIN CSL_CITATION {"citationItems":[{"id":"ITEM-1","itemData":{"DOI":"10.1093/aje/kwm021","ISSN":"0002-9262","PMID":"17372189","abstract":"For nearly 60 years, the Framingham Heart Study has examined the natural history, risk factors, and prognosis of cardiovascular, lung, and other diseases. Recruitment of the Original Cohort began in 1948. Twenty-three years later, 3,548 children of the Original Cohort, along with 1,576 of their spouses, enrolled in the Offspring Cohort. Beginning in 2002, 4,095 adults having at least one parent in the Offspring Cohort enrolled in the Third Generation Cohort, along with 103 parents of Third Generation Cohort participants who were not previously enrolled in the Offspring Cohort. The objective of new recruitment was to complement phenotypic and genotypic information obtained from prior generations, with priority assigned to larger families. From a pool of 6,553 eligible individuals, 1,912 men and 2,183 women consented and attended the first examination (mean age: 40 (standard deviation: 9) years; range: 19-72 years). The examination included clinical and laboratory assessments of vascular risk factors and imaging for subclinical atherosclerosis, as well as assessment of cardiac structure and function. The comparison of Third Generation Cohort data with measures previously collected from the first two generations will facilitate investigations of genetic and environmental risk factors for subclinical and overt diseases, with a focus on cardiovascular and lung disorders.","author":[{"dropping-particle":"","family":"Splansky","given":"Greta Lee","non-dropping-particle":"","parse-names":false,"suffix":""},{"dropping-particle":"","family":"Corey","given":"Diane","non-dropping-particle":"","parse-names":false,"suffix":""},{"dropping-particle":"","family":"Yang","given":"Qiong","non-dropping-particle":"","parse-names":false,"suffix":""},{"dropping-particle":"","family":"Atwood","given":"Larry D","non-dropping-particle":"","parse-names":false,"suffix":""},{"dropping-particle":"","family":"Cupples","given":"L Adrienne","non-dropping-particle":"","parse-names":false,"suffix":""},{"dropping-particle":"","family":"Benjamin","given":"Emelia J","non-dropping-particle":"","parse-names":false,"suffix":""},{"dropping-particle":"","family":"D'Agostino","given":"Ralph B","non-dropping-particle":"","parse-names":false,"suffix":""},{"dropping-particle":"","family":"Fox","given":"Caroline S","non-dropping-particle":"","parse-names":false,"suffix":""},{"dropping-particle":"","family":"Larson","given":"Martin G","non-dropping-particle":"","parse-names":false,"suffix":""},{"dropping-particle":"","family":"Murabito","given":"Joanne M","non-dropping-particle":"","parse-names":false,"suffix":""},{"dropping-particle":"","family":"O'Donnell","given":"Christopher J","non-dropping-particle":"","parse-names":false,"suffix":""},{"dropping-particle":"","family":"Vasan","given":"Ramachandran S","non-dropping-particle":"","parse-names":false,"suffix":""},{"dropping-particle":"","family":"Wolf","given":"Philip A","non-dropping-particle":"","parse-names":false,"suffix":""},{"dropping-particle":"","family":"Levy","given":"Daniel","non-dropping-particle":"","parse-names":false,"suffix":""}],"container-title":"American journal of epidemiology","id":"ITEM-1","issue":"11","issued":{"date-parts":[["2007","6","1"]]},"page":"1328-35","title":"The Third Generation Cohort of the National Heart, Lung, and Blood Institute's Framingham Heart Study: design, recruitment, and initial examination.","type":"article-journal","volume":"165"},"uris":["http://www.mendeley.com/documents/?uuid=6163816e-8f03-4dee-854f-af32586303a1"]},{"id":"ITEM-2","itemData":{"DOI":"10.1371/journal.pgen.1000429","ISSN":"1553-7404","PMID":"19300500","abstract":"The ratio of forced expiratory volume in one second to forced vital capacity (FEV(1)/FVC) is a measure used to diagnose airflow obstruction and is highly heritable. We performed a genome-wide association study in 7,691 Framingham Heart Study participants to identify single-nucleotide polymorphisms (SNPs) associated with the FEV(1)/FVC ratio, analyzed as a percent of the predicted value. Identified SNPs were examined in an independent set of 835 Family Heart Study participants enriched for airflow obstruction. Four SNPs in tight linkage disequilibrium on chromosome 4q31 were associated with the percent predicted FEV(1)/FVC ratio with p-values of genome-wide significance in the Framingham sample (best p-value = 3.6e-09). One of the four chromosome 4q31 SNPs (rs13147758; p-value 2.3e-08 in Framingham) was genotyped in the Family Heart Study and produced evidence of association with the same phenotype, percent predicted FEV(1)/FVC (p-value = 2.0e-04). The effect estimates for association in the Framingham and Family Heart studies were in the same direction, with the minor allele (G) associated with higher FEV(1)/FVC ratio levels. Results from the Family Heart Study demonstrated that the association extended to FEV(1) and dichotomous airflow obstruction phenotypes, particularly among smokers. The SNP rs13147758 was associated with the percent predicted FEV(1)/FVC ratio in independent samples from the Framingham and Family Heart Studies producing a combined p-value of 8.3e-11, and this region of chromosome 4 around 145.68 megabases was associated with COPD in three additional populations reported in the accompanying manuscript. The associated SNPs do not lie within a gene transcript but are near the hedgehog-interacting protein (HHIP) gene and several expressed sequence tags cloned from fetal lung. Though it is unclear what gene or regulatory effect explains the association, the region warrants further investigation.","author":[{"dropping-particle":"","family":"Wilk","given":"Jemma B","non-dropping-particle":"","parse-names":false,"suffix":""},{"dropping-particle":"","family":"Chen","given":"Ting-Hsu","non-dropping-particle":"","parse-names":false,"suffix":""},{"dropping-particle":"","family":"Gottlieb","given":"Daniel J","non-dropping-particle":"","parse-names":false,"suffix":""},{"dropping-particle":"","family":"Walter","given":"Robert E","non-dropping-particle":"","parse-names":false,"suffix":""},{"dropping-particle":"","family":"Nagle","given":"Michael W","non-dropping-particle":"","parse-names":false,"suffix":""},{"dropping-particle":"","family":"Brandler","given":"Brian J","non-dropping-particle":"","parse-names":false,"suffix":""},{"dropping-particle":"","family":"Myers","given":"Richard H","non-dropping-particle":"","parse-names":false,"suffix":""},{"dropping-particle":"","family":"Borecki","given":"Ingrid B","non-dropping-particle":"","parse-names":false,"suffix":""},{"dropping-particle":"","family":"Silverman","given":"Edwin K","non-dropping-particle":"","parse-names":false,"suffix":""},{"dropping-particle":"","family":"Weiss","given":"Scott T","non-dropping-particle":"","parse-names":false,"suffix":""},{"dropping-particle":"","family":"O'Connor","given":"George T","non-dropping-particle":"","parse-names":false,"suffix":""}],"container-title":"PLoS genetics","id":"ITEM-2","issue":"3","issued":{"date-parts":[["2009","3"]]},"page":"e1000429","title":"A genome-wide association study of pulmonary function measures in the Framingham Heart Study.","type":"article-journal","volume":"5"},"uris":["http://www.mendeley.com/documents/?uuid=5d857089-7e6c-4693-9e46-1e4a88d922f3"]},{"id":"ITEM-3","itemData":{"DOI":"10.1093/oxfordjournals.aje.a112813","ISSN":"0002-9262","PMID":"474565","abstract":"The Framingham Heart Study (FHS) was started in 1948 as a prospective investigation of cardiovascular disease in a cohort of adult men and women. Continuous surveillance of this sample of 5209 subjects has been maintained through biennial physical examinations. In 1971 examinations were begun on the children of the FHS cohort. This study, called the Framingham Offspring Study (FOS), was undertaken to expand upon knowledge of cardiovascular disease, particularly in the area of familial clustering of the disease and its risk factors. This report reviews the sampling design of the FHS and describes the nature of the FOS sample. The FOS families appear to be of typical size and age structure for families with parents born in the late 19th or early 20th century. In addition, there is little evidence that coronary heart disease (CHD) experience and CHD risk factors differ in parents of those who volunteered for this study and the parents of those who did not volunteer.","author":[{"dropping-particle":"","family":"Kannel","given":"W B","non-dropping-particle":"","parse-names":false,"suffix":""},{"dropping-particle":"","family":"Feinleib","given":"M","non-dropping-particle":"","parse-names":false,"suffix":""},{"dropping-particle":"","family":"McNamara","given":"P M","non-dropping-particle":"","parse-names":false,"suffix":""},{"dropping-particle":"","family":"Garrison","given":"R J","non-dropping-particle":"","parse-names":false,"suffix":""},{"dropping-particle":"","family":"Castelli","given":"W P","non-dropping-particle":"","parse-names":false,"suffix":""}],"container-title":"American journal of epidemiology","id":"ITEM-3","issue":"3","issued":{"date-parts":[["1979","9"]]},"page":"281-90","title":"An investigation of coronary heart disease in families. The Framingham offspring study.","type":"article-journal","volume":"110"},"uris":["http://www.mendeley.com/documents/?uuid=78ec751e-c3cd-4311-a614-b183ff1659da"]}],"mendeley":{"formattedCitation":"(25–27)","plainTextFormattedCitation":"(25–27)","previouslyFormattedCitation":"(25–27)"},"properties":{"noteIndex":0},"schema":"https://github.com/citation-style-language/schema/raw/master/csl-citation.json"}</w:instrText>
      </w:r>
      <w:r w:rsidR="00565511">
        <w:fldChar w:fldCharType="separate"/>
      </w:r>
      <w:r w:rsidR="00E95CAC" w:rsidRPr="00E95CAC">
        <w:rPr>
          <w:noProof/>
        </w:rPr>
        <w:t>(25–27)</w:t>
      </w:r>
      <w:r w:rsidR="00565511">
        <w:fldChar w:fldCharType="end"/>
      </w:r>
      <w:r w:rsidRPr="00EC6FF6">
        <w:t>, HABC (</w:t>
      </w:r>
      <w:r w:rsidR="007167C1">
        <w:t xml:space="preserve">Health, Aging, and Body Composition) Study with </w:t>
      </w:r>
      <w:proofErr w:type="spellStart"/>
      <w:r w:rsidRPr="00EC6FF6">
        <w:t>Ea</w:t>
      </w:r>
      <w:proofErr w:type="spellEnd"/>
      <w:r w:rsidRPr="00EC6FF6">
        <w:t xml:space="preserve"> and Aa</w:t>
      </w:r>
      <w:r w:rsidR="007167C1">
        <w:t xml:space="preserve"> participants</w:t>
      </w:r>
      <w:r w:rsidR="00AD26B0">
        <w:fldChar w:fldCharType="begin" w:fldLock="1"/>
      </w:r>
      <w:r w:rsidR="008439A9">
        <w:instrText>ADDIN CSL_CITATION {"citationItems":[{"id":"ITEM-1","itemData":{"DOI":"10.1093/gerona/56.10.m644","ISSN":"1079-5006","PMID":"11584038","abstract":"BACKGROUND To evaluate development and progression of functional limitation and retain comparability with established approaches, we raised the measurement ceiling of commonly used self-report and performance-based measures of function. This study evaluated the utility and concurrent validity of these expanded measures. METHODS The study population consisted of 3075 black and white men and women aged 70 to 79 years, with no reported mobility limitations or disability, participating in the Health, Aging, and Body Composition, or Health ABC study. Self-report measures were expanded by ascertaining ease of performance and including more demanding levels of some tasks. A single foot stand and narrow walk supplemented an established performance battery. For walking endurance, we developed the Long Distance Corridor Walk (LDCW), which includes distance covered in 2 minutes and the time to walk 400 m. RESULTS The expanded self-report items identified one half of the men and one third of the women as exceptionally well functioning and 10% to 13% of men and 21% to 36% of women with lower capacity. The supplemented and rescored performance battery discriminated function over the full range. The LDCW further differentiated walking capacity at the high end and also identified a subgroup with limitations. The self-report and performance measures were significantly, but weakly, correlated (0.13-0.35) and were independent predictors of walking endurance. CONCLUSIONS Well-functioning persons in their 70s exhibit a broad range of functional capacity readily ascertained by expanded self-report and performance tests. Significant associations among these measures support their concurrent validity, but generally weak correlations indicate they tap different, but important, dimensions of physical function.","author":[{"dropping-particle":"","family":"Simonsick","given":"E M","non-dropping-particle":"","parse-names":false,"suffix":""},{"dropping-particle":"","family":"Newman","given":"A B","non-dropping-particle":"","parse-names":false,"suffix":""},{"dropping-particle":"","family":"Nevitt","given":"M C","non-dropping-particle":"","parse-names":false,"suffix":""},{"dropping-particle":"","family":"Kritchevsky","given":"S B","non-dropping-particle":"","parse-names":false,"suffix":""},{"dropping-particle":"","family":"Ferrucci","given":"L","non-dropping-particle":"","parse-names":false,"suffix":""},{"dropping-particle":"","family":"Guralnik","given":"J M","non-dropping-particle":"","parse-names":false,"suffix":""},{"dropping-particle":"","family":"Harris","given":"T","non-dropping-particle":"","parse-names":false,"suffix":""},{"dropping-particle":"","family":"Health ABC Study Group","given":"","non-dropping-particle":"","parse-names":false,"suffix":""}],"container-title":"The journals of gerontology. Series A, Biological sciences and medical sciences","id":"ITEM-1","issue":"10","issued":{"date-parts":[["2001","10"]]},"page":"M644-9","title":"Measuring higher level physical function in well-functioning older adults: expanding familiar approaches in the Health ABC study.","type":"article-journal","volume":"56"},"uris":["http://www.mendeley.com/documents/?uuid=e91a0981-4528-4bc1-8b6d-a4429584be70"]}],"mendeley":{"formattedCitation":"(28)","plainTextFormattedCitation":"(28)","previouslyFormattedCitation":"(28)"},"properties":{"noteIndex":0},"schema":"https://github.com/citation-style-language/schema/raw/master/csl-citation.json"}</w:instrText>
      </w:r>
      <w:r w:rsidR="00AD26B0">
        <w:fldChar w:fldCharType="separate"/>
      </w:r>
      <w:r w:rsidR="00E95CAC" w:rsidRPr="00E95CAC">
        <w:rPr>
          <w:noProof/>
        </w:rPr>
        <w:t>(28)</w:t>
      </w:r>
      <w:r w:rsidR="00AD26B0">
        <w:fldChar w:fldCharType="end"/>
      </w:r>
      <w:r w:rsidRPr="00EC6FF6">
        <w:t>, KARE</w:t>
      </w:r>
      <w:r w:rsidR="00046B4C" w:rsidRPr="00EC6FF6">
        <w:t xml:space="preserve"> (</w:t>
      </w:r>
      <w:r w:rsidR="008E5A65">
        <w:t>Korean Association Resource</w:t>
      </w:r>
      <w:r w:rsidR="00046B4C" w:rsidRPr="00EC6FF6">
        <w:t>)</w:t>
      </w:r>
      <w:r w:rsidR="008E5A65">
        <w:t xml:space="preserve"> Study</w:t>
      </w:r>
      <w:r w:rsidR="00565511">
        <w:t xml:space="preserve"> </w:t>
      </w:r>
      <w:r w:rsidR="00565511">
        <w:fldChar w:fldCharType="begin" w:fldLock="1"/>
      </w:r>
      <w:r w:rsidR="008439A9">
        <w:instrText>ADDIN CSL_CITATION {"citationItems":[{"id":"ITEM-1","itemData":{"DOI":"10.5483/bmbrep.2012.45.1.47","ISSN":"1976-670X","PMID":"22281013","abstract":"The International HapMap Project and the Human Genome Diversity Project (HGDP) provide plentiful resources on human genome information to the public. However, this kind of information is limited because of the small sample size in both databases. A Genome-Wide Association Study has been conducted with 8,842 Korean subjects as a part of the Korea Association Resource (KARE) project. In an effort to build a publicly available browsing system for genome data resulted from large scale KARE GWAS, we developed the KARE browser. This browser provides users with a large amount of single nucleotide polymorphisms (SNPs) information comprising 1.5 million SNPs from population-based cohorts of 8,842 samples. KAREBrowser was based on the generic genome browser (GBrowse), a webbased application tool developed for users to navigate and visualize the genomic features and annotations in an interactive manner. All SNP information and related functions are available at the web site http://ksnp.cdc. go.kr/karebrowser/.","author":[{"dropping-particle":"","family":"Hong","given":"Chang Bum","non-dropping-particle":"","parse-names":false,"suffix":""},{"dropping-particle":"","family":"Kim","given":"Young Jin","non-dropping-particle":"","parse-names":false,"suffix":""},{"dropping-particle":"","family":"Moon","given":"Sanghoon","non-dropping-particle":"","parse-names":false,"suffix":""},{"dropping-particle":"","family":"Shin","given":"Young-Ah","non-dropping-particle":"","parse-names":false,"suffix":""},{"dropping-particle":"","family":"Cho","given":"Yoon Shin","non-dropping-particle":"","parse-names":false,"suffix":""},{"dropping-particle":"","family":"Lee","given":"Jong-Young","non-dropping-particle":"","parse-names":false,"suffix":""}],"container-title":"BMB reports","id":"ITEM-1","issue":"1","issued":{"date-parts":[["2012","1"]]},"page":"47-50","title":"KAREBrowser: SNP database of Korea Association REsource Project.","type":"article-journal","volume":"45"},"uris":["http://www.mendeley.com/documents/?uuid=2d7fa814-516a-4e4a-a8e1-64e6e3870d18"]}],"mendeley":{"formattedCitation":"(29)","plainTextFormattedCitation":"(29)","previouslyFormattedCitation":"(29)"},"properties":{"noteIndex":0},"schema":"https://github.com/citation-style-language/schema/raw/master/csl-citation.json"}</w:instrText>
      </w:r>
      <w:r w:rsidR="00565511">
        <w:fldChar w:fldCharType="separate"/>
      </w:r>
      <w:r w:rsidR="00E95CAC" w:rsidRPr="00E95CAC">
        <w:rPr>
          <w:noProof/>
        </w:rPr>
        <w:t>(29)</w:t>
      </w:r>
      <w:r w:rsidR="00565511">
        <w:fldChar w:fldCharType="end"/>
      </w:r>
      <w:r w:rsidRPr="00EC6FF6">
        <w:t>, MESA (</w:t>
      </w:r>
      <w:r w:rsidR="007167C1">
        <w:t>Multi-Ethnic Study of Atherosclerosis</w:t>
      </w:r>
      <w:r w:rsidR="008E5A65">
        <w:t>)</w:t>
      </w:r>
      <w:r w:rsidR="007167C1">
        <w:t xml:space="preserve"> including</w:t>
      </w:r>
      <w:r w:rsidRPr="00EC6FF6">
        <w:t xml:space="preserve"> </w:t>
      </w:r>
      <w:r w:rsidR="0015367F">
        <w:t>non-Hispanic African-American</w:t>
      </w:r>
      <w:r w:rsidRPr="00EC6FF6">
        <w:t>, Chinese</w:t>
      </w:r>
      <w:r w:rsidR="0015367F">
        <w:t>-American</w:t>
      </w:r>
      <w:r w:rsidRPr="00EC6FF6">
        <w:t xml:space="preserve">, Hispanic, </w:t>
      </w:r>
      <w:r w:rsidR="007167C1">
        <w:t xml:space="preserve">and </w:t>
      </w:r>
      <w:r w:rsidR="0015367F">
        <w:t xml:space="preserve">non-Hispanic </w:t>
      </w:r>
      <w:r w:rsidRPr="00EC6FF6">
        <w:t>White</w:t>
      </w:r>
      <w:r w:rsidR="007167C1">
        <w:t xml:space="preserve"> subpopulations</w:t>
      </w:r>
      <w:r w:rsidR="00565511">
        <w:t xml:space="preserve"> </w:t>
      </w:r>
      <w:r w:rsidR="00565511">
        <w:fldChar w:fldCharType="begin" w:fldLock="1"/>
      </w:r>
      <w:r w:rsidR="008439A9">
        <w:instrText>ADDIN CSL_CITATION {"citationItems":[{"id":"ITEM-1","itemData":{"DOI":"10.1378/chest.09-0919","ISSN":"1931-3543","PMID":"19741060","abstract":"BACKGROUND The American Thoracic Society recommends race-specific spirometric reference values from the National Health and Nutrition Survey (NHANES) III for clinical evaluation of pulmonary function in whites, African-Americans, and Mexican-Americans in the United States and a correction factor of 0.94 for Asian-Americans. We aimed to validate the NHANES III reference equations and the correction factor for Asian-Americans in an independent, multiethnic sample of US adults. METHODS The Multi-Ethnic Study of Atherosclerosis (MESA) recruited self-identified non-Hispanic white, African-American, Hispanic, and Asian-American participants aged 45 to 84 years at six US sites. The MESA-Lung Study assessed prebronchodilator spirometry among 3,893 MESA participants who performed acceptable tests, of whom 1,068 were asymptomatic healthy nonsmokers who performed acceptable spirometry. RESULTS The 1,068 participants were mean age 65 +/- 10 years, 60% female, 25% white, 20% African-American, 23% Hispanic, and 32% Asian-American. Observed values of FEV(1), FEV(6), and FVC among whites, African-Americans, and Hispanics of Mexican origin in MESA-Lung were slightly lower than predicted values based on NHANES III. Observed values among Hispanics of non-Mexican origin were consistently lower. Agreement in classification of participants with airflow obstruction based on lower limit of normal criteria was good (overall kappa = 0.88). For Asian-Americans, a correction factor of 0.88 was more accurate than 0.94. CONCLUSIONS The NHANES III reference equations are valid for use among older adults who are white, African-American, or Hispanic of Mexican origin. Comparison of white and Asian-American participants suggests that a correction factor of 0.88, applied to the predicted and lower limits of normal values, is more appropriate than the currently recommended value of 0.94.","author":[{"dropping-particle":"","family":"Hankinson","given":"John L","non-dropping-particle":"","parse-names":false,"suffix":""},{"dropping-particle":"","family":"Kawut","given":"Steven M","non-dropping-particle":"","parse-names":false,"suffix":""},{"dropping-particle":"","family":"Shahar","given":"Eyal","non-dropping-particle":"","parse-names":false,"suffix":""},{"dropping-particle":"","family":"Smith","given":"Lewis J","non-dropping-particle":"","parse-names":false,"suffix":""},{"dropping-particle":"","family":"Stukovsky","given":"Karen Hinckley","non-dropping-particle":"","parse-names":false,"suffix":""},{"dropping-particle":"","family":"Barr","given":"R Graham","non-dropping-particle":"","parse-names":false,"suffix":""}],"container-title":"Chest","id":"ITEM-1","issue":"1","issued":{"date-parts":[["2010","1"]]},"page":"138-45","title":"Performance of American Thoracic Society-recommended spirometry reference values in a multiethnic sample of adults: the multi-ethnic study of atherosclerosis (MESA) lung study.","type":"article-journal","volume":"137"},"uris":["http://www.mendeley.com/documents/?uuid=ecf72a48-33bc-4c47-a7c0-fb895102c1ca"]},{"id":"ITEM-2","itemData":{"DOI":"10.1093/aje/kwf113","ISSN":"0002-9262","PMID":"12397006","abstract":"The Multi-Ethnic Study of Atherosclerosis was initiated in July 2000 to investigate the prevalence, correlates, and progression of subclinical cardiovascular disease (CVD) in a population-based sample of 6,500 men and women aged 45-84 years. The cohort will be selected from six US field centers. Approximately 38% of the cohort will be White, 28% African-American, 23% Hispanic, and 11% Asian (of Chinese descent). Baseline measurements will include measurement of coronary calcium using computed tomography; measurement of ventricular mass and function using cardiac magnetic resonance imaging; measurement of flow-mediated brachial artery endothelial vasodilation, carotid intimal-medial wall thickness, and distensibility of the carotid arteries using ultrasonography; measurement of peripheral vascular disease using ankle and brachial blood pressures; electrocardiography; and assessments of microalbuminuria, standard CVD risk factors, sociodemographic factors, life habits, and psychosocial factors. Blood samples will be assayed for putative biochemical risk factors and stored for use in nested case-control studies. DNA will be extracted and lymphocytes will be immortalized for genetic studies. Measurement of selected subclinical disease indicators and risk factors will be repeated for the study of progression over 7 years. Participants will be followed through 2008 for identification and characterization of CVD events, including acute myocardial infarction and other coronary heart disease, stroke, peripheral vascular disease, and congestive heart failure; therapeutic interventions for CVD; and mortality.","author":[{"dropping-particle":"","family":"Bild","given":"Diane E","non-dropping-particle":"","parse-names":false,"suffix":""},{"dropping-particle":"","family":"Bluemke","given":"David A","non-dropping-particle":"","parse-names":false,"suffix":""},{"dropping-particle":"","family":"Burke","given":"Gregory L","non-dropping-particle":"","parse-names":false,"suffix":""},{"dropping-particle":"","family":"Detrano","given":"Robert","non-dropping-particle":"","parse-names":false,"suffix":""},{"dropping-particle":"V","family":"Diez Roux","given":"Ana","non-dropping-particle":"","parse-names":false,"suffix":""},{"dropping-particle":"","family":"Folsom","given":"Aaron R","non-dropping-particle":"","parse-names":false,"suffix":""},{"dropping-particle":"","family":"Greenland","given":"Philip","non-dropping-particle":"","parse-names":false,"suffix":""},{"dropping-particle":"","family":"Jacob","given":"David R","non-dropping-particle":"","parse-names":false,"suffix":""},{"dropping-particle":"","family":"Kronmal","given":"Richard","non-dropping-particle":"","parse-names":false,"suffix":""},{"dropping-particle":"","family":"Liu","given":"Kiang","non-dropping-particle":"","parse-names":false,"suffix":""},{"dropping-particle":"","family":"Nelson","given":"Jennifer Clark","non-dropping-particle":"","parse-names":false,"suffix":""},{"dropping-particle":"","family":"O'Leary","given":"Daniel","non-dropping-particle":"","parse-names":false,"suffix":""},{"dropping-particle":"","family":"Saad","given":"Mohammed F","non-dropping-particle":"","parse-names":false,"suffix":""},{"dropping-particle":"","family":"Shea","given":"Steven","non-dropping-particle":"","parse-names":false,"suffix":""},{"dropping-particle":"","family":"Szklo","given":"Moyses","non-dropping-particle":"","parse-names":false,"suffix":""},{"dropping-particle":"","family":"Tracy","given":"Russell P","non-dropping-particle":"","parse-names":false,"suffix":""}],"container-title":"American journal of epidemiology","id":"ITEM-2","issue":"9","issued":{"date-parts":[["2002","11","1"]]},"page":"871-81","title":"Multi-Ethnic Study of Atherosclerosis: objectives and design.","type":"article-journal","volume":"156"},"uris":["http://www.mendeley.com/documents/?uuid=7fbbbc0b-d3f1-4b74-b721-bbbaab9ccc1f"]}],"mendeley":{"formattedCitation":"(30,31)","plainTextFormattedCitation":"(30,31)","previouslyFormattedCitation":"(30,31)"},"properties":{"noteIndex":0},"schema":"https://github.com/citation-style-language/schema/raw/master/csl-citation.json"}</w:instrText>
      </w:r>
      <w:r w:rsidR="00565511">
        <w:fldChar w:fldCharType="separate"/>
      </w:r>
      <w:r w:rsidR="00E95CAC" w:rsidRPr="00E95CAC">
        <w:rPr>
          <w:noProof/>
        </w:rPr>
        <w:t>(30,31)</w:t>
      </w:r>
      <w:r w:rsidR="00565511">
        <w:fldChar w:fldCharType="end"/>
      </w:r>
      <w:r w:rsidRPr="00EC6FF6">
        <w:t>, RS (Rotterdam</w:t>
      </w:r>
      <w:r w:rsidR="007167C1">
        <w:t xml:space="preserve"> Study</w:t>
      </w:r>
      <w:r w:rsidRPr="00EC6FF6">
        <w:t>)</w:t>
      </w:r>
      <w:r w:rsidR="007A1DE5">
        <w:t xml:space="preserve"> </w:t>
      </w:r>
      <w:r w:rsidR="007A1DE5">
        <w:fldChar w:fldCharType="begin" w:fldLock="1"/>
      </w:r>
      <w:r w:rsidR="008439A9">
        <w:instrText>ADDIN CSL_CITATION {"citationItems":[{"id":"ITEM-1","itemData":{"DOI":"10.1007/s10654-013-9866-z","ISSN":"1573-7284","PMID":"24258680","abstract":"The Rotterdam Study is a prospective cohort study ongoing since 1990 in the city of Rotterdam in The Netherlands. The study targets cardiovascular, endocrine, hepatic, neurological, ophthalmic, psychiatric, dermatological, oncological, and respiratory diseases. As of 2008, 14,926 subjects aged 45 years or over comprise the Rotterdam Study cohort. The findings of the Rotterdam Study have been presented in over a 1,000 research articles and reports (see www.erasmus-epidemiology.nl/rotterdamstudy ). This article gives the rationale of the study and its design. It also presents a summary of the major findings and an update of the objectives and methods.","author":[{"dropping-particle":"","family":"Hofman","given":"Albert","non-dropping-particle":"","parse-names":false,"suffix":""},{"dropping-particle":"","family":"Darwish Murad","given":"Sarwa","non-dropping-particle":"","parse-names":false,"suffix":""},{"dropping-particle":"","family":"Duijn","given":"Cornelia M","non-dropping-particle":"van","parse-names":false,"suffix":""},{"dropping-particle":"","family":"Franco","given":"Oscar H","non-dropping-particle":"","parse-names":false,"suffix":""},{"dropping-particle":"","family":"Goedegebure","given":"André","non-dropping-particle":"","parse-names":false,"suffix":""},{"dropping-particle":"","family":"Ikram","given":"M Arfan","non-dropping-particle":"","parse-names":false,"suffix":""},{"dropping-particle":"","family":"Klaver","given":"Caroline C W","non-dropping-particle":"","parse-names":false,"suffix":""},{"dropping-particle":"","family":"Nijsten","given":"Tamar E C","non-dropping-particle":"","parse-names":false,"suffix":""},{"dropping-particle":"","family":"Peeters","given":"Robin P","non-dropping-particle":"","parse-names":false,"suffix":""},{"dropping-particle":"","family":"Stricker","given":"Bruno H Ch","non-dropping-particle":"","parse-names":false,"suffix":""},{"dropping-particle":"","family":"Tiemeier","given":"Henning W","non-dropping-particle":"","parse-names":false,"suffix":""},{"dropping-particle":"","family":"Uitterlinden","given":"André G","non-dropping-particle":"","parse-names":false,"suffix":""},{"dropping-particle":"","family":"Vernooij","given":"Meike W","non-dropping-particle":"","parse-names":false,"suffix":""}],"container-title":"European journal of epidemiology","id":"ITEM-1","issue":"11","issued":{"date-parts":[["2013","11"]]},"page":"889-926","title":"The Rotterdam Study: 2014 objectives and design update.","type":"article-journal","volume":"28"},"uris":["http://www.mendeley.com/documents/?uuid=9f63d8f6-f6fe-415e-b848-f8c590db7ab7"]},{"id":"ITEM-2","itemData":{"DOI":"10.1007/s10654-015-0105-7","ISSN":"1573-7284","PMID":"26650042","abstract":"Imaging plays an essential role in research on neurological diseases in the elderly. The Rotterdam Scan Study was initiated as part of the ongoing Rotterdam Study with the aim to elucidate the causes of neurological disease by performing imaging of the brain in a prospective population-based setting. Initially, in 1995 and 1999, random subsamples of participants from the Rotterdam Study underwent neuroimaging, whereas from 2005 onwards MRI has been implemented into the core protocol of the Rotterdam Study. In this paper, we discuss the background and rationale of the Rotterdam Scan Study. Moreover, we describe the imaging protocol, image post-processing techniques, and the main findings to date. Finally, we provide recommendations for future research, which will also be topics of investigation in the Rotterdam Scan Study.","author":[{"dropping-particle":"","family":"Ikram","given":"M Arfan","non-dropping-particle":"","parse-names":false,"suffix":""},{"dropping-particle":"","family":"Lugt","given":"Aad","non-dropping-particle":"van der","parse-names":false,"suffix":""},{"dropping-particle":"","family":"Niessen","given":"Wiro J","non-dropping-particle":"","parse-names":false,"suffix":""},{"dropping-particle":"","family":"Koudstaal","given":"Peter J","non-dropping-particle":"","parse-names":false,"suffix":""},{"dropping-particle":"","family":"Krestin","given":"Gabriel P","non-dropping-particle":"","parse-names":false,"suffix":""},{"dropping-particle":"","family":"Hofman","given":"Albert","non-dropping-particle":"","parse-names":false,"suffix":""},{"dropping-particle":"","family":"Bos","given":"Daniel","non-dropping-particle":"","parse-names":false,"suffix":""},{"dropping-particle":"","family":"Vernooij","given":"Meike W","non-dropping-particle":"","parse-names":false,"suffix":""}],"container-title":"European journal of epidemiology","id":"ITEM-2","issue":"12","issued":{"date-parts":[["2015","12"]]},"page":"1299-315","title":"The Rotterdam Scan Study: design update 2016 and main findings.","type":"article-journal","volume":"30"},"uris":["http://www.mendeley.com/documents/?uuid=1b5af12c-756e-458d-8c91-f3dab18fdf4d"]}],"mendeley":{"formattedCitation":"(32,33)","plainTextFormattedCitation":"(32,33)","previouslyFormattedCitation":"(32,33)"},"properties":{"noteIndex":0},"schema":"https://github.com/citation-style-language/schema/raw/master/csl-citation.json"}</w:instrText>
      </w:r>
      <w:r w:rsidR="007A1DE5">
        <w:fldChar w:fldCharType="separate"/>
      </w:r>
      <w:r w:rsidR="00E95CAC" w:rsidRPr="00E95CAC">
        <w:rPr>
          <w:noProof/>
        </w:rPr>
        <w:t>(32,33)</w:t>
      </w:r>
      <w:r w:rsidR="007A1DE5">
        <w:fldChar w:fldCharType="end"/>
      </w:r>
      <w:r w:rsidRPr="00EC6FF6">
        <w:t>, TCGS (</w:t>
      </w:r>
      <w:r w:rsidR="007167C1">
        <w:t>Transcontinental COPD Genetics Study</w:t>
      </w:r>
      <w:r w:rsidR="008E5A65">
        <w:t>) from Poland</w:t>
      </w:r>
      <w:r w:rsidR="008E5A65" w:rsidRPr="00EC6FF6">
        <w:t xml:space="preserve"> </w:t>
      </w:r>
      <w:r w:rsidRPr="00EC6FF6">
        <w:t xml:space="preserve">and </w:t>
      </w:r>
      <w:r w:rsidR="000E471B">
        <w:t xml:space="preserve">South </w:t>
      </w:r>
      <w:r w:rsidRPr="00EC6FF6">
        <w:t>Korea</w:t>
      </w:r>
      <w:r w:rsidR="00DC6F09">
        <w:t xml:space="preserve"> </w:t>
      </w:r>
      <w:r w:rsidR="00DC6F09">
        <w:fldChar w:fldCharType="begin" w:fldLock="1"/>
      </w:r>
      <w:r w:rsidR="008439A9">
        <w:instrText xml:space="preserve">ADDIN CSL_CITATION {"citationItems":[{"id":"ITEM-1","itemData":{"DOI":"10.1093/hmg/ddr569","ISSN":"1460-2083","PMID":"22140090","abstract":"Multiple intergenic single-nucleotide polymorphisms (SNPs) near hedgehog interacting protein (HHIP) on chromosome 4q31 have been strongly associated with pulmonary function levels and moderate-to-severe chronic obstructive pulmonary disease (COPD). However, whether the effects of variants in this region are related to HHIP or another gene has not been proven. We confirmed genetic association of SNPs in the 4q31 COPD genome-wide association study (GWAS) region in a Polish cohort containing severe COPD cases and healthy smoking controls (P = 0.001 to 0.002). We found that HHIP expression at both mRNA and protein levels is reduced in COPD lung tissues. We identified a genomic region located </w:instrText>
      </w:r>
      <w:r w:rsidR="008439A9">
        <w:rPr>
          <w:rFonts w:ascii="Cambria Math" w:hAnsi="Cambria Math" w:cs="Cambria Math"/>
        </w:rPr>
        <w:instrText>∼</w:instrText>
      </w:r>
      <w:r w:rsidR="008439A9">
        <w:instrText>85 kb upstream of HHIP which contains a subset of associated SNPs, interacts with the HHIP promoter through a chromatin loop and functions as an HHIP enhancer. The COPD risk haplotype of two SNPs within this enhancer region (rs6537296A and rs1542725C) was associated with statistically significant reductions in HHIP promoter activity. Moreover, rs1542725 demonstrates differential binding to the transcription factor Sp3; the COPD-associated allele exhibits increased Sp3 binding, which is consistent with Sp3's usual function as a transcriptional repressor. Thus, increased Sp3 binding at a functional SNP within the chromosome 4q31 COPD GWAS locus leads to reduced HHIP expression and increased susceptibility to COPD through distal transcriptional regulation. Together, our findings reveal one mechanism through which SNPs upstream of the HHIP gene modulate the expression of HHIP and functionally implicate reduced HHIP gene expression in the pathogenesis of COPD.","author":[{"dropping-particle":"","family":"Zhou","given":"Xiaobo","non-dropping-particle":"","parse-names":false,"suffix":""},{"dropping-particle":"","family":"Baron","given":"Rebecca M","non-dropping-particle":"","parse-names":false,"suffix":""},{"dropping-particle":"","family":"Hardin","given":"Megan","non-dropping-particle":"","parse-names":false,"suffix":""},{"dropping-particle":"","family":"Cho","given":"Michael H","non-dropping-particle":"","parse-names":false,"suffix":""},{"dropping-particle":"","family":"Zielinski","given":"Jan","non-dropping-particle":"","parse-names":false,"suffix":""},{"dropping-particle":"","family":"Hawrylkiewicz","given":"Iwona","non-dropping-particle":"","parse-names":false,"suffix":""},{"dropping-particle":"","family":"Sliwinski","given":"Pawel","non-dropping-particle":"","parse-names":false,"suffix":""},{"dropping-particle":"","family":"Hersh","given":"Craig P","non-dropping-particle":"","parse-names":false,"suffix":""},{"dropping-particle":"","family":"Mancini","given":"John D","non-dropping-particle":"","parse-names":false,"suffix":""},{"dropping-particle":"","family":"Lu","given":"Ke","non-dropping-particle":"","parse-names":false,"suffix":""},{"dropping-particle":"","family":"Thibault","given":"Derek","non-dropping-particle":"","parse-names":false,"suffix":""},{"dropping-particle":"","family":"Donahue","given":"Amy L","non-dropping-particle":"","parse-names":false,"suffix":""},{"dropping-particle":"","family":"Klanderman","given":"Barbara J","non-dropping-particle":"","parse-names":false,"suffix":""},{"dropping-particle":"","family":"Rosner","given":"Bernard","non-dropping-particle":"","parse-names":false,"suffix":""},{"dropping-particle":"","family":"Raby","given":"Benjamin A","non-dropping-particle":"","parse-names":false,"suffix":""},{"dropping-particle":"","family":"Lu","given":"Quan","non-dropping-particle":"","parse-names":false,"suffix":""},{"dropping-particle":"","family":"Geldart","given":"Adriana M","non-dropping-particle":"","parse-names":false,"suffix":""},{"dropping-particle":"","family":"Layne","given":"Matthew D","non-dropping-particle":"","parse-names":false,"suffix":""},{"dropping-particle":"","family":"Perrella","given":"Mark A","non-dropping-particle":"","parse-names":false,"suffix":""},{"dropping-particle":"","family":"Weiss","given":"Scott T","non-dropping-particle":"","parse-names":false,"suffix":""},{"dropping-particle":"","family":"Choi","given":"Augustine M K","non-dropping-particle":"","parse-names":false,"suffix":""},{"dropping-particle":"","family":"Silverman","given":"Edwin K","non-dropping-particle":"","parse-names":false,"suffix":""}],"container-title":"Human molecular genetics","id":"ITEM-1","issue":"6","issued":{"date-parts":[["2012","3","15"]]},"page":"1325-35","title":"Identification of a chronic obstructive pulmonary disease genetic determinant that regulates HHIP.","type":"article-journal","volume":"21"},"uris":["http://www.mendeley.com/documents/?uuid=701f7125-fe83-4e37-b1ee-afa685d93557"]}],"mendeley":{"formattedCitation":"(34)","plainTextFormattedCitation":"(34)","previouslyFormattedCitation":"(34)"},"properties":{"noteIndex":0},"schema":"https://github.com/citation-style-language/schema/raw/master/csl-citation.json"}</w:instrText>
      </w:r>
      <w:r w:rsidR="00DC6F09">
        <w:fldChar w:fldCharType="separate"/>
      </w:r>
      <w:r w:rsidR="00E95CAC" w:rsidRPr="00E95CAC">
        <w:rPr>
          <w:noProof/>
        </w:rPr>
        <w:t>(34)</w:t>
      </w:r>
      <w:r w:rsidR="00DC6F09">
        <w:fldChar w:fldCharType="end"/>
      </w:r>
      <w:r w:rsidR="008E5A65">
        <w:t>,</w:t>
      </w:r>
      <w:r w:rsidRPr="00EC6FF6">
        <w:t xml:space="preserve"> </w:t>
      </w:r>
      <w:r w:rsidR="000B183E">
        <w:t>UK COPD Exome Chip Consortium</w:t>
      </w:r>
      <w:r w:rsidR="00372FD6">
        <w:t xml:space="preserve"> (UKECC)</w:t>
      </w:r>
      <w:r w:rsidR="00FB44D8">
        <w:fldChar w:fldCharType="begin" w:fldLock="1"/>
      </w:r>
      <w:r w:rsidR="008439A9">
        <w:instrText>ADDIN CSL_CITATION {"citationItems":[{"id":"ITEM-1","itemData":{"DOI":"10.1136/thoraxjnl-2015-207876","ISBN":"1468-3296 (Electronic)\r0040-6376 (Linking)","ISSN":"14683296","PMID":"26917578","abstract":"BACKGROUND: Several regions of the genome have shown to be associated with COPD in genome-wide association studies of common variants.\\n\\nOBJECTIVE: To determine rare and potentially functional single nucleotide polymorphisms (SNPs) associated with the risk of COPD and severity of airflow limitation.\\n\\nMETHODS: 3226 current or former smokers of European ancestry with lung function measures indicative of Global Initiative for Chronic Obstructive Lung Disease (GOLD) 2 COPD or worse were genotyped using an exome array. An analysis of risk of COPD was carried out using ever smoking controls (n=4784). Associations with %predicted FEV1 were tested in cases. We followed-up signals of interest (p&lt;10(-5)) in independent samples from a subset of the UK Biobank population and also undertook a more powerful discovery study by meta-analysing the exome array data and UK Biobank data for variants represented on both arrays.\\n\\nRESULTS: Among the associated variants were two in regions previously unreported for COPD; a low frequency non-synonymous SNP in MOCS3 (rs7269297, pdiscovery=3.08×10(-6), preplication=0.019) and a rare SNP in IFIT3, which emerged in the meta-analysis (rs140549288, pmeta=8.56×10(-6)). In the meta-analysis of % predicted FEV1 in cases, the strongest association was shown for a splice variant in a previously unreported region, SERPINA12 (rs140198372, pmeta=5.72×10(-6)). We also confirmed previously reported associations with COPD risk at MMP12, HHIP, GPR126 and CHRNA5. No associations in novel regions reached a stringent exome-wide significance threshold (p&lt;3.7×10(-7)).\\n\\nCONCLUSIONS: This study identified several associations with the risk of COPD and severity of airflow limitation, including novel regions MOCS3, IFIT3 and SERPINA12, which warrant further study.","author":[{"dropping-particle":"","family":"Jackson","given":"Victoria E.","non-dropping-particle":"","parse-names":false,"suffix":""},{"dropping-particle":"","family":"Ntalla","given":"Ioanna","non-dropping-particle":"","parse-names":false,"suffix":""},{"dropping-particle":"","family":"Sayers","given":"Ian","non-dropping-particle":"","parse-names":false,"suffix":""},{"dropping-particle":"","family":"Morris","given":"Richard","non-dropping-particle":"","parse-names":false,"suffix":""},{"dropping-particle":"","family":"Whincup","given":"Peter","non-dropping-particle":"","parse-names":false,"suffix":""},{"dropping-particle":"","family":"Casas","given":"Juan Pablo","non-dropping-particle":"","parse-names":false,"suffix":""},{"dropping-particle":"","family":"Amuzu","given":"Antoinette","non-dropping-particle":"","parse-names":false,"suffix":""},{"dropping-particle":"","family":"Choi","given":"Minkyoung","non-dropping-particle":"","parse-names":false,"suffix":""},{"dropping-particle":"","family":"Dale","given":"Caroline","non-dropping-particle":"","parse-names":false,"suffix":""},{"dropping-particle":"","family":"Kumari","given":"Meena","non-dropping-particle":"","parse-names":false,"suffix":""},{"dropping-particle":"","family":"Engmann","given":"Jorgen","non-dropping-particle":"","parse-names":false,"suffix":""},{"dropping-particle":"","family":"Kalsheker","given":"Noor","non-dropping-particle":"","parse-names":false,"suffix":""},{"dropping-particle":"","family":"Chappell","given":"Sally","non-dropping-particle":"","parse-names":false,"suffix":""},{"dropping-particle":"","family":"Guetta-Baranes","given":"Tamar","non-dropping-particle":"","parse-names":false,"suffix":""},{"dropping-particle":"","family":"McKeever","given":"Tricia M.","non-dropping-particle":"","parse-names":false,"suffix":""},{"dropping-particle":"","family":"Palmer","given":"Colin N.A.","non-dropping-particle":"","parse-names":false,"suffix":""},{"dropping-particle":"","family":"Tavendale","given":"Roger","non-dropping-particle":"","parse-names":false,"suffix":""},{"dropping-particle":"","family":"Holloway","given":"John W.","non-dropping-particle":"","parse-names":false,"suffix":""},{"dropping-particle":"","family":"Sayer","given":"Avan A.","non-dropping-particle":"","parse-names":false,"suffix":""},{"dropping-particle":"","family":"Dennison","given":"Elaine M.","non-dropping-particle":"","parse-names":false,"suffix":""},{"dropping-particle":"","family":"Cooper","given":"Cyrus","non-dropping-particle":"","parse-names":false,"suffix":""},{"dropping-particle":"","family":"Bafadhel","given":"Mona","non-dropping-particle":"","parse-names":false,"suffix":""},{"dropping-particle":"","family":"Barker","given":"Bethan","non-dropping-particle":"","parse-names":false,"suffix":""},{"dropping-particle":"","family":"Brightling","given":"Chris","non-dropping-particle":"","parse-names":false,"suffix":""},{"dropping-particle":"","family":"Bolton","given":"Charlotte E.","non-dropping-particle":"","parse-names":false,"suffix":""},{"dropping-particle":"","family":"John","given":"Michelle E.","non-dropping-particle":"","parse-names":false,"suffix":""},{"dropping-particle":"","family":"Parker","given":"Stuart G.","non-dropping-particle":"","parse-names":false,"suffix":""},{"dropping-particle":"","family":"Moffat","given":"Miriam F.","non-dropping-particle":"","parse-names":false,"suffix":""},{"dropping-particle":"","family":"Wardlaw","given":"Andrew J.","non-dropping-particle":"","parse-names":false,"suffix":""},{"dropping-particle":"","family":"Connolly","given":"Martin J.","non-dropping-particle":"","parse-names":false,"suffix":""},{"dropping-particle":"","family":"Porteous","given":"David J.","non-dropping-particle":"","parse-names":false,"suffix":""},{"dropping-particle":"","family":"Smith","given":"Blair H.","non-dropping-particle":"","parse-names":false,"suffix":""},{"dropping-particle":"","family":"Padmanabhan","given":"Sandosh","non-dropping-particle":"","parse-names":false,"suffix":""},{"dropping-particle":"","family":"Hocking","given":"Lynne","non-dropping-particle":"","parse-names":false,"suffix":""},{"dropping-particle":"","family":"Stirrups","given":"Kathleen E.","non-dropping-particle":"","parse-names":false,"suffix":""},{"dropping-particle":"","family":"Deloukas","given":"Panos","non-dropping-particle":"","parse-names":false,"suffix":""},{"dropping-particle":"","family":"Strachan","given":"David P.","non-dropping-particle":"","parse-names":false,"suffix":""},{"dropping-particle":"","family":"Hall","given":"Ian P.","non-dropping-particle":"","parse-names":false,"suffix":""},{"dropping-particle":"","family":"Tobin","given":"Martin D.","non-dropping-particle":"","parse-names":false,"suffix":""},{"dropping-particle":"V.","family":"Wain","given":"Louise","non-dropping-particle":"","parse-names":false,"suffix":""}],"container-title":"Thorax","id":"ITEM-1","issue":"6","issued":{"date-parts":[["2016"]]},"page":"501-509","title":"Exome-wide analysis of rare coding variation identifies novel associations with COPD and airflow limitation in MOCS3, IFIT3 and SERPINA12","type":"article-journal","volume":"71"},"uris":["http://www.mendeley.com/documents/?uuid=8afaf8c6-0c2c-4b77-a664-c834e36c9e4e"]}],"mendeley":{"formattedCitation":"(16)","plainTextFormattedCitation":"(16)","previouslyFormattedCitation":"(16)"},"properties":{"noteIndex":0},"schema":"https://github.com/citation-style-language/schema/raw/master/csl-citation.json"}</w:instrText>
      </w:r>
      <w:r w:rsidR="00FB44D8">
        <w:fldChar w:fldCharType="separate"/>
      </w:r>
      <w:r w:rsidR="00E95CAC" w:rsidRPr="00E95CAC">
        <w:rPr>
          <w:noProof/>
        </w:rPr>
        <w:t>(16)</w:t>
      </w:r>
      <w:r w:rsidR="00FB44D8">
        <w:fldChar w:fldCharType="end"/>
      </w:r>
      <w:r w:rsidR="00FB44D8">
        <w:t>,</w:t>
      </w:r>
      <w:r w:rsidRPr="00EC6FF6">
        <w:t xml:space="preserve"> and UK Biobank</w:t>
      </w:r>
      <w:r w:rsidR="007A1DE5">
        <w:t xml:space="preserve"> </w:t>
      </w:r>
      <w:r w:rsidR="007A1DE5">
        <w:fldChar w:fldCharType="begin" w:fldLock="1"/>
      </w:r>
      <w:r w:rsidR="008439A9">
        <w:instrText>ADDIN CSL_CITATION {"citationItems":[{"id":"ITEM-1","itemData":{"DOI":"10.1371/journal.pmed.1001779","ISSN":"1549-1676","PMID":"25826379","abstract":"Cathie Sudlow and colleagues describe the UK Biobank, a large population-based prospective study, established to allow investigation of the genetic and non-genetic determinants of the diseases of middle and old age.","author":[{"dropping-particle":"","family":"Sudlow","given":"Cathie","non-dropping-particle":"","parse-names":false,"suffix":""},{"dropping-particle":"","family":"Gallacher","given":"John","non-dropping-particle":"","parse-names":false,"suffix":""},{"dropping-particle":"","family":"Allen","given":"Naomi","non-dropping-particle":"","parse-names":false,"suffix":""},{"dropping-particle":"","family":"Beral","given":"Valerie","non-dropping-particle":"","parse-names":false,"suffix":""},{"dropping-particle":"","family":"Burton","given":"Paul","non-dropping-particle":"","parse-names":false,"suffix":""},{"dropping-particle":"","family":"Danesh","given":"John","non-dropping-particle":"","parse-names":false,"suffix":""},{"dropping-particle":"","family":"Downey","given":"Paul","non-dropping-particle":"","parse-names":false,"suffix":""},{"dropping-particle":"","family":"Elliott","given":"Paul","non-dropping-particle":"","parse-names":false,"suffix":""},{"dropping-particle":"","family":"Green","given":"Jane","non-dropping-particle":"","parse-names":false,"suffix":""},{"dropping-particle":"","family":"Landray","given":"Martin","non-dropping-particle":"","parse-names":false,"suffix":""},{"dropping-particle":"","family":"Liu","given":"Bette","non-dropping-particle":"","parse-names":false,"suffix":""},{"dropping-particle":"","family":"Matthews","given":"Paul","non-dropping-particle":"","parse-names":false,"suffix":""},{"dropping-particle":"","family":"Ong","given":"Giok","non-dropping-particle":"","parse-names":false,"suffix":""},{"dropping-particle":"","family":"Pell","given":"Jill","non-dropping-particle":"","parse-names":false,"suffix":""},{"dropping-particle":"","family":"Silman","given":"Alan","non-dropping-particle":"","parse-names":false,"suffix":""},{"dropping-particle":"","family":"Young","given":"Alan","non-dropping-particle":"","parse-names":false,"suffix":""},{"dropping-particle":"","family":"Sprosen","given":"Tim","non-dropping-particle":"","parse-names":false,"suffix":""},{"dropping-particle":"","family":"Peakman","given":"Tim","non-dropping-particle":"","parse-names":false,"suffix":""},{"dropping-particle":"","family":"Collins","given":"Rory","non-dropping-particle":"","parse-names":false,"suffix":""}],"container-title":"PLoS medicine","id":"ITEM-1","issue":"3","issued":{"date-parts":[["2015","3"]]},"page":"e1001779","title":"UK biobank: an open access resource for identifying the causes of a wide range of complex diseases of middle and old age.","type":"article-journal","volume":"12"},"uris":["http://www.mendeley.com/documents/?uuid=15e0e61b-0eb6-47f9-a07b-126a63e103cd"]}],"mendeley":{"formattedCitation":"(35)","plainTextFormattedCitation":"(35)","previouslyFormattedCitation":"(35)"},"properties":{"noteIndex":0},"schema":"https://github.com/citation-style-language/schema/raw/master/csl-citation.json"}</w:instrText>
      </w:r>
      <w:r w:rsidR="007A1DE5">
        <w:fldChar w:fldCharType="separate"/>
      </w:r>
      <w:r w:rsidR="00E95CAC" w:rsidRPr="00E95CAC">
        <w:rPr>
          <w:noProof/>
        </w:rPr>
        <w:t>(35)</w:t>
      </w:r>
      <w:r w:rsidR="007A1DE5">
        <w:fldChar w:fldCharType="end"/>
      </w:r>
      <w:r w:rsidR="00FC2B3D">
        <w:t xml:space="preserve">. </w:t>
      </w:r>
      <w:r w:rsidRPr="00EC6FF6">
        <w:t>Moderate-to-severe COPD was</w:t>
      </w:r>
      <w:r w:rsidR="0010092D">
        <w:t xml:space="preserve"> primarily</w:t>
      </w:r>
      <w:r w:rsidRPr="00EC6FF6">
        <w:t xml:space="preserve"> defined </w:t>
      </w:r>
      <w:r w:rsidR="00046B4C" w:rsidRPr="00EC6FF6">
        <w:t xml:space="preserve">by </w:t>
      </w:r>
      <w:r w:rsidR="00372376">
        <w:t xml:space="preserve">pre-bronchodilator </w:t>
      </w:r>
      <w:r w:rsidRPr="00EC6FF6">
        <w:t>FEV</w:t>
      </w:r>
      <w:r w:rsidRPr="00ED227F">
        <w:rPr>
          <w:vertAlign w:val="subscript"/>
        </w:rPr>
        <w:t>1</w:t>
      </w:r>
      <w:r w:rsidRPr="00EC6FF6">
        <w:t xml:space="preserve">/FVC ratio &lt; 0.7 and </w:t>
      </w:r>
      <w:r w:rsidRPr="008E5A65">
        <w:t>FEV</w:t>
      </w:r>
      <w:r w:rsidR="008E5A65" w:rsidRPr="008E5A65">
        <w:rPr>
          <w:vertAlign w:val="subscript"/>
        </w:rPr>
        <w:t>1</w:t>
      </w:r>
      <w:r w:rsidR="008E5A65">
        <w:t xml:space="preserve"> &lt; </w:t>
      </w:r>
      <w:r w:rsidRPr="00EC6FF6">
        <w:t>80%</w:t>
      </w:r>
      <w:r w:rsidR="008E5A65">
        <w:t xml:space="preserve"> predicted</w:t>
      </w:r>
      <w:r w:rsidR="009E212D">
        <w:t>; post-bronchodilator measures were only performed in a minority of studies and were used when available</w:t>
      </w:r>
      <w:r w:rsidR="00FC2B3D">
        <w:t xml:space="preserve">. </w:t>
      </w:r>
      <w:r w:rsidR="008E5A65">
        <w:t>Individual study d</w:t>
      </w:r>
      <w:r w:rsidR="00E3217B" w:rsidRPr="00EC6FF6">
        <w:t>etails</w:t>
      </w:r>
      <w:r w:rsidR="008E5A65">
        <w:t xml:space="preserve">, including </w:t>
      </w:r>
      <w:r w:rsidR="00E3217B" w:rsidRPr="00EC6FF6">
        <w:t>genotyping methods</w:t>
      </w:r>
      <w:r w:rsidR="008E5A65">
        <w:t>, are available in the Supplementa</w:t>
      </w:r>
      <w:r w:rsidR="00D76ABB">
        <w:t>ry</w:t>
      </w:r>
      <w:r w:rsidR="008E5A65">
        <w:t xml:space="preserve"> Materials</w:t>
      </w:r>
      <w:r w:rsidR="00E3217B" w:rsidRPr="00EC6FF6">
        <w:t>.</w:t>
      </w:r>
    </w:p>
    <w:p w14:paraId="267EBB09" w14:textId="77777777" w:rsidR="00DA6620" w:rsidRPr="00EC6FF6" w:rsidRDefault="00DA6620"/>
    <w:p w14:paraId="66DA2182" w14:textId="77777777" w:rsidR="00DA6620" w:rsidRPr="006E4506" w:rsidRDefault="00DA6620">
      <w:pPr>
        <w:rPr>
          <w:color w:val="8EAADB" w:themeColor="accent1" w:themeTint="99"/>
        </w:rPr>
      </w:pPr>
      <w:r w:rsidRPr="006E4506">
        <w:rPr>
          <w:color w:val="8EAADB" w:themeColor="accent1" w:themeTint="99"/>
        </w:rPr>
        <w:lastRenderedPageBreak/>
        <w:t>Statistical Analyses</w:t>
      </w:r>
    </w:p>
    <w:p w14:paraId="5EEFCE8C" w14:textId="77777777" w:rsidR="00DA31FE" w:rsidRPr="00DA31FE" w:rsidRDefault="00DA31FE" w:rsidP="007A1DE5">
      <w:pPr>
        <w:rPr>
          <w:i/>
          <w:iCs/>
        </w:rPr>
      </w:pPr>
    </w:p>
    <w:p w14:paraId="5F8802F5" w14:textId="4AD45DBA" w:rsidR="00D32307" w:rsidRDefault="00E12A00" w:rsidP="007A1DE5">
      <w:r>
        <w:t>G</w:t>
      </w:r>
      <w:r w:rsidR="00466B67">
        <w:t>enetic association analysis was performed</w:t>
      </w:r>
      <w:r w:rsidR="00051982">
        <w:t xml:space="preserve"> for </w:t>
      </w:r>
      <w:r>
        <w:t>case-</w:t>
      </w:r>
      <w:r w:rsidR="00051982">
        <w:t xml:space="preserve">control </w:t>
      </w:r>
      <w:r w:rsidR="000E471B">
        <w:t xml:space="preserve">moderate-to-severe COPD </w:t>
      </w:r>
      <w:r w:rsidR="00051982">
        <w:t>status using an</w:t>
      </w:r>
      <w:r w:rsidR="00466B67">
        <w:t xml:space="preserve"> </w:t>
      </w:r>
      <w:r w:rsidR="00A220DE" w:rsidRPr="00EC6FF6">
        <w:t>additive genetic model</w:t>
      </w:r>
      <w:r w:rsidR="00466B67">
        <w:t xml:space="preserve"> </w:t>
      </w:r>
      <w:r w:rsidR="00A220DE" w:rsidRPr="00EC6FF6">
        <w:t>adjus</w:t>
      </w:r>
      <w:r w:rsidR="00466B67">
        <w:t xml:space="preserve">ted </w:t>
      </w:r>
      <w:r w:rsidR="00A220DE" w:rsidRPr="00EC6FF6">
        <w:t xml:space="preserve">for age, sex, </w:t>
      </w:r>
      <w:r w:rsidR="00B64402">
        <w:t xml:space="preserve">cigarette </w:t>
      </w:r>
      <w:r w:rsidR="00A220DE" w:rsidRPr="00EC6FF6">
        <w:t>smoking pack-years, and principal components of genetic ancestry</w:t>
      </w:r>
      <w:r w:rsidR="00FC2B3D">
        <w:t xml:space="preserve">. </w:t>
      </w:r>
      <w:r w:rsidR="00146EF5">
        <w:t>I</w:t>
      </w:r>
      <w:r w:rsidR="007F1799">
        <w:t xml:space="preserve">n the family-based studies including </w:t>
      </w:r>
      <w:r w:rsidR="00146EF5">
        <w:t>FHS</w:t>
      </w:r>
      <w:r w:rsidR="007F1799">
        <w:t xml:space="preserve"> and EOCOPD/ICGN, </w:t>
      </w:r>
      <w:r w:rsidR="00146EF5">
        <w:t xml:space="preserve">we utilized </w:t>
      </w:r>
      <w:r w:rsidR="007F1799">
        <w:t xml:space="preserve">logistic regression with </w:t>
      </w:r>
      <w:r w:rsidR="00146EF5">
        <w:t>generalized estimating equations</w:t>
      </w:r>
      <w:r w:rsidR="009E212D">
        <w:t xml:space="preserve"> to </w:t>
      </w:r>
      <w:r w:rsidR="007171D0">
        <w:t>adjust</w:t>
      </w:r>
      <w:r w:rsidR="009E212D">
        <w:t xml:space="preserve"> for familial clustering</w:t>
      </w:r>
      <w:r w:rsidR="00146EF5">
        <w:t>. Q</w:t>
      </w:r>
      <w:r w:rsidR="00146EF5" w:rsidRPr="00EC6FF6">
        <w:t xml:space="preserve">uality control </w:t>
      </w:r>
      <w:r w:rsidR="00146EF5">
        <w:t xml:space="preserve">on summary statistics from all cohorts was </w:t>
      </w:r>
      <w:r w:rsidR="00146EF5" w:rsidRPr="00EC6FF6">
        <w:t xml:space="preserve">performed with </w:t>
      </w:r>
      <w:proofErr w:type="spellStart"/>
      <w:r w:rsidR="00146EF5" w:rsidRPr="00EC6FF6">
        <w:t>EasyQC</w:t>
      </w:r>
      <w:proofErr w:type="spellEnd"/>
      <w:r w:rsidR="00146EF5" w:rsidRPr="00EC6FF6">
        <w:t xml:space="preserve"> </w:t>
      </w:r>
      <w:r w:rsidR="00146EF5">
        <w:fldChar w:fldCharType="begin" w:fldLock="1"/>
      </w:r>
      <w:r w:rsidR="008439A9">
        <w:instrText>ADDIN CSL_CITATION {"citationItems":[{"id":"ITEM-1","itemData":{"DOI":"10.1038/nprot.2014.071","ISSN":"1750-2799","PMID":"24762786","abstract":"Rigorous organization and quality control (QC) are necessary to facilitate successful genome-wide association meta-analyses (GWAMAs) of statistics aggregated across multiple genome-wide association studies. This protocol provides guidelines for (i) organizational aspects of GWAMAs, and for (ii) QC at the study file level, the meta-level across studies and the meta-analysis output level. Real-world examples highlight issues experienced and solutions developed by the GIANT Consortium that has conducted meta-analyses including data from 125 studies comprising more than 330,000 individuals. We provide a general protocol for conducting GWAMAs and carrying out QC to minimize errors and to guarantee maximum use of the data. We also include details for the use of a powerful and flexible software package called EasyQC. Precise timings will be greatly influenced by consortium size. For consortia of comparable size to the GIANT Consortium, this protocol takes a minimum of about 10 months to complete.","author":[{"dropping-particle":"","family":"Winkler","given":"Thomas W","non-dropping-particle":"","parse-names":false,"suffix":""},{"dropping-particle":"","family":"Day","given":"Felix R","non-dropping-particle":"","parse-names":false,"suffix":""},{"dropping-particle":"","family":"Croteau-Chonka","given":"Damien C","non-dropping-particle":"","parse-names":false,"suffix":""},{"dropping-particle":"","family":"Wood","given":"Andrew R","non-dropping-particle":"","parse-names":false,"suffix":""},{"dropping-particle":"","family":"Locke","given":"Adam E","non-dropping-particle":"","parse-names":false,"suffix":""},{"dropping-particle":"","family":"Mägi","given":"Reedik","non-dropping-particle":"","parse-names":false,"suffix":""},{"dropping-particle":"","family":"Ferreira","given":"Teresa","non-dropping-particle":"","parse-names":false,"suffix":""},{"dropping-particle":"","family":"Fall","given":"Tove","non-dropping-particle":"","parse-names":false,"suffix":""},{"dropping-particle":"","family":"Graff","given":"Mariaelisa","non-dropping-particle":"","parse-names":false,"suffix":""},{"dropping-particle":"","family":"Justice","given":"Anne E","non-dropping-particle":"","parse-names":false,"suffix":""},{"dropping-particle":"","family":"Luan","given":"Jian'an","non-dropping-particle":"","parse-names":false,"suffix":""},{"dropping-particle":"","family":"Gustafsson","given":"Stefan","non-dropping-particle":"","parse-names":false,"suffix":""},{"dropping-particle":"","family":"Randall","given":"Joshua C","non-dropping-particle":"","parse-names":false,"suffix":""},{"dropping-particle":"","family":"Vedantam","given":"Sailaja","non-dropping-particle":"","parse-names":false,"suffix":""},{"dropping-particle":"","family":"Workalemahu","given":"Tsegaselassie","non-dropping-particle":"","parse-names":false,"suffix":""},{"dropping-particle":"","family":"Kilpeläinen","given":"Tuomas O","non-dropping-particle":"","parse-names":false,"suffix":""},{"dropping-particle":"","family":"Scherag","given":"André","non-dropping-particle":"","parse-names":false,"suffix":""},{"dropping-particle":"","family":"Esko","given":"Tonu","non-dropping-particle":"","parse-names":false,"suffix":""},{"dropping-particle":"","family":"Kutalik","given":"Zoltán","non-dropping-particle":"","parse-names":false,"suffix":""},{"dropping-particle":"","family":"Heid","given":"Iris M","non-dropping-particle":"","parse-names":false,"suffix":""},{"dropping-particle":"","family":"Loos","given":"Ruth J F","non-dropping-particle":"","parse-names":false,"suffix":""},{"dropping-particle":"","family":"Genetic Investigation of Anthropometric Traits (GIANT) Consortium","given":"","non-dropping-particle":"","parse-names":false,"suffix":""}],"container-title":"Nature protocols","id":"ITEM-1","issue":"5","issued":{"date-parts":[["2014","5"]]},"page":"1192-212","title":"Quality control and conduct of genome-wide association meta-analyses.","type":"article-journal","volume":"9"},"uris":["http://www.mendeley.com/documents/?uuid=13c5e977-299f-4160-96bf-680a7bd1fd08"]}],"mendeley":{"formattedCitation":"(36)","plainTextFormattedCitation":"(36)","previouslyFormattedCitation":"(36)"},"properties":{"noteIndex":0},"schema":"https://github.com/citation-style-language/schema/raw/master/csl-citation.json"}</w:instrText>
      </w:r>
      <w:r w:rsidR="00146EF5">
        <w:fldChar w:fldCharType="separate"/>
      </w:r>
      <w:r w:rsidR="00E95CAC" w:rsidRPr="00E95CAC">
        <w:rPr>
          <w:noProof/>
        </w:rPr>
        <w:t>(36)</w:t>
      </w:r>
      <w:r w:rsidR="00146EF5">
        <w:fldChar w:fldCharType="end"/>
      </w:r>
      <w:r w:rsidR="00146EF5">
        <w:t xml:space="preserve"> to assure common variant names and reference strand across cohorts and minor allele count</w:t>
      </w:r>
      <w:r w:rsidR="002A3CB4">
        <w:t xml:space="preserve"> (MAC)</w:t>
      </w:r>
      <w:r w:rsidR="00146EF5">
        <w:t xml:space="preserve"> &gt; 10 within each cohort</w:t>
      </w:r>
      <w:r w:rsidR="00FC2B3D">
        <w:t xml:space="preserve">. </w:t>
      </w:r>
      <w:r w:rsidR="00130276">
        <w:t>In addition to these exome array results, w</w:t>
      </w:r>
      <w:r w:rsidR="00051982">
        <w:t xml:space="preserve">e also included the subset of </w:t>
      </w:r>
      <w:r w:rsidR="00130276">
        <w:t xml:space="preserve">matching variants </w:t>
      </w:r>
      <w:r w:rsidR="00146EF5">
        <w:t xml:space="preserve">(MAC &gt; 4) </w:t>
      </w:r>
      <w:r w:rsidR="00051982">
        <w:t xml:space="preserve">in </w:t>
      </w:r>
      <w:r w:rsidR="00417395">
        <w:t xml:space="preserve">a case-control association </w:t>
      </w:r>
      <w:r w:rsidR="000E471B">
        <w:t xml:space="preserve">analysis </w:t>
      </w:r>
      <w:r w:rsidR="00417395">
        <w:t xml:space="preserve">of </w:t>
      </w:r>
      <w:r w:rsidR="00051982">
        <w:t>UK Biobank</w:t>
      </w:r>
      <w:r w:rsidR="00593E83">
        <w:t xml:space="preserve"> </w:t>
      </w:r>
      <w:r w:rsidR="00051982">
        <w:fldChar w:fldCharType="begin" w:fldLock="1"/>
      </w:r>
      <w:r w:rsidR="008439A9">
        <w:instrText>ADDIN CSL_CITATION {"citationItems":[{"id":"ITEM-1","itemData":{"DOI":"10.1038/s41588-018-0342-2","ISSN":"1546-1718","PMID":"30804561","abstract":"Chronic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genetics","id":"ITEM-1","issue":"3","issued":{"date-parts":[["2019"]]},"page":"494-505","title":"Genetic landscape of chronic obstructive pulmonary disease identifies heterogeneous cell-type and phenotype associations.","type":"article-journal","volume":"51"},"uris":["http://www.mendeley.com/documents/?uuid=59d04517-fcf5-445c-8e58-26c271dd559d"]}],"mendeley":{"formattedCitation":"(4)","plainTextFormattedCitation":"(4)","previouslyFormattedCitation":"(4)"},"properties":{"noteIndex":0},"schema":"https://github.com/citation-style-language/schema/raw/master/csl-citation.json"}</w:instrText>
      </w:r>
      <w:r w:rsidR="00051982">
        <w:fldChar w:fldCharType="separate"/>
      </w:r>
      <w:r w:rsidR="00E95CAC" w:rsidRPr="00E95CAC">
        <w:rPr>
          <w:noProof/>
        </w:rPr>
        <w:t>(4)</w:t>
      </w:r>
      <w:r w:rsidR="00051982">
        <w:fldChar w:fldCharType="end"/>
      </w:r>
      <w:r w:rsidR="00146EF5">
        <w:t>; models were adjusted for age, sex, pack-years of smoking, ever smoking</w:t>
      </w:r>
      <w:r w:rsidR="000A1279">
        <w:t xml:space="preserve"> (when available)</w:t>
      </w:r>
      <w:r w:rsidR="00146EF5">
        <w:t>, and principal components of genetic ancestry</w:t>
      </w:r>
      <w:r w:rsidR="00FC2B3D">
        <w:t xml:space="preserve">. </w:t>
      </w:r>
    </w:p>
    <w:p w14:paraId="62CFA4A8" w14:textId="52ECA2BD" w:rsidR="00593E83" w:rsidRDefault="00593E83" w:rsidP="007A1DE5"/>
    <w:p w14:paraId="5B2C011A" w14:textId="4CFE871E" w:rsidR="00593E83" w:rsidRDefault="00593E83" w:rsidP="007A1DE5">
      <w:r w:rsidRPr="00EC6FF6">
        <w:t>Power calculations were performed using</w:t>
      </w:r>
      <w:r>
        <w:t xml:space="preserve"> the</w:t>
      </w:r>
      <w:r w:rsidRPr="00EC6FF6">
        <w:t xml:space="preserve"> </w:t>
      </w:r>
      <w:r>
        <w:t>genome association study (GAS)</w:t>
      </w:r>
      <w:r w:rsidRPr="00EC6FF6">
        <w:t xml:space="preserve"> calculator </w:t>
      </w:r>
      <w:r>
        <w:t xml:space="preserve">available at </w:t>
      </w:r>
      <w:hyperlink r:id="rId10" w:history="1">
        <w:r>
          <w:rPr>
            <w:rStyle w:val="Hyperlink"/>
          </w:rPr>
          <w:t>http://csg.sph.umich.edu/abecasis/cats/gas_power_calculator/index.html</w:t>
        </w:r>
      </w:hyperlink>
      <w:r>
        <w:t xml:space="preserve"> </w:t>
      </w:r>
      <w:r>
        <w:fldChar w:fldCharType="begin" w:fldLock="1"/>
      </w:r>
      <w:r w:rsidR="00074D21">
        <w:instrText>ADDIN CSL_CITATION {"citationItems":[{"id":"ITEM-1","itemData":{"DOI":"10.1038/ng1706","ISSN":"1061-4036","PMID":"16415888","abstract":"Genome-wide association is a promising approach to identify common genetic variants that predispose to human disease. Because of the high cost of genotyping hundreds of thousands of markers on thousands of subjects, genome-wide association studies often follow a staged design in which a proportion (pi(samples)) of the available samples are genotyped on a large number of markers in stage 1, and a proportion (pi(samples)) of these markers are later followed up by genotyping them on the remaining samples in stage 2. The standard strategy for analyzing such two-stage data is to view stage 2 as a replication study and focus on findings that reach statistical significance when stage 2 data are considered alone. We demonstrate that the alternative strategy of jointly analyzing the data from both stages almost always results in increased power to detect genetic association, despite the need to use more stringent significance levels, even when effect sizes differ between the two stages. We recommend joint analysis for all two-stage genome-wide association studies, especially when a relatively large proportion of the samples are genotyped in stage 1 (pi(samples) &gt;or= 0.30), and a relatively large proportion of markers are selected for follow-up in stage 2 (pi(markers) &gt;or= 0.01).","author":[{"dropping-particle":"","family":"Skol","given":"Andrew D","non-dropping-particle":"","parse-names":false,"suffix":""},{"dropping-particle":"","family":"Scott","given":"Laura J","non-dropping-particle":"","parse-names":false,"suffix":""},{"dropping-particle":"","family":"Abecasis","given":"Gonçalo R","non-dropping-particle":"","parse-names":false,"suffix":""},{"dropping-particle":"","family":"Boehnke","given":"Michael","non-dropping-particle":"","parse-names":false,"suffix":""}],"container-title":"Nature genetics","id":"ITEM-1","issue":"2","issued":{"date-parts":[["2006","2"]]},"page":"209-13","title":"Joint analysis is more efficient than replication-based analysis for two-stage genome-wide association studies.","type":"article-journal","volume":"38"},"uris":["http://www.mendeley.com/documents/?uuid=109e84e9-24fa-4d37-82e8-3e319e82071f"]}],"mendeley":{"formattedCitation":"(37)","plainTextFormattedCitation":"(37)","previouslyFormattedCitation":"(21)"},"properties":{"noteIndex":0},"schema":"https://github.com/citation-style-language/schema/raw/master/csl-citation.json"}</w:instrText>
      </w:r>
      <w:r>
        <w:fldChar w:fldCharType="separate"/>
      </w:r>
      <w:r w:rsidR="00074D21" w:rsidRPr="00074D21">
        <w:rPr>
          <w:noProof/>
        </w:rPr>
        <w:t>(37)</w:t>
      </w:r>
      <w:r>
        <w:fldChar w:fldCharType="end"/>
      </w:r>
      <w:r w:rsidRPr="00EC6FF6">
        <w:t xml:space="preserve">, based on </w:t>
      </w:r>
      <w:r>
        <w:t xml:space="preserve">a </w:t>
      </w:r>
      <w:r w:rsidRPr="00EC6FF6">
        <w:t>COPD prevalence of 0.1</w:t>
      </w:r>
      <w:r>
        <w:t xml:space="preserve">0 </w:t>
      </w:r>
      <w:r>
        <w:fldChar w:fldCharType="begin" w:fldLock="1"/>
      </w:r>
      <w:r w:rsidR="00074D21">
        <w:instrText>ADDIN CSL_CITATION {"citationItems":[{"id":"ITEM-1","itemData":{"DOI":"10.1016/S0140-6736(07)61377-4","ISSN":"1474-547X","PMID":"17765523","abstract":"BACKGROUND Chronic obstructive pulmonary disease (COPD) is a growing cause of morbidity and mortality worldwide, and accurate estimates of the prevalence of this disease are needed to anticipate the future burden of COPD, target key risk factors, and plan for providing COPD-related health services. We aimed to measure the prevalence of COPD and its risk factors and investigate variation across countries by age, sex, and smoking status. METHODS Participants from 12 sites (n=9425) completed postbronchodilator spirometry testing plus questionnaires about respiratory symptoms, health status, and exposure to COPD risk factors. COPD prevalence estimates based on the Global Initiative for Chronic Obstructive Lung Disease staging criteria were adjusted for the target population. Logistic regression was used to estimate adjusted odds ratios (ORs) for COPD associated with 10-year age increments and 10-pack-year (defined as the number of cigarettes smoked per day divided by 20 and multiplied by the number of years that the participant smoked) increments. Meta-analyses provided pooled estimates for these risk factors. FINDINGS The prevalence of stage II or higher COPD was 10.1% (SE 4.8) overall, 11.8% (7.9) for men, and 8.5% (5.8) for women. The ORs for 10-year age increments were much the same across sites and for women and men. The overall pooled estimate was 1.94 (95% CI 1.80-2.10) per 10-year increment. Site-specific pack-year ORs varied significantly in women (pooled OR=1.28, 95% CI 1.15-1.42, p=0.012), but not in men (1.16, 1.12-1.21, p=0.743). INTERPRETATION This worldwide study showed higher levels and more advanced staging of spirometrically confirmed COPD than have typically been reported. However, although age and smoking are strong contributors to COPD, they do not fully explain variations in disease prevalence-other factors also seem to be important. Although smoking cessation is becoming an increasingly urgent objective for an ageing worldwide population, a better understanding of other factors that contribute to COPD is crucial to assist local public-health officials in developing the best possible primary and secondary prevention policies for their regions.","author":[{"dropping-particle":"","family":"Buist","given":"A Sonia","non-dropping-particle":"","parse-names":false,"suffix":""},{"dropping-particle":"","family":"McBurnie","given":"Mary Ann","non-dropping-particle":"","parse-names":false,"suffix":""},{"dropping-particle":"","family":"Vollmer","given":"William M","non-dropping-particle":"","parse-names":false,"suffix":""},{"dropping-particle":"","family":"Gillespie","given":"Suzanne","non-dropping-particle":"","parse-names":false,"suffix":""},{"dropping-particle":"","family":"Burney","given":"Peter","non-dropping-particle":"","parse-names":false,"suffix":""},{"dropping-particle":"","family":"Mannino","given":"David M","non-dropping-particle":"","parse-names":false,"suffix":""},{"dropping-particle":"","family":"Menezes","given":"Ana M B","non-dropping-particle":"","parse-names":false,"suffix":""},{"dropping-particle":"","family":"Sullivan","given":"Sean D","non-dropping-particle":"","parse-names":false,"suffix":""},{"dropping-particle":"","family":"Lee","given":"Todd A","non-dropping-particle":"","parse-names":false,"suffix":""},{"dropping-particle":"","family":"Weiss","given":"Kevin B","non-dropping-particle":"","parse-names":false,"suffix":""},{"dropping-particle":"","family":"Jensen","given":"Robert L","non-dropping-particle":"","parse-names":false,"suffix":""},{"dropping-particle":"","family":"Marks","given":"Guy B","non-dropping-particle":"","parse-names":false,"suffix":""},{"dropping-particle":"","family":"Gulsvik","given":"Amund","non-dropping-particle":"","parse-names":false,"suffix":""},{"dropping-particle":"","family":"Nizankowska-Mogilnicka","given":"Ewa","non-dropping-particle":"","parse-names":false,"suffix":""},{"dropping-particle":"","family":"BOLD Collaborative Research Group","given":"","non-dropping-particle":"","parse-names":false,"suffix":""}],"container-title":"Lancet (London, England)","id":"ITEM-1","issue":"9589","issued":{"date-parts":[["2007","9","1"]]},"page":"741-50","title":"International variation in the prevalence of COPD (the BOLD Study): a population-based prevalence study.","type":"article-journal","volume":"370"},"uris":["http://www.mendeley.com/documents/?uuid=fd2654db-ab12-4f7f-95cf-2414d423c8d2"]},{"id":"ITEM-2","itemData":{"DOI":"10.1016/S0140-6736(04)16855-4","ISSN":"1474-547X","PMID":"15313363","abstract":"Chronic obstructive pulmonary disease (COPD) is a major cause of chronic morbidity and mortality and represents a substantial economic and social burden throughout the world. It is the fifth leading cause of death worldwide and further increases in its prevalence and mortality are expected in the coming decades. The substantial morbidity associated with COPD is often underestimated by health-care providers and patients; likewise, COPD is frequently underdiagnosed and undertreated. COPD develops earlier in life than is usually believed. Tobacco smoking is by far the major risk for COPD and the prevalence of the disease in different countries is related to rates of smoking and time of introduction of cigarette smoking. Contribution of occupational risk factors is quite small, but may vary depending on a country's level of economic development. Severe deficiency for alpha-1-antitrypsin is rare and the impact of other genetic factors on the prevalence of COPD has not been established. COPD should be considered in any patient presenting with cough, sputum production, or dyspnoea, especially if an exposure to risk factors for the disease has been present. Clinical diagnosis needs to be confirmed by standardised spirometric tests in the presence of not-fully-reversible airflow limitation. COPD is generally a progressive disease. Continued exposure to noxious agents promotes a more rapid decline in lung function and increases the risk for repeated exacerbations. Smoking cessation is the only intervention shown to slow the decline. If exposure is stopped, the disease may still progress due to the decline in lung function that normally occurs with aging, and some persistence of the inflammatory response.","author":[{"dropping-particle":"","family":"Pauwels","given":"Romain A","non-dropping-particle":"","parse-names":false,"suffix":""},{"dropping-particle":"","family":"Rabe","given":"Klaus F","non-dropping-particle":"","parse-names":false,"suffix":""}],"container-title":"Lancet (London, England)","id":"ITEM-2","issue":"9434","issued":{"date-parts":[["0"]]},"page":"613-20","title":"Burden and clinical features of chronic obstructive pulmonary disease (COPD).","type":"article-journal","volume":"364"},"uris":["http://www.mendeley.com/documents/?uuid=f7e7b052-4904-4a78-a5c0-a36e4db98a36"]}],"mendeley":{"formattedCitation":"(38,39)","plainTextFormattedCitation":"(38,39)","previouslyFormattedCitation":"(22,23)"},"properties":{"noteIndex":0},"schema":"https://github.com/citation-style-language/schema/raw/master/csl-citation.json"}</w:instrText>
      </w:r>
      <w:r>
        <w:fldChar w:fldCharType="separate"/>
      </w:r>
      <w:r w:rsidR="00074D21" w:rsidRPr="00074D21">
        <w:rPr>
          <w:noProof/>
        </w:rPr>
        <w:t>(38,39)</w:t>
      </w:r>
      <w:r>
        <w:fldChar w:fldCharType="end"/>
      </w:r>
      <w:r>
        <w:t>. To account for relatedness amongst individuals, total e</w:t>
      </w:r>
      <w:r w:rsidRPr="00EC6FF6">
        <w:t>ffective sample size was</w:t>
      </w:r>
      <w:r>
        <w:t xml:space="preserve"> </w:t>
      </w:r>
      <w:r w:rsidRPr="00EC6FF6">
        <w:t xml:space="preserve">calculated as previously described </w:t>
      </w:r>
      <w:r>
        <w:fldChar w:fldCharType="begin" w:fldLock="1"/>
      </w:r>
      <w:r w:rsidR="00074D21">
        <w:instrText>ADDIN CSL_CITATION {"citationItems":[{"id":"ITEM-1","itemData":{"ISBN":"0-471-40227-3","author":[{"dropping-particle":"van","family":"Belle","given":"Gerald","non-dropping-particle":"","parse-names":false,"suffix":""}],"id":"ITEM-1","issued":{"date-parts":[["0"]]},"number-of-pages":"45-46","publisher":"John Wiley and Sons","publisher-place":"New York","title":"Statistical Rules of Thumb.","type":"book"},"uris":["http://www.mendeley.com/documents/?uuid=db38c2af-fbd4-46e4-bfa1-4edefe32ab6c"]}],"mendeley":{"formattedCitation":"(40)","plainTextFormattedCitation":"(40)","previouslyFormattedCitation":"(24)"},"properties":{"noteIndex":0},"schema":"https://github.com/citation-style-language/schema/raw/master/csl-citation.json"}</w:instrText>
      </w:r>
      <w:r>
        <w:fldChar w:fldCharType="separate"/>
      </w:r>
      <w:r w:rsidR="00074D21" w:rsidRPr="00074D21">
        <w:rPr>
          <w:noProof/>
        </w:rPr>
        <w:t>(40)</w:t>
      </w:r>
      <w:r>
        <w:fldChar w:fldCharType="end"/>
      </w:r>
      <w:r>
        <w:t xml:space="preserve"> and used in power calculations to approximate the number of independent individuals represented by our sample. The </w:t>
      </w:r>
      <w:r w:rsidRPr="00EC6FF6">
        <w:t>total effective sample size was 53,</w:t>
      </w:r>
      <w:r>
        <w:t>117.</w:t>
      </w:r>
    </w:p>
    <w:p w14:paraId="40D21224" w14:textId="77777777" w:rsidR="00D32307" w:rsidRDefault="00D32307" w:rsidP="00327618"/>
    <w:p w14:paraId="641A8859" w14:textId="138C5104" w:rsidR="00593E83" w:rsidRDefault="00466B67" w:rsidP="004E6594">
      <w:r>
        <w:t xml:space="preserve">We </w:t>
      </w:r>
      <w:r w:rsidR="00DD23D1">
        <w:t xml:space="preserve">performed an inverse variance fixed effects </w:t>
      </w:r>
      <w:r w:rsidR="00046B4C" w:rsidRPr="00EC6FF6">
        <w:t>m</w:t>
      </w:r>
      <w:r w:rsidR="00A220DE" w:rsidRPr="00EC6FF6">
        <w:t>eta-analy</w:t>
      </w:r>
      <w:r w:rsidR="00DD23D1">
        <w:t>sis of</w:t>
      </w:r>
      <w:r w:rsidR="00A220DE" w:rsidRPr="00EC6FF6">
        <w:t xml:space="preserve"> </w:t>
      </w:r>
      <w:r w:rsidR="00046B4C" w:rsidRPr="00EC6FF6">
        <w:t>exome array results</w:t>
      </w:r>
      <w:r w:rsidR="00A220DE" w:rsidRPr="00EC6FF6">
        <w:t xml:space="preserve"> </w:t>
      </w:r>
      <w:r w:rsidR="00DD23D1">
        <w:t xml:space="preserve">with </w:t>
      </w:r>
      <w:r>
        <w:t xml:space="preserve">METAL </w:t>
      </w:r>
      <w:r w:rsidR="00352D4C">
        <w:fldChar w:fldCharType="begin" w:fldLock="1"/>
      </w:r>
      <w:r w:rsidR="00074D21">
        <w:instrText>ADDIN CSL_CITATION {"citationItems":[{"id":"ITEM-1","itemData":{"DOI":"10.1093/bioinformatics/btq340","ISSN":"1367-4811","PMID":"20616382","abstract":"SUMMARY METAL provides a computationally efficient tool for meta-analysis of genome-wide association scans, which is a commonly used approach for improving power complex traits gene mapping studies. METAL provides a rich scripting interface and implements efficient memory management to allow analyses of very large data sets and to support a variety of input file formats. AVAILABILITY AND IMPLEMENTATION METAL, including source code, documentation, examples, and executables, is available at http://www.sph.umich.edu/csg/abecasis/metal/.","author":[{"dropping-particle":"","family":"Willer","given":"Cristen J","non-dropping-particle":"","parse-names":false,"suffix":""},{"dropping-particle":"","family":"Li","given":"Yun","non-dropping-particle":"","parse-names":false,"suffix":""},{"dropping-particle":"","family":"Abecasis","given":"Gonçalo R","non-dropping-particle":"","parse-names":false,"suffix":""}],"container-title":"Bioinformatics (Oxford, England)","id":"ITEM-1","issue":"17","issued":{"date-parts":[["2010","9","1"]]},"page":"2190-1","title":"METAL: fast and efficient meta-analysis of genomewide association scans.","type":"article-journal","volume":"26"},"uris":["http://www.mendeley.com/documents/?uuid=2135d22a-a3b8-4876-8324-247db33ff12c"]}],"mendeley":{"formattedCitation":"(41)","plainTextFormattedCitation":"(41)","previouslyFormattedCitation":"(37)"},"properties":{"noteIndex":0},"schema":"https://github.com/citation-style-language/schema/raw/master/csl-citation.json"}</w:instrText>
      </w:r>
      <w:r w:rsidR="00352D4C">
        <w:fldChar w:fldCharType="separate"/>
      </w:r>
      <w:r w:rsidR="00074D21" w:rsidRPr="00074D21">
        <w:rPr>
          <w:noProof/>
        </w:rPr>
        <w:t>(41)</w:t>
      </w:r>
      <w:r w:rsidR="00352D4C">
        <w:fldChar w:fldCharType="end"/>
      </w:r>
      <w:r w:rsidR="00BF33A8">
        <w:t xml:space="preserve">, and </w:t>
      </w:r>
      <w:r>
        <w:t>limited our analysis to</w:t>
      </w:r>
      <w:r w:rsidR="000949FE">
        <w:t xml:space="preserve"> putative</w:t>
      </w:r>
      <w:r>
        <w:t xml:space="preserve"> functional (</w:t>
      </w:r>
      <w:r w:rsidRPr="00EC6FF6">
        <w:t>non-synonymous, stop, and splice</w:t>
      </w:r>
      <w:r>
        <w:t>)</w:t>
      </w:r>
      <w:r w:rsidRPr="00EC6FF6">
        <w:t xml:space="preserve"> variants</w:t>
      </w:r>
      <w:r>
        <w:t xml:space="preserve">, which were annotated </w:t>
      </w:r>
      <w:r w:rsidR="00BF33A8">
        <w:t xml:space="preserve">using </w:t>
      </w:r>
      <w:proofErr w:type="spellStart"/>
      <w:r w:rsidR="00A220DE" w:rsidRPr="00EC6FF6">
        <w:t>w</w:t>
      </w:r>
      <w:r w:rsidR="006166F3">
        <w:t>ANNOVAR</w:t>
      </w:r>
      <w:proofErr w:type="spellEnd"/>
      <w:r w:rsidR="00A220DE" w:rsidRPr="00EC6FF6">
        <w:t xml:space="preserve"> </w:t>
      </w:r>
      <w:r w:rsidR="00352D4C">
        <w:fldChar w:fldCharType="begin" w:fldLock="1"/>
      </w:r>
      <w:r w:rsidR="00074D21">
        <w:instrText>ADDIN CSL_CITATION {"citationItems":[{"id":"ITEM-1","itemData":{"DOI":"10.1136/jmedgenet-2012-100918","ISSN":"1468-6244","PMID":"22717648","abstract":"BACKGROUND High-throughput DNA sequencing platforms have become widely available. As a result, personal genomes are increasingly being sequenced in research and clinical settings. However, the resulting massive amounts of variants data pose significant challenges to the average biologists and clinicians without bioinformatics skills. METHODS AND RESULTS We developed a web server called wANNOVAR to address the critical needs for functional annotation of genetic variants from personal genomes. The server provides simple and intuitive interface to help users determine the functional significance of variants. These include annotating single nucleotide variants and insertions/deletions for their effects on genes, reporting their conservation levels (such as PhyloP and GERP++ scores), calculating their predicted functional importance scores (such as SIFT and PolyPhen scores), retrieving allele frequencies in public databases (such as the 1000 Genomes Project and NHLBI-ESP 5400 exomes), and implementing a 'variants reduction' protocol to identify a subset of potentially deleterious variants/genes. We illustrated how wANNOVAR can help draw biological insights from sequencing data, by analysing genetic variants generated on two Mendelian diseases. CONCLUSIONS We conclude that wANNOVAR will help biologists and clinicians take advantage of the personal genome information to expedite scientific discoveries. The wANNOVAR server is available at http://wannovar.usc.edu, and will be continuously updated to reflect the latest annotation information.","author":[{"dropping-particle":"","family":"Chang","given":"Xiao","non-dropping-particle":"","parse-names":false,"suffix":""},{"dropping-particle":"","family":"Wang","given":"Kai","non-dropping-particle":"","parse-names":false,"suffix":""}],"container-title":"Journal of medical genetics","id":"ITEM-1","issue":"7","issued":{"date-parts":[["2012","7"]]},"page":"433-6","title":"wANNOVAR: annotating genetic variants for personal genomes via the web.","type":"article-journal","volume":"49"},"uris":["http://www.mendeley.com/documents/?uuid=5ecfac9d-5e87-4855-a729-88bcd17d8f4c"]}],"mendeley":{"formattedCitation":"(42)","plainTextFormattedCitation":"(42)","previouslyFormattedCitation":"(38)"},"properties":{"noteIndex":0},"schema":"https://github.com/citation-style-language/schema/raw/master/csl-citation.json"}</w:instrText>
      </w:r>
      <w:r w:rsidR="00352D4C">
        <w:fldChar w:fldCharType="separate"/>
      </w:r>
      <w:r w:rsidR="00074D21" w:rsidRPr="00074D21">
        <w:rPr>
          <w:noProof/>
        </w:rPr>
        <w:t>(42)</w:t>
      </w:r>
      <w:r w:rsidR="00352D4C">
        <w:fldChar w:fldCharType="end"/>
      </w:r>
      <w:r>
        <w:t>.</w:t>
      </w:r>
      <w:r w:rsidR="009F1A22">
        <w:t xml:space="preserve"> Variants were considered for </w:t>
      </w:r>
      <w:r w:rsidR="000949FE">
        <w:t xml:space="preserve">analysis </w:t>
      </w:r>
      <w:r w:rsidR="009F1A22">
        <w:t xml:space="preserve">if they were present in the UK Biobank and at least </w:t>
      </w:r>
      <w:r w:rsidR="008C6824">
        <w:t>half of the</w:t>
      </w:r>
      <w:r w:rsidR="009F1A22">
        <w:t xml:space="preserve"> </w:t>
      </w:r>
      <w:r w:rsidR="007C5ECB">
        <w:t>other</w:t>
      </w:r>
      <w:r w:rsidR="00130276">
        <w:t xml:space="preserve"> </w:t>
      </w:r>
      <w:r w:rsidR="009F1A22">
        <w:t xml:space="preserve">cohorts. </w:t>
      </w:r>
      <w:r>
        <w:t>Exome-wide significance was determined using Bonferroni adjustment</w:t>
      </w:r>
      <w:r w:rsidR="00474B03">
        <w:t xml:space="preserve"> (p</w:t>
      </w:r>
      <w:r w:rsidR="00960D3E">
        <w:t xml:space="preserve"> &lt; 0.05/20,5</w:t>
      </w:r>
      <w:r w:rsidR="002A3CB4">
        <w:t>36</w:t>
      </w:r>
      <w:r w:rsidR="00960D3E">
        <w:t xml:space="preserve"> variants</w:t>
      </w:r>
      <w:r w:rsidR="00474B03">
        <w:t xml:space="preserve"> &lt; 2.4e-6)</w:t>
      </w:r>
      <w:r w:rsidR="00FC2B3D">
        <w:t xml:space="preserve">. </w:t>
      </w:r>
      <w:r w:rsidR="005C1F96">
        <w:t xml:space="preserve">Replication of </w:t>
      </w:r>
      <w:r w:rsidR="007C5ECB">
        <w:t xml:space="preserve">signals from </w:t>
      </w:r>
      <w:r w:rsidR="005C1F96">
        <w:t xml:space="preserve">previously reported exome array studies </w:t>
      </w:r>
      <w:r w:rsidR="005C1F96">
        <w:fldChar w:fldCharType="begin" w:fldLock="1"/>
      </w:r>
      <w:r w:rsidR="008439A9">
        <w:instrText>ADDIN CSL_CITATION {"citationItems":[{"id":"ITEM-1","itemData":{"DOI":"10.1164/rccm.201510-2053OC","ISBN":"2016010002","ISSN":"15354970","PMID":"26771213","abstract":"Rationale: Chronic obstructive pulmonary disease (COPD) susceptibility is in part related to genetic variants. Most genetic studies have been focused on genome-wide common variants without a specific focus on coding variants, but common and rare coding variants may also affect COPD susceptibility. Objectives: To identify coding variants associated with COPD. Methods: Wetested nonsynonymous, splice, and stop variants derived from the Illumina HumanExome array for association with COPD in five study populations enriched for COPD.Weevaluated single variants with aminor allele frequency greater than 0.5{{}{%}{}} using logistic regression. Resultswere combined using a fixed effectsmeta-Analysis.We replicated novel single-variant associations in three additional COPD cohorts. Measurements and Main Results: We included 6,004 control subjects and 6,161 COPD cases across five cohorts for analysis. Our top result was rs16969968 (P = 1.7310214) in CHRNA5, a locus previously associated with COPD susceptibility and nicotine dependence. Additional top results were found in AGER,MMP3, and SERPINA1. A nonsynonymous variant, rs181206, in IL27 (P = 4.73 1026) was just below the level of exome-wide significance but attained exome-wide significance (P = 5.731028) when combined with results from other cohorts. Gene expression datasets revealed an association of rs181206 and the surrounding locus with expression of multiple genes; several were differentially expressed in COPD lung tissue, including TUFM. Conclusions: In an exome array analysis of COPD, we identified nonsynonymous variants at previously described loci and a novel exome-wide significant variant in IL27. This variant is at a locus previously described in genome-wide associations with diabetes, inflammatory bowel disease, and obesity and appears to affect genespotentially related to COPD pathogenesis.","author":[{"dropping-particle":"","family":"Hobbs","given":"Brian D.","non-dropping-particle":"","parse-names":false,"suffix":""},{"dropping-particle":"","family":"Parker","given":"Margaret M.","non-dropping-particle":"","parse-names":false,"suffix":""},{"dropping-particle":"","family":"Chen","given":"Han","non-dropping-particle":"","parse-names":false,"suffix":""},{"dropping-particle":"","family":"Lao","given":"Taotao","non-dropping-particle":"","parse-names":false,"suffix":""},{"dropping-particle":"","family":"Hardin","given":"Megan","non-dropping-particle":"","parse-names":false,"suffix":""},{"dropping-particle":"","family":"Qiao","given":"Dandi","non-dropping-particle":"","parse-names":false,"suffix":""},{"dropping-particle":"","family":"Hawrylkiewicz","given":"Iwona","non-dropping-particle":"","parse-names":false,"suffix":""},{"dropping-particle":"","family":"Sliwinski","given":"Pawel","non-dropping-particle":"","parse-names":false,"suffix":""},{"dropping-particle":"","family":"Yim","given":"Jae Joon","non-dropping-particle":"","parse-names":false,"suffix":""},{"dropping-particle":"","family":"Kim","given":"Woo Jin","non-dropping-particle":"","parse-names":false,"suffix":""},{"dropping-particle":"","family":"Kim","given":"Deog Kyeom","non-dropping-particle":"","parse-names":false,"suffix":""},{"dropping-particle":"","family":"Castaldi","given":"Peter J.","non-dropping-particle":"","parse-names":false,"suffix":""},{"dropping-particle":"","family":"Hersh","given":"Craig P.","non-dropping-particle":"","parse-names":false,"suffix":""},{"dropping-particle":"","family":"Morrow","given":"Jarrett","non-dropping-particle":"","parse-names":false,"suffix":""},{"dropping-particle":"","family":"Celli","given":"Bartolome R.","non-dropping-particle":"","parse-names":false,"suffix":""},{"dropping-particle":"","family":"Pinto-Plata","given":"Victor M.","non-dropping-particle":"","parse-names":false,"suffix":""},{"dropping-particle":"","family":"Criner","given":"Gerald J.","non-dropping-particle":"","parse-names":false,"suffix":""},{"dropping-particle":"","family":"Marchetti","given":"Nathaniel","non-dropping-particle":"","parse-names":false,"suffix":""},{"dropping-particle":"","family":"Bueno","given":"Raphael","non-dropping-particle":"","parse-names":false,"suffix":""},{"dropping-particle":"","family":"Agusti","given":"Alvar","non-dropping-particle":"","parse-names":false,"suffix":""},{"dropping-particle":"","family":"Make","given":"Barry J.","non-dropping-particle":"","parse-names":false,"suffix":""},{"dropping-particle":"","family":"Crapo","given":"James D.","non-dropping-particle":"","parse-names":false,"suffix":""},{"dropping-particle":"","family":"Calverley","given":"Peter M.","non-dropping-particle":"","parse-names":false,"suffix":""},{"dropping-particle":"","family":"Donner","given":"Claudio F.","non-dropping-particle":"","parse-names":false,"suffix":""},{"dropping-particle":"","family":"Lomas","given":"David A.","non-dropping-particle":"","parse-names":false,"suffix":""},{"dropping-particle":"","family":"Wouters","given":"Emiel F.M.","non-dropping-particle":"","parse-names":false,"suffix":""},{"dropping-particle":"","family":"Vestbo","given":"Jorgen","non-dropping-particle":"","parse-names":false,"suffix":""},{"dropping-particle":"","family":"Pare","given":"Peter D.","non-dropping-particle":"","parse-names":false,"suffix":""},{"dropping-particle":"","family":"Levy","given":"Robert D.","non-dropping-particle":"","parse-names":false,"suffix":""},{"dropping-particle":"","family":"Rennard","given":"Stephen I.","non-dropping-particle":"","parse-names":false,"suffix":""},{"dropping-particle":"","family":"Zhou","given":"Xiaobo","non-dropping-particle":"","parse-names":false,"suffix":""},{"dropping-particle":"","family":"Laird","given":"Nan M.","non-dropping-particle":"","parse-names":false,"suffix":""},{"dropping-particle":"","family":"Lin","given":"Xihong","non-dropping-particle":"","parse-names":false,"suffix":""},{"dropping-particle":"","family":"Beaty","given":"Terri H.","non-dropping-particle":"","parse-names":false,"suffix":""},{"dropping-particle":"","family":"Silverman","given":"Edwin K.","non-dropping-particle":"","parse-names":false,"suffix":""},{"dropping-particle":"","family":"Cho","given":"Michael H.","non-dropping-particle":"","parse-names":false,"suffix":""}],"container-title":"American Journal of Respiratory and Critical Care Medicine","id":"ITEM-1","issue":"1","issued":{"date-parts":[["2016"]]},"page":"48-57","title":"Exome array analysis identifies a common Variant in IL27 associated with chronic obstructive pulmonary disease","type":"article-journal","volume":"194"},"uris":["http://www.mendeley.com/documents/?uuid=f739cc4e-df98-41bf-9464-33df5d4a7850"]},{"id":"ITEM-2","itemData":{"DOI":"10.12688/wellcomeopenres.12583.3","ISSN":"2398-502X","PMID":"30175238","abstract":"Background: Over 90 regions of the genome have been associated with lung function to date, many of which have also been implicated in chronic obstructive pulmonary disease. Methods: We carried out meta-analyses of exome array data and three lung function measures: forced expiratory volume in one second (FEV 1), forced vital capacity (FVC) and the ratio of FEV 1 to FVC (FEV 1/FVC). These analyses by the SpiroMeta and CHARGE consortia included 60,749 individuals of European ancestry from 23 studies, and 7,721 individuals of African Ancestry from 5 studies in the discovery stage, with follow-up in up to 111,556 independent individuals. Results: We identified significant (P&lt;2·8x10 -7) associations with six SNPs: a nonsynonymous variant in RPAP1, which is predicted to be damaging, three intronic SNPs ( SEC24C, CASC17 and UQCC1) and two intergenic SNPs near to LY86 and FGF10. Expression quantitative trait loci analyses found evidence for regulation of gene expression at three signals and implicated several genes, including TYRO3 and PLAU. Conclusions: Further interrogation of these loci could provide greater understanding of the determinants of lung function and pulmonary disease.","author":[{"dropping-particle":"","family":"Jackson","given":"Victoria E","non-dropping-particle":"","parse-names":false,"suffix":""},{"dropping-particle":"","family":"Latourelle","given":"Jeanne C","non-dropping-particle":"","parse-names":false,"suffix":""},{"dropping-particle":"V","family":"Wain","given":"Louise","non-dropping-particle":"","parse-names":false,"suffix":""},{"dropping-particle":"V","family":"Smith","given":"Albert","non-dropping-particle":"","parse-names":false,"suffix":""},{"dropping-particle":"","family":"Grove","given":"Megan L","non-dropping-particle":"","parse-names":false,"suffix":""},{"dropping-particle":"","family":"Bartz","given":"Traci M","non-dropping-particle":"","parse-names":false,"suffix":""},{"dropping-particle":"","family":"Obeidat","given":"Ma'en","non-dropping-particle":"","parse-names":false,"suffix":""},{"dropping-particle":"","family":"Province","given":"Michael A","non-dropping-particle":"","parse-names":false,"suffix":""},{"dropping-particle":"","family":"Gao","given":"Wei","non-dropping-particle":"","parse-names":false,"suffix":""},{"dropping-particle":"","family":"Qaiser","given":"Beenish","non-dropping-particle":"","parse-names":false,"suffix":""},{"dropping-particle":"","family":"Porteous","given":"David J","non-dropping-particle":"","parse-names":false,"suffix":""},{"dropping-particle":"","family":"Cassano","given":"Patricia A","non-dropping-particle":"","parse-names":false,"suffix":""},{"dropping-particle":"","family":"Ahluwalia","given":"Tarunveer S","non-dropping-particle":"","parse-names":false,"suffix":""},{"dropping-particle":"","family":"Grarup","given":"Niels","non-dropping-particle":"","parse-names":false,"suffix":""},{"dropping-particle":"","family":"Li","given":"Jin","non-dropping-particle":"","parse-names":false,"suffix":""},{"dropping-particle":"","family":"Altmaier","given":"Elisabeth","non-dropping-particle":"","parse-names":false,"suffix":""},{"dropping-particle":"","family":"Marten","given":"Jonathan","non-dropping-particle":"","parse-names":false,"suffix":""},{"dropping-particle":"","family":"Harris","given":"Sarah E","non-dropping-particle":"","parse-names":false,"suffix":""},{"dropping-particle":"","family":"Manichaikul","given":"Ani","non-dropping-particle":"","parse-names":false,"suffix":""},{"dropping-particle":"","family":"Pottinger","given":"Tess D","non-dropping-particle":"","parse-names":false,"suffix":""},{"dropping-particle":"","family":"Li-Gao","given":"Ruifang","non-dropping-particle":"","parse-names":false,"suffix":""},{"dropping-particle":"","family":"Lind-Thomsen","given":"Allan","non-dropping-particle":"","parse-names":false,"suffix":""},{"dropping-particle":"","family":"Mahajan","given":"Anubha","non-dropping-particle":"","parse-names":false,"suffix":""},{"dropping-particle":"","family":"Lahousse","given":"Lies","non-dropping-particle":"","parse-names":false,"suffix":""},{"dropping-particle":"","family":"Imboden","given":"Medea","non-dropping-particle":"","parse-names":false,"suffix":""},{"dropping-particle":"","family":"Teumer","given":"Alexander","non-dropping-particle":"","parse-names":false,"suffix":""},{"dropping-particle":"","family":"Prins","given":"Bram","non-dropping-particle":"","parse-names":false,"suffix":""},{"dropping-particle":"","family":"Lyytikäinen","given":"Leo-Pekka","non-dropping-particle":"","parse-names":false,"suffix":""},{"dropping-particle":"","family":"Eiriksdottir","given":"Gudny","non-dropping-particle":"","parse-names":false,"suffix":""},{"dropping-particle":"","family":"Franceschini","given":"Nora","non-dropping-particle":"","parse-names":false,"suffix":""},{"dropping-particle":"","family":"Sitlani","given":"Colleen M","non-dropping-particle":"","parse-names":false,"suffix":""},{"dropping-particle":"","family":"Brody","given":"Jennifer A","non-dropping-particle":"","parse-names":false,"suffix":""},{"dropping-particle":"","family":"Bossé","given":"Yohan","non-dropping-particle":"","parse-names":false,"suffix":""},{"dropping-particle":"","family":"Timens","given":"Wim","non-dropping-particle":"","parse-names":false,"suffix":""},{"dropping-particle":"","family":"Kraja","given":"Aldi","non-dropping-particle":"","parse-names":false,"suffix":""},{"dropping-particle":"","family":"Loukola","given":"Anu","non-dropping-particle":"","parse-names":false,"suffix":""},{"dropping-particle":"","family":"Tang","given":"Wenbo","non-dropping-particle":"","parse-names":false,"suffix":""},{"dropping-particle":"","family":"Liu","given":"Yongmei","non-dropping-particle":"","parse-names":false,"suffix":""},{"dropping-particle":"","family":"Bork-Jensen","given":"Jette","non-dropping-particle":"","parse-names":false,"suffix":""},{"dropping-particle":"","family":"Justesen","given":"Johanne M","non-dropping-particle":"","parse-names":false,"suffix":""},{"dropping-particle":"","family":"Linneberg","given":"Allan","non-dropping-particle":"","parse-names":false,"suffix":""},{"dropping-particle":"","family":"Lange","given":"Leslie A","non-dropping-particle":"","parse-names":false,"suffix":""},{"dropping-particle":"","family":"Rawal","given":"Rajesh","non-dropping-particle":"","parse-names":false,"suffix":""},{"dropping-particle":"","family":"Karrasch","given":"Stefan","non-dropping-particle":"","parse-names":false,"suffix":""},{"dropping-particle":"","family":"Huffman","given":"Jennifer E","non-dropping-particle":"","parse-names":false,"suffix":""},{"dropping-particle":"","family":"Smith","given":"Blair H","non-dropping-particle":"","parse-names":false,"suffix":""},{"dropping-particle":"","family":"Davies","given":"Gail","non-dropping-particle":"","parse-names":false,"suffix":""},{"dropping-particle":"","family":"Burkart","given":"Kristin M","non-dropping-particle":"","parse-names":false,"suffix":""},{"dropping-particle":"","family":"Mychaleckyj","given":"Josyf C","non-dropping-particle":"","parse-names":false,"suffix":""},{"dropping-particle":"","family":"Bonten","given":"Tobias N","non-dropping-particle":"","parse-names":false,"suffix":""},{"dropping-particle":"","family":"Enroth","given":"Stefan","non-dropping-particle":"","parse-names":false,"suffix":""},{"dropping-particle":"","family":"Lind","given":"Lars","non-dropping-particle":"","parse-names":false,"suffix":""},{"dropping-particle":"","family":"Brusselle","given":"Guy G","non-dropping-particle":"","parse-names":false,"suffix":""},{"dropping-particle":"","family":"Kumar","given":"Ashish","non-dropping-particle":"","parse-names":false,"suffix":""},{"dropping-particle":"","family":"Stubbe","given":"Beate","non-dropping-particle":"","parse-names":false,"suffix":""},{"dropping-particle":"","family":"Understanding Society Scientific Group","given":"","non-dropping-particle":"","parse-names":false,"suffix":""},{"dropping-particle":"","family":"Kähönen","given":"Mika","non-dropping-particle":"","parse-names":false,"suffix":""},{"dropping-particle":"","family":"Wyss","given":"Annah B","non-dropping-particle":"","parse-names":false,"suffix":""},{"dropping-particle":"","family":"Psaty","given":"Bruce M","non-dropping-particle":"","parse-names":false,"suffix":""},{"dropping-particle":"","family":"Heckbert","given":"Susan R","non-dropping-particle":"","parse-names":false,"suffix":""},{"dropping-particle":"","family":"Hao","given":"Ke","non-dropping-particle":"","parse-names":false,"suffix":""},{"dropping-particle":"","family":"Rantanen","given":"Taina","non-dropping-particle":"","parse-names":false,"suffix":""},{"dropping-particle":"","family":"Kritchevsky","given":"Stephen B","non-dropping-particle":"","parse-names":false,"suffix":""},{"dropping-particle":"","family":"Lohman","given":"Kurt","non-dropping-particle":"","parse-names":false,"suffix":""},{"dropping-particle":"","family":"Skaaby","given":"Tea","non-dropping-particle":"","parse-names":false,"suffix":""},{"dropping-particle":"","family":"Pisinger","given":"Charlotta","non-dropping-particle":"","parse-names":false,"suffix":""},{"dropping-particle":"","family":"Hansen","given":"Torben","non-dropping-particle":"","parse-names":false,"suffix":""},{"dropping-particle":"","family":"Schulz","given":"Holger","non-dropping-particle":"","parse-names":false,"suffix":""},{"dropping-particle":"","family":"Polasek","given":"Ozren","non-dropping-particle":"","parse-names":false,"suffix":""},{"dropping-particle":"","family":"Campbell","given":"Archie","non-dropping-particle":"","parse-names":false,"suffix":""},{"dropping-particle":"","family":"Starr","given":"John M","non-dropping-particle":"","parse-names":false,"suffix":""},{"dropping-particle":"","family":"Rich","given":"Stephen S","non-dropping-particle":"","parse-names":false,"suffix":""},{"dropping-particle":"","family":"Mook-Kanamori","given":"Dennis O","non-dropping-particle":"","parse-names":false,"suffix":""},{"dropping-particle":"","family":"Johansson","given":"Åsa","non-dropping-particle":"","parse-names":false,"suffix":""},{"dropping-particle":"","family":"Ingelsson","given":"Erik","non-dropping-particle":"","parse-names":false,"suffix":""},{"dropping-particle":"","family":"Uitterlinden","given":"André G","non-dropping-particle":"","parse-names":false,"suffix":""},{"dropping-particle":"","family":"Weiss","given":"Stefan","non-dropping-particle":"","parse-names":false,"suffix":""},{"dropping-particle":"","family":"Raitakari","given":"Olli T","non-dropping-particle":"","parse-names":false,"suffix":""},{"dropping-particle":"","family":"Gudnason","given":"Vilmundur","non-dropping-particle":"","parse-names":false,"suffix":""},{"dropping-particle":"","family":"North","given":"Kari E","non-dropping-particle":"","parse-names":false,"suffix":""},{"dropping-particle":"","family":"Gharib","given":"Sina A","non-dropping-particle":"","parse-names":false,"suffix":""},{"dropping-particle":"","family":"Sin","given":"Don D","non-dropping-particle":"","parse-names":false,"suffix":""},{"dropping-particle":"","family":"Taylor","given":"Kent D","non-dropping-particle":"","parse-names":false,"suffix":""},{"dropping-particle":"","family":"O'Connor","given":"George T","non-dropping-particle":"","parse-names":false,"suffix":""},{"dropping-particle":"","family":"Kaprio","given":"Jaakko","non-dropping-particle":"","parse-names":false,"suffix":""},{"dropping-particle":"","family":"Harris","given":"Tamara B","non-dropping-particle":"","parse-names":false,"suffix":""},{"dropping-particle":"","family":"Pederson","given":"Oluf","non-dropping-particle":"","parse-names":false,"suffix":""},{"dropping-particle":"","family":"Vestergaard","given":"Henrik","non-dropping-particle":"","parse-names":false,"suffix":""},{"dropping-particle":"","family":"Wilson","given":"James G","non-dropping-particle":"","parse-names":false,"suffix":""},{"dropping-particle":"","family":"Strauch","given":"Konstantin","non-dropping-particle":"","parse-names":false,"suffix":""},{"dropping-particle":"","family":"Hayward","given":"Caroline","non-dropping-particle":"","parse-names":false,"suffix":""},{"dropping-particle":"","family":"Kerr","given":"Shona","non-dropping-particle":"","parse-names":false,"suffix":""},{"dropping-particle":"","family":"Deary","given":"Ian J","non-dropping-particle":"","parse-names":false,"suffix":""},{"dropping-particle":"","family":"Barr","given":"R Graham","non-dropping-particle":"","parse-names":false,"suffix":""},{"dropping-particle":"","family":"Mutsert","given":"Renée","non-dropping-particle":"de","parse-names":false,"suffix":""},{"dropping-particle":"","family":"Gyllensten","given":"Ulf","non-dropping-particle":"","parse-names":false,"suffix":""},{"dropping-particle":"","family":"Morris","given":"Andrew P","non-dropping-particle":"","parse-names":false,"suffix":""},{"dropping-particle":"","family":"Ikram","given":"M Arfan","non-dropping-particle":"","parse-names":false,"suffix":""},{"dropping-particle":"","family":"Probst-Hensch","given":"Nicole","non-dropping-particle":"","parse-names":false,"suffix":""},{"dropping-particle":"","family":"Gläser","given":"Sven","non-dropping-particle":"","parse-names":false,"suffix":""},{"dropping-particle":"","family":"Zeggini","given":"Eleftheria","non-dropping-particle":"","parse-names":false,"suffix":""},{"dropping-particle":"","family":"Lehtimäki","given":"Terho","non-dropping-particle":"","parse-names":false,"suffix":""},{"dropping-particle":"","family":"Strachan","given":"David P","non-dropping-particle":"","parse-names":false,"suffix":""},{"dropping-particle":"","family":"Dupuis","given":"Josée","non-dropping-particle":"","parse-names":false,"suffix":""},{"dropping-particle":"","family":"Morrison","given":"Alanna C","non-dropping-particle":"","parse-names":false,"suffix":""},{"dropping-particle":"","family":"Hall","given":"Ian P","non-dropping-particle":"","parse-names":false,"suffix":""},{"dropping-particle":"","family":"Tobin","given":"Martin D","non-dropping-particle":"","parse-names":false,"suffix":""},{"dropping-particle":"","family":"London","given":"Stephanie J","non-dropping-particle":"","parse-names":false,"suffix":""}],"container-title":"Wellcome open research","id":"ITEM-2","issued":{"date-parts":[["2018"]]},"page":"4","title":"Meta-analysis of exome array data identifies six novel genetic loci for lung function.","type":"article-journal","volume":"3"},"uris":["http://www.mendeley.com/documents/?uuid=66726364-27a7-4d39-804d-c72f916b90f1"]},{"id":"ITEM-3","itemData":{"DOI":"10.1136/thoraxjnl-2015-207876","ISBN":"1468-3296 (Electronic)\r0040-6376 (Linking)","ISSN":"14683296","PMID":"26917578","abstract":"BACKGROUND: Several regions of the genome have shown to be associated with COPD in genome-wide association studies of common variants.\\n\\nOBJECTIVE: To determine rare and potentially functional single nucleotide polymorphisms (SNPs) associated with the risk of COPD and severity of airflow limitation.\\n\\nMETHODS: 3226 current or former smokers of European ancestry with lung function measures indicative of Global Initiative for Chronic Obstructive Lung Disease (GOLD) 2 COPD or worse were genotyped using an exome array. An analysis of risk of COPD was carried out using ever smoking controls (n=4784). Associations with %predicted FEV1 were tested in cases. We followed-up signals of interest (p&lt;10(-5)) in independent samples from a subset of the UK Biobank population and also undertook a more powerful discovery study by meta-analysing the exome array data and UK Biobank data for variants represented on both arrays.\\n\\nRESULTS: Among the associated variants were two in regions previously unreported for COPD; a low frequency non-synonymous SNP in MOCS3 (rs7269297, pdiscovery=3.08×10(-6), preplication=0.019) and a rare SNP in IFIT3, which emerged in the meta-analysis (rs140549288, pmeta=8.56×10(-6)). In the meta-analysis of % predicted FEV1 in cases, the strongest association was shown for a splice variant in a previously unreported region, SERPINA12 (rs140198372, pmeta=5.72×10(-6)). We also confirmed previously reported associations with COPD risk at MMP12, HHIP, GPR126 and CHRNA5. No associations in novel regions reached a stringent exome-wide significance threshold (p&lt;3.7×10(-7)).\\n\\nCONCLUSIONS: This study identified several associations with the risk of COPD and severity of airflow limitation, including novel regions MOCS3, IFIT3 and SERPINA12, which warrant further study.","author":[{"dropping-particle":"","family":"Jackson","given":"Victoria E.","non-dropping-particle":"","parse-names":false,"suffix":""},{"dropping-particle":"","family":"Ntalla","given":"Ioanna","non-dropping-particle":"","parse-names":false,"suffix":""},{"dropping-particle":"","family":"Sayers","given":"Ian","non-dropping-particle":"","parse-names":false,"suffix":""},{"dropping-particle":"","family":"Morris","given":"Richard","non-dropping-particle":"","parse-names":false,"suffix":""},{"dropping-particle":"","family":"Whincup","given":"Peter","non-dropping-particle":"","parse-names":false,"suffix":""},{"dropping-particle":"","family":"Casas","given":"Juan Pablo","non-dropping-particle":"","parse-names":false,"suffix":""},{"dropping-particle":"","family":"Amuzu","given":"Antoinette","non-dropping-particle":"","parse-names":false,"suffix":""},{"dropping-particle":"","family":"Choi","given":"Minkyoung","non-dropping-particle":"","parse-names":false,"suffix":""},{"dropping-particle":"","family":"Dale","given":"Caroline","non-dropping-particle":"","parse-names":false,"suffix":""},{"dropping-particle":"","family":"Kumari","given":"Meena","non-dropping-particle":"","parse-names":false,"suffix":""},{"dropping-particle":"","family":"Engmann","given":"Jorgen","non-dropping-particle":"","parse-names":false,"suffix":""},{"dropping-particle":"","family":"Kalsheker","given":"Noor","non-dropping-particle":"","parse-names":false,"suffix":""},{"dropping-particle":"","family":"Chappell","given":"Sally","non-dropping-particle":"","parse-names":false,"suffix":""},{"dropping-particle":"","family":"Guetta-Baranes","given":"Tamar","non-dropping-particle":"","parse-names":false,"suffix":""},{"dropping-particle":"","family":"McKeever","given":"Tricia M.","non-dropping-particle":"","parse-names":false,"suffix":""},{"dropping-particle":"","family":"Palmer","given":"Colin N.A.","non-dropping-particle":"","parse-names":false,"suffix":""},{"dropping-particle":"","family":"Tavendale","given":"Roger","non-dropping-particle":"","parse-names":false,"suffix":""},{"dropping-particle":"","family":"Holloway","given":"John W.","non-dropping-particle":"","parse-names":false,"suffix":""},{"dropping-particle":"","family":"Sayer","given":"Avan A.","non-dropping-particle":"","parse-names":false,"suffix":""},{"dropping-particle":"","family":"Dennison","given":"Elaine M.","non-dropping-particle":"","parse-names":false,"suffix":""},{"dropping-particle":"","family":"Cooper","given":"Cyrus","non-dropping-particle":"","parse-names":false,"suffix":""},{"dropping-particle":"","family":"Bafadhel","given":"Mona","non-dropping-particle":"","parse-names":false,"suffix":""},{"dropping-particle":"","family":"Barker","given":"Bethan","non-dropping-particle":"","parse-names":false,"suffix":""},{"dropping-particle":"","family":"Brightling","given":"Chris","non-dropping-particle":"","parse-names":false,"suffix":""},{"dropping-particle":"","family":"Bolton","given":"Charlotte E.","non-dropping-particle":"","parse-names":false,"suffix":""},{"dropping-particle":"","family":"John","given":"Michelle E.","non-dropping-particle":"","parse-names":false,"suffix":""},{"dropping-particle":"","family":"Parker","given":"Stuart G.","non-dropping-particle":"","parse-names":false,"suffix":""},{"dropping-particle":"","family":"Moffat","given":"Miriam F.","non-dropping-particle":"","parse-names":false,"suffix":""},{"dropping-particle":"","family":"Wardlaw","given":"Andrew J.","non-dropping-particle":"","parse-names":false,"suffix":""},{"dropping-particle":"","family":"Connolly","given":"Martin J.","non-dropping-particle":"","parse-names":false,"suffix":""},{"dropping-particle":"","family":"Porteous","given":"David J.","non-dropping-particle":"","parse-names":false,"suffix":""},{"dropping-particle":"","family":"Smith","given":"Blair H.","non-dropping-particle":"","parse-names":false,"suffix":""},{"dropping-particle":"","family":"Padmanabhan","given":"Sandosh","non-dropping-particle":"","parse-names":false,"suffix":""},{"dropping-particle":"","family":"Hocking","given":"Lynne","non-dropping-particle":"","parse-names":false,"suffix":""},{"dropping-particle":"","family":"Stirrups","given":"Kathleen E.","non-dropping-particle":"","parse-names":false,"suffix":""},{"dropping-particle":"","family":"Deloukas","given":"Panos","non-dropping-particle":"","parse-names":false,"suffix":""},{"dropping-particle":"","family":"Strachan","given":"David P.","non-dropping-particle":"","parse-names":false,"suffix":""},{"dropping-particle":"","family":"Hall","given":"Ian P.","non-dropping-particle":"","parse-names":false,"suffix":""},{"dropping-particle":"","family":"Tobin","given":"Martin D.","non-dropping-particle":"","parse-names":false,"suffix":""},{"dropping-particle":"V.","family":"Wain","given":"Louise","non-dropping-particle":"","parse-names":false,"suffix":""}],"container-title":"Thorax","id":"ITEM-3","issue":"6","issued":{"date-parts":[["2016"]]},"page":"501-509","title":"Exome-wide analysis of rare coding variation identifies novel associations with COPD and airflow limitation in MOCS3, IFIT3 and SERPINA12","type":"article-journal","volume":"71"},"uris":["http://www.mendeley.com/documents/?uuid=8afaf8c6-0c2c-4b77-a664-c834e36c9e4e"]}],"mendeley":{"formattedCitation":"(14–16)","plainTextFormattedCitation":"(14–16)","previouslyFormattedCitation":"(14–16)"},"properties":{"noteIndex":0},"schema":"https://github.com/citation-style-language/schema/raw/master/csl-citation.json"}</w:instrText>
      </w:r>
      <w:r w:rsidR="005C1F96">
        <w:fldChar w:fldCharType="separate"/>
      </w:r>
      <w:r w:rsidR="00E95CAC" w:rsidRPr="00E95CAC">
        <w:rPr>
          <w:noProof/>
        </w:rPr>
        <w:t>(14–16)</w:t>
      </w:r>
      <w:r w:rsidR="005C1F96">
        <w:fldChar w:fldCharType="end"/>
      </w:r>
      <w:r w:rsidR="005C1F96">
        <w:t xml:space="preserve"> was defined as a consistent direction of effect and exome-wide statistical significance.  </w:t>
      </w:r>
      <w:r w:rsidR="0010092D" w:rsidRPr="00EC6FF6">
        <w:t>Plink v1.9</w:t>
      </w:r>
      <w:r w:rsidR="00FA608D">
        <w:fldChar w:fldCharType="begin" w:fldLock="1"/>
      </w:r>
      <w:r w:rsidR="00074D21">
        <w:instrText>ADDIN CSL_CITATION {"citationItems":[{"id":"ITEM-1","itemData":{"DOI":"10.1186/s13742-015-0047-8","ISSN":"2047-217X","PMID":"25722852","abstract":"BACKGROUND PLINK 1 is a widely used open-source C/C++ toolset for genome-wide association studies (GWAS) and research in population genetics. However, the steady accumulation of data from imputation and whole-genome sequencing studies has exposed a strong need for faster and scalable implementations of key functions, such as logistic regression, linkage disequilibrium estimation, and genomic distance evaluation. In addition, GWAS and population-genetic data now frequently contain genotype likelihoods, phase information, and/or multiallelic variants, none of which can be represented by PLINK 1's primary data format. FINDINGS To address these issues, we are developing a second-generation codebase for PLINK. The first major release from this codebase, PLINK 1.9, introduces extensive use of bit-level parallelism, [Formula: see text]-time/constant-space Hardy-Weinberg equilibrium and Fisher's exact tests, and many other algorithmic improvements. In combination, these changes accelerate most operations by 1-4 orders of magnitude, and allow the program to handle datasets too large to fit in RAM. We have also developed an extension to the data format which adds low-overhead support for genotype likelihoods, phase, multiallelic variants, and reference vs. alternate alleles, which is the basis of our planned second release (PLINK 2.0). CONCLUSIONS The second-generation versions of PLINK will offer dramatic improvements in performance and compatibility. For the first time, users without access to high-end computing resources can perform several essential analyses of the feature-rich and very large genetic datasets coming into use.","author":[{"dropping-particle":"","family":"Chang","given":"Christopher C","non-dropping-particle":"","parse-names":false,"suffix":""},{"dropping-particle":"","family":"Chow","given":"Carson C","non-dropping-particle":"","parse-names":false,"suffix":""},{"dropping-particle":"","family":"Tellier","given":"Laurent Cam","non-dropping-particle":"","parse-names":false,"suffix":""},{"dropping-particle":"","family":"Vattikuti","given":"Shashaank","non-dropping-particle":"","parse-names":false,"suffix":""},{"dropping-particle":"","family":"Purcell","given":"Shaun M","non-dropping-particle":"","parse-names":false,"suffix":""},{"dropping-particle":"","family":"Lee","given":"James J","non-dropping-particle":"","parse-names":false,"suffix":""}],"container-title":"GigaScience","id":"ITEM-1","issued":{"date-parts":[["2015"]]},"page":"7","title":"Second-generation PLINK: rising to the challenge of larger and richer datasets.","type":"article-journal","volume":"4"},"uris":["http://www.mendeley.com/documents/?uuid=f3beaea5-46de-4980-8c37-87a83379768b"]}],"mendeley":{"formattedCitation":"(43)","plainTextFormattedCitation":"(43)","previouslyFormattedCitation":"(39)"},"properties":{"noteIndex":0},"schema":"https://github.com/citation-style-language/schema/raw/master/csl-citation.json"}</w:instrText>
      </w:r>
      <w:r w:rsidR="00FA608D">
        <w:fldChar w:fldCharType="separate"/>
      </w:r>
      <w:r w:rsidR="00074D21" w:rsidRPr="00074D21">
        <w:rPr>
          <w:noProof/>
        </w:rPr>
        <w:t>(43)</w:t>
      </w:r>
      <w:r w:rsidR="00FA608D">
        <w:fldChar w:fldCharType="end"/>
      </w:r>
      <w:r w:rsidR="0010092D" w:rsidRPr="00EC6FF6">
        <w:t xml:space="preserve"> </w:t>
      </w:r>
      <w:r w:rsidR="0010092D">
        <w:t>--</w:t>
      </w:r>
      <w:r w:rsidR="0010092D" w:rsidRPr="00EC6FF6">
        <w:t xml:space="preserve">clump </w:t>
      </w:r>
      <w:r w:rsidR="0010092D">
        <w:t xml:space="preserve">was used to choose a single “index” variant from all variants with </w:t>
      </w:r>
      <w:r w:rsidR="0010092D" w:rsidRPr="007C424A">
        <w:t>R</w:t>
      </w:r>
      <w:r w:rsidR="0010092D" w:rsidRPr="00ED227F">
        <w:rPr>
          <w:vertAlign w:val="superscript"/>
        </w:rPr>
        <w:t>2</w:t>
      </w:r>
      <w:r w:rsidR="0010092D">
        <w:t xml:space="preserve">≥0.2 in each significantly associated genetic locus. </w:t>
      </w:r>
      <w:r w:rsidR="004E6594">
        <w:t xml:space="preserve">We also performed a targeted analysis of splice and stop variants, considering p-values below a </w:t>
      </w:r>
      <w:r w:rsidR="004E6594" w:rsidRPr="00A87D58">
        <w:rPr>
          <w:color w:val="000000" w:themeColor="text1"/>
        </w:rPr>
        <w:t xml:space="preserve">Bonferroni-adjusted </w:t>
      </w:r>
      <w:r w:rsidR="004E6594">
        <w:rPr>
          <w:color w:val="000000" w:themeColor="text1"/>
        </w:rPr>
        <w:t>threshold</w:t>
      </w:r>
      <w:r w:rsidR="004E6594" w:rsidRPr="00A87D58">
        <w:rPr>
          <w:color w:val="000000" w:themeColor="text1"/>
        </w:rPr>
        <w:t xml:space="preserve"> (p</w:t>
      </w:r>
      <w:r w:rsidR="004E6594">
        <w:rPr>
          <w:color w:val="000000" w:themeColor="text1"/>
        </w:rPr>
        <w:t xml:space="preserve"> </w:t>
      </w:r>
      <w:r w:rsidR="004E6594" w:rsidRPr="00A87D58">
        <w:rPr>
          <w:color w:val="000000" w:themeColor="text1"/>
        </w:rPr>
        <w:t>&lt;</w:t>
      </w:r>
      <w:r w:rsidR="004E6594">
        <w:rPr>
          <w:color w:val="000000" w:themeColor="text1"/>
        </w:rPr>
        <w:t xml:space="preserve"> </w:t>
      </w:r>
      <w:r w:rsidR="004E6594">
        <w:t>0.05/number-of-stop/splice-variants &lt; 0.05/257 &lt; 0.00019</w:t>
      </w:r>
      <w:r w:rsidR="004E6594" w:rsidRPr="00A87D58">
        <w:rPr>
          <w:color w:val="000000" w:themeColor="text1"/>
        </w:rPr>
        <w:t>)</w:t>
      </w:r>
      <w:r w:rsidR="004E6594">
        <w:rPr>
          <w:color w:val="000000" w:themeColor="text1"/>
        </w:rPr>
        <w:t xml:space="preserve"> to be nominally significant.</w:t>
      </w:r>
      <w:r w:rsidR="00CD2C27">
        <w:rPr>
          <w:color w:val="000000" w:themeColor="text1"/>
        </w:rPr>
        <w:t xml:space="preserve"> </w:t>
      </w:r>
      <w:r w:rsidR="00CD2C27">
        <w:rPr>
          <w:color w:val="222222"/>
        </w:rPr>
        <w:t xml:space="preserve">We examined the relative association of exome-wide significant COPD variants with the </w:t>
      </w:r>
      <w:proofErr w:type="spellStart"/>
      <w:r w:rsidR="00CD2C27">
        <w:rPr>
          <w:color w:val="222222"/>
        </w:rPr>
        <w:t>spirometric</w:t>
      </w:r>
      <w:proofErr w:type="spellEnd"/>
      <w:r w:rsidR="00CD2C27">
        <w:rPr>
          <w:color w:val="222222"/>
        </w:rPr>
        <w:t xml:space="preserve"> parameters FEV</w:t>
      </w:r>
      <w:r w:rsidR="00CD2C27" w:rsidRPr="0015791F">
        <w:rPr>
          <w:color w:val="222222"/>
          <w:vertAlign w:val="subscript"/>
        </w:rPr>
        <w:t>1</w:t>
      </w:r>
      <w:r w:rsidR="00CD2C27">
        <w:rPr>
          <w:color w:val="222222"/>
        </w:rPr>
        <w:t xml:space="preserve"> and FEV</w:t>
      </w:r>
      <w:r w:rsidR="00CD2C27" w:rsidRPr="0015791F">
        <w:rPr>
          <w:color w:val="222222"/>
          <w:vertAlign w:val="subscript"/>
        </w:rPr>
        <w:t>1</w:t>
      </w:r>
      <w:r w:rsidR="00CD2C27">
        <w:rPr>
          <w:color w:val="222222"/>
        </w:rPr>
        <w:t xml:space="preserve">/FVC in the GWAS results from Shrine et al. </w:t>
      </w:r>
      <w:r w:rsidR="00CD2C27">
        <w:rPr>
          <w:color w:val="222222"/>
        </w:rPr>
        <w:fldChar w:fldCharType="begin" w:fldLock="1"/>
      </w:r>
      <w:r w:rsidR="00074D21">
        <w:rPr>
          <w:color w:val="222222"/>
        </w:rPr>
        <w:instrText>ADDIN CSL_CITATION {"citationItems":[{"id":"ITEM-1","itemData":{"DOI":"10.1038/s41588-018-0321-7","ISSN":"1546-1718","PMID":"30804560","abstract":"Reduced lung function predicts mortality and is key to the diagnosis of chronic obstructive pulmonary disease (COPD). In a genome-wide association study in 400,102 individuals of European ancestry, we define 279 lung function signals, 139 of which are new. In combination, these variants strongly predict COPD in independent populations. Furthermore, the combined effect of these variants showed generalizability across smokers and never smokers, and across ancestral groups. We highlight biological pathways, known and potential drug targets for COPD and, in phenome-wide association studies, autoimmune-related and other pleiotropic effects of lung function-associated variants. This new genetic evidence has potential to improve future preventive and therapeutic strategies for COPD.","author":[{"dropping-particle":"","family":"Shrine","given":"Nick","non-dropping-particle":"","parse-names":false,"suffix":""},{"dropping-particle":"","family":"Guyatt","given":"Anna L","non-dropping-particle":"","parse-names":false,"suffix":""},{"dropping-particle":"","family":"Erzurumluoglu","given":"A Mesut","non-dropping-particle":"","parse-names":false,"suffix":""},{"dropping-particle":"","family":"Jackson","given":"Victoria E","non-dropping-particle":"","parse-names":false,"suffix":""},{"dropping-particle":"","family":"Hobbs","given":"Brian D","non-dropping-particle":"","parse-names":false,"suffix":""},{"dropping-particle":"","family":"Melbourne","given":"Carl A","non-dropping-particle":"","parse-names":false,"suffix":""},{"dropping-particle":"","family":"Batini","given":"Chiara","non-dropping-particle":"","parse-names":false,"suffix":""},{"dropping-particle":"","family":"Fawcett","given":"Katherine A","non-dropping-particle":"","parse-names":false,"suffix":""},{"dropping-particle":"","family":"Song","given":"Kijoung","non-dropping-particle":"","parse-names":false,"suffix":""},{"dropping-particle":"","family":"Sakornsakolpat","given":"Phuwanat","non-dropping-particle":"","parse-names":false,"suffix":""},{"dropping-particle":"","family":"Li","given":"Xingnan","non-dropping-particle":"","parse-names":false,"suffix":""},{"dropping-particle":"","family":"Boxall","given":"Ruth","non-dropping-particle":"","parse-names":false,"suffix":""},{"dropping-particle":"","family":"Reeve","given":"Nicola F","non-dropping-particle":"","parse-names":false,"suffix":""},{"dropping-particle":"","family":"Obeidat","given":"Ma'en","non-dropping-particle":"","parse-names":false,"suffix":""},{"dropping-particle":"","family":"Zhao","given":"Jing Hua","non-dropping-particle":"","parse-names":false,"suffix":""},{"dropping-particle":"","family":"Wielscher","given":"Matthias","non-dropping-particle":"","parse-names":false,"suffix":""},{"dropping-particle":"","family":"Understanding Society Scientific Group","given":"","non-dropping-particle":"","parse-names":false,"suffix":""},{"dropping-particle":"","family":"Weiss","given":"Stefan","non-dropping-particle":"","parse-names":false,"suffix":""},{"dropping-particle":"","family":"Kentistou","given":"Katherine A","non-dropping-particle":"","parse-names":false,"suffix":""},{"dropping-particle":"","family":"Cook","given":"James P","non-dropping-particle":"","parse-names":false,"suffix":""},{"dropping-particle":"","family":"Sun","given":"Benjamin B","non-dropping-particle":"","parse-names":false,"suffix":""},{"dropping-particle":"","family":"Zhou","given":"Jian","non-dropping-particle":"","parse-names":false,"suffix":""},{"dropping-particle":"","family":"Hui","given":"Jennie","non-dropping-particle":"","parse-names":false,"suffix":""},{"dropping-particle":"","family":"Karrasch","given":"Stefan","non-dropping-particle":"","parse-names":false,"suffix":""},{"dropping-particle":"","family":"Imboden","given":"Medea","non-dropping-particle":"","parse-names":false,"suffix":""},{"dropping-particle":"","family":"Harris","given":"Sarah E","non-dropping-particle":"","parse-names":false,"suffix":""},{"dropping-particle":"","family":"Marten","given":"Jonathan","non-dropping-particle":"","parse-names":false,"suffix":""},{"dropping-particle":"","family":"Enroth","given":"Stefan","non-dropping-particle":"","parse-names":false,"suffix":""},{"dropping-particle":"","family":"Kerr","given":"Shona M","non-dropping-particle":"","parse-names":false,"suffix":""},{"dropping-particle":"","family":"Surakka","given":"Ida","non-dropping-particle":"","parse-names":false,"suffix":""},{"dropping-particle":"","family":"Vitart","given":"Veronique","non-dropping-particle":"","parse-names":false,"suffix":""},{"dropping-particle":"","family":"Lehtimäki","given":"Terho","non-dropping-particle":"","parse-names":false,"suffix":""},{"dropping-particle":"","family":"Allen","given":"Richard J","non-dropping-particle":"","parse-names":false,"suffix":""},{"dropping-particle":"","family":"Bakke","given":"Per S","non-dropping-particle":"","parse-names":false,"suffix":""},{"dropping-particle":"","family":"Beaty","given":"Terri H","non-dropping-particle":"","parse-names":false,"suffix":""},{"dropping-particle":"","family":"Bleecker","given":"Eugene R","non-dropping-particle":"","parse-names":false,"suffix":""},{"dropping-particle":"","family":"Bossé","given":"Yohan","non-dropping-particle":"","parse-names":false,"suffix":""},{"dropping-particle":"","family":"Brandsma","given":"Corry-Anke","non-dropping-particle":"","parse-names":false,"suffix":""},{"dropping-particle":"","family":"Chen","given":"Zhengming","non-dropping-particle":"","parse-names":false,"suffix":""},{"dropping-particle":"","family":"Crapo","given":"James D","non-dropping-particle":"","parse-names":false,"suffix":""},{"dropping-particle":"","family":"Danesh","given":"John","non-dropping-particle":"","parse-names":false,"suffix":""},{"dropping-particle":"","family":"DeMeo","given":"Dawn L","non-dropping-particle":"","parse-names":false,"suffix":""},{"dropping-particle":"","family":"Dudbridge","given":"Frank","non-dropping-particle":"","parse-names":false,"suffix":""},{"dropping-particle":"","family":"Ewert","given":"Ralf","non-dropping-particle":"","parse-names":false,"suffix":""},{"dropping-particle":"","family":"Gieger","given":"Christian","non-dropping-particle":"","parse-names":false,"suffix":""},{"dropping-particle":"","family":"Gulsvik","given":"Amund","non-dropping-particle":"","parse-names":false,"suffix":""},{"dropping-particle":"","family":"Hansell","given":"Anna L","non-dropping-particle":"","parse-names":false,"suffix":""},{"dropping-particle":"","family":"Hao","given":"Ke","non-dropping-particle":"","parse-names":false,"suffix":""},{"dropping-particle":"","family":"Hoffman","given":"Joshua D","non-dropping-particle":"","parse-names":false,"suffix":""},{"dropping-particle":"","family":"Hokanson","given":"John E","non-dropping-particle":"","parse-names":false,"suffix":""},{"dropping-particle":"","family":"Homuth","given":"Georg","non-dropping-particle":"","parse-names":false,"suffix":""},{"dropping-particle":"","family":"Joshi","given":"Peter K","non-dropping-particle":"","parse-names":false,"suffix":""},{"dropping-particle":"","family":"Joubert","given":"Philippe","non-dropping-particle":"","parse-names":false,"suffix":""},{"dropping-particle":"","family":"Langenberg","given":"Claudia","non-dropping-particle":"","parse-names":false,"suffix":""},{"dropping-particle":"","family":"Li","given":"Xuan","non-dropping-particle":"","parse-names":false,"suffix":""},{"dropping-particle":"","family":"Li","given":"Liming","non-dropping-particle":"","parse-names":false,"suffix":""},{"dropping-particle":"","family":"Lin","given":"Kuang","non-dropping-particle":"","parse-names":false,"suffix":""},{"dropping-particle":"","family":"Lind","given":"Lars","non-dropping-particle":"","parse-names":false,"suffix":""},{"dropping-particle":"","family":"Locantore","given":"Nicholas","non-dropping-particle":"","parse-names":false,"suffix":""},{"dropping-particle":"","family":"Luan","given":"Jian'an","non-dropping-particle":"","parse-names":false,"suffix":""},{"dropping-particle":"","family":"Mahajan","given":"Anubha","non-dropping-particle":"","parse-names":false,"suffix":""},{"dropping-particle":"","family":"Maranville","given":"Joseph C","non-dropping-particle":"","parse-names":false,"suffix":""},{"dropping-particle":"","family":"Murray","given":"Alison","non-dropping-particle":"","parse-names":false,"suffix":""},{"dropping-particle":"","family":"Nickle","given":"David C","non-dropping-particle":"","parse-names":false,"suffix":""},{"dropping-particle":"","family":"Packer","given":"Richard","non-dropping-particle":"","parse-names":false,"suffix":""},{"dropping-particle":"","family":"Parker","given":"Margaret M","non-dropping-particle":"","parse-names":false,"suffix":""},{"dropping-particle":"","family":"Paynton","given":"Megan L","non-dropping-particle":"","parse-names":false,"suffix":""},{"dropping-particle":"","family":"Porteous","given":"David J","non-dropping-particle":"","parse-names":false,"suffix":""},{"dropping-particle":"","family":"Prokopenko","given":"Dmitry","non-dropping-particle":"","parse-names":false,"suffix":""},{"dropping-particle":"","family":"Qiao","given":"Dandi","non-dropping-particle":"","parse-names":false,"suffix":""},{"dropping-particle":"","family":"Rawal","given":"Rajesh","non-dropping-particle":"","parse-names":false,"suffix":""},{"dropping-particle":"","family":"Runz","given":"Heiko","non-dropping-particle":"","parse-names":false,"suffix":""},{"dropping-particle":"","family":"Sayers","given":"Ian","non-dropping-particle":"","parse-names":false,"suffix":""},{"dropping-particle":"","family":"Sin","given":"Don D","non-dropping-particle":"","parse-names":false,"suffix":""},{"dropping-particle":"","family":"Smith","given":"Blair H","non-dropping-particle":"","parse-names":false,"suffix":""},{"dropping-particle":"","family":"Soler Artigas","given":"María","non-dropping-particle":"","parse-names":false,"suffix":""},{"dropping-particle":"","family":"Sparrow","given":"David","non-dropping-particle":"","parse-names":false,"suffix":""},{"dropping-particle":"","family":"Tal-Singer","given":"Ruth","non-dropping-particle":"","parse-names":false,"suffix":""},{"dropping-particle":"","family":"Timmers","given":"Paul R H J","non-dropping-particle":"","parse-names":false,"suffix":""},{"dropping-particle":"","family":"Berge","given":"Maarten","non-dropping-particle":"Van den","parse-names":false,"suffix":""},{"dropping-particle":"","family":"Whittaker","given":"John C","non-dropping-particle":"","parse-names":false,"suffix":""},{"dropping-particle":"","family":"Woodruff","given":"Prescott G","non-dropping-particle":"","parse-names":false,"suffix":""},{"dropping-particle":"","family":"Yerges-Armstrong","given":"Laura M","non-dropping-particle":"","parse-names":false,"suffix":""},{"dropping-particle":"","family":"Troyanskaya","given":"Olga G","non-dropping-particle":"","parse-names":false,"suffix":""},{"dropping-particle":"","family":"Raitakari","given":"Olli T","non-dropping-particle":"","parse-names":false,"suffix":""},{"dropping-particle":"","family":"Kähönen","given":"Mika","non-dropping-particle":"","parse-names":false,"suffix":""},{"dropping-particle":"","family":"Polašek","given":"Ozren","non-dropping-particle":"","parse-names":false,"suffix":""},{"dropping-particle":"","family":"Gyllensten","given":"Ulf","non-dropping-particle":"","parse-names":false,"suffix":""},{"dropping-particle":"","family":"Rudan","given":"Igor","non-dropping-particle":"","parse-names":false,"suffix":""},{"dropping-particle":"","family":"Deary","given":"Ian J","non-dropping-particle":"","parse-names":false,"suffix":""},{"dropping-particle":"","family":"Probst-Hensch","given":"Nicole M","non-dropping-particle":"","parse-names":false,"suffix":""},{"dropping-particle":"","family":"Schulz","given":"Holger","non-dropping-particle":"","parse-names":false,"suffix":""},{"dropping-particle":"","family":"James","given":"Alan L","non-dropping-particle":"","parse-names":false,"suffix":""},{"dropping-particle":"","family":"Wilson","given":"James F","non-dropping-particle":"","parse-names":false,"suffix":""},{"dropping-particle":"","family":"Stubbe","given":"Beate","non-dropping-particle":"","parse-names":false,"suffix":""},{"dropping-particle":"","family":"Zeggini","given":"Eleftheria","non-dropping-particle":"","parse-names":false,"suffix":""},{"dropping-particle":"","family":"Jarvelin","given":"Marjo-Riitta","non-dropping-particle":"","parse-names":false,"suffix":""},{"dropping-particle":"","family":"Wareham","given":"Nick","non-dropping-particle":"","parse-names":false,"suffix":""},{"dropping-particle":"","family":"Silverman","given":"Edwin K","non-dropping-particle":"","parse-names":false,"suffix":""},{"dropping-particle":"","family":"Hayward","given":"Caroline","non-dropping-particle":"","parse-names":false,"suffix":""},{"dropping-particle":"","family":"Morris","given":"Andrew P","non-dropping-particle":"","parse-names":false,"suffix":""},{"dropping-particle":"","family":"Butterworth","given":"Adam S","non-dropping-particle":"","parse-names":false,"suffix":""},{"dropping-particle":"","family":"Scott","given":"Robert A","non-dropping-particle":"","parse-names":false,"suffix":""},{"dropping-particle":"","family":"Walters","given":"Robin G","non-dropping-particle":"","parse-names":false,"suffix":""},{"dropping-particle":"","family":"Meyers","given":"Deborah A","non-dropping-particle":"","parse-names":false,"suffix":""},{"dropping-particle":"","family":"Cho","given":"Michael H","non-dropping-particle":"","parse-names":false,"suffix":""},{"dropping-particle":"","family":"Strachan","given":"David P","non-dropping-particle":"","parse-names":false,"suffix":""},{"dropping-particle":"","family":"Hall","given":"Ian P","non-dropping-particle":"","parse-names":false,"suffix":""},{"dropping-particle":"","family":"Tobin","given":"Martin D","non-dropping-particle":"","parse-names":false,"suffix":""},{"dropping-particle":"V","family":"Wain","given":"Louise","non-dropping-particle":"","parse-names":false,"suffix":""}],"container-title":"Nature genetics","id":"ITEM-1","issue":"3","issued":{"date-parts":[["2019"]]},"page":"481-493","title":"New genetic signals for lung function highlight pathways and chronic obstructive pulmonary disease associations across multiple ancestries.","type":"article-journal","volume":"51"},"uris":["http://www.mendeley.com/documents/?uuid=b80025ba-a046-40dd-a008-33251d4cd506"]}],"mendeley":{"formattedCitation":"(3)","plainTextFormattedCitation":"(3)","previouslyFormattedCitation":"(3)"},"properties":{"noteIndex":0},"schema":"https://github.com/citation-style-language/schema/raw/master/csl-citation.json"}</w:instrText>
      </w:r>
      <w:r w:rsidR="00CD2C27">
        <w:rPr>
          <w:color w:val="222222"/>
        </w:rPr>
        <w:fldChar w:fldCharType="separate"/>
      </w:r>
      <w:r w:rsidR="00CD2C27" w:rsidRPr="00E62F5A">
        <w:rPr>
          <w:noProof/>
          <w:color w:val="222222"/>
        </w:rPr>
        <w:t>(3)</w:t>
      </w:r>
      <w:r w:rsidR="00CD2C27">
        <w:rPr>
          <w:color w:val="222222"/>
        </w:rPr>
        <w:fldChar w:fldCharType="end"/>
      </w:r>
      <w:r w:rsidR="00CD2C27">
        <w:rPr>
          <w:color w:val="222222"/>
        </w:rPr>
        <w:t xml:space="preserve">. </w:t>
      </w:r>
      <w:r w:rsidR="0051134A">
        <w:rPr>
          <w:color w:val="222222"/>
        </w:rPr>
        <w:t xml:space="preserve">As genetic effects may vary with age, we examined whether age modifies the effect of exome-wide significant variants in the UK Biobank.  </w:t>
      </w:r>
      <w:r w:rsidR="00CD2C27">
        <w:rPr>
          <w:color w:val="222222"/>
        </w:rPr>
        <w:t>Additionally, we evaluated the associated of alleles with age of COPD diagnosis in the COPDGene study.</w:t>
      </w:r>
      <w:r w:rsidR="00EA452E">
        <w:rPr>
          <w:color w:val="222222"/>
        </w:rPr>
        <w:t xml:space="preserve">  </w:t>
      </w:r>
      <w:r w:rsidR="00EA452E">
        <w:rPr>
          <w:color w:val="222222"/>
          <w:shd w:val="clear" w:color="auto" w:fill="FFFFFF"/>
        </w:rPr>
        <w:t>To examine the differential effects of associated variants based on smoking exposure, we performed stratified analyses in ever- versus never-smokers and heavy- (&gt;20 pack-years) versus light- (≤ 20 pack-years) smokers in UK Biobank, and compared effect sizes between strata.</w:t>
      </w:r>
    </w:p>
    <w:p w14:paraId="030CA6F2" w14:textId="77777777" w:rsidR="00593E83" w:rsidRDefault="00593E83" w:rsidP="004E6594"/>
    <w:p w14:paraId="6C63B0F1" w14:textId="7EE41E84" w:rsidR="00593E83" w:rsidRDefault="00130276" w:rsidP="003250C7">
      <w:r>
        <w:t xml:space="preserve">To determine whether the exome signals were </w:t>
      </w:r>
      <w:r w:rsidR="00417395">
        <w:t xml:space="preserve">novel, or </w:t>
      </w:r>
      <w:r>
        <w:t xml:space="preserve">accounted for by previously described associations, index </w:t>
      </w:r>
      <w:r w:rsidR="00A220DE" w:rsidRPr="00EC6FF6">
        <w:t xml:space="preserve">exonic variants </w:t>
      </w:r>
      <w:r w:rsidR="00091481">
        <w:t xml:space="preserve">from each locus </w:t>
      </w:r>
      <w:r w:rsidR="00A220DE" w:rsidRPr="00EC6FF6">
        <w:t xml:space="preserve">were compared to prior </w:t>
      </w:r>
      <w:r w:rsidR="00091481">
        <w:t>COPD</w:t>
      </w:r>
      <w:r w:rsidR="00E866E9">
        <w:t xml:space="preserve"> and lung function</w:t>
      </w:r>
      <w:r w:rsidR="00091481">
        <w:t xml:space="preserve"> </w:t>
      </w:r>
      <w:r w:rsidR="00A220DE" w:rsidRPr="00EC6FF6">
        <w:t>GWAS results</w:t>
      </w:r>
      <w:r w:rsidR="00091481">
        <w:t xml:space="preserve"> </w:t>
      </w:r>
      <w:r w:rsidR="00457F95">
        <w:fldChar w:fldCharType="begin" w:fldLock="1"/>
      </w:r>
      <w:r w:rsidR="008439A9">
        <w:instrText>ADDIN CSL_CITATION {"citationItems":[{"id":"ITEM-1","itemData":{"DOI":"10.1038/s41588-018-0321-7","ISSN":"1546-1718","PMID":"30804560","abstract":"Reduced lung function predicts mortality and is key to the diagnosis of chronic obstructive pulmonary disease (COPD). In a genome-wide association study in 400,102 individuals of European ancestry, we define 279 lung function signals, 139 of which are new. In combination, these variants strongly predict COPD in independent populations. Furthermore, the combined effect of these variants showed generalizability across smokers and never smokers, and across ancestral groups. We highlight biological pathways, known and potential drug targets for COPD and, in phenome-wide association studies, autoimmune-related and other pleiotropic effects of lung function-associated variants. This new genetic evidence has potential to improve future preventive and therapeutic strategies for COPD.","author":[{"dropping-particle":"","family":"Shrine","given":"Nick","non-dropping-particle":"","parse-names":false,"suffix":""},{"dropping-particle":"","family":"Guyatt","given":"Anna L","non-dropping-particle":"","parse-names":false,"suffix":""},{"dropping-particle":"","family":"Erzurumluoglu","given":"A Mesut","non-dropping-particle":"","parse-names":false,"suffix":""},{"dropping-particle":"","family":"Jackson","given":"Victoria E","non-dropping-particle":"","parse-names":false,"suffix":""},{"dropping-particle":"","family":"Hobbs","given":"Brian D","non-dropping-particle":"","parse-names":false,"suffix":""},{"dropping-particle":"","family":"Melbourne","given":"Carl A","non-dropping-particle":"","parse-names":false,"suffix":""},{"dropping-particle":"","family":"Batini","given":"Chiara","non-dropping-particle":"","parse-names":false,"suffix":""},{"dropping-particle":"","family":"Fawcett","given":"Katherine A","non-dropping-particle":"","parse-names":false,"suffix":""},{"dropping-particle":"","family":"Song","given":"Kijoung","non-dropping-particle":"","parse-names":false,"suffix":""},{"dropping-particle":"","family":"Sakornsakolpat","given":"Phuwanat","non-dropping-particle":"","parse-names":false,"suffix":""},{"dropping-particle":"","family":"Li","given":"Xingnan","non-dropping-particle":"","parse-names":false,"suffix":""},{"dropping-particle":"","family":"Boxall","given":"Ruth","non-dropping-particle":"","parse-names":false,"suffix":""},{"dropping-particle":"","family":"Reeve","given":"Nicola F","non-dropping-particle":"","parse-names":false,"suffix":""},{"dropping-particle":"","family":"Obeidat","given":"Ma'en","non-dropping-particle":"","parse-names":false,"suffix":""},{"dropping-particle":"","family":"Zhao","given":"Jing Hua","non-dropping-particle":"","parse-names":false,"suffix":""},{"dropping-particle":"","family":"Wielscher","given":"Matthias","non-dropping-particle":"","parse-names":false,"suffix":""},{"dropping-particle":"","family":"Understanding Society Scientific Group","given":"","non-dropping-particle":"","parse-names":false,"suffix":""},{"dropping-particle":"","family":"Weiss","given":"Stefan","non-dropping-particle":"","parse-names":false,"suffix":""},{"dropping-particle":"","family":"Kentistou","given":"Katherine A","non-dropping-particle":"","parse-names":false,"suffix":""},{"dropping-particle":"","family":"Cook","given":"James P","non-dropping-particle":"","parse-names":false,"suffix":""},{"dropping-particle":"","family":"Sun","given":"Benjamin B","non-dropping-particle":"","parse-names":false,"suffix":""},{"dropping-particle":"","family":"Zhou","given":"Jian","non-dropping-particle":"","parse-names":false,"suffix":""},{"dropping-particle":"","family":"Hui","given":"Jennie","non-dropping-particle":"","parse-names":false,"suffix":""},{"dropping-particle":"","family":"Karrasch","given":"Stefan","non-dropping-particle":"","parse-names":false,"suffix":""},{"dropping-particle":"","family":"Imboden","given":"Medea","non-dropping-particle":"","parse-names":false,"suffix":""},{"dropping-particle":"","family":"Harris","given":"Sarah E","non-dropping-particle":"","parse-names":false,"suffix":""},{"dropping-particle":"","family":"Marten","given":"Jonathan","non-dropping-particle":"","parse-names":false,"suffix":""},{"dropping-particle":"","family":"Enroth","given":"Stefan","non-dropping-particle":"","parse-names":false,"suffix":""},{"dropping-particle":"","family":"Kerr","given":"Shona M","non-dropping-particle":"","parse-names":false,"suffix":""},{"dropping-particle":"","family":"Surakka","given":"Ida","non-dropping-particle":"","parse-names":false,"suffix":""},{"dropping-particle":"","family":"Vitart","given":"Veronique","non-dropping-particle":"","parse-names":false,"suffix":""},{"dropping-particle":"","family":"Lehtimäki","given":"Terho","non-dropping-particle":"","parse-names":false,"suffix":""},{"dropping-particle":"","family":"Allen","given":"Richard J","non-dropping-particle":"","parse-names":false,"suffix":""},{"dropping-particle":"","family":"Bakke","given":"Per S","non-dropping-particle":"","parse-names":false,"suffix":""},{"dropping-particle":"","family":"Beaty","given":"Terri H","non-dropping-particle":"","parse-names":false,"suffix":""},{"dropping-particle":"","family":"Bleecker","given":"Eugene R","non-dropping-particle":"","parse-names":false,"suffix":""},{"dropping-particle":"","family":"Bossé","given":"Yohan","non-dropping-particle":"","parse-names":false,"suffix":""},{"dropping-particle":"","family":"Brandsma","given":"Corry-Anke","non-dropping-particle":"","parse-names":false,"suffix":""},{"dropping-particle":"","family":"Chen","given":"Zhengming","non-dropping-particle":"","parse-names":false,"suffix":""},{"dropping-particle":"","family":"Crapo","given":"James D","non-dropping-particle":"","parse-names":false,"suffix":""},{"dropping-particle":"","family":"Danesh","given":"John","non-dropping-particle":"","parse-names":false,"suffix":""},{"dropping-particle":"","family":"DeMeo","given":"Dawn L","non-dropping-particle":"","parse-names":false,"suffix":""},{"dropping-particle":"","family":"Dudbridge","given":"Frank","non-dropping-particle":"","parse-names":false,"suffix":""},{"dropping-particle":"","family":"Ewert","given":"Ralf","non-dropping-particle":"","parse-names":false,"suffix":""},{"dropping-particle":"","family":"Gieger","given":"Christian","non-dropping-particle":"","parse-names":false,"suffix":""},{"dropping-particle":"","family":"Gulsvik","given":"Amund","non-dropping-particle":"","parse-names":false,"suffix":""},{"dropping-particle":"","family":"Hansell","given":"Anna L","non-dropping-particle":"","parse-names":false,"suffix":""},{"dropping-particle":"","family":"Hao","given":"Ke","non-dropping-particle":"","parse-names":false,"suffix":""},{"dropping-particle":"","family":"Hoffman","given":"Joshua D","non-dropping-particle":"","parse-names":false,"suffix":""},{"dropping-particle":"","family":"Hokanson","given":"John E","non-dropping-particle":"","parse-names":false,"suffix":""},{"dropping-particle":"","family":"Homuth","given":"Georg","non-dropping-particle":"","parse-names":false,"suffix":""},{"dropping-particle":"","family":"Joshi","given":"Peter K","non-dropping-particle":"","parse-names":false,"suffix":""},{"dropping-particle":"","family":"Joubert","given":"Philippe","non-dropping-particle":"","parse-names":false,"suffix":""},{"dropping-particle":"","family":"Langenberg","given":"Claudia","non-dropping-particle":"","parse-names":false,"suffix":""},{"dropping-particle":"","family":"Li","given":"Xuan","non-dropping-particle":"","parse-names":false,"suffix":""},{"dropping-particle":"","family":"Li","given":"Liming","non-dropping-particle":"","parse-names":false,"suffix":""},{"dropping-particle":"","family":"Lin","given":"Kuang","non-dropping-particle":"","parse-names":false,"suffix":""},{"dropping-particle":"","family":"Lind","given":"Lars","non-dropping-particle":"","parse-names":false,"suffix":""},{"dropping-particle":"","family":"Locantore","given":"Nicholas","non-dropping-particle":"","parse-names":false,"suffix":""},{"dropping-particle":"","family":"Luan","given":"Jian'an","non-dropping-particle":"","parse-names":false,"suffix":""},{"dropping-particle":"","family":"Mahajan","given":"Anubha","non-dropping-particle":"","parse-names":false,"suffix":""},{"dropping-particle":"","family":"Maranville","given":"Joseph C","non-dropping-particle":"","parse-names":false,"suffix":""},{"dropping-particle":"","family":"Murray","given":"Alison","non-dropping-particle":"","parse-names":false,"suffix":""},{"dropping-particle":"","family":"Nickle","given":"David C","non-dropping-particle":"","parse-names":false,"suffix":""},{"dropping-particle":"","family":"Packer","given":"Richard","non-dropping-particle":"","parse-names":false,"suffix":""},{"dropping-particle":"","family":"Parker","given":"Margaret M","non-dropping-particle":"","parse-names":false,"suffix":""},{"dropping-particle":"","family":"Paynton","given":"Megan L","non-dropping-particle":"","parse-names":false,"suffix":""},{"dropping-particle":"","family":"Porteous","given":"David J","non-dropping-particle":"","parse-names":false,"suffix":""},{"dropping-particle":"","family":"Prokopenko","given":"Dmitry","non-dropping-particle":"","parse-names":false,"suffix":""},{"dropping-particle":"","family":"Qiao","given":"Dandi","non-dropping-particle":"","parse-names":false,"suffix":""},{"dropping-particle":"","family":"Rawal","given":"Rajesh","non-dropping-particle":"","parse-names":false,"suffix":""},{"dropping-particle":"","family":"Runz","given":"Heiko","non-dropping-particle":"","parse-names":false,"suffix":""},{"dropping-particle":"","family":"Sayers","given":"Ian","non-dropping-particle":"","parse-names":false,"suffix":""},{"dropping-particle":"","family":"Sin","given":"Don D","non-dropping-particle":"","parse-names":false,"suffix":""},{"dropping-particle":"","family":"Smith","given":"Blair H","non-dropping-particle":"","parse-names":false,"suffix":""},{"dropping-particle":"","family":"Soler Artigas","given":"María","non-dropping-particle":"","parse-names":false,"suffix":""},{"dropping-particle":"","family":"Sparrow","given":"David","non-dropping-particle":"","parse-names":false,"suffix":""},{"dropping-particle":"","family":"Tal-Singer","given":"Ruth","non-dropping-particle":"","parse-names":false,"suffix":""},{"dropping-particle":"","family":"Timmers","given":"Paul R H J","non-dropping-particle":"","parse-names":false,"suffix":""},{"dropping-particle":"","family":"Berge","given":"Maarten","non-dropping-particle":"Van den","parse-names":false,"suffix":""},{"dropping-particle":"","family":"Whittaker","given":"John C","non-dropping-particle":"","parse-names":false,"suffix":""},{"dropping-particle":"","family":"Woodruff","given":"Prescott G","non-dropping-particle":"","parse-names":false,"suffix":""},{"dropping-particle":"","family":"Yerges-Armstrong","given":"Laura M","non-dropping-particle":"","parse-names":false,"suffix":""},{"dropping-particle":"","family":"Troyanskaya","given":"Olga G","non-dropping-particle":"","parse-names":false,"suffix":""},{"dropping-particle":"","family":"Raitakari","given":"Olli T","non-dropping-particle":"","parse-names":false,"suffix":""},{"dropping-particle":"","family":"Kähönen","given":"Mika","non-dropping-particle":"","parse-names":false,"suffix":""},{"dropping-particle":"","family":"Polašek","given":"Ozren","non-dropping-particle":"","parse-names":false,"suffix":""},{"dropping-particle":"","family":"Gyllensten","given":"Ulf","non-dropping-particle":"","parse-names":false,"suffix":""},{"dropping-particle":"","family":"Rudan","given":"Igor","non-dropping-particle":"","parse-names":false,"suffix":""},{"dropping-particle":"","family":"Deary","given":"Ian J","non-dropping-particle":"","parse-names":false,"suffix":""},{"dropping-particle":"","family":"Probst-Hensch","given":"Nicole M","non-dropping-particle":"","parse-names":false,"suffix":""},{"dropping-particle":"","family":"Schulz","given":"Holger","non-dropping-particle":"","parse-names":false,"suffix":""},{"dropping-particle":"","family":"James","given":"Alan L","non-dropping-particle":"","parse-names":false,"suffix":""},{"dropping-particle":"","family":"Wilson","given":"James F","non-dropping-particle":"","parse-names":false,"suffix":""},{"dropping-particle":"","family":"Stubbe","given":"Beate","non-dropping-particle":"","parse-names":false,"suffix":""},{"dropping-particle":"","family":"Zeggini","given":"Eleftheria","non-dropping-particle":"","parse-names":false,"suffix":""},{"dropping-particle":"","family":"Jarvelin","given":"Marjo-Riitta","non-dropping-particle":"","parse-names":false,"suffix":""},{"dropping-particle":"","family":"Wareham","given":"Nick","non-dropping-particle":"","parse-names":false,"suffix":""},{"dropping-particle":"","family":"Silverman","given":"Edwin K","non-dropping-particle":"","parse-names":false,"suffix":""},{"dropping-particle":"","family":"Hayward","given":"Caroline","non-dropping-particle":"","parse-names":false,"suffix":""},{"dropping-particle":"","family":"Morris","given":"Andrew P","non-dropping-particle":"","parse-names":false,"suffix":""},{"dropping-particle":"","family":"Butterworth","given":"Adam S","non-dropping-particle":"","parse-names":false,"suffix":""},{"dropping-particle":"","family":"Scott","given":"Robert A","non-dropping-particle":"","parse-names":false,"suffix":""},{"dropping-particle":"","family":"Walters","given":"Robin G","non-dropping-particle":"","parse-names":false,"suffix":""},{"dropping-particle":"","family":"Meyers","given":"Deborah A","non-dropping-particle":"","parse-names":false,"suffix":""},{"dropping-particle":"","family":"Cho","given":"Michael H","non-dropping-particle":"","parse-names":false,"suffix":""},{"dropping-particle":"","family":"Strachan","given":"David P","non-dropping-particle":"","parse-names":false,"suffix":""},{"dropping-particle":"","family":"Hall","given":"Ian P","non-dropping-particle":"","parse-names":false,"suffix":""},{"dropping-particle":"","family":"Tobin","given":"Martin D","non-dropping-particle":"","parse-names":false,"suffix":""},{"dropping-particle":"V","family":"Wain","given":"Louise","non-dropping-particle":"","parse-names":false,"suffix":""}],"container-title":"Nature genetics","id":"ITEM-1","issue":"3","issued":{"date-parts":[["2019"]]},"page":"481-493","title":"New genetic signals for lung function highlight pathways and chronic obstructive pulmonary disease associations across multiple ancestries.","type":"article-journal","volume":"51"},"uris":["http://www.mendeley.com/documents/?uuid=b80025ba-a046-40dd-a008-33251d4cd506"]},{"id":"ITEM-2","itemData":{"DOI":"10.1038/s41588-018-0342-2","ISSN":"1546-1718","PMID":"30804561","abstract":"Chronic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genetics","id":"ITEM-2","issue":"3","issued":{"date-parts":[["2019"]]},"page":"494-505","title":"Genetic landscape of chronic obstructive pulmonary disease identifies heterogeneous cell-type and phenotype associations.","type":"article-journal","volume":"51"},"uris":["http://www.mendeley.com/documents/?uuid=59d04517-fcf5-445c-8e58-26c271dd559d"]},{"id":"ITEM-3","itemData":{"DOI":"10.1038/ng.3752","ISSN":"1546-1718","PMID":"28166215","abstract":"Chronic obstructive pulmonary disease (COPD) is a leading cause of mortality worldwide. We performed a genetic association study in 15,256 cases and 47,936 controls, with replication of select top results (P &lt; 5 × 10-6) in 9,498 cases and 9,748 controls. In the combined meta-analysis, we identified 22 loci associated at genome-wide significance, including 13 new associations with COPD. Nine of these 13 loci have been associated with lung function in general population samples, while 4 (EEFSEC, DSP, MTCL1, and SFTPD) are new. We noted two loci shared with pulmonary fibrosis (FAM13A and DSP) but that had opposite risk alleles for COPD. None of our loci overlapped with genome-wide associations for asthma, although one locus has been implicated in joint susceptibility to asthma and obesity. We also identified genetic correlation between COPD and asthma. Our findings highlight new loci associated with COPD, demonstrate the importance of specific loci associated with lung function to COPD, and identify potential regions of genetic overlap between COPD and other respiratory diseases.","author":[{"dropping-particle":"","family":"Hobbs","given":"Brian D","non-dropping-particle":"","parse-names":false,"suffix":""},{"dropping-particle":"","family":"Jong","given":"Kim","non-dropping-particle":"de","parse-names":false,"suffix":""},{"dropping-particle":"","family":"Lamontagne","given":"Maxime","non-dropping-particle":"","parse-names":false,"suffix":""},{"dropping-particle":"","family":"Bossé","given":"Yohan","non-dropping-particle":"","parse-names":false,"suffix":""},{"dropping-particle":"","family":"Shrine","given":"Nick","non-dropping-particle":"","parse-names":false,"suffix":""},{"dropping-particle":"","family":"Artigas","given":"María Soler","non-dropping-particle":"","parse-names":false,"suffix":""},{"dropping-particle":"V","family":"Wain","given":"Louise","non-dropping-particle":"","parse-names":false,"suffix":""},{"dropping-particle":"","family":"Hall","given":"Ian P","non-dropping-particle":"","parse-names":false,"suffix":""},{"dropping-particle":"","family":"Jackson","given":"Victoria E","non-dropping-particle":"","parse-names":false,"suffix":""},{"dropping-particle":"","family":"Wyss","given":"Annah B","non-dropping-particle":"","parse-names":false,"suffix":""},{"dropping-particle":"","family":"London","given":"Stephanie J","non-dropping-particle":"","parse-names":false,"suffix":""},{"dropping-particle":"","family":"North","given":"Kari E","non-dropping-particle":"","parse-names":false,"suffix":""},{"dropping-particle":"","family":"Franceschini","given":"Nora","non-dropping-particle":"","parse-names":false,"suffix":""},{"dropping-particle":"","family":"Strachan","given":"David P","non-dropping-particle":"","parse-names":false,"suffix":""},{"dropping-particle":"","family":"Beaty","given":"Terri H","non-dropping-particle":"","parse-names":false,"suffix":""},{"dropping-particle":"","family":"Hokanson","given":"John E","non-dropping-particle":"","parse-names":false,"suffix":""},{"dropping-particle":"","family":"Crapo","given":"James D","non-dropping-particle":"","parse-names":false,"suffix":""},{"dropping-particle":"","family":"Castaldi","given":"Peter J","non-dropping-particle":"","parse-names":false,"suffix":""},{"dropping-particle":"","family":"Chase","given":"Robert P","non-dropping-particle":"","parse-names":false,"suffix":""},{"dropping-particle":"","family":"Bartz","given":"Traci M","non-dropping-particle":"","parse-names":false,"suffix":""},{"dropping-particle":"","family":"Heckbert","given":"Susan R","non-dropping-particle":"","parse-names":false,"suffix":""},{"dropping-particle":"","family":"Psaty","given":"Bruce M","non-dropping-particle":"","parse-names":false,"suffix":""},{"dropping-particle":"","family":"Gharib","given":"Sina A","non-dropping-particle":"","parse-names":false,"suffix":""},{"dropping-particle":"","family":"Zanen","given":"Pieter","non-dropping-particle":"","parse-names":false,"suffix":""},{"dropping-particle":"","family":"Lammers","given":"Jan W","non-dropping-particle":"","parse-names":false,"suffix":""},{"dropping-particle":"","family":"Oudkerk","given":"Matthijs","non-dropping-particle":"","parse-names":false,"suffix":""},{"dropping-particle":"","family":"Groen","given":"H J","non-dropping-particle":"","parse-names":false,"suffix":""},{"dropping-particle":"","family":"Locantore","given":"Nicholas","non-dropping-particle":"","parse-names":false,"suffix":""},{"dropping-particle":"","family":"Tal-Singer","given":"Ruth","non-dropping-particle":"","parse-names":false,"suffix":""},{"dropping-particle":"","family":"Rennard","given":"Stephen I","non-dropping-particle":"","parse-names":false,"suffix":""},{"dropping-particle":"","family":"Vestbo","given":"Jørgen","non-dropping-particle":"","parse-names":false,"suffix":""},{"dropping-particle":"","family":"Timens","given":"Wim","non-dropping-particle":"","parse-names":false,"suffix":""},{"dropping-particle":"","family":"Paré","given":"Peter D","non-dropping-particle":"","parse-names":false,"suffix":""},{"dropping-particle":"","family":"Latourelle","given":"Jeanne C","non-dropping-particle":"","parse-names":false,"suffix":""},{"dropping-particle":"","family":"Dupuis","given":"Josée","non-dropping-particle":"","parse-names":false,"suffix":""},{"dropping-particle":"","family":"O'Connor","given":"George T","non-dropping-particle":"","parse-names":false,"suffix":""},{"dropping-particle":"","family":"Wilk","given":"Jemma B","non-dropping-particle":"","parse-names":false,"suffix":""},{"dropping-particle":"","family":"Kim","given":"Woo Jin","non-dropping-particle":"","parse-names":false,"suffix":""},{"dropping-particle":"","family":"Lee","given":"Mi Kyeong","non-dropping-particle":"","parse-names":false,"suffix":""},{"dropping-particle":"","family":"Oh","given":"Yeon-Mok","non-dropping-particle":"","parse-names":false,"suffix":""},{"dropping-particle":"","family":"Vonk","given":"Judith M","non-dropping-particle":"","parse-names":false,"suffix":""},{"dropping-particle":"","family":"Koning","given":"Harry J","non-dropping-particle":"de","parse-names":false,"suffix":""},{"dropping-particle":"","family":"Leng","given":"Shuguang","non-dropping-particle":"","parse-names":false,"suffix":""},{"dropping-particle":"","family":"Belinsky","given":"Steven A","non-dropping-particle":"","parse-names":false,"suffix":""},{"dropping-particle":"","family":"Tesfaigzi","given":"Yohannes","non-dropping-particle":"","parse-names":false,"suffix":""},{"dropping-particle":"","family":"Manichaikul","given":"Ani","non-dropping-particle":"","parse-names":false,"suffix":""},{"dropping-particle":"","family":"Wang","given":"Xin-Qun","non-dropping-particle":"","parse-names":false,"suffix":""},{"dropping-particle":"","family":"Rich","given":"Stephen S","non-dropping-particle":"","parse-names":false,"suffix":""},{"dropping-particle":"","family":"Barr","given":"R Graham","non-dropping-particle":"","parse-names":false,"suffix":""},{"dropping-particle":"","family":"Sparrow","given":"David","non-dropping-particle":"","parse-names":false,"suffix":""},{"dropping-particle":"","family":"Litonjua","given":"Augusto A","non-dropping-particle":"","parse-names":false,"suffix":""},{"dropping-particle":"","family":"Bakke","given":"Per","non-dropping-particle":"","parse-names":false,"suffix":""},{"dropping-particle":"","family":"Gulsvik","given":"Amund","non-dropping-particle":"","parse-names":false,"suffix":""},{"dropping-particle":"","family":"Lahousse","given":"Lies","non-dropping-particle":"","parse-names":false,"suffix":""},{"dropping-particle":"","family":"Brusselle","given":"Guy G","non-dropping-particle":"","parse-names":false,"suffix":""},{"dropping-particle":"","family":"Stricker","given":"Bruno H","non-dropping-particle":"","parse-names":false,"suffix":""},{"dropping-particle":"","family":"Uitterlinden","given":"André G","non-dropping-particle":"","parse-names":false,"suffix":""},{"dropping-particle":"","family":"Ampleford","given":"Elizabeth J","non-dropping-particle":"","parse-names":false,"suffix":""},{"dropping-particle":"","family":"Bleecker","given":"Eugene R","non-dropping-particle":"","parse-names":false,"suffix":""},{"dropping-particle":"","family":"Woodruff","given":"Prescott G","non-dropping-particle":"","parse-names":false,"suffix":""},{"dropping-particle":"","family":"Meyers","given":"Deborah A","non-dropping-particle":"","parse-names":false,"suffix":""},{"dropping-particle":"","family":"Qiao","given":"Dandi","non-dropping-particle":"","parse-names":false,"suffix":""},{"dropping-particle":"","family":"Lomas","given":"David A","non-dropping-particle":"","parse-names":false,"suffix":""},{"dropping-particle":"","family":"Yim","given":"Jae-Joon","non-dropping-particle":"","parse-names":false,"suffix":""},{"dropping-particle":"","family":"Kim","given":"Deog Kyeom","non-dropping-particle":"","parse-names":false,"suffix":""},{"dropping-particle":"","family":"Hawrylkiewicz","given":"Iwona","non-dropping-particle":"","parse-names":false,"suffix":""},{"dropping-particle":"","family":"Sliwinski","given":"Pawel","non-dropping-particle":"","parse-names":false,"suffix":""},{"dropping-particle":"","family":"Hardin","given":"Megan","non-dropping-particle":"","parse-names":false,"suffix":""},{"dropping-particle":"","family":"Fingerlin","given":"Tasha E","non-dropping-particle":"","parse-names":false,"suffix":""},{"dropping-particle":"","family":"Schwartz","given":"David A","non-dropping-particle":"","parse-names":false,"suffix":""},{"dropping-particle":"","family":"Postma","given":"Dirkje S","non-dropping-particle":"","parse-names":false,"suffix":""},{"dropping-particle":"","family":"MacNee","given":"William","non-dropping-particle":"","parse-names":false,"suffix":""},{"dropping-particle":"","family":"Tobin","given":"Martin D","non-dropping-particle":"","parse-names":false,"suffix":""},{"dropping-particle":"","family":"Silverman","given":"Edwin K","non-dropping-particle":"","parse-names":false,"suffix":""},{"dropping-particle":"","family":"Boezen","given":"H Marike","non-dropping-particle":"","parse-names":false,"suffix":""},{"dropping-particle":"","family":"Cho","given":"Michael H","non-dropping-particle":"","parse-names":false,"suffix":""},{"dropping-particle":"","family":"COPDGene Investigators","given":"","non-dropping-particle":"","parse-names":false,"suffix":""},{"dropping-particle":"","family":"ECLIPSE Investigators","given":"","non-dropping-particle":"","parse-names":false,"suffix":""},{"dropping-particle":"","family":"LifeLines Investigators","given":"","non-dropping-particle":"","parse-names":false,"suffix":""},{"dropping-particle":"","family":"SPIROMICS Research Group","given":"","non-dropping-particle":"","parse-names":false,"suffix":""},{"dropping-particle":"","family":"International COPD Genetics Network Investigators","given":"","non-dropping-particle":"","parse-names":false,"suffix":""},{"dropping-particle":"","family":"UK BiLEVE Investigators","given":"","non-dropping-particle":"","parse-names":false,"suffix":""},{"dropping-particle":"","family":"International COPD Genetics Consortium","given":"","non-dropping-particle":"","parse-names":false,"suffix":""}],"container-title":"Nature genetics","id":"ITEM-3","issue":"3","issued":{"date-parts":[["2017","3"]]},"page":"426-432","title":"Genetic loci associated with chronic obstructive pulmonary disease overlap with loci for lung function and pulmonary fibrosis.","type":"article-journal","volume":"49"},"uris":["http://www.mendeley.com/documents/?uuid=c825e8f1-ec6d-4e69-82ac-c65e1b36ac2e"]},{"id":"ITEM-4","itemData":{"DOI":"10.1038/ng.3787","ISSN":"1546-1718","PMID":"28166213","abstract":"Chronic obstructive pulmonary disease (COPD) is characterized by reduced lung function and is the third leading cause of death globally. Through genome-wide association discovery in 48,943 individuals, selected from extremes of the lung function distribution in UK Biobank, and follow-up in 95,375 individuals, we increased the yield of independent signals for lung function from 54 to 97. A genetic risk score was associated with COPD susceptibility (odds ratio per 1 s.d. of the risk score (</w:instrText>
      </w:r>
      <w:r w:rsidR="008439A9">
        <w:rPr>
          <w:rFonts w:ascii="Cambria Math" w:hAnsi="Cambria Math" w:cs="Cambria Math"/>
        </w:rPr>
        <w:instrText>∼</w:instrText>
      </w:r>
      <w:r w:rsidR="008439A9">
        <w:instrText>6 alleles) (95% confidence interval) = 1.24 (1.20-1.27), P = 5.05 × 10-49), and we observed a 3.7-fold difference in COPD risk between individuals in the highest and lowest genetic risk score deciles in UK Biobank. The 97 signals show enrichment in genes for development, elastic fibers and epigenetic regulation pathways. We highlight targets for drugs and compounds in development for COPD and asthma (genes in the inositol phosphate metabolism pathway and CHRM3) and describe targets for potential drug repositioning from other clinical indications.","author":[{"dropping-particle":"V","family":"Wain","given":"Louise","non-dropping-particle":"","parse-names":false,"suffix":""},{"dropping-particle":"","family":"Shrine","given":"Nick","non-dropping-particle":"","parse-names":false,"suffix":""},{"dropping-particle":"","family":"Artigas","given":"María Soler","non-dropping-particle":"","parse-names":false,"suffix":""},{"dropping-particle":"","family":"Erzurumluoglu","given":"A Mesut","non-dropping-particle":"","parse-names":false,"suffix":""},{"dropping-particle":"","family":"Noyvert","given":"Boris","non-dropping-particle":"","parse-names":false,"suffix":""},{"dropping-particle":"","family":"Bossini-Castillo","given":"Lara","non-dropping-particle":"","parse-names":false,"suffix":""},{"dropping-particle":"","family":"Obeidat","given":"Ma'en","non-dropping-particle":"","parse-names":false,"suffix":""},{"dropping-particle":"","family":"Henry","given":"Amanda P","non-dropping-particle":"","parse-names":false,"suffix":""},{"dropping-particle":"","family":"Portelli","given":"Michael A","non-dropping-particle":"","parse-names":false,"suffix":""},{"dropping-particle":"","family":"Hall","given":"Robert J","non-dropping-particle":"","parse-names":false,"suffix":""},{"dropping-particle":"","family":"Billington","given":"Charlotte K","non-dropping-particle":"","parse-names":false,"suffix":""},{"dropping-particle":"","family":"Rimington","given":"Tracy L","non-dropping-particle":"","parse-names":false,"suffix":""},{"dropping-particle":"","family":"Fenech","given":"Anthony G","non-dropping-particle":"","parse-names":false,"suffix":""},{"dropping-particle":"","family":"John","given":"Catherine","non-dropping-particle":"","parse-names":false,"suffix":""},{"dropping-particle":"","family":"Blake","given":"Tineka","non-dropping-particle":"","parse-names":false,"suffix":""},{"dropping-particle":"","family":"Jackson","given":"Victoria E","non-dropping-particle":"","parse-names":false,"suffix":""},{"dropping-particle":"","family":"Allen","given":"Richard J","non-dropping-particle":"","parse-names":false,"suffix":""},{"dropping-particle":"","family":"Prins","given":"Bram P","non-dropping-particle":"","parse-names":false,"suffix":""},{"dropping-particle":"","family":"Understanding Society Scientific Group","given":"","non-dropping-particle":"","parse-names":false,"suffix":""},{"dropping-particle":"","family":"Campbell","given":"Archie","non-dropping-particle":"","parse-names":false,"suffix":""},{"dropping-particle":"","family":"Porteous","given":"David J","non-dropping-particle":"","parse-names":false,"suffix":""},{"dropping-particle":"","family":"Jarvelin","given":"Marjo-Riitta","non-dropping-particle":"","parse-names":false,"suffix":""},{"dropping-particle":"","family":"Wielscher","given":"Matthias","non-dropping-particle":"","parse-names":false,"suffix":""},{"dropping-particle":"","family":"James","given":"Alan L","non-dropping-particle":"","parse-names":false,"suffix":""},{"dropping-particle":"","family":"Hui","given":"Jennie","non-dropping-particle":"","parse-names":false,"suffix":""},{"dropping-particle":"","family":"Wareham","given":"Nicholas J","non-dropping-particle":"","parse-names":false,"suffix":""},{"dropping-particle":"","family":"Zhao","given":"Jing Hua","non-dropping-particle":"","parse-names":false,"suffix":""},{"dropping-particle":"","family":"Wilson","given":"James F","non-dropping-particle":"","parse-names":false,"suffix":""},{"dropping-particle":"","family":"Joshi","given":"Peter K","non-dropping-particle":"","parse-names":false,"suffix":""},{"dropping-particle":"","family":"Stubbe","given":"Beate","non-dropping-particle":"","parse-names":false,"suffix":""},{"dropping-particle":"","family":"Rawal","given":"Rajesh","non-dropping-particle":"","parse-names":false,"suffix":""},{"dropping-particle":"","family":"Schulz","given":"Holger","non-dropping-particle":"","parse-names":false,"suffix":""},{"dropping-particle":"","family":"Imboden","given":"Medea","non-dropping-particle":"","parse-names":false,"suffix":""},{"dropping-particle":"","family":"Probst-Hensch","given":"Nicole M","non-dropping-particle":"","parse-names":false,"suffix":""},{"dropping-particle":"","family":"Karrasch","given":"Stefan","non-dropping-particle":"","parse-names":false,"suffix":""},{"dropping-particle":"","family":"Gieger","given":"Christian","non-dropping-particle":"","parse-names":false,"suffix":""},{"dropping-particle":"","family":"Deary","given":"Ian J","non-dropping-particle":"","parse-names":false,"suffix":""},{"dropping-particle":"","family":"Harris","given":"Sarah E","non-dropping-particle":"","parse-names":false,"suffix":""},{"dropping-particle":"","family":"Marten","given":"Jonathan","non-dropping-particle":"","parse-names":false,"suffix":""},{"dropping-particle":"","family":"Rudan","given":"Igor","non-dropping-particle":"","parse-names":false,"suffix":""},{"dropping-particle":"","family":"Enroth","given":"Stefan","non-dropping-particle":"","parse-names":false,"suffix":""},{"dropping-particle":"","family":"Gyllensten","given":"Ulf","non-dropping-particle":"","parse-names":false,"suffix":""},{"dropping-particle":"","family":"Kerr","given":"Shona M","non-dropping-particle":"","parse-names":false,"suffix":""},{"dropping-particle":"","family":"Polasek","given":"Ozren","non-dropping-particle":"","parse-names":false,"suffix":""},{"dropping-particle":"","family":"Kähönen","given":"Mika","non-dropping-particle":"","parse-names":false,"suffix":""},{"dropping-particle":"","family":"Surakka","given":"Ida","non-dropping-particle":"","parse-names":false,"suffix":""},{"dropping-particle":"","family":"Vitart","given":"Veronique","non-dropping-particle":"","parse-names":false,"suffix":""},{"dropping-particle":"","family":"Hayward","given":"Caroline","non-dropping-particle":"","parse-names":false,"suffix":""},{"dropping-particle":"","family":"Lehtimäki","given":"Terho","non-dropping-particle":"","parse-names":false,"suffix":""},{"dropping-particle":"","family":"Raitakari","given":"Olli T","non-dropping-particle":"","parse-names":false,"suffix":""},{"dropping-particle":"","family":"Evans","given":"David M","non-dropping-particle":"","parse-names":false,"suffix":""},{"dropping-particle":"","family":"Henderson","given":"A John","non-dropping-particle":"","parse-names":false,"suffix":""},{"dropping-particle":"","family":"Pennell","given":"Craig E","non-dropping-particle":"","parse-names":false,"suffix":""},{"dropping-particle":"","family":"Wang","given":"Carol A","non-dropping-particle":"","parse-names":false,"suffix":""},{"dropping-particle":"","family":"Sly","given":"Peter D","non-dropping-particle":"","parse-names":false,"suffix":""},{"dropping-particle":"","family":"Wan","given":"Emily S","non-dropping-particle":"","parse-names":false,"suffix":""},{"dropping-particle":"","family":"Busch","given":"Robert","non-dropping-particle":"","parse-names":false,"suffix":""},{"dropping-particle":"","family":"Hobbs","given":"Brian D","non-dropping-particle":"","parse-names":false,"suffix":""},{"dropping-particle":"","family":"Litonjua","given":"Augusto A","non-dropping-particle":"","parse-names":false,"suffix":""},{"dropping-particle":"","family":"Sparrow","given":"David W","non-dropping-particle":"","parse-names":false,"suffix":""},{"dropping-particle":"","family":"Gulsvik","given":"Amund","non-dropping-particle":"","parse-names":false,"suffix":""},{"dropping-particle":"","family":"Bakke","given":"Per S","non-dropping-particle":"","parse-names":false,"suffix":""},{"dropping-particle":"","family":"Crapo","given":"James D","non-dropping-particle":"","parse-names":false,"suffix":""},{"dropping-particle":"","family":"Beaty","given":"Terri H","non-dropping-particle":"","parse-names":false,"suffix":""},{"dropping-particle":"","family":"Hansel","given":"Nadia N","non-dropping-particle":"","parse-names":false,"suffix":""},{"dropping-particle":"","family":"Mathias","given":"Rasika A","non-dropping-particle":"","parse-names":false,"suffix":""},{"dropping-particle":"","family":"Ruczinski","given":"Ingo","non-dropping-particle":"","parse-names":false,"suffix":""},{"dropping-particle":"","family":"Barnes","given":"Kathleen C","non-dropping-particle":"","parse-names":false,"suffix":""},{"dropping-particle":"","family":"Bossé","given":"Yohan","non-dropping-particle":"","parse-names":false,"suffix":""},{"dropping-particle":"","family":"Joubert","given":"Philippe","non-dropping-particle":"","parse-names":false,"suffix":""},{"dropping-particle":"","family":"Berge","given":"Maarten","non-dropping-particle":"van den","parse-names":false,"suffix":""},{"dropping-particle":"","family":"Brandsma","given":"Corry-Anke","non-dropping-particle":"","parse-names":false,"suffix":""},{"dropping-particle":"","family":"Paré","given":"Peter D","non-dropping-particle":"","parse-names":false,"suffix":""},{"dropping-particle":"","family":"Sin","given":"Don D","non-dropping-particle":"","parse-names":false,"suffix":""},{"dropping-particle":"","family":"Nickle","given":"David C","non-dropping-particle":"","parse-names":false,"suffix":""},{"dropping-particle":"","family":"Hao","given":"Ke","non-dropping-particle":"","parse-names":false,"suffix":""},{"dropping-particle":"","family":"Gottesman","given":"Omri","non-dropping-particle":"","parse-names":false,"suffix":""},{"dropping-particle":"","family":"Dewey","given":"Frederick E","non-dropping-particle":"","parse-names":false,"suffix":""},{"dropping-particle":"","family":"Bruse","given":"Shannon E","non-dropping-particle":"","parse-names":false,"suffix":""},{"dropping-particle":"","family":"Carey","given":"David J","non-dropping-particle":"","parse-names":false,"suffix":""},{"dropping-particle":"","family":"Kirchner","given":"H Lester","non-dropping-particle":"","parse-names":false,"suffix":""},{"dropping-particle":"","family":"Geisinger-Regeneron DiscovEHR Collaboration","given":"","non-dropping-particle":"","parse-names":false,"suffix":""},{"dropping-particle":"","family":"Jonsson","given":"Stefan","non-dropping-particle":"","parse-names":false,"suffix":""},{"dropping-particle":"","family":"Thorleifsson","given":"Gudmar","non-dropping-particle":"","parse-names":false,"suffix":""},{"dropping-particle":"","family":"Jonsdottir","given":"Ingileif","non-dropping-particle":"","parse-names":false,"suffix":""},{"dropping-particle":"","family":"Gislason","given":"Thorarinn","non-dropping-particle":"","parse-names":false,"suffix":""},{"dropping-particle":"","family":"Stefansson","given":"Kari","non-dropping-particle":"","parse-names":false,"suffix":""},{"dropping-particle":"","family":"Schurmann","given":"Claudia","non-dropping-particle":"","parse-names":false,"suffix":""},{"dropping-particle":"","family":"Nadkarni","given":"Girish","non-dropping-particle":"","parse-names":false,"suffix":""},{"dropping-particle":"","family":"Bottinger","given":"Erwin P","non-dropping-particle":"","parse-names":false,"suffix":""},{"dropping-particle":"","family":"Loos","given":"Ruth J F","non-dropping-particle":"","parse-names":false,"suffix":""},{"dropping-particle":"","family":"Walters","given":"Robin G","non-dropping-particle":"","parse-names":false,"suffix":""},{"dropping-particle":"","family":"Chen","given":"Zhengming","non-dropping-particle":"","parse-names":false,"suffix":""},{"dropping-particle":"","family":"Millwood","given":"Iona Y","non-dropping-particle":"","parse-names":false,"suffix":""},{"dropping-particle":"","family":"Vaucher","given":"Julien","non-dropping-particle":"","parse-names":false,"suffix":""},{"dropping-particle":"","family":"Kurmi","given":"Om P","non-dropping-particle":"","parse-names":false,"suffix":""},{"dropping-particle":"","family":"Li","given":"Liming","non-dropping-particle":"","parse-names":false,"suffix":""},{"dropping-particle":"","family":"Hansell","given":"Anna L","non-dropping-particle":"","parse-names":false,"suffix":""},{"dropping-particle":"","family":"Brightling","given":"Chris","non-dropping-particle":"","parse-names":false,"suffix":""},{"dropping-particle":"","family":"Zeggini","given":"Eleftheria","non-dropping-particle":"","parse-names":false,"suffix":""},{"dropping-particle":"","family":"Cho","given":"Michael H","non-dropping-particle":"","parse-names":false,"suffix":""},{"dropping-particle":"","family":"Silverman","given":"Edwin K","non-dropping-particle":"","parse-names":false,"suffix":""},{"dropping-particle":"","family":"Sayers","given":"Ian","non-dropping-particle":"","parse-names":false,"suffix":""},{"dropping-particle":"","family":"Trynka","given":"Gosia","non-dropping-particle":"","parse-names":false,"suffix":""},{"dropping-particle":"","family":"Morris","given":"Andrew P","non-dropping-particle":"","parse-names":false,"suffix":""},{"dropping-particle":"","family":"Strachan","given":"David P","non-dropping-particle":"","parse-names":false,"suffix":""},{"dropping-particle":"","family":"Hall","given":"Ian P","non-dropping-particle":"","parse-names":false,"suffix":""},{"dropping-particle":"","family":"Tobin","given":"Martin D","non-dropping-particle":"","parse-names":false,"suffix":""}],"container-title":"Nature genetics","id":"ITEM-4","issue":"3","issued":{"date-parts":[["2017","3"]]},"page":"416-425","title":"Genome-wide association analyses for lung function and chronic obstructive pulmonary disease identify new loci and potential druggable targets.","type":"article-journal","volume":"49"},"uris":["http://www.mendeley.com/documents/?uuid=237dd0ce-dd99-4025-90c0-d1d9dc33231a"]},{"id":"ITEM-5","itemData":{"DOI":"10.1371/journal.pgen.1000429","ISSN":"1553-7404","PMID":"19300500","abstract":"The ratio of forced expiratory volume in one second to forced vital capacity (FEV(1)/FVC) is a measure used to diagnose airflow obstruction and is highly heritable. We performed a genome-wide association study in 7,691 Framingham Heart Study participants to identify single-nucleotide polymorphisms (SNPs) associated with the FEV(1)/FVC ratio, analyzed as a percent of the predicted value. Identified SNPs were examined in an independent set of 835 Family Heart Study participants enriched for airflow obstruction. Four SNPs in tight linkage disequilibrium on chromosome 4q31 were associated with the percent predicted FEV(1)/FVC ratio with p-values of genome-wide significance in the Framingham sample (best p-value = 3.6e-09). One of the four chromosome 4q31 SNPs (rs13147758; p-value 2.3e-08 in Framingham) was genotyped in the Family Heart Study and produced evidence of association with the same phenotype, percent predicted FEV(1)/FVC (p-value = 2.0e-04). The effect estimates for association in the Framingham and Family Heart studies were in the same direction, with the minor allele (G) associated with higher FEV(1)/FVC ratio levels. Results from the Family Heart Study demonstrated that the association extended to FEV(1) and dichotomous airflow obstruction phenotypes, particularly among smokers. The SNP rs13147758 was associated with the percent predicted FEV(1)/FVC ratio in independent samples from the Framingham and Family Heart Studies producing a combined p-value of 8.3e-11, and this region of chromosome 4 around 145.68 megabases was associated with COPD in three additional populations reported in the accompanying manuscript. The associated SNPs do not lie within a gene transcript but are near the hedgehog-interacting protein (HHIP) gene and several expressed sequence tags cloned from fetal lung. Though it is unclear what gene or regulatory effect explains the association, the region warrants further investigation.","author":[{"dropping-particle":"","family":"Wilk","given":"Jemma B","non-dropping-particle":"","parse-names":false,"suffix":""},{"dropping-particle":"","family":"Chen","given":"Ting-Hsu","non-dropping-particle":"","parse-names":false,"suffix":""},{"dropping-particle":"","family":"Gottlieb","given":"Daniel J","non-dropping-particle":"","parse-names":false,"suffix":""},{"dropping-particle":"","family":"Walter","given":"Robert E","non-dropping-particle":"","parse-names":false,"suffix":""},{"dropping-particle":"","family":"Nagle","given":"Michael W","non-dropping-particle":"","parse-names":false,"suffix":""},{"dropping-particle":"","family":"Brandler","given":"Brian J","non-dropping-particle":"","parse-names":false,"suffix":""},{"dropping-particle":"","family":"Myers","given":"Richard H","non-dropping-particle":"","parse-names":false,"suffix":""},{"dropping-particle":"","family":"Borecki","given":"Ingrid B","non-dropping-particle":"","parse-names":false,"suffix":""},{"dropping-particle":"","family":"Silverman","given":"Edwin K","non-dropping-particle":"","parse-names":false,"suffix":""},{"dropping-particle":"","family":"Weiss","given":"Scott T","non-dropping-particle":"","parse-names":false,"suffix":""},{"dropping-particle":"","family":"O'Connor","given":"George T","non-dropping-particle":"","parse-names":false,"suffix":""}],"container-title":"PLoS genetics","id":"ITEM-5","issue":"3","issued":{"date-parts":[["2009","3"]]},"page":"e1000429","title":"A genome-wide association study of pulmonary function measures in the Framingham Heart Study.","type":"article-journal","volume":"5"},"uris":["http://www.mendeley.com/documents/?uuid=5d857089-7e6c-4693-9e46-1e4a88d922f3"]}],"mendeley":{"formattedCitation":"(3,4,6,7,26)","plainTextFormattedCitation":"(3,4,6,7,26)","previouslyFormattedCitation":"(3,4,6,7,26)"},"properties":{"noteIndex":0},"schema":"https://github.com/citation-style-language/schema/raw/master/csl-citation.json"}</w:instrText>
      </w:r>
      <w:r w:rsidR="00457F95">
        <w:fldChar w:fldCharType="separate"/>
      </w:r>
      <w:r w:rsidR="00E95CAC" w:rsidRPr="00E95CAC">
        <w:rPr>
          <w:noProof/>
        </w:rPr>
        <w:t>(3,4,6,7,26)</w:t>
      </w:r>
      <w:r w:rsidR="00457F95">
        <w:fldChar w:fldCharType="end"/>
      </w:r>
      <w:r w:rsidR="008947F9">
        <w:t xml:space="preserve"> </w:t>
      </w:r>
      <w:r w:rsidR="009106D7">
        <w:t xml:space="preserve">and were considered </w:t>
      </w:r>
      <w:r w:rsidR="00474B03">
        <w:t xml:space="preserve">distinctly </w:t>
      </w:r>
      <w:r w:rsidR="009106D7">
        <w:t xml:space="preserve">associated if outside of </w:t>
      </w:r>
      <w:r w:rsidR="005A43A6" w:rsidRPr="00EC6FF6">
        <w:t>a</w:t>
      </w:r>
      <w:r w:rsidR="00352D4C">
        <w:t xml:space="preserve"> 2</w:t>
      </w:r>
      <w:r w:rsidR="005A43A6" w:rsidRPr="00EC6FF6">
        <w:t>Mb window</w:t>
      </w:r>
      <w:r w:rsidR="00FC2B3D">
        <w:t xml:space="preserve">. </w:t>
      </w:r>
      <w:r w:rsidR="008F0E1C" w:rsidRPr="00EC6FF6">
        <w:t xml:space="preserve">For SNPs within </w:t>
      </w:r>
      <w:r w:rsidR="00327618">
        <w:t>this</w:t>
      </w:r>
      <w:r w:rsidR="008F0E1C" w:rsidRPr="00EC6FF6">
        <w:t xml:space="preserve"> 2Mb window, </w:t>
      </w:r>
      <w:r w:rsidR="00091481">
        <w:t xml:space="preserve">we </w:t>
      </w:r>
      <w:r w:rsidR="002A3CB4">
        <w:t>assessed</w:t>
      </w:r>
      <w:r w:rsidR="00091481">
        <w:t xml:space="preserve"> </w:t>
      </w:r>
      <w:r w:rsidR="00FA608D">
        <w:t>linkage disequilibrium (</w:t>
      </w:r>
      <w:r w:rsidR="005A43A6" w:rsidRPr="00EC6FF6">
        <w:t>LD</w:t>
      </w:r>
      <w:r w:rsidR="00FA608D">
        <w:t>)</w:t>
      </w:r>
      <w:r w:rsidR="00A220DE" w:rsidRPr="00EC6FF6">
        <w:t xml:space="preserve"> between exonic variants </w:t>
      </w:r>
      <w:r w:rsidR="005A43A6" w:rsidRPr="00EC6FF6">
        <w:t>and</w:t>
      </w:r>
      <w:r w:rsidR="00A220DE" w:rsidRPr="00EC6FF6">
        <w:t xml:space="preserve"> </w:t>
      </w:r>
      <w:r w:rsidR="00E866E9">
        <w:t xml:space="preserve">prior </w:t>
      </w:r>
      <w:r w:rsidR="00091481">
        <w:t>GWAS</w:t>
      </w:r>
      <w:r w:rsidR="00A220DE" w:rsidRPr="00EC6FF6">
        <w:t xml:space="preserve"> variants</w:t>
      </w:r>
      <w:r w:rsidR="00964A27" w:rsidRPr="00EC6FF6">
        <w:t xml:space="preserve"> </w:t>
      </w:r>
      <w:r w:rsidR="002A3CB4">
        <w:t>by calculating an R</w:t>
      </w:r>
      <w:r w:rsidR="002A3CB4" w:rsidRPr="002A3CB4">
        <w:rPr>
          <w:vertAlign w:val="superscript"/>
        </w:rPr>
        <w:t>2</w:t>
      </w:r>
      <w:r w:rsidR="002A3CB4">
        <w:t xml:space="preserve"> value </w:t>
      </w:r>
      <w:r w:rsidR="00964A27" w:rsidRPr="00EC6FF6">
        <w:t>using a reference panel of 10,000 randomly selected UK Biobank participants</w:t>
      </w:r>
      <w:r w:rsidR="00593E83">
        <w:t xml:space="preserve"> </w:t>
      </w:r>
      <w:r w:rsidR="00836CA8">
        <w:fldChar w:fldCharType="begin" w:fldLock="1"/>
      </w:r>
      <w:r w:rsidR="008439A9">
        <w:instrText>ADDIN CSL_CITATION {"citationItems":[{"id":"ITEM-1","itemData":{"DOI":"10.1038/s41588-018-0342-2","ISSN":"1546-1718","PMID":"30804561","abstract":"Chronic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genetics","id":"ITEM-1","issue":"3","issued":{"date-parts":[["2019"]]},"page":"494-505","title":"Genetic landscape of chronic obstructive pulmonary disease identifies heterogeneous cell-type and phenotype associations.","type":"article-journal","volume":"51"},"uris":["http://www.mendeley.com/documents/?uuid=59d04517-fcf5-445c-8e58-26c271dd559d"]}],"mendeley":{"formattedCitation":"(4)","plainTextFormattedCitation":"(4)","previouslyFormattedCitation":"(4)"},"properties":{"noteIndex":0},"schema":"https://github.com/citation-style-language/schema/raw/master/csl-citation.json"}</w:instrText>
      </w:r>
      <w:r w:rsidR="00836CA8">
        <w:fldChar w:fldCharType="separate"/>
      </w:r>
      <w:r w:rsidR="00E95CAC" w:rsidRPr="00E95CAC">
        <w:rPr>
          <w:noProof/>
        </w:rPr>
        <w:t>(4)</w:t>
      </w:r>
      <w:r w:rsidR="00836CA8">
        <w:fldChar w:fldCharType="end"/>
      </w:r>
      <w:r w:rsidR="00A220DE" w:rsidRPr="00EC6FF6">
        <w:t xml:space="preserve">. </w:t>
      </w:r>
      <w:r w:rsidR="002A3CB4">
        <w:t xml:space="preserve"> </w:t>
      </w:r>
      <w:r w:rsidR="00A11F31">
        <w:t xml:space="preserve">To determine if exonic SNPs </w:t>
      </w:r>
      <w:r w:rsidR="00A11F31">
        <w:lastRenderedPageBreak/>
        <w:t xml:space="preserve">were </w:t>
      </w:r>
      <w:r w:rsidR="00474B03">
        <w:t xml:space="preserve">distinct </w:t>
      </w:r>
      <w:r w:rsidR="00A11F31">
        <w:t xml:space="preserve">from previously described lead </w:t>
      </w:r>
      <w:r w:rsidR="00D32307">
        <w:t>GWAS variants</w:t>
      </w:r>
      <w:r w:rsidR="00A11F31">
        <w:t xml:space="preserve">, we used results from </w:t>
      </w:r>
      <w:r w:rsidR="002A0BEA">
        <w:t>GCTA-</w:t>
      </w:r>
      <w:r w:rsidR="00A220DE" w:rsidRPr="00EC6FF6">
        <w:t>Conditional and joint (COJO) analyses</w:t>
      </w:r>
      <w:r w:rsidR="00EA452E">
        <w:t xml:space="preserve"> </w:t>
      </w:r>
      <w:r w:rsidR="002A0BEA">
        <w:fldChar w:fldCharType="begin" w:fldLock="1"/>
      </w:r>
      <w:r w:rsidR="00074D21">
        <w:instrText>ADDIN CSL_CITATION {"citationItems":[{"id":"ITEM-1","itemData":{"DOI":"10.1038/ng.2213","ISSN":"1546-1718","PMID":"22426310","abstract":"We present an approximate conditional and joint association analysis that can use summary-level statistics from a meta-analysis of genome-wide association studies (GWAS) and estimated linkage disequilibrium (LD) from a reference sample with individual-level genotype data. Using this method, we analyzed meta-analysis summary data from the GIANT Consortium for height and body mass index (BMI), with the LD structure estimated from genotype data in two independent cohorts. We identified 36 loci with multiple associated variants for height (38 leading and 49 additional SNPs, 87 in total) via a genome-wide SNP selection procedure. The 49 new SNPs explain approximately 1.3% of variance, nearly doubling the heritability explained at the 36 loci. We did not find any locus showing multiple associated SNPs for BMI. The method we present is computationally fast and is also applicable to case-control data, which we demonstrate in an example from meta-analysis of type 2 diabetes by the DIAGRAM Consortium.","author":[{"dropping-particle":"","family":"Yang","given":"Jian","non-dropping-particle":"","parse-names":false,"suffix":""},{"dropping-particle":"","family":"Ferreira","given":"Teresa","non-dropping-particle":"","parse-names":false,"suffix":""},{"dropping-particle":"","family":"Morris","given":"Andrew P","non-dropping-particle":"","parse-names":false,"suffix":""},{"dropping-particle":"","family":"Medland","given":"Sarah E","non-dropping-particle":"","parse-names":false,"suffix":""},{"dropping-particle":"","family":"Genetic Investigation of ANthropometric Traits (GIANT) Consortium","given":"","non-dropping-particle":"","parse-names":false,"suffix":""},{"dropping-particle":"","family":"DIAbetes Genetics Replication And Meta-analysis (DIAGRAM) Consortium","given":"","non-dropping-particle":"","parse-names":false,"suffix":""},{"dropping-particle":"","family":"Madden","given":"Pamela A F","non-dropping-particle":"","parse-names":false,"suffix":""},{"dropping-particle":"","family":"Heath","given":"Andrew C","non-dropping-particle":"","parse-names":false,"suffix":""},{"dropping-particle":"","family":"Martin","given":"Nicholas G","non-dropping-particle":"","parse-names":false,"suffix":""},{"dropping-particle":"","family":"Montgomery","given":"Grant W","non-dropping-particle":"","parse-names":false,"suffix":""},{"dropping-particle":"","family":"Weedon","given":"Michael N","non-dropping-particle":"","parse-names":false,"suffix":""},{"dropping-particle":"","family":"Loos","given":"Ruth J","non-dropping-particle":"","parse-names":false,"suffix":""},{"dropping-particle":"","family":"Frayling","given":"Timothy M","non-dropping-particle":"","parse-names":false,"suffix":""},{"dropping-particle":"","family":"McCarthy","given":"Mark I","non-dropping-particle":"","parse-names":false,"suffix":""},{"dropping-particle":"","family":"Hirschhorn","given":"Joel N","non-dropping-particle":"","parse-names":false,"suffix":""},{"dropping-particle":"","family":"Goddard","given":"Michael E","non-dropping-particle":"","parse-names":false,"suffix":""},{"dropping-particle":"","family":"Visscher","given":"Peter M","non-dropping-particle":"","parse-names":false,"suffix":""}],"container-title":"Nature genetics","id":"ITEM-1","issue":"4","issued":{"date-parts":[["2012","3","18"]]},"page":"369-75, S1-3","title":"Conditional and joint multiple-SNP analysis of GWAS summary statistics identifies additional variants influencing complex traits.","type":"article-journal","volume":"44"},"uris":["http://www.mendeley.com/documents/?uuid=7e6deae2-21ef-407e-b1c6-a87cb150587b"]}],"mendeley":{"formattedCitation":"(44)","plainTextFormattedCitation":"(44)","previouslyFormattedCitation":"(40)"},"properties":{"noteIndex":0},"schema":"https://github.com/citation-style-language/schema/raw/master/csl-citation.json"}</w:instrText>
      </w:r>
      <w:r w:rsidR="002A0BEA">
        <w:fldChar w:fldCharType="separate"/>
      </w:r>
      <w:r w:rsidR="00074D21" w:rsidRPr="00074D21">
        <w:rPr>
          <w:noProof/>
        </w:rPr>
        <w:t>(44)</w:t>
      </w:r>
      <w:r w:rsidR="002A0BEA">
        <w:fldChar w:fldCharType="end"/>
      </w:r>
      <w:r w:rsidR="00A11F31">
        <w:t xml:space="preserve"> from a prior GWAS</w:t>
      </w:r>
      <w:r w:rsidR="00DF008D">
        <w:t xml:space="preserve">, </w:t>
      </w:r>
      <w:r w:rsidR="00964A57">
        <w:t xml:space="preserve">as exome arrays do not assay </w:t>
      </w:r>
      <w:r w:rsidR="00FA608D">
        <w:t>genome-wide</w:t>
      </w:r>
      <w:r w:rsidR="00964A57">
        <w:t xml:space="preserve"> variants</w:t>
      </w:r>
      <w:r w:rsidR="00D76ABB">
        <w:t xml:space="preserve"> </w:t>
      </w:r>
      <w:r w:rsidR="00FA608D">
        <w:fldChar w:fldCharType="begin" w:fldLock="1"/>
      </w:r>
      <w:r w:rsidR="008439A9">
        <w:instrText>ADDIN CSL_CITATION {"citationItems":[{"id":"ITEM-1","itemData":{"DOI":"10.1038/s41588-018-0342-2","ISSN":"1546-1718","PMID":"30804561","abstract":"Chronic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genetics","id":"ITEM-1","issue":"3","issued":{"date-parts":[["2019"]]},"page":"494-505","title":"Genetic landscape of chronic obstructive pulmonary disease identifies heterogeneous cell-type and phenotype associations.","type":"article-journal","volume":"51"},"uris":["http://www.mendeley.com/documents/?uuid=59d04517-fcf5-445c-8e58-26c271dd559d"]}],"mendeley":{"formattedCitation":"(4)","plainTextFormattedCitation":"(4)","previouslyFormattedCitation":"(4)"},"properties":{"noteIndex":0},"schema":"https://github.com/citation-style-language/schema/raw/master/csl-citation.json"}</w:instrText>
      </w:r>
      <w:r w:rsidR="00FA608D">
        <w:fldChar w:fldCharType="separate"/>
      </w:r>
      <w:r w:rsidR="00E95CAC" w:rsidRPr="00E95CAC">
        <w:rPr>
          <w:noProof/>
        </w:rPr>
        <w:t>(4)</w:t>
      </w:r>
      <w:r w:rsidR="00FA608D">
        <w:fldChar w:fldCharType="end"/>
      </w:r>
      <w:r w:rsidR="00593E83">
        <w:t xml:space="preserve">. Being previously performed, this conditional and joint (COJO) analysis was necessarily limited to variants and cohorts present in the prior GWAS (i.e., all cohorts in the current analysis except HABC and UK COPD Exome Chip Consortium). We calculated a </w:t>
      </w:r>
      <w:proofErr w:type="gramStart"/>
      <w:r w:rsidR="00593E83">
        <w:t>conditionally-significant</w:t>
      </w:r>
      <w:proofErr w:type="gramEnd"/>
      <w:r w:rsidR="00593E83">
        <w:t xml:space="preserve"> p-value threshold by performing a Bonferroni correction for the total number of functional exonic variants genotyped within 2 Mb of the index GWAS variants in which exome-wide significant variants were found (0.05/340 variants (across all regions) = 0.000147).</w:t>
      </w:r>
    </w:p>
    <w:p w14:paraId="48A16100" w14:textId="77777777" w:rsidR="00593E83" w:rsidRDefault="00593E83" w:rsidP="003250C7"/>
    <w:p w14:paraId="5625DE1B" w14:textId="4023CF55" w:rsidR="00593E83" w:rsidRDefault="00417395" w:rsidP="003250C7">
      <w:r>
        <w:t>T</w:t>
      </w:r>
      <w:r w:rsidRPr="00EC6FF6">
        <w:t xml:space="preserve">o examine </w:t>
      </w:r>
      <w:r>
        <w:t>whether exonic SNPs</w:t>
      </w:r>
      <w:r w:rsidRPr="00EC6FF6">
        <w:t xml:space="preserve"> </w:t>
      </w:r>
      <w:r>
        <w:t>explained the lead signal at previously reported GWAS loci, w</w:t>
      </w:r>
      <w:r w:rsidR="00D32307" w:rsidRPr="00EC6FF6">
        <w:t xml:space="preserve">e </w:t>
      </w:r>
      <w:r w:rsidR="00D32307">
        <w:t xml:space="preserve">examined </w:t>
      </w:r>
      <w:r w:rsidR="00FA608D">
        <w:t xml:space="preserve">whether the exonic variant was present within </w:t>
      </w:r>
      <w:r w:rsidR="00D32307">
        <w:t xml:space="preserve">the </w:t>
      </w:r>
      <w:r w:rsidR="00D91F0A">
        <w:t>99%</w:t>
      </w:r>
      <w:r w:rsidR="00D32307">
        <w:t xml:space="preserve"> credible sets from a recent COPD GWAS </w:t>
      </w:r>
      <w:r w:rsidR="00400FFF">
        <w:fldChar w:fldCharType="begin" w:fldLock="1"/>
      </w:r>
      <w:r w:rsidR="008439A9">
        <w:instrText>ADDIN CSL_CITATION {"citationItems":[{"id":"ITEM-1","itemData":{"DOI":"10.1038/s41588-018-0342-2","ISSN":"1546-1718","PMID":"30804561","abstract":"Chronic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genetics","id":"ITEM-1","issue":"3","issued":{"date-parts":[["2019"]]},"page":"494-505","title":"Genetic landscape of chronic obstructive pulmonary disease identifies heterogeneous cell-type and phenotype associations.","type":"article-journal","volume":"51"},"uris":["http://www.mendeley.com/documents/?uuid=59d04517-fcf5-445c-8e58-26c271dd559d"]}],"mendeley":{"formattedCitation":"(4)","plainTextFormattedCitation":"(4)","previouslyFormattedCitation":"(4)"},"properties":{"noteIndex":0},"schema":"https://github.com/citation-style-language/schema/raw/master/csl-citation.json"}</w:instrText>
      </w:r>
      <w:r w:rsidR="00400FFF">
        <w:fldChar w:fldCharType="separate"/>
      </w:r>
      <w:r w:rsidR="00E95CAC" w:rsidRPr="00E95CAC">
        <w:rPr>
          <w:noProof/>
        </w:rPr>
        <w:t>(4)</w:t>
      </w:r>
      <w:r w:rsidR="00400FFF">
        <w:fldChar w:fldCharType="end"/>
      </w:r>
      <w:r w:rsidR="00400FFF">
        <w:t>,</w:t>
      </w:r>
      <w:r w:rsidR="002A0BEA">
        <w:t xml:space="preserve"> </w:t>
      </w:r>
      <w:r w:rsidR="00D32307">
        <w:t xml:space="preserve">obtained using the method of Wakefield, </w:t>
      </w:r>
      <w:r w:rsidR="00D32307" w:rsidRPr="00ED227F">
        <w:rPr>
          <w:i/>
          <w:iCs/>
        </w:rPr>
        <w:t>et al</w:t>
      </w:r>
      <w:r w:rsidR="00D32307">
        <w:t>.</w:t>
      </w:r>
      <w:r w:rsidR="002A0BEA">
        <w:t xml:space="preserve"> </w:t>
      </w:r>
      <w:r w:rsidR="002A0BEA">
        <w:fldChar w:fldCharType="begin" w:fldLock="1"/>
      </w:r>
      <w:r w:rsidR="00074D21">
        <w:instrText>ADDIN CSL_CITATION {"citationItems":[{"id":"ITEM-1","itemData":{"DOI":"10.1002/gepi.20359","ISSN":"0741-0395","PMID":"18642345","abstract":"The Bayes factor is a summary measure that provides an alternative to the P-value for the ranking of associations, or the flagging of associations as \"significant\". We describe an approximate Bayes factor that is straightforward to use and is appropriate when sample sizes are large. We consider various choices of the prior on the effect size, including those that allow effect size to vary with the minor allele frequency (MAF) of the marker. An important contribution is the description of a specific prior that gives identical rankings between Bayes factors and P-values, providing a link between the two approaches, and allowing the implications of the use of P-values to be more easily understood. As a summary measure of noteworthiness P-values are difficult to calibrate since their interpretation depends on MAF and, crucially, on sample size. A consequence is that a consistent decision-making procedure using P-values requires a threshold for significance that reduces with sample size, contrary to common practice.","author":[{"dropping-particle":"","family":"Wakefield","given":"Jon","non-dropping-particle":"","parse-names":false,"suffix":""}],"container-title":"Genetic epidemiology","id":"ITEM-1","issue":"1","issued":{"date-parts":[["2009","1"]]},"page":"79-86","title":"Bayes factors for genome-wide association studies: comparison with P-values.","type":"article-journal","volume":"33"},"uris":["http://www.mendeley.com/documents/?uuid=c17dc10e-3f67-4d75-8eb8-e48318bb8edb"]}],"mendeley":{"formattedCitation":"(45)","plainTextFormattedCitation":"(45)","previouslyFormattedCitation":"(41)"},"properties":{"noteIndex":0},"schema":"https://github.com/citation-style-language/schema/raw/master/csl-citation.json"}</w:instrText>
      </w:r>
      <w:r w:rsidR="002A0BEA">
        <w:fldChar w:fldCharType="separate"/>
      </w:r>
      <w:r w:rsidR="00074D21" w:rsidRPr="00074D21">
        <w:rPr>
          <w:noProof/>
        </w:rPr>
        <w:t>(45)</w:t>
      </w:r>
      <w:r w:rsidR="002A0BEA">
        <w:fldChar w:fldCharType="end"/>
      </w:r>
      <w:r w:rsidR="00FC2B3D">
        <w:t xml:space="preserve">. </w:t>
      </w:r>
      <w:r w:rsidR="00D32307">
        <w:t xml:space="preserve"> </w:t>
      </w:r>
      <w:r w:rsidR="00DA31FE">
        <w:t xml:space="preserve">We also evaluated predicted functional consequences of amino acid mutations using </w:t>
      </w:r>
      <w:proofErr w:type="spellStart"/>
      <w:r w:rsidR="00DA31FE">
        <w:t>PolyPhen</w:t>
      </w:r>
      <w:proofErr w:type="spellEnd"/>
      <w:r w:rsidR="00DA31FE">
        <w:t xml:space="preserve"> 2.0 and scaled CADD (Combined Annotation Dependent Depletion) scores </w:t>
      </w:r>
      <w:r w:rsidR="00DA31FE">
        <w:fldChar w:fldCharType="begin" w:fldLock="1"/>
      </w:r>
      <w:r w:rsidR="00074D21">
        <w:instrText>ADDIN CSL_CITATION {"citationItems":[{"id":"ITEM-1","itemData":{"DOI":"10.1038/ng.2892","ISSN":"1546-1718","PMID":"24487276","abstract":"Current methods for annotating and interpreting human genetic variation tend to exploit a single information type (for example, conservation) and/or are restricted in scope (for example, to missense changes). Here we describe Combined Annotation-Dependent Depletion (CADD), a method for objectively integrating many diverse annotations into a single measure (C score) for each variant. We implement CADD as a support vector machine trained to differentiate 14.7 million high-frequency human-derived alleles from 14.7 million simulated variants. We precompute C scores for all 8.6 billion possible human single-nucleotide variants and enable scoring of short insertions-deletions. C scores correlate with allelic diversity, annotations of functionality, pathogenicity, disease severity, experimentally measured regulatory effects and complex trait associations, and they highly rank known pathogenic variants within individual genomes. The ability of CADD to prioritize functional, deleterious and pathogenic variants across many functional categories, effect sizes and genetic architectures is unmatched by any current single-annotation method.","author":[{"dropping-particle":"","family":"Kircher","given":"Martin","non-dropping-particle":"","parse-names":false,"suffix":""},{"dropping-particle":"","family":"Witten","given":"Daniela M","non-dropping-particle":"","parse-names":false,"suffix":""},{"dropping-particle":"","family":"Jain","given":"Preti","non-dropping-particle":"","parse-names":false,"suffix":""},{"dropping-particle":"","family":"O'Roak","given":"Brian J","non-dropping-particle":"","parse-names":false,"suffix":""},{"dropping-particle":"","family":"Cooper","given":"Gregory M","non-dropping-particle":"","parse-names":false,"suffix":""},{"dropping-particle":"","family":"Shendure","given":"Jay","non-dropping-particle":"","parse-names":false,"suffix":""}],"container-title":"Nature genetics","id":"ITEM-1","issue":"3","issued":{"date-parts":[["2014","3"]]},"page":"310-5","title":"A general framework for estimating the relative pathogenicity of human genetic variants.","type":"article-journal","volume":"46"},"uris":["http://www.mendeley.com/documents/?uuid=8e02c782-dba5-4318-86dd-23ece480c567"]},{"id":"ITEM-2","itemData":{"DOI":"10.1093/nar/gky1016","ISSN":"1362-4962","PMID":"30371827","abstract":"Combined Annotation-Dependent Depletion (CADD) is a widely used measure of variant deleteriousness that can effectively prioritize causal variants in genetic analyses, particularly highly penetrant contributors to severe Mendelian disorders. CADD is an integrative annotation built from more than 60 genomic features, and can score human single nucleotide variants and short insertion and deletions anywhere in the reference assembly. CADD uses a machine learning model trained on a binary distinction between simulated de novo variants and variants that have arisen and become fixed in human populations since the split between humans and chimpanzees; the former are free of selective pressure and may thus include both neutral and deleterious alleles, while the latter are overwhelmingly neutral (or, at most, weakly deleterious) by virtue of having survived millions of years of purifying selection. Here we review the latest updates to CADD, including the most recent version, 1.4, which supports the human genome build GRCh38. We also present updates to our website that include simplified variant lookup, extended documentation, an Application Program Interface and improved mechanisms for integrating CADD scores into other tools or applications. CADD scores, software and documentation are available at https://cadd.gs.washington.edu.","author":[{"dropping-particle":"","family":"Rentzsch","given":"Philipp","non-dropping-particle":"","parse-names":false,"suffix":""},{"dropping-particle":"","family":"Witten","given":"Daniela","non-dropping-particle":"","parse-names":false,"suffix":""},{"dropping-particle":"","family":"Cooper","given":"Gregory M","non-dropping-particle":"","parse-names":false,"suffix":""},{"dropping-particle":"","family":"Shendure","given":"Jay","non-dropping-particle":"","parse-names":false,"suffix":""},{"dropping-particle":"","family":"Kircher","given":"Martin","non-dropping-particle":"","parse-names":false,"suffix":""}],"container-title":"Nucleic acids research","id":"ITEM-2","issue":"D1","issued":{"date-parts":[["2019","1","8"]]},"page":"D886-D894","title":"CADD: predicting the deleteriousness of variants throughout the human genome.","type":"article-journal","volume":"47"},"uris":["http://www.mendeley.com/documents/?uuid=694d9af9-f15a-4223-8570-83e9bbd44b55"]}],"mendeley":{"formattedCitation":"(46,47)","plainTextFormattedCitation":"(46,47)","previouslyFormattedCitation":"(42,43)"},"properties":{"noteIndex":0},"schema":"https://github.com/citation-style-language/schema/raw/master/csl-citation.json"}</w:instrText>
      </w:r>
      <w:r w:rsidR="00DA31FE">
        <w:fldChar w:fldCharType="separate"/>
      </w:r>
      <w:r w:rsidR="00074D21" w:rsidRPr="00074D21">
        <w:rPr>
          <w:noProof/>
        </w:rPr>
        <w:t>(46,47)</w:t>
      </w:r>
      <w:r w:rsidR="00DA31FE">
        <w:fldChar w:fldCharType="end"/>
      </w:r>
      <w:r w:rsidR="00DA31FE">
        <w:t xml:space="preserve">. Briefly, CADD scores are based on a support vector machine model predicting the relative deleteriousness of a mutation within a dataset; scaling these scores on a rank order magnitude scale allows for external comparisons. For example, a scaled CADD score of 10 means the mutation is in the top 10% of deleterious mutations, a scaled CADD score of 20 means the mutation is in the top 1% of deleterious mutation, and so forth </w:t>
      </w:r>
      <w:r w:rsidR="00DA31FE">
        <w:fldChar w:fldCharType="begin" w:fldLock="1"/>
      </w:r>
      <w:r w:rsidR="00074D21">
        <w:instrText>ADDIN CSL_CITATION {"citationItems":[{"id":"ITEM-1","itemData":{"DOI":"10.1038/ng.2892","ISSN":"1546-1718","PMID":"24487276","abstract":"Current methods for annotating and interpreting human genetic variation tend to exploit a single information type (for example, conservation) and/or are restricted in scope (for example, to missense changes). Here we describe Combined Annotation-Dependent Depletion (CADD), a method for objectively integrating many diverse annotations into a single measure (C score) for each variant. We implement CADD as a support vector machine trained to differentiate 14.7 million high-frequency human-derived alleles from 14.7 million simulated variants. We precompute C scores for all 8.6 billion possible human single-nucleotide variants and enable scoring of short insertions-deletions. C scores correlate with allelic diversity, annotations of functionality, pathogenicity, disease severity, experimentally measured regulatory effects and complex trait associations, and they highly rank known pathogenic variants within individual genomes. The ability of CADD to prioritize functional, deleterious and pathogenic variants across many functional categories, effect sizes and genetic architectures is unmatched by any current single-annotation method.","author":[{"dropping-particle":"","family":"Kircher","given":"Martin","non-dropping-particle":"","parse-names":false,"suffix":""},{"dropping-particle":"","family":"Witten","given":"Daniela M","non-dropping-particle":"","parse-names":false,"suffix":""},{"dropping-particle":"","family":"Jain","given":"Preti","non-dropping-particle":"","parse-names":false,"suffix":""},{"dropping-particle":"","family":"O'Roak","given":"Brian J","non-dropping-particle":"","parse-names":false,"suffix":""},{"dropping-particle":"","family":"Cooper","given":"Gregory M","non-dropping-particle":"","parse-names":false,"suffix":""},{"dropping-particle":"","family":"Shendure","given":"Jay","non-dropping-particle":"","parse-names":false,"suffix":""}],"container-title":"Nature genetics","id":"ITEM-1","issue":"3","issued":{"date-parts":[["2014","3"]]},"page":"310-5","title":"A general framework for estimating the relative pathogenicity of human genetic variants.","type":"article-journal","volume":"46"},"uris":["http://www.mendeley.com/documents/?uuid=8e02c782-dba5-4318-86dd-23ece480c567"]},{"id":"ITEM-2","itemData":{"DOI":"10.1093/nar/gky1016","ISSN":"1362-4962","PMID":"30371827","abstract":"Combined Annotation-Dependent Depletion (CADD) is a widely used measure of variant deleteriousness that can effectively prioritize causal variants in genetic analyses, particularly highly penetrant contributors to severe Mendelian disorders. CADD is an integrative annotation built from more than 60 genomic features, and can score human single nucleotide variants and short insertion and deletions anywhere in the reference assembly. CADD uses a machine learning model trained on a binary distinction between simulated de novo variants and variants that have arisen and become fixed in human populations since the split between humans and chimpanzees; the former are free of selective pressure and may thus include both neutral and deleterious alleles, while the latter are overwhelmingly neutral (or, at most, weakly deleterious) by virtue of having survived millions of years of purifying selection. Here we review the latest updates to CADD, including the most recent version, 1.4, which supports the human genome build GRCh38. We also present updates to our website that include simplified variant lookup, extended documentation, an Application Program Interface and improved mechanisms for integrating CADD scores into other tools or applications. CADD scores, software and documentation are available at https://cadd.gs.washington.edu.","author":[{"dropping-particle":"","family":"Rentzsch","given":"Philipp","non-dropping-particle":"","parse-names":false,"suffix":""},{"dropping-particle":"","family":"Witten","given":"Daniela","non-dropping-particle":"","parse-names":false,"suffix":""},{"dropping-particle":"","family":"Cooper","given":"Gregory M","non-dropping-particle":"","parse-names":false,"suffix":""},{"dropping-particle":"","family":"Shendure","given":"Jay","non-dropping-particle":"","parse-names":false,"suffix":""},{"dropping-particle":"","family":"Kircher","given":"Martin","non-dropping-particle":"","parse-names":false,"suffix":""}],"container-title":"Nucleic acids research","id":"ITEM-2","issue":"D1","issued":{"date-parts":[["2019","1","8"]]},"page":"D886-D894","title":"CADD: predicting the deleteriousness of variants throughout the human genome.","type":"article-journal","volume":"47"},"uris":["http://www.mendeley.com/documents/?uuid=694d9af9-f15a-4223-8570-83e9bbd44b55"]}],"mendeley":{"formattedCitation":"(46,47)","plainTextFormattedCitation":"(46,47)","previouslyFormattedCitation":"(42,43)"},"properties":{"noteIndex":0},"schema":"https://github.com/citation-style-language/schema/raw/master/csl-citation.json"}</w:instrText>
      </w:r>
      <w:r w:rsidR="00DA31FE">
        <w:fldChar w:fldCharType="separate"/>
      </w:r>
      <w:r w:rsidR="00074D21" w:rsidRPr="00074D21">
        <w:rPr>
          <w:noProof/>
        </w:rPr>
        <w:t>(46,47)</w:t>
      </w:r>
      <w:r w:rsidR="00DA31FE">
        <w:fldChar w:fldCharType="end"/>
      </w:r>
      <w:r w:rsidR="00DA31FE">
        <w:t xml:space="preserve">.  To gain insight into potential biological pathways affected by exonic variants, we also queried gene names at genetics.opentargets.org, which reports relevant biological pathways based on the </w:t>
      </w:r>
      <w:proofErr w:type="spellStart"/>
      <w:r w:rsidR="00DA31FE">
        <w:t>Reactome</w:t>
      </w:r>
      <w:proofErr w:type="spellEnd"/>
      <w:r w:rsidR="00DA31FE">
        <w:t xml:space="preserve"> Database of Pathways</w:t>
      </w:r>
      <w:r w:rsidR="00DA31FE">
        <w:fldChar w:fldCharType="begin" w:fldLock="1"/>
      </w:r>
      <w:r w:rsidR="00074D21">
        <w:instrText>ADDIN CSL_CITATION {"citationItems":[{"id":"ITEM-1","itemData":{"DOI":"10.1007/978-1-4939-6783-4_11","ISSN":"1940-6029","PMID":"28150241","abstract":"Network-based approaches project seemingly unrelated genes or proteins onto a large-scale network context, therefore providing a holistic visualization and analysis platform for genomic data generated from high-throughput experiments, reducing the dimensionality of data via using network modules and increasing the statistic analysis power. Based on the Reactome database, the most popular and comprehensive open-source biological pathway knowledgebase, we have developed a highly reliable protein functional interaction network covering around 60 % of total human genes and an app called ReactomeFIViz for Cytoscape, the most popular biological network visualization and analysis platform. In this chapter, we describe the detailed procedures on how this functional interaction network is constructed by integrating multiple external data sources, extracting functional interactions from human curated pathway databases, building a machine learning classifier called a Naïve Bayesian Classifier, predicting interactions based on the trained Naïve Bayesian Classifier, and finally constructing the functional interaction database. We also provide an example on how to use ReactomeFIViz for performing network-based data analysis for a list of genes.","author":[{"dropping-particle":"","family":"Wu","given":"Guanming","non-dropping-particle":"","parse-names":false,"suffix":""},{"dropping-particle":"","family":"Haw","given":"Robin","non-dropping-particle":"","parse-names":false,"suffix":""}],"container-title":"Methods in molecular biology (Clifton, N.J.)","id":"ITEM-1","issued":{"date-parts":[["2017"]]},"page":"235-253","title":"Functional Interaction Network Construction and Analysis for Disease Discovery.","type":"article-journal","volume":"1558"},"uris":["http://www.mendeley.com/documents/?uuid=7e751149-d26a-4666-b059-f82c883c34d1"]},{"id":"ITEM-2","itemData":{"DOI":"10.1186/s12859-017-1559-2","ISSN":"1471-2105","PMID":"28249561","abstract":"BACKGROUND Reactome aims to provide bioinformatics tools for visualisation, interpretation and analysis of pathway knowledge to support basic research, genome analysis, modelling, systems biology and education. Pathway analysis methods have a broad range of applications in physiological and biomedical research; one of the main problems, from the analysis methods performance point of view, is the constantly increasing size of the data samples. RESULTS Here, we present a new high-performance in-memory implementation of the well-established over-representation analysis method. To achieve the target, the over-representation analysis method is divided in four different steps and, for each of them, specific data structures are used to improve performance and minimise the memory footprint. The first step, finding out whether an identifier in the user's sample corresponds to an entity in Reactome, is addressed using a radix tree as a lookup table. The second step, modelling the proteins, chemicals, their orthologous in other species and their composition in complexes and sets, is addressed with a graph. The third and fourth steps, that aggregate the results and calculate the statistics, are solved with a double-linked tree. CONCLUSION Through the use of highly optimised, in-memory data structures and algorithms, Reactome has achieved a stable, high performance pathway analysis service, enabling the analysis of genome-wide datasets within seconds, allowing interactive exploration and analysis of high throughput data. The proposed pathway analysis approach is available in the Reactome production web site either via the AnalysisService for programmatic access or the user submission interface integrated into the PathwayBrowser. Reactome is an open data and open source project and all of its source code, including the one described here, is available in the AnalysisTools repository in the Reactome GitHub ( https://github.com/reactome/ ).","author":[{"dropping-particle":"","family":"Fabregat","given":"Antonio","non-dropping-particle":"","parse-names":false,"suffix":""},{"dropping-particle":"","family":"Sidiropoulos","given":"Konstantinos","non-dropping-particle":"","parse-names":false,"suffix":""},{"dropping-particle":"","family":"Viteri","given":"Guilherme","non-dropping-particle":"","parse-names":false,"suffix":""},{"dropping-particle":"","family":"Forner","given":"Oscar","non-dropping-particle":"","parse-names":false,"suffix":""},{"dropping-particle":"","family":"Marin-Garcia","given":"Pablo","non-dropping-particle":"","parse-names":false,"suffix":""},{"dropping-particle":"","family":"Arnau","given":"Vicente","non-dropping-particle":"","parse-names":false,"suffix":""},{"dropping-particle":"","family":"D'Eustachio","given":"Peter","non-dropping-particle":"","parse-names":false,"suffix":""},{"dropping-particle":"","family":"Stein","given":"Lincoln","non-dropping-particle":"","parse-names":false,"suffix":""},{"dropping-particle":"","family":"Hermjakob","given":"Henning","non-dropping-particle":"","parse-names":false,"suffix":""}],"container-title":"BMC bioinformatics","id":"ITEM-2","issue":"1","issued":{"date-parts":[["2017","3","2"]]},"page":"142","title":"Reactome pathway analysis: a high-performance in-memory approach.","type":"article-journal","volume":"18"},"uris":["http://www.mendeley.com/documents/?uuid=6894299c-1a70-4bcc-bfcd-11b1e8742ca5"]}],"mendeley":{"formattedCitation":"(48,49)","plainTextFormattedCitation":"(48,49)","previouslyFormattedCitation":"(44,45)"},"properties":{"noteIndex":0},"schema":"https://github.com/citation-style-language/schema/raw/master/csl-citation.json"}</w:instrText>
      </w:r>
      <w:r w:rsidR="00DA31FE">
        <w:fldChar w:fldCharType="separate"/>
      </w:r>
      <w:r w:rsidR="00074D21" w:rsidRPr="00074D21">
        <w:rPr>
          <w:noProof/>
        </w:rPr>
        <w:t>(48,49)</w:t>
      </w:r>
      <w:r w:rsidR="00DA31FE">
        <w:fldChar w:fldCharType="end"/>
      </w:r>
      <w:r w:rsidR="00DA31FE">
        <w:t>.</w:t>
      </w:r>
    </w:p>
    <w:p w14:paraId="53D6BD22" w14:textId="67D497B0" w:rsidR="00593E83" w:rsidRDefault="00593E83" w:rsidP="00593E83">
      <w:r>
        <w:t xml:space="preserve">We performed </w:t>
      </w:r>
      <w:r w:rsidRPr="00622748">
        <w:t>expression quantitative trait locus (</w:t>
      </w:r>
      <w:proofErr w:type="spellStart"/>
      <w:r w:rsidRPr="00622748">
        <w:t>eQTL</w:t>
      </w:r>
      <w:proofErr w:type="spellEnd"/>
      <w:r w:rsidRPr="00622748">
        <w:t xml:space="preserve">) lookups for COPD-associated exonic variants, extracting </w:t>
      </w:r>
      <w:proofErr w:type="spellStart"/>
      <w:r w:rsidRPr="00622748">
        <w:t>eQTL</w:t>
      </w:r>
      <w:proofErr w:type="spellEnd"/>
      <w:r w:rsidRPr="00622748">
        <w:t>-regulated genes (</w:t>
      </w:r>
      <w:proofErr w:type="spellStart"/>
      <w:r w:rsidRPr="00622748">
        <w:t>eGenes</w:t>
      </w:r>
      <w:proofErr w:type="spellEnd"/>
      <w:r w:rsidRPr="00622748">
        <w:t xml:space="preserve">) with </w:t>
      </w:r>
      <w:proofErr w:type="spellStart"/>
      <w:r w:rsidRPr="00622748">
        <w:t>P</w:t>
      </w:r>
      <w:r w:rsidRPr="00622748">
        <w:rPr>
          <w:vertAlign w:val="subscript"/>
        </w:rPr>
        <w:t>eQTL</w:t>
      </w:r>
      <w:proofErr w:type="spellEnd"/>
      <w:r w:rsidRPr="00622748">
        <w:t xml:space="preserve"> &lt; 1e-8 from prior publications and publicly available data. </w:t>
      </w:r>
      <w:r>
        <w:rPr>
          <w:rFonts w:ascii="TimesNewRoman" w:hAnsi="TimesNewRoman"/>
        </w:rPr>
        <w:t>We queried</w:t>
      </w:r>
      <w:r w:rsidRPr="005B6BB6">
        <w:rPr>
          <w:rFonts w:ascii="TimesNewRoman" w:hAnsi="TimesNewRoman"/>
        </w:rPr>
        <w:t xml:space="preserve"> four previously published </w:t>
      </w:r>
      <w:proofErr w:type="spellStart"/>
      <w:r w:rsidRPr="005B6BB6">
        <w:rPr>
          <w:rFonts w:ascii="TimesNewRoman" w:hAnsi="TimesNewRoman"/>
        </w:rPr>
        <w:t>eQTL</w:t>
      </w:r>
      <w:proofErr w:type="spellEnd"/>
      <w:r w:rsidRPr="005B6BB6">
        <w:rPr>
          <w:rFonts w:ascii="TimesNewRoman" w:hAnsi="TimesNewRoman"/>
        </w:rPr>
        <w:t xml:space="preserve"> data sources</w:t>
      </w:r>
      <w:r>
        <w:rPr>
          <w:rFonts w:ascii="TimesNewRoman" w:hAnsi="TimesNewRoman"/>
        </w:rPr>
        <w:t xml:space="preserve">, including </w:t>
      </w:r>
      <w:r w:rsidRPr="005B6BB6">
        <w:rPr>
          <w:rFonts w:ascii="TimesNewRoman" w:hAnsi="TimesNewRoman"/>
        </w:rPr>
        <w:t xml:space="preserve"> </w:t>
      </w:r>
      <w:proofErr w:type="spellStart"/>
      <w:r w:rsidRPr="005B6BB6">
        <w:rPr>
          <w:rFonts w:ascii="TimesNewRoman" w:hAnsi="TimesNewRoman"/>
        </w:rPr>
        <w:t>GTEx</w:t>
      </w:r>
      <w:proofErr w:type="spellEnd"/>
      <w:r w:rsidRPr="005B6BB6">
        <w:rPr>
          <w:rFonts w:ascii="TimesNewRoman" w:hAnsi="TimesNewRoman"/>
        </w:rPr>
        <w:t xml:space="preserve"> (</w:t>
      </w:r>
      <w:hyperlink r:id="rId11" w:history="1">
        <w:r w:rsidRPr="005B6BB6">
          <w:rPr>
            <w:rStyle w:val="Hyperlink"/>
            <w:rFonts w:ascii="TimesNewRoman" w:hAnsi="TimesNewRoman"/>
          </w:rPr>
          <w:t>www.gtexportal.org</w:t>
        </w:r>
      </w:hyperlink>
      <w:r w:rsidRPr="005B6BB6">
        <w:rPr>
          <w:rFonts w:ascii="TimesNewRoman" w:hAnsi="TimesNewRoman"/>
        </w:rPr>
        <w:t>)</w:t>
      </w:r>
      <w:r>
        <w:rPr>
          <w:rFonts w:ascii="TimesNewRoman" w:hAnsi="TimesNewRoman"/>
        </w:rPr>
        <w:t xml:space="preserve"> </w:t>
      </w:r>
      <w:r>
        <w:rPr>
          <w:rFonts w:ascii="TimesNewRoman" w:hAnsi="TimesNewRoman"/>
        </w:rPr>
        <w:fldChar w:fldCharType="begin" w:fldLock="1"/>
      </w:r>
      <w:r w:rsidR="00074D21">
        <w:rPr>
          <w:rFonts w:ascii="TimesNewRoman" w:hAnsi="TimesNewRoman"/>
        </w:rPr>
        <w:instrText>ADDIN CSL_CITATION {"citationItems":[{"id":"ITEM-1","itemData":{"DOI":"10.1038/ng.2653","ISSN":"1546-1718","PMID":"23715323","abstract":"Genome-wide association studies have identified thousands of loci for common diseases, but, for the majority of these, the mechanisms underlying disease susceptibility remain unknown. Most associated variants are not correlated with protein-coding changes, suggesting that polymorphisms in regulatory regions probably contribute to many disease phenotypes. Here we describe the Genotype-Tissue Expression (GTEx) project, which will establish a resource database and associated tissue bank for the scientific community to study the relationship between genetic variation and gene expression in human tissues.","author":[{"dropping-particle":"","family":"GTEx Consortium","given":"","non-dropping-particle":"","parse-names":false,"suffix":""}],"container-title":"Nature genetics","id":"ITEM-1","issue":"6","issued":{"date-parts":[["2013","6"]]},"page":"580-5","title":"The Genotype-Tissue Expression (GTEx) project.","type":"article-journal","volume":"45"},"uris":["http://www.mendeley.com/documents/?uuid=c8b73e03-8bb0-43ab-80e0-60b3ce5903c9"]},{"id":"ITEM-2","itemData":{"DOI":"10.1126/science.1262110","ISSN":"1095-9203","PMID":"25954001","abstract":"Understanding the functional consequences of genetic variation, and how it affects complex human disease and quantitative traits, remains a critical challenge for biomedicine. We present an analysis of RNA sequencing data from 1641 samples across 43 tissues from 175 individuals, generated as part of the pilot phase of the Genotype-Tissue Expression (GTEx) project. We describe the landscape of gene expression across tissues, catalog thousands of tissue-specific and shared regulatory expression quantitative trait loci (eQTL) variants, describe complex network relationships, and identify signals from genome-wide association studies explained by eQTLs. These findings provide a systematic understanding of the cellular and biological consequences of human genetic variation and of the heterogeneity of such effects among a diverse set of human tissues.","author":[{"dropping-particle":"","family":"GTEx Consortium","given":"","non-dropping-particle":"","parse-names":false,"suffix":""}],"container-title":"Science (New York, N.Y.)","id":"ITEM-2","issue":"6235","issued":{"date-parts":[["2015","5","8"]]},"page":"648-60","title":"Human genomics. The Genotype-Tissue Expression (GTEx) pilot analysis: multitissue gene regulation in humans.","type":"article-journal","volume":"348"},"uris":["http://www.mendeley.com/documents/?uuid=cc6071a6-6bc7-479d-b40f-eadb728ea4e7"]}],"mendeley":{"formattedCitation":"(50,51)","plainTextFormattedCitation":"(50,51)","previouslyFormattedCitation":"(25,26)"},"properties":{"noteIndex":0},"schema":"https://github.com/citation-style-language/schema/raw/master/csl-citation.json"}</w:instrText>
      </w:r>
      <w:r>
        <w:rPr>
          <w:rFonts w:ascii="TimesNewRoman" w:hAnsi="TimesNewRoman"/>
        </w:rPr>
        <w:fldChar w:fldCharType="separate"/>
      </w:r>
      <w:r w:rsidR="00074D21" w:rsidRPr="00074D21">
        <w:rPr>
          <w:rFonts w:ascii="TimesNewRoman" w:hAnsi="TimesNewRoman"/>
          <w:noProof/>
        </w:rPr>
        <w:t>(50,51)</w:t>
      </w:r>
      <w:r>
        <w:rPr>
          <w:rFonts w:ascii="TimesNewRoman" w:hAnsi="TimesNewRoman"/>
        </w:rPr>
        <w:fldChar w:fldCharType="end"/>
      </w:r>
      <w:r w:rsidRPr="005B6BB6">
        <w:rPr>
          <w:rFonts w:ascii="TimesNewRoman" w:hAnsi="TimesNewRoman"/>
        </w:rPr>
        <w:t xml:space="preserve"> analysis release V6, cis- and trans- </w:t>
      </w:r>
      <w:proofErr w:type="spellStart"/>
      <w:r w:rsidRPr="005B6BB6">
        <w:rPr>
          <w:rFonts w:ascii="TimesNewRoman" w:hAnsi="TimesNewRoman"/>
        </w:rPr>
        <w:t>eQTLs</w:t>
      </w:r>
      <w:proofErr w:type="spellEnd"/>
      <w:r w:rsidRPr="005B6BB6">
        <w:rPr>
          <w:rFonts w:ascii="TimesNewRoman" w:hAnsi="TimesNewRoman"/>
        </w:rPr>
        <w:t xml:space="preserve"> from </w:t>
      </w:r>
      <w:proofErr w:type="spellStart"/>
      <w:r w:rsidRPr="005B6BB6">
        <w:rPr>
          <w:rFonts w:ascii="TimesNewRoman" w:hAnsi="TimesNewRoman"/>
        </w:rPr>
        <w:t>Westra</w:t>
      </w:r>
      <w:proofErr w:type="spellEnd"/>
      <w:r w:rsidRPr="005B6BB6">
        <w:rPr>
          <w:rFonts w:ascii="TimesNewRoman" w:hAnsi="TimesNewRoman"/>
        </w:rPr>
        <w:t xml:space="preserve"> et al </w:t>
      </w:r>
      <w:r>
        <w:rPr>
          <w:rFonts w:ascii="TimesNewRoman" w:hAnsi="TimesNewRoman"/>
        </w:rPr>
        <w:t xml:space="preserve"> </w:t>
      </w:r>
      <w:r>
        <w:rPr>
          <w:rFonts w:ascii="TimesNewRoman" w:hAnsi="TimesNewRoman"/>
        </w:rPr>
        <w:fldChar w:fldCharType="begin" w:fldLock="1"/>
      </w:r>
      <w:r w:rsidR="00074D21">
        <w:rPr>
          <w:rFonts w:ascii="TimesNewRoman" w:hAnsi="TimesNewRoman"/>
        </w:rPr>
        <w:instrText>ADDIN CSL_CITATION {"citationItems":[{"id":"ITEM-1","itemData":{"DOI":"10.1038/ng.2756","ISSN":"1546-1718","PMID":"24013639","abstract":"Identifying the downstream effects of disease-associated SNPs is challenging. To help overcome this problem, we performed expression quantitative trait locus (eQTL) meta-analysis in non-transformed peripheral blood samples from 5,311 individuals with replication in 2,775 individuals. We identified and replicated trans eQTLs for 233 SNPs (reflecting 103 independent loci) that were previously associated with complex traits at genome-wide significance. Some of these SNPs affect multiple genes in trans that are known to be altered in individuals with disease: rs4917014, previously associated with systemic lupus erythematosus (SLE), altered gene expression of C1QB and five type I interferon response genes, both hallmarks of SLE. DeepSAGE RNA sequencing showed that rs4917014 strongly alters the 3' UTR levels of IKZF1 in cis, and chromatin immunoprecipitation and sequencing analysis of the trans-regulated genes implicated IKZF1 as the causal gene. Variants associated with cholesterol metabolism and type 1 diabetes showed similar phenomena, indicating that large-scale eQTL mapping provides insight into the downstream effects of many trait-associated variants.","author":[{"dropping-particle":"","family":"Westra","given":"Harm-Jan","non-dropping-particle":"","parse-names":false,"suffix":""},{"dropping-particle":"","family":"Peters","given":"Marjolein J","non-dropping-particle":"","parse-names":false,"suffix":""},{"dropping-particle":"","family":"Esko","given":"T</w:instrText>
      </w:r>
      <w:r w:rsidR="00074D21">
        <w:rPr>
          <w:rFonts w:ascii="TimesNewRoman" w:hAnsi="TimesNewRoman" w:hint="eastAsia"/>
        </w:rPr>
        <w:instrText>õ</w:instrText>
      </w:r>
      <w:r w:rsidR="00074D21">
        <w:rPr>
          <w:rFonts w:ascii="TimesNewRoman" w:hAnsi="TimesNewRoman"/>
        </w:rPr>
        <w:instrText>nu","non-dropping-particle":"","parse-names":false,"suffix":""},{"dropping-particle":"","family":"Yaghootkar","given":"Hanieh","non-dropping-particle":"","parse-names":false,"suffix":""},{"dropping-particle":"","family":"Schurmann","given":"Claudia","non-dropping-particle":"","parse-names":false,"suffix":""},{"dropping-particle":"","family":"Kettunen","given":"Johannes","non-dropping-particle":"","parse-names":false,"suffix":""},{"dropping-particle":"","family":"Christiansen","given":"Mark W","non-dropping-particle":"","parse-names":false,"suffix":""},{"dropping-particle":"","family":"Fairfax","given":"Benjamin P","non-dropping-particle":"","parse-names":false,"suffix":""},{"dropping-particle":"","family":"Schramm","given":"Katharina","non-dropping-particle":"","parse-names":false,"suffix":""},{"dropping-particle":"","family":"Powell","given":"Joseph E","non-dropping-particle":"","parse-names":false,"suffix":""},{"dropping-particle":"","family":"Zhernakova","given":"Alexandra","non-dropping-particle":"","parse-names":false,"suffix":""},{"dropping-particle":"V","family":"Zhernakova","given":"Daria","non-dropping-particle":"","parse-names":false,"suffix":""},{"dropping-particle":"","family":"Veldink","given":"Jan H","non-dropping-particle":"","parse-names":false,"suffix":""},{"dropping-particle":"","family":"Berg","given":"Leonard H","non-dropping-particle":"Van den","parse-names":false,"suffix":""},{"dropping-particle":"","family":"Karjalainen","given":"Juha","non-dropping-particle":"","parse-names":false,"suffix":""},{"dropping-particle":"","family":"Withoff","given":"Sebo","non-dropping-particle":"","parse-names":false,"suffix":""},{"dropping-particle":"","family":"Uitterlinden","given":"Andr</w:instrText>
      </w:r>
      <w:r w:rsidR="00074D21">
        <w:rPr>
          <w:rFonts w:ascii="TimesNewRoman" w:hAnsi="TimesNewRoman" w:hint="eastAsia"/>
        </w:rPr>
        <w:instrText>é</w:instrText>
      </w:r>
      <w:r w:rsidR="00074D21">
        <w:rPr>
          <w:rFonts w:ascii="TimesNewRoman" w:hAnsi="TimesNewRoman"/>
        </w:rPr>
        <w:instrText xml:space="preserve"> G","non-dropping-particle":"","parse-names":false,"suffix":""},{"dropping-particle":"","family":"Hofman","given":"Albert","non-dropping-particle":"","parse-names":false,"suffix":""},{"dropping-particle":"","family":"Rivadeneira","given":"Fernando","non-dropping-particle":"","parse-names":false,"suffix":""},{"dropping-particle":"","family":"Hoen","given":"Peter A C 't","non-dropping-particle":"","parse-names":false,"suffix":""},{"dropping-particle":"","family":"Reinmaa","given":"Eva","non-dropping-particle":"","parse-names":false,"suffix":""},{"dropping-particle":"","family":"Fischer","given":"Krista","non-dropping-particle":"","parse-names":false,"suffix":""},{"dropping-particle":"","family":"Nelis","given":"Mari","non-dropping-particle":"","parse-names":false,"suffix":""},{"dropping-particle":"","family":"Milani","given":"Lili","non-dropping-particle":"","parse-names":false,"suffix":""},{"dropping-particle":"","family":"Melzer","given":"David","non-dropping-particle":"","parse-names":false,"suffix":""},{"dropping-particle":"","family":"Ferrucci","given":"Luigi","non-dropping-particle":"","parse-names":false,"suffix":""},{"dropping-particle":"","family":"Singleton","given":"Andrew B","non-dropping-particle":"","parse-names":false,"suffix":""},{"dropping-particle":"","family":"Hernandez","given":"Dena G","non-dropping-particle":"","parse-names":false,"suffix":""},{"dropping-particle":"","family":"Nalls","given":"Michael A","non-dropping-particle":"","parse-names":false,"suffix":""},{"dropping-particle":"","family":"Homuth","given":"Georg","non-dropping-particle":"","parse-names":false,"suffix":""},{"dropping-particle":"","family":"Nauck","given":"Matthias","non-dropping-particle":"","parse-names":false,"suffix":""},{"dropping-particle":"","family":"Radke","given":"D</w:instrText>
      </w:r>
      <w:r w:rsidR="00074D21">
        <w:rPr>
          <w:rFonts w:ascii="TimesNewRoman" w:hAnsi="TimesNewRoman" w:hint="eastAsia"/>
        </w:rPr>
        <w:instrText>ö</w:instrText>
      </w:r>
      <w:r w:rsidR="00074D21">
        <w:rPr>
          <w:rFonts w:ascii="TimesNewRoman" w:hAnsi="TimesNewRoman"/>
        </w:rPr>
        <w:instrText>rte","non-dropping-particle":"","parse-names":false,"suffix":""},{"dropping-particle":"","family":"V</w:instrText>
      </w:r>
      <w:r w:rsidR="00074D21">
        <w:rPr>
          <w:rFonts w:ascii="TimesNewRoman" w:hAnsi="TimesNewRoman" w:hint="eastAsia"/>
        </w:rPr>
        <w:instrText>ö</w:instrText>
      </w:r>
      <w:r w:rsidR="00074D21">
        <w:rPr>
          <w:rFonts w:ascii="TimesNewRoman" w:hAnsi="TimesNewRoman"/>
        </w:rPr>
        <w:instrText>lker","given":"Uwe","non-dropping-particle":"","parse-names":false,"suffix":""},{"dropping-particle":"","family":"Perola","given":"Markus","non-dropping-particle":"","parse-names":false,"suffix":""},{"dropping-particle":"","family":"Salomaa","given":"Veikko","non-dropping-particle":"","parse-names":false,"suffix":""},{"dropping-particle":"","family":"Brody","given":"Jennifer","non-dropping-particle":"","parse-names":false,"suffix":""},{"dropping-particle":"","family":"Suchy-Dicey","given":"Astrid","non-dropping-particle":"","parse-names":false,"suffix":""},{"dropping-particle":"","family":"Gharib","given":"Sina A","non-dropping-particle":"","parse-names":false,"suffix":""},{"dropping-particle":"","family":"Enquobahrie","given":"Daniel A","non-dropping-particle":"","parse-names":false,"suffix":""},{"dropping-particle":"","family":"Lumley","given":"Thomas","non-dropping-particle":"","parse-names":false,"suffix":""},{"dropping-particle":"","family":"Montgomery","given":"Grant W","non-dropping-particle":"","parse-names":false,"suffix":""},{"dropping-particle":"","family":"Makino","given":"Seiko","non-dropping-particle":"","parse-names":false,"suffix":""},{"dropping-particle":"","family":"Prokisch","given":"Holger","non-dropping-particle":"","parse-names":false,"suffix":""},{"dropping-particle":"","family":"Herder","given":"Christian","non-dropping-particle":"","parse-names":false,"suffix":""},{"dropping-particle":"","family":"Roden","given":"Michael","non-dropping-particle":"","parse-names":false,"suffix":""},{"dropping-particle":"","family":"Grallert","given":"Harald","non-dropping-particle":"","parse-names":false,"suffix":""},{"dropping-particle":"","family":"Meitinger","given":"Thomas","non-dropping-particle":"","parse-names":false,"suffix":""},{"dropping-particle":"","family":"Strauch","given":"Konstantin","non-dropping-particle":"","parse-names":false,"suffix":""},{"dropping-particle":"","family":"Li","given":"Yang","non-dropping-particle":"","parse-names":false,"suffix":""},{"dropping-particle":"","family":"Jansen","given":"Ritsert C","non-dropping-particle":"","parse-names":false,"suffix":""},{"dropping-particle":"","family":"Visscher","given":"Peter M","non-dropping-particle":"","parse-names":false,"suffix":""},{"dropping-particle":"","family":"Knight","given":"Julian C","non-dropping-particle":"","parse-names":false,"suffix":""},{"dropping-particle":"","family":"Psaty","given":"Bruce M","non-dropping-particle":"","parse-names":false,"suffix":""},{"dropping-particle":"","family":"Ripatti","given":"Samuli","non-dropping-particle":"","parse-names":false,"suffix":""},{"dropping-particle":"","family":"Teumer","given":"Alexander","non-dropping-particle":"","parse-names":false,"suffix":""},{"dropping-particle":"","family":"Frayling","given":"Timothy M","non-dropping-particle":"","parse-names":false,"suffix":""},{"dropping-particle":"","family":"Metspalu","given":"Andres","non-dropping-particle":"","parse-names":false,"suffix":""},{"dropping-particle":"","family":"Meurs","given":"Joyce B J","non-dropping-particle":"van","parse-names":false,"suffix":""},{"dropping-particle":"","family":"Franke","given":"Lude","non-dropping-particle":"","parse-names":false,"suffix":""}],"container-title":"Nature genetics","id":"ITEM-1","issue":"10","issued":{"date-parts":[["2013","10"]]},"page":"1238-1243","title":"Systematic identification of trans eQTLs as putative drivers of known disease associations.","type":"article-journal","volume":"45"},"uris":["http://www.mendeley.com/documents/?uuid=d74c4f79-4ef4-48fa-82a1-2846c2bbaa54"]}],"mendeley":{"formattedCitation":"(52)","plainTextFormattedCitation":"(52)","previouslyFormattedCitation":"(27)"},"properties":{"noteIndex":0},"schema":"https://github.com/citation-style-language/schema/raw/master/csl-citation.json"}</w:instrText>
      </w:r>
      <w:r>
        <w:rPr>
          <w:rFonts w:ascii="TimesNewRoman" w:hAnsi="TimesNewRoman"/>
        </w:rPr>
        <w:fldChar w:fldCharType="separate"/>
      </w:r>
      <w:r w:rsidR="00074D21" w:rsidRPr="00074D21">
        <w:rPr>
          <w:rFonts w:ascii="TimesNewRoman" w:hAnsi="TimesNewRoman"/>
          <w:noProof/>
        </w:rPr>
        <w:t>(52)</w:t>
      </w:r>
      <w:r>
        <w:rPr>
          <w:rFonts w:ascii="TimesNewRoman" w:hAnsi="TimesNewRoman"/>
        </w:rPr>
        <w:fldChar w:fldCharType="end"/>
      </w:r>
      <w:r>
        <w:rPr>
          <w:rFonts w:ascii="TimesNewRoman" w:hAnsi="TimesNewRoman"/>
        </w:rPr>
        <w:t xml:space="preserve">, </w:t>
      </w:r>
      <w:r w:rsidRPr="005B6BB6">
        <w:rPr>
          <w:rFonts w:ascii="TimesNewRoman" w:hAnsi="TimesNewRoman"/>
        </w:rPr>
        <w:t xml:space="preserve"> lung tissue </w:t>
      </w:r>
      <w:proofErr w:type="spellStart"/>
      <w:r w:rsidRPr="005B6BB6">
        <w:rPr>
          <w:rFonts w:ascii="TimesNewRoman" w:hAnsi="TimesNewRoman"/>
        </w:rPr>
        <w:t>eQTLs</w:t>
      </w:r>
      <w:proofErr w:type="spellEnd"/>
      <w:r w:rsidRPr="005B6BB6">
        <w:rPr>
          <w:rFonts w:ascii="TimesNewRoman" w:hAnsi="TimesNewRoman"/>
        </w:rPr>
        <w:t xml:space="preserve"> from the Hao et al study of asthma </w:t>
      </w:r>
      <w:r>
        <w:rPr>
          <w:rFonts w:ascii="TimesNewRoman" w:hAnsi="TimesNewRoman"/>
        </w:rPr>
        <w:fldChar w:fldCharType="begin" w:fldLock="1"/>
      </w:r>
      <w:r w:rsidR="00074D21">
        <w:rPr>
          <w:rFonts w:ascii="TimesNewRoman" w:hAnsi="TimesNewRoman"/>
        </w:rPr>
        <w:instrText xml:space="preserve">ADDIN CSL_CITATION {"citationItems":[{"id":"ITEM-1","itemData":{"DOI":"10.1371/journal.pgen.1003029","ISSN":"1553-7404","PMID":"23209423","abstract":"Genome-wide association studies (GWAS) have identified loci reproducibly associated with pulmonary diseases; however, the molecular mechanism underlying these associations are largely unknown. The objectives of this study were to discover genetic variants affecting gene expression in human lung tissue, to refine susceptibility loci for asthma identified in GWAS studies, and to use the genetics of gene expression and network analyses to find key molecular drivers of asthma. We performed a genome-wide search for expression quantitative trait loci (eQTL) in 1,111 human lung samples. The lung eQTL dataset was then used to inform asthma genetic studies reported in the literature. The top ranked lung eQTLs were integrated with the GWAS on asthma reported by the GABRIEL consortium to generate a Bayesian gene expression network for discovery of novel molecular pathways underpinning asthma. We detected 17,178 cis- and 593 trans- lung eQTLs, which can be used to explore the functional consequences of loci associated with lung diseases and traits. Some strong eQTLs are also asthma susceptibility loci. For example, rs3859192 on chr17q21 is robustly associated with the mRNA levels of GSDMA (P = 3.55 </w:instrText>
      </w:r>
      <w:r w:rsidR="00074D21">
        <w:rPr>
          <w:rFonts w:ascii="TimesNewRoman" w:hAnsi="TimesNewRoman" w:hint="eastAsia"/>
        </w:rPr>
        <w:instrText>×</w:instrText>
      </w:r>
      <w:r w:rsidR="00074D21">
        <w:rPr>
          <w:rFonts w:ascii="TimesNewRoman" w:hAnsi="TimesNewRoman"/>
        </w:rPr>
        <w:instrText xml:space="preserve"> 10(-151)). The genetic-gene expression network identified the SOCS3 pathway as one of the key drivers of asthma. The eQTLs and gene networks identified in this study are powerful tools for elucidating the causal mechanisms underlying pulmonary disease. This data resource offers much-needed support to pinpoint the causal genes and characterize the molecular function of gene variants associated with lung diseases.","author":[{"dropping-particle":"","family":"Hao","given":"Ke","non-dropping-particle":"","parse-names":false,"suffix":""},{"dropping-particle":"","family":"Boss</w:instrText>
      </w:r>
      <w:r w:rsidR="00074D21">
        <w:rPr>
          <w:rFonts w:ascii="TimesNewRoman" w:hAnsi="TimesNewRoman" w:hint="eastAsia"/>
        </w:rPr>
        <w:instrText>é</w:instrText>
      </w:r>
      <w:r w:rsidR="00074D21">
        <w:rPr>
          <w:rFonts w:ascii="TimesNewRoman" w:hAnsi="TimesNewRoman"/>
        </w:rPr>
        <w:instrText>","given":"Yohan","non-dropping-particle":"","parse-names":false,"suffix":""},{"dropping-particle":"","family":"Nickle","given":"David C","non-dropping-particle":"","parse-names":false,"suffix":""},{"dropping-particle":"","family":"Par</w:instrText>
      </w:r>
      <w:r w:rsidR="00074D21">
        <w:rPr>
          <w:rFonts w:ascii="TimesNewRoman" w:hAnsi="TimesNewRoman" w:hint="eastAsia"/>
        </w:rPr>
        <w:instrText>é</w:instrText>
      </w:r>
      <w:r w:rsidR="00074D21">
        <w:rPr>
          <w:rFonts w:ascii="TimesNewRoman" w:hAnsi="TimesNewRoman"/>
        </w:rPr>
        <w:instrText>","given":"Peter D","non-dropping-particle":"","parse-names":false,"suffix":""},{"dropping-particle":"","family":"Postma","given":"Dirkje S","non-dropping-particle":"","parse-names":false,"suffix":""},{"dropping-particle":"","family":"Laviolette","given":"Michel","non-dropping-particle":"","parse-names":false,"suffix":""},{"dropping-particle":"","family":"Sandford","given":"Andrew","non-dropping-particle":"","parse-names":false,"suffix":""},{"dropping-particle":"","family":"Hackett","given":"Tillie L","non-dropping-particle":"","parse-names":false,"suffix":""},{"dropping-particle":"","family":"Daley","given":"Denise","non-dropping-particle":"","parse-names":false,"suffix":""},{"dropping-particle":"","family":"Hogg","given":"James C","non-dropping-particle":"","parse-names":false,"suffix":""},{"dropping-particle":"","family":"Elliott","given":"W Mark","non-dropping-particle":"","parse-names":false,"suffix":""},{"dropping-particle":"","family":"Couture","given":"Christian","non-dropping-particle":"","parse-names":false,"suffix":""},{"dropping-particle":"","family":"Lamontagne","given":"Maxime","non-dropping-particle":"","parse-names":false,"suffix":""},{"dropping-particle":"","family":"Brandsma","given":"Corry-Anke","non-dropping-particle":"","parse-names":false,"suffix":""},{"dropping-particle":"","family":"Berge","given":"Maarten","non-dropping-particle":"van den","parse-names":false,"suffix":""},{"dropping-particle":"","family":"Koppelman","given":"Gerard","non-dropping-particle":"","parse-names":false,"suffix":""},{"dropping-particle":"","family":"Reicin","given":"Alise S","non-dropping-particle":"","parse-names":false,"suffix":""},{"dropping-particle":"","family":"Nicholson","given":"Donald W","non-dropping-particle":"","parse-names":false,"suffix":""},{"dropping-particle":"","family":"Malkov","given":"Vladislav","non-dropping-particle":"","parse-names":false,"suffix":""},{"dropping-particle":"","family":"Derry","given":"Jonathan M","non-dropping-particle":"","parse-names":false,"suffix":""},{"dropping-particle":"","family":"Suver","given":"Christine","non-dropping-particle":"","parse-names":false,"suffix":""},{"dropping-particle":"","family":"Tsou","given":"Jeffrey A","non-dropping-particle":"","parse-names":false,"suffix":""},{"dropping-particle":"","family":"Kulkarni","given":"Amit","non-dropping-particle":"","parse-names":false,"suffix":""},{"dropping-particle":"","family":"Zhang","given":"Chunsheng","non-dropping-particle":"","parse-names":false,"suffix":""},{"dropping-particle":"","family":"Vessey","given":"Rupert","non-dropping-particle":"","parse-names":false,"suffix":""},{"dropping-particle":"","family":"Opiteck","given":"Greg J","non-dropping-particle":"","parse-names":false,"suffix":""},{"dropping-particle":"","family":"Curtis","given":"Sean P","non-dropping-particle":"","parse-names":false,"suffix":""},{"dropping-particle":"","family":"Timens","given":"Wim","non-dropping-particle":"","parse-names":false,"suffix":""},{"dropping-particle":"","family":"Sin","given":"Don D","non-dropping-particle":"","parse-names":false,"suffix":""}],"container-title":"PLoS genetics","id":"ITEM-1","issue":"11","issued":{"date-parts":[["2012"]]},"page":"e1003029","title":"Lung eQTLs to help reveal the molecular underpinnings of asthma.","type":"article-journal","volume":"8"},"uris":["http://www.mendeley.com/documents/?uuid=1824cb88-1927-44e7-ac94-ff4d3d3570fc"]}],"mendeley":{"formattedCitation":"(53)","plainTextFormattedCitation":"(53)","previouslyFormattedCitation":"(28)"},"properties":{"noteIndex":0},"schema":"https://github.com/citation-style-language/schema/raw/master/csl-citation.json"}</w:instrText>
      </w:r>
      <w:r>
        <w:rPr>
          <w:rFonts w:ascii="TimesNewRoman" w:hAnsi="TimesNewRoman"/>
        </w:rPr>
        <w:fldChar w:fldCharType="separate"/>
      </w:r>
      <w:r w:rsidR="00074D21" w:rsidRPr="00074D21">
        <w:rPr>
          <w:rFonts w:ascii="TimesNewRoman" w:hAnsi="TimesNewRoman"/>
          <w:noProof/>
        </w:rPr>
        <w:t>(53)</w:t>
      </w:r>
      <w:r>
        <w:rPr>
          <w:rFonts w:ascii="TimesNewRoman" w:hAnsi="TimesNewRoman"/>
        </w:rPr>
        <w:fldChar w:fldCharType="end"/>
      </w:r>
      <w:r>
        <w:rPr>
          <w:rFonts w:ascii="TimesNewRoman" w:hAnsi="TimesNewRoman"/>
        </w:rPr>
        <w:t>, and cis- and trans-</w:t>
      </w:r>
      <w:proofErr w:type="spellStart"/>
      <w:r>
        <w:rPr>
          <w:rFonts w:ascii="TimesNewRoman" w:hAnsi="TimesNewRoman"/>
        </w:rPr>
        <w:t>eQTLs</w:t>
      </w:r>
      <w:proofErr w:type="spellEnd"/>
      <w:r>
        <w:rPr>
          <w:rFonts w:ascii="TimesNewRoman" w:hAnsi="TimesNewRoman"/>
        </w:rPr>
        <w:t xml:space="preserve"> from </w:t>
      </w:r>
      <w:proofErr w:type="spellStart"/>
      <w:r>
        <w:rPr>
          <w:rFonts w:ascii="TimesNewRoman" w:hAnsi="TimesNewRoman"/>
        </w:rPr>
        <w:t>Vosa</w:t>
      </w:r>
      <w:proofErr w:type="spellEnd"/>
      <w:r>
        <w:rPr>
          <w:rFonts w:ascii="TimesNewRoman" w:hAnsi="TimesNewRoman"/>
        </w:rPr>
        <w:t xml:space="preserve"> et al study in the </w:t>
      </w:r>
      <w:proofErr w:type="spellStart"/>
      <w:r>
        <w:rPr>
          <w:rFonts w:ascii="TimesNewRoman" w:hAnsi="TimesNewRoman"/>
        </w:rPr>
        <w:t>eQTLGen</w:t>
      </w:r>
      <w:proofErr w:type="spellEnd"/>
      <w:r>
        <w:rPr>
          <w:rFonts w:ascii="TimesNewRoman" w:hAnsi="TimesNewRoman"/>
        </w:rPr>
        <w:t xml:space="preserve"> Consortium</w:t>
      </w:r>
      <w:r>
        <w:rPr>
          <w:rFonts w:ascii="TimesNewRoman" w:hAnsi="TimesNewRoman"/>
        </w:rPr>
        <w:fldChar w:fldCharType="begin" w:fldLock="1"/>
      </w:r>
      <w:r w:rsidR="00074D21">
        <w:rPr>
          <w:rFonts w:ascii="TimesNewRoman" w:hAnsi="TimesNewRoman"/>
        </w:rPr>
        <w:instrText>ADDIN CSL_CITATION {"citationItems":[{"id":"ITEM-1","itemData":{"DOI":"https://doi.org/10.1101/447367","author":[{"dropping-particle":"","family":"Urmo Vosa, Annique Claringbould, , Harm-Jan Westra, Marc Jan Bonder, Patrick Deelen, Biao Zeng, Holger Kirsten, Ashis Saha, Roman Kreuzhuber","given":"Silva Kasela","non-dropping-particle":"","parse-names":false,"suffix":""}],"container-title":"bioRxiv","id":"ITEM-1","issued":{"date-parts":[["2018"]]},"title":"Unraveling the polygenic architecture of complex traits using blood eQTL metaanalysis","type":"article-journal"},"uris":["http://www.mendeley.com/documents/?uuid=0c293a8f-93c6-41e5-8ac3-3ab4b74e2add"]}],"mendeley":{"formattedCitation":"(54)","plainTextFormattedCitation":"(54)","previouslyFormattedCitation":"(29)"},"properties":{"noteIndex":0},"schema":"https://github.com/citation-style-language/schema/raw/master/csl-citation.json"}</w:instrText>
      </w:r>
      <w:r>
        <w:rPr>
          <w:rFonts w:ascii="TimesNewRoman" w:hAnsi="TimesNewRoman"/>
        </w:rPr>
        <w:fldChar w:fldCharType="separate"/>
      </w:r>
      <w:r w:rsidR="00074D21" w:rsidRPr="00074D21">
        <w:rPr>
          <w:rFonts w:ascii="TimesNewRoman" w:hAnsi="TimesNewRoman"/>
          <w:noProof/>
        </w:rPr>
        <w:t>(54)</w:t>
      </w:r>
      <w:r>
        <w:rPr>
          <w:rFonts w:ascii="TimesNewRoman" w:hAnsi="TimesNewRoman"/>
        </w:rPr>
        <w:fldChar w:fldCharType="end"/>
      </w:r>
      <w:r w:rsidRPr="005B6BB6">
        <w:rPr>
          <w:rFonts w:ascii="TimesNewRoman" w:hAnsi="TimesNewRoman"/>
        </w:rPr>
        <w:t xml:space="preserve">. For all </w:t>
      </w:r>
      <w:proofErr w:type="spellStart"/>
      <w:r w:rsidRPr="005B6BB6">
        <w:rPr>
          <w:rFonts w:ascii="TimesNewRoman" w:hAnsi="TimesNewRoman"/>
        </w:rPr>
        <w:t>eQTL</w:t>
      </w:r>
      <w:proofErr w:type="spellEnd"/>
      <w:r w:rsidRPr="005B6BB6">
        <w:rPr>
          <w:rFonts w:ascii="TimesNewRoman" w:hAnsi="TimesNewRoman"/>
        </w:rPr>
        <w:t xml:space="preserve"> sources, a false discovery rate (FDR) of &lt; 0.05 </w:t>
      </w:r>
      <w:r>
        <w:rPr>
          <w:rFonts w:ascii="TimesNewRoman" w:hAnsi="TimesNewRoman"/>
        </w:rPr>
        <w:t>was considered a</w:t>
      </w:r>
      <w:r w:rsidRPr="005B6BB6">
        <w:rPr>
          <w:rFonts w:ascii="TimesNewRoman" w:hAnsi="TimesNewRoman"/>
        </w:rPr>
        <w:t xml:space="preserve"> statistically significant </w:t>
      </w:r>
      <w:proofErr w:type="spellStart"/>
      <w:r w:rsidRPr="005B6BB6">
        <w:rPr>
          <w:rFonts w:ascii="TimesNewRoman" w:hAnsi="TimesNewRoman"/>
        </w:rPr>
        <w:t>eQTL</w:t>
      </w:r>
      <w:proofErr w:type="spellEnd"/>
      <w:r w:rsidRPr="005B6BB6">
        <w:rPr>
          <w:rFonts w:ascii="TimesNewRoman" w:hAnsi="TimesNewRoman"/>
        </w:rPr>
        <w:t xml:space="preserve"> association. </w:t>
      </w:r>
      <w:r>
        <w:t xml:space="preserve">Due to sparsity inherent to exome array association analyses, colocalization with </w:t>
      </w:r>
      <w:proofErr w:type="spellStart"/>
      <w:r>
        <w:t>eQTLs</w:t>
      </w:r>
      <w:proofErr w:type="spellEnd"/>
      <w:r>
        <w:t xml:space="preserve"> could not be performed. Therefore, for each COPD-associated exonic variant that was an </w:t>
      </w:r>
      <w:proofErr w:type="spellStart"/>
      <w:r>
        <w:t>eQTL</w:t>
      </w:r>
      <w:proofErr w:type="spellEnd"/>
      <w:r>
        <w:t xml:space="preserve"> for an </w:t>
      </w:r>
      <w:proofErr w:type="spellStart"/>
      <w:r>
        <w:t>eGene</w:t>
      </w:r>
      <w:proofErr w:type="spellEnd"/>
      <w:r>
        <w:t>, we calculated R</w:t>
      </w:r>
      <w:r w:rsidRPr="0092018E">
        <w:rPr>
          <w:vertAlign w:val="superscript"/>
        </w:rPr>
        <w:t>2</w:t>
      </w:r>
      <w:r>
        <w:t xml:space="preserve"> values between the COPD-associated </w:t>
      </w:r>
      <w:proofErr w:type="spellStart"/>
      <w:r>
        <w:t>eQTL</w:t>
      </w:r>
      <w:proofErr w:type="spellEnd"/>
      <w:r>
        <w:t xml:space="preserve"> and the </w:t>
      </w:r>
      <w:proofErr w:type="spellStart"/>
      <w:r>
        <w:t>eGene’s</w:t>
      </w:r>
      <w:proofErr w:type="spellEnd"/>
      <w:r>
        <w:t xml:space="preserve"> sentinel </w:t>
      </w:r>
      <w:proofErr w:type="spellStart"/>
      <w:r>
        <w:t>eQTL</w:t>
      </w:r>
      <w:proofErr w:type="spellEnd"/>
      <w:r>
        <w:t xml:space="preserve"> SNP using the UK Biobank as an LD reference panel, considering an R</w:t>
      </w:r>
      <w:r w:rsidRPr="008A4C7E">
        <w:rPr>
          <w:vertAlign w:val="superscript"/>
        </w:rPr>
        <w:t>2</w:t>
      </w:r>
      <w:r>
        <w:t xml:space="preserve"> &gt; 0.2 to be indicative of a shared causal variant in the </w:t>
      </w:r>
      <w:proofErr w:type="spellStart"/>
      <w:r>
        <w:t>eQTL</w:t>
      </w:r>
      <w:proofErr w:type="spellEnd"/>
      <w:r>
        <w:t xml:space="preserve"> and exome array analyses. Sentinel </w:t>
      </w:r>
      <w:proofErr w:type="spellStart"/>
      <w:r>
        <w:t>eQTL</w:t>
      </w:r>
      <w:proofErr w:type="spellEnd"/>
      <w:r>
        <w:t xml:space="preserve"> SNPs for each </w:t>
      </w:r>
      <w:proofErr w:type="spellStart"/>
      <w:r>
        <w:t>eGene</w:t>
      </w:r>
      <w:proofErr w:type="spellEnd"/>
      <w:r>
        <w:t xml:space="preserve"> were defined as the </w:t>
      </w:r>
      <w:proofErr w:type="spellStart"/>
      <w:r>
        <w:t>eQTL</w:t>
      </w:r>
      <w:proofErr w:type="spellEnd"/>
      <w:r>
        <w:t xml:space="preserve"> SNP with the lowest p-value. Protein QTL (</w:t>
      </w:r>
      <w:proofErr w:type="spellStart"/>
      <w:r>
        <w:t>pQTL</w:t>
      </w:r>
      <w:proofErr w:type="spellEnd"/>
      <w:r>
        <w:t xml:space="preserve">) analyses were performed by querying SNP-regulated proteins from Sun et al. </w:t>
      </w:r>
      <w:r>
        <w:fldChar w:fldCharType="begin" w:fldLock="1"/>
      </w:r>
      <w:r w:rsidR="00074D21">
        <w:instrText>ADDIN CSL_CITATION {"citationItems":[{"id":"ITEM-1","itemData":{"DOI":"10.1038/s41586-018-0175-2","ISSN":"1476-4687","PMID":"29875488","abstract":"Although plasma proteins have important roles in biological processes and are the direct targets of many drugs, the genetic factors that control inter-individual variation in plasma protein levels are not well understood. Here we characterize the genetic architecture of the human plasma proteome in healthy blood donors from the INTERVAL study. We identify 1,927 genetic associations with 1,478 proteins, a fourfold increase on existing knowledge, including trans associations for 1,104 proteins. To understand the consequences of perturbations in plasma protein levels, we apply an integrated approach that links genetic variation with biological pathway, disease, and drug databases. We show that protein quantitative trait loci overlap with gene expression quantitative trait loci, as well as with disease-associated loci, and find evidence that protein biomarkers have causal roles in disease using Mendelian randomization analysis. By linking genetic factors to diseases via specific proteins, our analyses highlight potential therapeutic targets, opportunities for matching existing drugs with new disease indications, and potential safety concerns for drugs under development.","author":[{"dropping-particle":"","family":"Sun","given":"Benjamin B","non-dropping-particle":"","parse-names":false,"suffix":""},{"dropping-particle":"","family":"Maranville","given":"Joseph C","non-dropping-particle":"","parse-names":false,"suffix":""},{"dropping-particle":"","family":"Peters","given":"James E","non-dropping-particle":"","parse-names":false,"suffix":""},{"dropping-particle":"","family":"Stacey","given":"David","non-dropping-particle":"","parse-names":false,"suffix":""},{"dropping-particle":"","family":"Staley","given":"James R","non-dropping-particle":"","parse-names":false,"suffix":""},{"dropping-particle":"","family":"Blackshaw","given":"James","non-dropping-particle":"","parse-names":false,"suffix":""},{"dropping-particle":"","family":"Burgess","given":"Stephen","non-dropping-particle":"","parse-names":false,"suffix":""},{"dropping-particle":"","family":"Jiang","given":"Tao","non-dropping-particle":"","parse-names":false,"suffix":""},{"dropping-particle":"","family":"Paige","given":"Ellie","non-dropping-particle":"","parse-names":false,"suffix":""},{"dropping-particle":"","family":"Surendran","given":"Praveen","non-dropping-particle":"","parse-names":false,"suffix":""},{"dropping-particle":"","family":"Oliver-Williams","given":"Clare","non-dropping-particle":"","parse-names":false,"suffix":""},{"dropping-particle":"","family":"Kamat","given":"Mihir A","non-dropping-particle":"","parse-names":false,"suffix":""},{"dropping-particle":"","family":"Prins","given":"Bram P","non-dropping-particle":"","parse-names":false,"suffix":""},{"dropping-particle":"","family":"Wilcox","given":"Sheri K","non-dropping-particle":"","parse-names":false,"suffix":""},{"dropping-particle":"","family":"Zimmerman","given":"Erik S","non-dropping-particle":"","parse-names":false,"suffix":""},{"dropping-particle":"","family":"Chi","given":"An","non-dropping-particle":"","parse-names":false,"suffix":""},{"dropping-particle":"","family":"Bansal","given":"Narinder","non-dropping-particle":"","parse-names":false,"suffix":""},{"dropping-particle":"","family":"Spain","given":"Sarah L","non-dropping-particle":"","parse-names":false,"suffix":""},{"dropping-particle":"","family":"Wood","given":"Angela M","non-dropping-particle":"","parse-names":false,"suffix":""},{"dropping-particle":"","family":"Morrell","given":"Nicholas W","non-dropping-particle":"","parse-names":false,"suffix":""},{"dropping-particle":"","family":"Bradley","given":"John R","non-dropping-particle":"","parse-names":false,"suffix":""},{"dropping-particle":"","family":"Janjic","given":"Nebojsa","non-dropping-particle":"","parse-names":false,"suffix":""},{"dropping-particle":"","family":"Roberts","given":"David J","non-dropping-particle":"","parse-names":false,"suffix":""},{"dropping-particle":"","family":"Ouwehand","given":"Willem H","non-dropping-particle":"","parse-names":false,"suffix":""},{"dropping-particle":"","family":"Todd","given":"John A","non-dropping-particle":"","parse-names":false,"suffix":""},{"dropping-particle":"","family":"Soranzo","given":"Nicole","non-dropping-particle":"","parse-names":false,"suffix":""},{"dropping-particle":"","family":"Suhre","given":"Karsten","non-dropping-particle":"","parse-names":false,"suffix":""},{"dropping-particle":"","family":"Paul","given":"Dirk S","non-dropping-particle":"","parse-names":false,"suffix":""},{"dropping-particle":"","family":"Fox","given":"Caroline S","non-dropping-particle":"","parse-names":false,"suffix":""},{"dropping-particle":"","family":"Plenge","given":"Robert M","non-dropping-particle":"","parse-names":false,"suffix":""},{"dropping-particle":"","family":"Danesh","given":"John","non-dropping-particle":"","parse-names":false,"suffix":""},{"dropping-particle":"","family":"Runz","given":"Heiko","non-dropping-particle":"","parse-names":false,"suffix":""},{"dropping-particle":"","family":"Butterworth","given":"Adam S","non-dropping-particle":"","parse-names":false,"suffix":""}],"container-title":"Nature","id":"ITEM-1","issue":"7708","issued":{"date-parts":[["2018"]]},"page":"73-79","title":"Genomic atlas of the human plasma proteome.","type":"article-journal","volume":"558"},"uris":["http://www.mendeley.com/documents/?uuid=b8b28fea-c70c-4124-8c3a-025d5b5537d5"]}],"mendeley":{"formattedCitation":"(55)","plainTextFormattedCitation":"(55)","previouslyFormattedCitation":"(30)"},"properties":{"noteIndex":0},"schema":"https://github.com/citation-style-language/schema/raw/master/csl-citation.json"}</w:instrText>
      </w:r>
      <w:r>
        <w:fldChar w:fldCharType="separate"/>
      </w:r>
      <w:r w:rsidR="00074D21" w:rsidRPr="00074D21">
        <w:rPr>
          <w:noProof/>
        </w:rPr>
        <w:t>(55)</w:t>
      </w:r>
      <w:r>
        <w:fldChar w:fldCharType="end"/>
      </w:r>
      <w:r>
        <w:t>, and considering p-values less than a Bonferroni-corrected threshold (0.05/128,037 SNP-protein pairs = 3.9e-7) to be statistically significant.</w:t>
      </w:r>
    </w:p>
    <w:p w14:paraId="794F87FD" w14:textId="77777777" w:rsidR="00593E83" w:rsidRDefault="00593E83" w:rsidP="00593E83"/>
    <w:p w14:paraId="6A2C3670" w14:textId="3D36584E" w:rsidR="00D32307" w:rsidRPr="00EC6FF6" w:rsidRDefault="00130276" w:rsidP="00751AFF">
      <w:r>
        <w:t xml:space="preserve">We also examined the association of the non-synonymous </w:t>
      </w:r>
      <w:r w:rsidRPr="00ED227F">
        <w:rPr>
          <w:i/>
          <w:iCs/>
        </w:rPr>
        <w:t>SERPINA1</w:t>
      </w:r>
      <w:r>
        <w:t xml:space="preserve"> Z allele (</w:t>
      </w:r>
      <w:r w:rsidRPr="00EC6FF6">
        <w:t>rs28929474</w:t>
      </w:r>
      <w:r>
        <w:t>), the most common cause of alpha-1 antitrypsin deficiency,</w:t>
      </w:r>
      <w:r w:rsidRPr="00EC6FF6">
        <w:t xml:space="preserve"> </w:t>
      </w:r>
      <w:r>
        <w:t xml:space="preserve">with COPD in our study. </w:t>
      </w:r>
      <w:r w:rsidR="00593E83">
        <w:t>For the Z allele, we examined the impact of including Z allele homozygotes in a study. For COPD-associated functional exonic variants and the Z allele, w</w:t>
      </w:r>
      <w:r w:rsidR="00593E83" w:rsidRPr="00EC6FF6">
        <w:t>e constructed forest plots using the meta R package</w:t>
      </w:r>
      <w:r w:rsidR="00593E83">
        <w:t xml:space="preserve"> </w:t>
      </w:r>
      <w:r w:rsidR="00593E83">
        <w:fldChar w:fldCharType="begin" w:fldLock="1"/>
      </w:r>
      <w:r w:rsidR="00074D21">
        <w:instrText>ADDIN CSL_CITATION {"citationItems":[{"id":"ITEM-1","itemData":{"author":[{"dropping-particle":"","family":"G","given":"Schwarzer","non-dropping-particle":"","parse-names":false,"suffix":""}],"container-title":"R News","id":"ITEM-1","issued":{"date-parts":[["2007"]]},"page":"40-45","title":"meta: An R package for meta-analysis","type":"article-journal","volume":"7"},"uris":["http://www.mendeley.com/documents/?uuid=d66ab2b9-87e1-4da1-a4ac-751795c429b1"]}],"mendeley":{"formattedCitation":"(56)","plainTextFormattedCitation":"(56)","previouslyFormattedCitation":"(31)"},"properties":{"noteIndex":0},"schema":"https://github.com/citation-style-language/schema/raw/master/csl-citation.json"}</w:instrText>
      </w:r>
      <w:r w:rsidR="00593E83">
        <w:fldChar w:fldCharType="separate"/>
      </w:r>
      <w:r w:rsidR="00074D21" w:rsidRPr="00074D21">
        <w:rPr>
          <w:noProof/>
        </w:rPr>
        <w:t>(56)</w:t>
      </w:r>
      <w:r w:rsidR="00593E83">
        <w:fldChar w:fldCharType="end"/>
      </w:r>
      <w:r w:rsidR="00593E83">
        <w:t xml:space="preserve">. To examine heterogeneity across studies, we performed meta-regression </w:t>
      </w:r>
      <w:r w:rsidR="00593E83">
        <w:fldChar w:fldCharType="begin" w:fldLock="1"/>
      </w:r>
      <w:r w:rsidR="00074D21">
        <w:instrText>ADDIN CSL_CITATION {"citationItems":[{"id":"ITEM-1","itemData":{"author":[{"dropping-particle":"","family":"G","given":"Schwarzer","non-dropping-particle":"","parse-names":false,"suffix":""}],"container-title":"R News","id":"ITEM-1","issued":{"date-parts":[["2007"]]},"page":"40-45","title":"meta: An R package for meta-analysis","type":"article-journal","volume":"7"},"uris":["http://www.mendeley.com/documents/?uuid=d66ab2b9-87e1-4da1-a4ac-751795c429b1"]}],"mendeley":{"formattedCitation":"(56)","plainTextFormattedCitation":"(56)","previouslyFormattedCitation":"(31)"},"properties":{"noteIndex":0},"schema":"https://github.com/citation-style-language/schema/raw/master/csl-citation.json"}</w:instrText>
      </w:r>
      <w:r w:rsidR="00593E83">
        <w:fldChar w:fldCharType="separate"/>
      </w:r>
      <w:r w:rsidR="00074D21" w:rsidRPr="00074D21">
        <w:rPr>
          <w:noProof/>
        </w:rPr>
        <w:t>(56)</w:t>
      </w:r>
      <w:r w:rsidR="00593E83">
        <w:fldChar w:fldCharType="end"/>
      </w:r>
      <w:r w:rsidR="00593E83">
        <w:t xml:space="preserve"> of COPD-associated variant effect sizes across studies, evaluating the contribution of age, FEV</w:t>
      </w:r>
      <w:r w:rsidR="00593E83" w:rsidRPr="007A3425">
        <w:rPr>
          <w:vertAlign w:val="subscript"/>
        </w:rPr>
        <w:t>1</w:t>
      </w:r>
      <w:r w:rsidR="00593E83">
        <w:t xml:space="preserve"> % </w:t>
      </w:r>
      <w:r w:rsidR="00593E83">
        <w:lastRenderedPageBreak/>
        <w:t>predicted, pack-years of smoking, and whether studies excluded ZZ homozygotes (for the Z allele) to individual variant effect sizes.</w:t>
      </w:r>
    </w:p>
    <w:p w14:paraId="4439C5A7" w14:textId="77777777" w:rsidR="008C6824" w:rsidRPr="00EC6FF6" w:rsidRDefault="008C6824"/>
    <w:p w14:paraId="63F38ADC" w14:textId="77777777" w:rsidR="001C77D3" w:rsidRPr="006E4506" w:rsidRDefault="000C3BD2">
      <w:pPr>
        <w:rPr>
          <w:b/>
          <w:bCs/>
          <w:color w:val="8EAADB" w:themeColor="accent1" w:themeTint="99"/>
        </w:rPr>
      </w:pPr>
      <w:r w:rsidRPr="006E4506">
        <w:rPr>
          <w:b/>
          <w:bCs/>
          <w:color w:val="8EAADB" w:themeColor="accent1" w:themeTint="99"/>
        </w:rPr>
        <w:t>Results</w:t>
      </w:r>
    </w:p>
    <w:p w14:paraId="1122F410" w14:textId="77777777" w:rsidR="000C3BD2" w:rsidRPr="00EC6FF6" w:rsidRDefault="000C3BD2"/>
    <w:p w14:paraId="04F9D100" w14:textId="77777777" w:rsidR="000C3BD2" w:rsidRPr="006E4506" w:rsidRDefault="000C3BD2">
      <w:pPr>
        <w:rPr>
          <w:color w:val="8EAADB" w:themeColor="accent1" w:themeTint="99"/>
        </w:rPr>
      </w:pPr>
      <w:r w:rsidRPr="006E4506">
        <w:rPr>
          <w:color w:val="8EAADB" w:themeColor="accent1" w:themeTint="99"/>
        </w:rPr>
        <w:t>Characteristics of cohorts</w:t>
      </w:r>
    </w:p>
    <w:p w14:paraId="7ED38F8A" w14:textId="77777777" w:rsidR="000C3BD2" w:rsidRPr="00EC6FF6" w:rsidRDefault="000C3BD2"/>
    <w:p w14:paraId="15369739" w14:textId="3577C271" w:rsidR="00F979D3" w:rsidRPr="00EC6FF6" w:rsidRDefault="00F979D3" w:rsidP="00A81375">
      <w:r w:rsidRPr="00EC6FF6">
        <w:t>Characteristics of study participants in each cohort are shown in Table 1</w:t>
      </w:r>
      <w:r w:rsidR="00FC2B3D">
        <w:t xml:space="preserve">. </w:t>
      </w:r>
      <w:r w:rsidRPr="00EC6FF6">
        <w:t xml:space="preserve">In total, there were </w:t>
      </w:r>
      <w:r w:rsidR="00357057" w:rsidRPr="00EC6FF6">
        <w:t>218,</w:t>
      </w:r>
      <w:r w:rsidR="001713D1">
        <w:t>399</w:t>
      </w:r>
      <w:r w:rsidRPr="00EC6FF6">
        <w:t xml:space="preserve"> controls and </w:t>
      </w:r>
      <w:r w:rsidR="00357057" w:rsidRPr="00EC6FF6">
        <w:t>33,</w:t>
      </w:r>
      <w:r w:rsidR="001713D1">
        <w:t>851</w:t>
      </w:r>
      <w:r w:rsidR="00357057" w:rsidRPr="00EC6FF6">
        <w:t xml:space="preserve"> moderate-to-severe</w:t>
      </w:r>
      <w:r w:rsidRPr="00EC6FF6">
        <w:t xml:space="preserve"> COPD cases</w:t>
      </w:r>
      <w:r w:rsidR="00CD56B0">
        <w:t xml:space="preserve">, </w:t>
      </w:r>
      <w:r w:rsidR="003558B2" w:rsidRPr="00EC6FF6">
        <w:t>which</w:t>
      </w:r>
      <w:r w:rsidR="00CC4456" w:rsidRPr="00EC6FF6">
        <w:t xml:space="preserve"> provided 99% power to detect variants with MAF of 0.</w:t>
      </w:r>
      <w:r w:rsidR="00B00CB4">
        <w:t>0</w:t>
      </w:r>
      <w:r w:rsidR="00CC4456" w:rsidRPr="00EC6FF6">
        <w:t xml:space="preserve">1 and </w:t>
      </w:r>
      <w:r w:rsidR="000F370F">
        <w:t>odds ratio</w:t>
      </w:r>
      <w:r w:rsidR="00CC4456" w:rsidRPr="00EC6FF6">
        <w:t xml:space="preserve"> of 1.3</w:t>
      </w:r>
      <w:r w:rsidR="002F764B">
        <w:t>.</w:t>
      </w:r>
      <w:r w:rsidR="00CC4456" w:rsidRPr="00EC6FF6">
        <w:t xml:space="preserve"> (Table S</w:t>
      </w:r>
      <w:r w:rsidR="00A73545">
        <w:t>1</w:t>
      </w:r>
      <w:r w:rsidR="00CC4456" w:rsidRPr="00EC6FF6">
        <w:t>)</w:t>
      </w:r>
      <w:r w:rsidR="00FC2B3D">
        <w:t xml:space="preserve">. </w:t>
      </w:r>
      <w:r w:rsidR="00A81375" w:rsidRPr="00531698">
        <w:rPr>
          <w:color w:val="222222"/>
          <w:shd w:val="clear" w:color="auto" w:fill="FFFFFF"/>
        </w:rPr>
        <w:t xml:space="preserve">The cohorts were diverse with respect to case ascertainment, </w:t>
      </w:r>
      <w:r w:rsidR="00A81375">
        <w:rPr>
          <w:color w:val="222222"/>
          <w:shd w:val="clear" w:color="auto" w:fill="FFFFFF"/>
        </w:rPr>
        <w:t>sex distribution</w:t>
      </w:r>
      <w:r w:rsidR="00A81375" w:rsidRPr="00531698">
        <w:rPr>
          <w:color w:val="222222"/>
          <w:shd w:val="clear" w:color="auto" w:fill="FFFFFF"/>
        </w:rPr>
        <w:t xml:space="preserve">, </w:t>
      </w:r>
      <w:r w:rsidR="00A81375">
        <w:rPr>
          <w:color w:val="222222"/>
          <w:shd w:val="clear" w:color="auto" w:fill="FFFFFF"/>
        </w:rPr>
        <w:t xml:space="preserve">cigarette smoking history, </w:t>
      </w:r>
      <w:r w:rsidR="00A81375" w:rsidRPr="00531698">
        <w:rPr>
          <w:color w:val="222222"/>
          <w:shd w:val="clear" w:color="auto" w:fill="FFFFFF"/>
        </w:rPr>
        <w:t xml:space="preserve">and </w:t>
      </w:r>
      <w:r w:rsidR="00A81375">
        <w:rPr>
          <w:color w:val="222222"/>
          <w:shd w:val="clear" w:color="auto" w:fill="FFFFFF"/>
        </w:rPr>
        <w:t>ancestry</w:t>
      </w:r>
      <w:r w:rsidR="00A81375" w:rsidRPr="00531698">
        <w:rPr>
          <w:color w:val="222222"/>
          <w:shd w:val="clear" w:color="auto" w:fill="FFFFFF"/>
        </w:rPr>
        <w:t>.  For example, COPDGene, BEOCOPD, ICGN, TCGS (Korea and Poland), and the UK COPD Exome Chip Consortium</w:t>
      </w:r>
      <w:r w:rsidR="00A81375">
        <w:rPr>
          <w:color w:val="222222"/>
          <w:shd w:val="clear" w:color="auto" w:fill="FFFFFF"/>
        </w:rPr>
        <w:t xml:space="preserve"> were COPD case-control studies and thus the participants were </w:t>
      </w:r>
      <w:r w:rsidR="00A81375" w:rsidRPr="00531698">
        <w:rPr>
          <w:color w:val="222222"/>
          <w:shd w:val="clear" w:color="auto" w:fill="FFFFFF"/>
        </w:rPr>
        <w:t>enriched for</w:t>
      </w:r>
      <w:r w:rsidR="00A81375">
        <w:rPr>
          <w:color w:val="222222"/>
          <w:shd w:val="clear" w:color="auto" w:fill="FFFFFF"/>
        </w:rPr>
        <w:t xml:space="preserve"> </w:t>
      </w:r>
      <w:r w:rsidR="00A81375" w:rsidRPr="00531698">
        <w:rPr>
          <w:color w:val="222222"/>
          <w:shd w:val="clear" w:color="auto" w:fill="FFFFFF"/>
        </w:rPr>
        <w:t>COPD case</w:t>
      </w:r>
      <w:r w:rsidR="00A81375">
        <w:rPr>
          <w:color w:val="222222"/>
          <w:shd w:val="clear" w:color="auto" w:fill="FFFFFF"/>
        </w:rPr>
        <w:t>s</w:t>
      </w:r>
      <w:r w:rsidR="00A81375" w:rsidRPr="00531698">
        <w:rPr>
          <w:color w:val="222222"/>
          <w:shd w:val="clear" w:color="auto" w:fill="FFFFFF"/>
        </w:rPr>
        <w:t>,</w:t>
      </w:r>
      <w:r w:rsidR="00A81375">
        <w:rPr>
          <w:color w:val="222222"/>
          <w:shd w:val="clear" w:color="auto" w:fill="FFFFFF"/>
        </w:rPr>
        <w:t xml:space="preserve"> ever-smoking status,</w:t>
      </w:r>
      <w:r w:rsidR="00A81375" w:rsidRPr="00531698">
        <w:rPr>
          <w:color w:val="222222"/>
          <w:shd w:val="clear" w:color="auto" w:fill="FFFFFF"/>
        </w:rPr>
        <w:t xml:space="preserve"> pack-years of smoking, and lower FEV</w:t>
      </w:r>
      <w:r w:rsidR="00A81375" w:rsidRPr="00531698">
        <w:rPr>
          <w:color w:val="222222"/>
          <w:shd w:val="clear" w:color="auto" w:fill="FFFFFF"/>
          <w:vertAlign w:val="subscript"/>
        </w:rPr>
        <w:t>1</w:t>
      </w:r>
      <w:r w:rsidR="00A81375" w:rsidRPr="00531698">
        <w:rPr>
          <w:color w:val="222222"/>
          <w:shd w:val="clear" w:color="auto" w:fill="FFFFFF"/>
        </w:rPr>
        <w:t xml:space="preserve"> % predicted compared </w:t>
      </w:r>
      <w:r w:rsidR="00A81375">
        <w:rPr>
          <w:color w:val="222222"/>
          <w:shd w:val="clear" w:color="auto" w:fill="FFFFFF"/>
        </w:rPr>
        <w:t>to individuals in the</w:t>
      </w:r>
      <w:r w:rsidR="00A81375" w:rsidRPr="00531698">
        <w:rPr>
          <w:color w:val="222222"/>
          <w:shd w:val="clear" w:color="auto" w:fill="FFFFFF"/>
        </w:rPr>
        <w:t xml:space="preserve"> population-based cohorts.  TCGS-Korea had the highest percentage of males (&gt;95%) in both case and control participants, while the lowest proportion of males was observed amongst cases in BEOCOPD (39.9%) and controls (27.6%) in CHS Aa. Amongst COPD cases, there was a predominance of males, with 14 cohorts reporting over 55% of cases to be male. </w:t>
      </w:r>
      <w:r w:rsidR="00A81375">
        <w:rPr>
          <w:color w:val="222222"/>
          <w:shd w:val="clear" w:color="auto" w:fill="FFFFFF"/>
        </w:rPr>
        <w:t>With respect to genetic ancestry,</w:t>
      </w:r>
      <w:r w:rsidR="00A81375" w:rsidRPr="00531698">
        <w:rPr>
          <w:color w:val="222222"/>
          <w:shd w:val="clear" w:color="auto" w:fill="FFFFFF"/>
        </w:rPr>
        <w:t xml:space="preserve"> there were 7,493 African</w:t>
      </w:r>
      <w:r w:rsidR="00A81375">
        <w:rPr>
          <w:color w:val="222222"/>
          <w:shd w:val="clear" w:color="auto" w:fill="FFFFFF"/>
        </w:rPr>
        <w:t xml:space="preserve"> </w:t>
      </w:r>
      <w:r w:rsidR="00A81375" w:rsidRPr="00531698">
        <w:rPr>
          <w:color w:val="222222"/>
          <w:shd w:val="clear" w:color="auto" w:fill="FFFFFF"/>
        </w:rPr>
        <w:t xml:space="preserve">(including </w:t>
      </w:r>
      <w:proofErr w:type="gramStart"/>
      <w:r w:rsidR="00A81375" w:rsidRPr="00531698">
        <w:rPr>
          <w:color w:val="222222"/>
          <w:shd w:val="clear" w:color="auto" w:fill="FFFFFF"/>
        </w:rPr>
        <w:t>African-Americans</w:t>
      </w:r>
      <w:proofErr w:type="gramEnd"/>
      <w:r w:rsidR="00A81375" w:rsidRPr="00531698">
        <w:rPr>
          <w:color w:val="222222"/>
          <w:shd w:val="clear" w:color="auto" w:fill="FFFFFF"/>
        </w:rPr>
        <w:t xml:space="preserve">), 236,312 European, 7,771 East Asian, and 674 </w:t>
      </w:r>
      <w:r w:rsidR="00A81375">
        <w:rPr>
          <w:color w:val="222222"/>
          <w:shd w:val="clear" w:color="auto" w:fill="FFFFFF"/>
        </w:rPr>
        <w:t>Hispanic</w:t>
      </w:r>
      <w:r w:rsidR="00A81375" w:rsidRPr="00531698">
        <w:rPr>
          <w:color w:val="222222"/>
          <w:shd w:val="clear" w:color="auto" w:fill="FFFFFF"/>
        </w:rPr>
        <w:t xml:space="preserve"> participants</w:t>
      </w:r>
      <w:r w:rsidR="00A81375">
        <w:rPr>
          <w:color w:val="222222"/>
          <w:shd w:val="clear" w:color="auto" w:fill="FFFFFF"/>
        </w:rPr>
        <w:t xml:space="preserve">. </w:t>
      </w:r>
      <w:r w:rsidR="00A81375" w:rsidRPr="00A91F1B">
        <w:rPr>
          <w:color w:val="222222"/>
          <w:shd w:val="clear" w:color="auto" w:fill="FFFFFF"/>
        </w:rPr>
        <w:t xml:space="preserve"> </w:t>
      </w:r>
      <w:r w:rsidR="00A81375">
        <w:rPr>
          <w:color w:val="222222"/>
          <w:shd w:val="clear" w:color="auto" w:fill="FFFFFF"/>
        </w:rPr>
        <w:t>Not surprisingly, with this sample size and the different cohort characteristics, all of the ANOVA or chi-squared P-values across were significant (P &lt; 1x10-3).</w:t>
      </w:r>
    </w:p>
    <w:p w14:paraId="6A54235F" w14:textId="77777777" w:rsidR="00F979D3" w:rsidRPr="00EC6FF6" w:rsidRDefault="00F979D3">
      <w:r w:rsidRPr="00EC6FF6">
        <w:t xml:space="preserve">  </w:t>
      </w:r>
    </w:p>
    <w:p w14:paraId="38DDE029" w14:textId="77777777" w:rsidR="00696A06" w:rsidRPr="006E4506" w:rsidRDefault="0019332E" w:rsidP="00696A06">
      <w:pPr>
        <w:rPr>
          <w:color w:val="8EAADB" w:themeColor="accent1" w:themeTint="99"/>
        </w:rPr>
      </w:pPr>
      <w:r w:rsidRPr="006E4506">
        <w:rPr>
          <w:color w:val="8EAADB" w:themeColor="accent1" w:themeTint="99"/>
        </w:rPr>
        <w:t xml:space="preserve">Exome chip meta-analysis </w:t>
      </w:r>
    </w:p>
    <w:p w14:paraId="32ED46E8" w14:textId="77777777" w:rsidR="00F979D3" w:rsidRPr="00EC6FF6" w:rsidRDefault="00F979D3" w:rsidP="00696A06"/>
    <w:p w14:paraId="2530511F" w14:textId="737BDA14" w:rsidR="00A90300" w:rsidRDefault="00400FFF" w:rsidP="00A5574B">
      <w:pPr>
        <w:rPr>
          <w:lang w:eastAsia="ko-KR"/>
        </w:rPr>
      </w:pPr>
      <w:r>
        <w:t>A</w:t>
      </w:r>
      <w:r w:rsidR="002C1911">
        <w:t xml:space="preserve">n overview </w:t>
      </w:r>
      <w:r>
        <w:t>of the study design is shown in Figure 1</w:t>
      </w:r>
      <w:r w:rsidR="00FC2B3D">
        <w:t xml:space="preserve">. </w:t>
      </w:r>
      <w:r w:rsidR="0002308A">
        <w:t xml:space="preserve">Exome arrays containing </w:t>
      </w:r>
      <w:r w:rsidR="00A40401" w:rsidRPr="00EC6FF6">
        <w:t>10</w:t>
      </w:r>
      <w:r w:rsidR="00C97F3C">
        <w:t>9</w:t>
      </w:r>
      <w:r w:rsidR="00A40401" w:rsidRPr="00EC6FF6">
        <w:t>,</w:t>
      </w:r>
      <w:r w:rsidR="00C97F3C">
        <w:t>036</w:t>
      </w:r>
      <w:r w:rsidR="00A40401" w:rsidRPr="00EC6FF6">
        <w:t xml:space="preserve"> </w:t>
      </w:r>
      <w:r w:rsidR="008A4067">
        <w:t xml:space="preserve">non-synonymous, stop, and splice </w:t>
      </w:r>
      <w:r w:rsidR="00A40401" w:rsidRPr="00EC6FF6">
        <w:t>variants</w:t>
      </w:r>
      <w:r w:rsidR="0002308A">
        <w:t xml:space="preserve"> </w:t>
      </w:r>
      <w:r w:rsidR="00A40401">
        <w:t>from ICGC (n=51,458) and UK Biobank (n=</w:t>
      </w:r>
      <w:r>
        <w:t xml:space="preserve"> </w:t>
      </w:r>
      <w:r w:rsidR="00A40401">
        <w:t>200,79</w:t>
      </w:r>
      <w:r w:rsidR="00931A2E">
        <w:t>2</w:t>
      </w:r>
      <w:r w:rsidR="00A40401">
        <w:t xml:space="preserve">) were meta-analyzed; </w:t>
      </w:r>
      <w:r w:rsidR="00DF3D07">
        <w:t>20,5</w:t>
      </w:r>
      <w:r w:rsidR="00931A2E">
        <w:t>36</w:t>
      </w:r>
      <w:r w:rsidR="00DF3D07">
        <w:t xml:space="preserve"> variants were reported in</w:t>
      </w:r>
      <w:r w:rsidR="003B7969">
        <w:t xml:space="preserve"> UK Biobank and</w:t>
      </w:r>
      <w:r w:rsidR="00DF3D07">
        <w:t xml:space="preserve"> </w:t>
      </w:r>
      <w:r w:rsidR="005C1F96">
        <w:t>≥</w:t>
      </w:r>
      <w:r w:rsidR="00DF3D07">
        <w:t xml:space="preserve"> 50% of </w:t>
      </w:r>
      <w:r w:rsidR="000F370F">
        <w:t xml:space="preserve">the other </w:t>
      </w:r>
      <w:r w:rsidR="00DF3D07">
        <w:t>studies</w:t>
      </w:r>
      <w:r w:rsidR="0099720F">
        <w:t>. Distribution of variant allele frequencies are shown in Figure S1</w:t>
      </w:r>
      <w:r w:rsidR="00FC2B3D">
        <w:t xml:space="preserve">. </w:t>
      </w:r>
      <w:r w:rsidR="00A40401">
        <w:t xml:space="preserve">Of </w:t>
      </w:r>
      <w:r w:rsidR="00171974">
        <w:t>these</w:t>
      </w:r>
      <w:r w:rsidR="00995C86">
        <w:t xml:space="preserve">, </w:t>
      </w:r>
      <w:r w:rsidR="00FE64C7">
        <w:t>80</w:t>
      </w:r>
      <w:r w:rsidR="00DF3D07">
        <w:t xml:space="preserve"> variants</w:t>
      </w:r>
      <w:r w:rsidR="00F979D3" w:rsidRPr="00EC6FF6">
        <w:t xml:space="preserve"> </w:t>
      </w:r>
      <w:r w:rsidR="00354A19" w:rsidRPr="00EC6FF6">
        <w:t>reached</w:t>
      </w:r>
      <w:r w:rsidR="00F979D3" w:rsidRPr="00EC6FF6">
        <w:t xml:space="preserve"> exome-wide </w:t>
      </w:r>
      <w:r w:rsidR="0002308A">
        <w:t xml:space="preserve">Bonferroni-adjusted level of </w:t>
      </w:r>
      <w:r w:rsidR="00F979D3" w:rsidRPr="00EC6FF6">
        <w:t>significance (p</w:t>
      </w:r>
      <w:r w:rsidR="009176A9">
        <w:t xml:space="preserve"> </w:t>
      </w:r>
      <w:r w:rsidR="0087783B">
        <w:t xml:space="preserve">&lt; </w:t>
      </w:r>
      <w:r w:rsidR="007C5ECB">
        <w:t>2.4e-6</w:t>
      </w:r>
      <w:r w:rsidR="00F979D3" w:rsidRPr="00EC6FF6">
        <w:t>)</w:t>
      </w:r>
      <w:r w:rsidR="004C21B6">
        <w:t xml:space="preserve"> (Figure 2</w:t>
      </w:r>
      <w:r w:rsidR="00F26F55">
        <w:t xml:space="preserve">, Table </w:t>
      </w:r>
      <w:r w:rsidR="00CE7E2F">
        <w:t>S</w:t>
      </w:r>
      <w:r w:rsidR="00F26F55">
        <w:t>2</w:t>
      </w:r>
      <w:r w:rsidR="004C21B6">
        <w:t>)</w:t>
      </w:r>
      <w:r w:rsidR="00353E20">
        <w:t>.</w:t>
      </w:r>
      <w:r w:rsidR="00E30CD3">
        <w:rPr>
          <w:color w:val="000000"/>
        </w:rPr>
        <w:t xml:space="preserve"> After clumping, these 80 variants </w:t>
      </w:r>
      <w:r w:rsidR="00D22DF2">
        <w:t>were represented by 3</w:t>
      </w:r>
      <w:r w:rsidR="007C5936">
        <w:t>5</w:t>
      </w:r>
      <w:r w:rsidR="00D22DF2">
        <w:t xml:space="preserve"> lead variants</w:t>
      </w:r>
      <w:r w:rsidR="00FC2B3D">
        <w:t xml:space="preserve">. </w:t>
      </w:r>
      <w:r w:rsidR="00095420">
        <w:t xml:space="preserve">All </w:t>
      </w:r>
      <w:r w:rsidR="00E30CD3">
        <w:t xml:space="preserve">35 lead </w:t>
      </w:r>
      <w:r w:rsidR="00095420">
        <w:t>variants were within 2 Mb of previously reported GWAS SNPs</w:t>
      </w:r>
      <w:r w:rsidR="00353E20">
        <w:t xml:space="preserve"> (Table 2). Eight of these variants met criteria (see Methods) for replication of exonic signals from prior exome array and genome-wide studies</w:t>
      </w:r>
      <w:r w:rsidR="00353E20" w:rsidRPr="002732A7">
        <w:rPr>
          <w:color w:val="000000"/>
        </w:rPr>
        <w:t xml:space="preserve"> </w:t>
      </w:r>
      <w:r w:rsidR="00353E20">
        <w:rPr>
          <w:color w:val="000000"/>
        </w:rPr>
        <w:t xml:space="preserve">(Table S3).  </w:t>
      </w:r>
      <w:r w:rsidR="00344EAD">
        <w:rPr>
          <w:color w:val="000000"/>
        </w:rPr>
        <w:t>Twenty-one exonic variants were in low LD (R</w:t>
      </w:r>
      <w:r w:rsidR="00344EAD" w:rsidRPr="00344EAD">
        <w:rPr>
          <w:color w:val="000000"/>
          <w:vertAlign w:val="superscript"/>
        </w:rPr>
        <w:t>2</w:t>
      </w:r>
      <w:r w:rsidR="00344EAD">
        <w:rPr>
          <w:color w:val="000000"/>
        </w:rPr>
        <w:t xml:space="preserve">&lt;0.2) with nearby GWAS variants. </w:t>
      </w:r>
    </w:p>
    <w:p w14:paraId="0FC3F567" w14:textId="343EDB3C" w:rsidR="00D22DF2" w:rsidRPr="00EC6FF6" w:rsidRDefault="00F869BD" w:rsidP="00A5574B">
      <w:pPr>
        <w:rPr>
          <w:lang w:eastAsia="ko-KR"/>
        </w:rPr>
      </w:pPr>
      <w:r>
        <w:rPr>
          <w:lang w:eastAsia="ko-KR"/>
        </w:rPr>
        <w:tab/>
      </w:r>
    </w:p>
    <w:p w14:paraId="6BAA1A3A" w14:textId="1452047F" w:rsidR="00D22DF2" w:rsidRDefault="0074706C" w:rsidP="006F167F">
      <w:pPr>
        <w:pStyle w:val="HTMLPreformatted"/>
        <w:rPr>
          <w:rFonts w:ascii="Times New Roman" w:hAnsi="Times New Roman" w:cs="Times New Roman"/>
          <w:color w:val="000000"/>
          <w:sz w:val="24"/>
          <w:szCs w:val="24"/>
          <w:lang w:eastAsia="ko-KR"/>
        </w:rPr>
      </w:pPr>
      <w:r w:rsidRPr="00B6432C">
        <w:rPr>
          <w:rFonts w:ascii="Times New Roman" w:hAnsi="Times New Roman" w:cs="Times New Roman"/>
          <w:color w:val="000000"/>
          <w:sz w:val="24"/>
          <w:szCs w:val="24"/>
          <w:lang w:eastAsia="ko-KR"/>
        </w:rPr>
        <w:t xml:space="preserve">Of </w:t>
      </w:r>
      <w:r w:rsidR="00860ED4">
        <w:rPr>
          <w:rFonts w:ascii="Times New Roman" w:hAnsi="Times New Roman" w:cs="Times New Roman"/>
          <w:color w:val="000000"/>
          <w:sz w:val="24"/>
          <w:szCs w:val="24"/>
          <w:lang w:eastAsia="ko-KR"/>
        </w:rPr>
        <w:t>the</w:t>
      </w:r>
      <w:r w:rsidR="00860ED4" w:rsidRPr="00B6432C">
        <w:rPr>
          <w:rFonts w:ascii="Times New Roman" w:hAnsi="Times New Roman" w:cs="Times New Roman"/>
          <w:color w:val="000000"/>
          <w:sz w:val="24"/>
          <w:szCs w:val="24"/>
          <w:lang w:eastAsia="ko-KR"/>
        </w:rPr>
        <w:t xml:space="preserve"> </w:t>
      </w:r>
      <w:r w:rsidRPr="00B6432C">
        <w:rPr>
          <w:rFonts w:ascii="Times New Roman" w:hAnsi="Times New Roman" w:cs="Times New Roman"/>
          <w:color w:val="000000"/>
          <w:sz w:val="24"/>
          <w:szCs w:val="24"/>
          <w:lang w:eastAsia="ko-KR"/>
        </w:rPr>
        <w:t>3</w:t>
      </w:r>
      <w:r w:rsidR="007C5936" w:rsidRPr="00B6432C">
        <w:rPr>
          <w:rFonts w:ascii="Times New Roman" w:hAnsi="Times New Roman" w:cs="Times New Roman"/>
          <w:color w:val="000000"/>
          <w:sz w:val="24"/>
          <w:szCs w:val="24"/>
          <w:lang w:eastAsia="ko-KR"/>
        </w:rPr>
        <w:t>5</w:t>
      </w:r>
      <w:r w:rsidR="00D22DF2" w:rsidRPr="00B6432C">
        <w:rPr>
          <w:rFonts w:ascii="Times New Roman" w:hAnsi="Times New Roman" w:cs="Times New Roman"/>
          <w:color w:val="000000"/>
          <w:sz w:val="24"/>
          <w:szCs w:val="24"/>
          <w:lang w:eastAsia="ko-KR"/>
        </w:rPr>
        <w:t xml:space="preserve"> exome-wide significant</w:t>
      </w:r>
      <w:r w:rsidR="00DB0033">
        <w:rPr>
          <w:rFonts w:ascii="Times New Roman" w:hAnsi="Times New Roman" w:cs="Times New Roman"/>
          <w:color w:val="000000"/>
          <w:sz w:val="24"/>
          <w:szCs w:val="24"/>
          <w:lang w:eastAsia="ko-KR"/>
        </w:rPr>
        <w:t xml:space="preserve"> lead</w:t>
      </w:r>
      <w:r w:rsidR="00D22DF2" w:rsidRPr="00B6432C">
        <w:rPr>
          <w:rFonts w:ascii="Times New Roman" w:hAnsi="Times New Roman" w:cs="Times New Roman"/>
          <w:color w:val="000000"/>
          <w:sz w:val="24"/>
          <w:szCs w:val="24"/>
          <w:lang w:eastAsia="ko-KR"/>
        </w:rPr>
        <w:t xml:space="preserve"> variants, we identified </w:t>
      </w:r>
      <w:r w:rsidR="00EE7F33">
        <w:rPr>
          <w:rFonts w:ascii="Times New Roman" w:hAnsi="Times New Roman" w:cs="Times New Roman"/>
          <w:color w:val="000000"/>
          <w:sz w:val="24"/>
          <w:szCs w:val="24"/>
          <w:lang w:eastAsia="ko-KR"/>
        </w:rPr>
        <w:t>4</w:t>
      </w:r>
      <w:r w:rsidR="00CE6C02">
        <w:rPr>
          <w:rFonts w:ascii="Times New Roman" w:hAnsi="Times New Roman" w:cs="Times New Roman"/>
          <w:color w:val="000000"/>
          <w:sz w:val="24"/>
          <w:szCs w:val="24"/>
          <w:lang w:eastAsia="ko-KR"/>
        </w:rPr>
        <w:t xml:space="preserve"> novel</w:t>
      </w:r>
      <w:r w:rsidR="00D22DF2" w:rsidRPr="00B6432C">
        <w:rPr>
          <w:rFonts w:ascii="Times New Roman" w:hAnsi="Times New Roman" w:cs="Times New Roman"/>
          <w:color w:val="000000"/>
          <w:sz w:val="24"/>
          <w:szCs w:val="24"/>
          <w:lang w:eastAsia="ko-KR"/>
        </w:rPr>
        <w:t xml:space="preserve"> conditionally significant exonic SNPs (Table 3), meaning that these SNPs were within 2Mb of COPD GWAS variants, though retained regional significance after conditioning on the lead COPD GWAS SNP </w:t>
      </w:r>
      <w:r w:rsidR="00860ED4">
        <w:rPr>
          <w:rFonts w:ascii="Times New Roman" w:hAnsi="Times New Roman" w:cs="Times New Roman"/>
          <w:color w:val="000000"/>
          <w:sz w:val="24"/>
          <w:szCs w:val="24"/>
          <w:lang w:eastAsia="ko-KR"/>
        </w:rPr>
        <w:t xml:space="preserve">using GCTA-COJO </w:t>
      </w:r>
      <w:r w:rsidR="00D22DF2" w:rsidRPr="00B6432C">
        <w:rPr>
          <w:rFonts w:ascii="Times New Roman" w:hAnsi="Times New Roman" w:cs="Times New Roman"/>
          <w:color w:val="000000"/>
          <w:sz w:val="24"/>
          <w:szCs w:val="24"/>
          <w:lang w:eastAsia="ko-KR"/>
        </w:rPr>
        <w:t>(</w:t>
      </w:r>
      <w:r w:rsidR="00D22DF2" w:rsidRPr="00B6432C">
        <w:rPr>
          <w:rFonts w:ascii="Times New Roman" w:hAnsi="Times New Roman" w:cs="Times New Roman"/>
          <w:sz w:val="24"/>
          <w:szCs w:val="24"/>
          <w:lang w:eastAsia="ko-KR"/>
        </w:rPr>
        <w:t>Bonferroni p-value = 0.05/</w:t>
      </w:r>
      <w:r w:rsidR="007C5936" w:rsidRPr="00B6432C">
        <w:rPr>
          <w:rFonts w:ascii="Times New Roman" w:hAnsi="Times New Roman" w:cs="Times New Roman"/>
          <w:sz w:val="24"/>
          <w:szCs w:val="24"/>
          <w:lang w:eastAsia="ko-KR"/>
        </w:rPr>
        <w:t>340</w:t>
      </w:r>
      <w:r w:rsidR="00D22DF2" w:rsidRPr="00B6432C">
        <w:rPr>
          <w:rFonts w:ascii="Times New Roman" w:hAnsi="Times New Roman" w:cs="Times New Roman"/>
          <w:sz w:val="24"/>
          <w:szCs w:val="24"/>
          <w:lang w:eastAsia="ko-KR"/>
        </w:rPr>
        <w:t xml:space="preserve"> variants = 0.00</w:t>
      </w:r>
      <w:r w:rsidR="007C5936" w:rsidRPr="00B6432C">
        <w:rPr>
          <w:rFonts w:ascii="Times New Roman" w:hAnsi="Times New Roman" w:cs="Times New Roman"/>
          <w:sz w:val="24"/>
          <w:szCs w:val="24"/>
          <w:lang w:eastAsia="ko-KR"/>
        </w:rPr>
        <w:t>0147</w:t>
      </w:r>
      <w:r w:rsidR="00D22DF2" w:rsidRPr="00B6432C">
        <w:rPr>
          <w:rFonts w:ascii="Times New Roman" w:hAnsi="Times New Roman" w:cs="Times New Roman"/>
          <w:sz w:val="24"/>
          <w:szCs w:val="24"/>
          <w:lang w:eastAsia="ko-KR"/>
        </w:rPr>
        <w:t>; see Methods)</w:t>
      </w:r>
      <w:r w:rsidR="00FC2B3D" w:rsidRPr="00B6432C">
        <w:rPr>
          <w:rFonts w:ascii="Times New Roman" w:hAnsi="Times New Roman" w:cs="Times New Roman"/>
          <w:color w:val="000000"/>
          <w:sz w:val="24"/>
          <w:szCs w:val="24"/>
          <w:lang w:eastAsia="ko-KR"/>
        </w:rPr>
        <w:t>.</w:t>
      </w:r>
      <w:r w:rsidR="006F167F">
        <w:rPr>
          <w:rFonts w:ascii="Times New Roman" w:hAnsi="Times New Roman" w:cs="Times New Roman"/>
          <w:color w:val="000000"/>
          <w:sz w:val="24"/>
          <w:szCs w:val="24"/>
          <w:lang w:eastAsia="ko-KR"/>
        </w:rPr>
        <w:t xml:space="preserve"> </w:t>
      </w:r>
      <w:r w:rsidR="0017670C">
        <w:rPr>
          <w:rFonts w:ascii="Times New Roman" w:hAnsi="Times New Roman" w:cs="Times New Roman"/>
          <w:color w:val="000000"/>
          <w:sz w:val="24"/>
          <w:szCs w:val="24"/>
          <w:lang w:eastAsia="ko-KR"/>
        </w:rPr>
        <w:t xml:space="preserve">Seven </w:t>
      </w:r>
      <w:r w:rsidR="00E30CD3">
        <w:rPr>
          <w:rFonts w:ascii="Times New Roman" w:hAnsi="Times New Roman" w:cs="Times New Roman"/>
          <w:color w:val="000000"/>
          <w:sz w:val="24"/>
          <w:szCs w:val="24"/>
          <w:lang w:eastAsia="ko-KR"/>
        </w:rPr>
        <w:t xml:space="preserve">of the 35 </w:t>
      </w:r>
      <w:r w:rsidR="00D22DF2" w:rsidRPr="00B6432C">
        <w:rPr>
          <w:rFonts w:ascii="Times New Roman" w:hAnsi="Times New Roman" w:cs="Times New Roman"/>
          <w:color w:val="000000"/>
          <w:sz w:val="24"/>
          <w:szCs w:val="24"/>
          <w:lang w:eastAsia="ko-KR"/>
        </w:rPr>
        <w:t xml:space="preserve">exonic variants </w:t>
      </w:r>
      <w:r w:rsidR="0017670C">
        <w:rPr>
          <w:rFonts w:ascii="Times New Roman" w:hAnsi="Times New Roman" w:cs="Times New Roman"/>
          <w:color w:val="000000"/>
          <w:sz w:val="24"/>
          <w:szCs w:val="24"/>
          <w:lang w:eastAsia="ko-KR"/>
        </w:rPr>
        <w:t>were</w:t>
      </w:r>
      <w:r w:rsidR="00E30CD3">
        <w:rPr>
          <w:rFonts w:ascii="Times New Roman" w:hAnsi="Times New Roman" w:cs="Times New Roman"/>
          <w:color w:val="000000"/>
          <w:sz w:val="24"/>
          <w:szCs w:val="24"/>
          <w:lang w:eastAsia="ko-KR"/>
        </w:rPr>
        <w:t xml:space="preserve"> </w:t>
      </w:r>
      <w:r w:rsidR="0017670C">
        <w:rPr>
          <w:rFonts w:ascii="Times New Roman" w:hAnsi="Times New Roman" w:cs="Times New Roman"/>
          <w:color w:val="000000"/>
          <w:sz w:val="24"/>
          <w:szCs w:val="24"/>
          <w:lang w:eastAsia="ko-KR"/>
        </w:rPr>
        <w:t>index variants, so conditional and joint analyses were not performed</w:t>
      </w:r>
      <w:r w:rsidR="00AF6CD7">
        <w:rPr>
          <w:rFonts w:ascii="Times New Roman" w:hAnsi="Times New Roman" w:cs="Times New Roman"/>
          <w:color w:val="000000"/>
          <w:sz w:val="24"/>
          <w:szCs w:val="24"/>
          <w:lang w:eastAsia="ko-KR"/>
        </w:rPr>
        <w:t xml:space="preserve"> for these variants </w:t>
      </w:r>
      <w:r w:rsidR="00AF6CD7" w:rsidRPr="00AF6CD7">
        <w:rPr>
          <w:rFonts w:ascii="Times New Roman" w:hAnsi="Times New Roman" w:cs="Times New Roman"/>
          <w:color w:val="000000"/>
          <w:sz w:val="24"/>
          <w:szCs w:val="24"/>
        </w:rPr>
        <w:t>(</w:t>
      </w:r>
      <w:r w:rsidR="00AF6CD7" w:rsidRPr="00AF6CD7">
        <w:rPr>
          <w:rFonts w:ascii="Times New Roman" w:hAnsi="Times New Roman" w:cs="Times New Roman"/>
          <w:sz w:val="24"/>
          <w:szCs w:val="24"/>
        </w:rPr>
        <w:t>rs721917, rs28929474, rs12373142, rs11205303, rs2571445, rs1800888, rs1334576)</w:t>
      </w:r>
      <w:r w:rsidR="00AF6CD7">
        <w:rPr>
          <w:rFonts w:ascii="Times New Roman" w:hAnsi="Times New Roman" w:cs="Times New Roman"/>
          <w:color w:val="000000"/>
          <w:sz w:val="24"/>
          <w:szCs w:val="24"/>
          <w:lang w:eastAsia="ko-KR"/>
        </w:rPr>
        <w:t xml:space="preserve"> </w:t>
      </w:r>
      <w:r w:rsidR="00960D3E">
        <w:rPr>
          <w:rFonts w:ascii="Times New Roman" w:hAnsi="Times New Roman" w:cs="Times New Roman"/>
          <w:color w:val="000000"/>
          <w:sz w:val="24"/>
          <w:szCs w:val="24"/>
        </w:rPr>
        <w:fldChar w:fldCharType="begin" w:fldLock="1"/>
      </w:r>
      <w:r w:rsidR="008439A9">
        <w:rPr>
          <w:rFonts w:ascii="Times New Roman" w:hAnsi="Times New Roman" w:cs="Times New Roman"/>
          <w:color w:val="000000"/>
          <w:sz w:val="24"/>
          <w:szCs w:val="24"/>
          <w:lang w:eastAsia="ko-KR"/>
        </w:rPr>
        <w:instrText>ADDIN CSL_CITATION {"citationItems":[{"id":"ITEM-1","itemData":{"DOI":"10.1038/s41588-018-0342-2","ISSN":"1546-1718","PMID":"30804561","abstract":"Chronic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genetics","id":"ITEM-1","issue":"3","issued":{"date-parts":[["2019"]]},"page":"494-505","title":"Genetic landscape of chronic obstructive pulmonary disease identifies heterogeneous cell-type and phenotype associations.","type":"article-journal","volume":"51"},"uris":["http://www.mendeley.com/documents/?uuid=59d04517-fcf5-445c-8e58-26c271dd559d"]}],"mendeley":{"formattedCitation":"(4)","plainTextFormattedCitation":"(4)","previouslyFormattedCitation":"(4)"},"properties":{"noteIndex":0},"schema":"https://github.com/citation-style-language/schema/raw/master/csl-citation.json"}</w:instrText>
      </w:r>
      <w:r w:rsidR="00960D3E">
        <w:rPr>
          <w:rFonts w:ascii="Times New Roman" w:hAnsi="Times New Roman" w:cs="Times New Roman"/>
          <w:color w:val="000000"/>
          <w:sz w:val="24"/>
          <w:szCs w:val="24"/>
        </w:rPr>
        <w:fldChar w:fldCharType="separate"/>
      </w:r>
      <w:r w:rsidR="00E95CAC" w:rsidRPr="00E95CAC">
        <w:rPr>
          <w:rFonts w:ascii="Times New Roman" w:hAnsi="Times New Roman" w:cs="Times New Roman"/>
          <w:noProof/>
          <w:color w:val="000000"/>
          <w:sz w:val="24"/>
          <w:szCs w:val="24"/>
        </w:rPr>
        <w:t>(4)</w:t>
      </w:r>
      <w:r w:rsidR="00960D3E">
        <w:rPr>
          <w:rFonts w:ascii="Times New Roman" w:hAnsi="Times New Roman" w:cs="Times New Roman"/>
          <w:color w:val="000000"/>
          <w:sz w:val="24"/>
          <w:szCs w:val="24"/>
        </w:rPr>
        <w:fldChar w:fldCharType="end"/>
      </w:r>
      <w:r w:rsidR="00D22DF2" w:rsidRPr="00AF6CD7">
        <w:rPr>
          <w:rFonts w:ascii="Times New Roman" w:hAnsi="Times New Roman" w:cs="Times New Roman"/>
          <w:color w:val="000000"/>
          <w:sz w:val="24"/>
          <w:szCs w:val="24"/>
        </w:rPr>
        <w:t>.</w:t>
      </w:r>
      <w:r w:rsidR="00AF6CD7" w:rsidRPr="00AF6CD7">
        <w:rPr>
          <w:rFonts w:ascii="Times New Roman" w:hAnsi="Times New Roman" w:cs="Times New Roman"/>
          <w:color w:val="000000"/>
          <w:sz w:val="24"/>
          <w:szCs w:val="24"/>
        </w:rPr>
        <w:t xml:space="preserve"> The rs2454206 variant in </w:t>
      </w:r>
      <w:r w:rsidR="00AF6CD7" w:rsidRPr="00AF6CD7">
        <w:rPr>
          <w:rFonts w:ascii="Times New Roman" w:hAnsi="Times New Roman" w:cs="Times New Roman"/>
          <w:i/>
          <w:iCs/>
          <w:color w:val="000000"/>
          <w:sz w:val="24"/>
          <w:szCs w:val="24"/>
        </w:rPr>
        <w:t>TET2</w:t>
      </w:r>
      <w:r w:rsidR="00AF6CD7" w:rsidRPr="00AF6CD7">
        <w:rPr>
          <w:rFonts w:ascii="Times New Roman" w:hAnsi="Times New Roman" w:cs="Times New Roman"/>
          <w:color w:val="000000"/>
          <w:sz w:val="24"/>
          <w:szCs w:val="24"/>
        </w:rPr>
        <w:t xml:space="preserve"> was significant after conditioning on the rs34712979 index variant, though this variant exists at a locus with two additional independent variants (rs2047409 and rs10516528)</w:t>
      </w:r>
      <w:r w:rsidR="00AF6CD7" w:rsidRPr="00AF6CD7">
        <w:rPr>
          <w:rFonts w:ascii="Times New Roman" w:hAnsi="Times New Roman" w:cs="Times New Roman"/>
          <w:color w:val="000000"/>
          <w:sz w:val="24"/>
          <w:szCs w:val="24"/>
        </w:rPr>
        <w:fldChar w:fldCharType="begin" w:fldLock="1"/>
      </w:r>
      <w:r w:rsidR="008439A9">
        <w:rPr>
          <w:rFonts w:ascii="Times New Roman" w:hAnsi="Times New Roman" w:cs="Times New Roman"/>
          <w:color w:val="000000"/>
          <w:sz w:val="24"/>
          <w:szCs w:val="24"/>
        </w:rPr>
        <w:instrText>ADDIN CSL_CITATION {"citationItems":[{"id":"ITEM-1","itemData":{"DOI":"10.1016/S2213-2600(15)00283-0","ISSN":"2213-2619","PMID":"26423011","abstract":"BACKGROUND Understanding the genetic basis of airflow obstruction and smoking behaviour is key to determining the pathophysiology of chronic obstructive pulmonary disease (COPD). We used UK Biobank data to study the genetic causes of smoking behaviour and lung health. METHODS We sampled individuals of European ancestry from UK Biobank, from the middle and extremes of the forced expiratory volume in 1 s (FEV1) distribution among heavy smokers (mean 35 pack-years) and never smokers. We developed a custom array for UK Biobank to provide optimum genome-wide coverage of common and low-frequency variants, dense coverage of genomic regions already implicated in lung health and disease, and to assay rare coding variants relevant to the UK population. We investigated whether there were shared genetic causes between different phenotypes defined by extremes of FEV1. We also looked for novel variants associated with extremes of FEV1 and smoking behaviour and assessed regions of the genome that had already shown evidence for a role in lung health and disease. We set genome-wide significance at p&lt;5 × 10(-8). FINDINGS UK Biobank participants were recruited from March 15, 2006, to July 7, 2010. Sample selection for the UK BiLEVE study started on Nov 22, 2012, and was completed on Dec 20, 2012. We selected 50,008 unique samples: 10,002 individuals with low FEV1, 10,000 with average FEV1, and 5002 with high FEV1 from each of the heavy smoker and never smoker groups. We noted a substantial sharing of genetic causes of low FEV1 between heavy smokers and never smokers (p=2.29 × 10(-16)) and between individuals with and without doctor-diagnosed asthma (p=6.06 × 10(-11)). We discovered six novel genome-wide significant signals of association with extremes of FEV1, including signals at four novel loci (KANSL1, TSEN54, TET2, and RBM19/TBX5) and independent signals at two previously reported loci (NPNT and HLA-DQB1/HLA-DQA2). These variants also showed association with COPD, including in individuals with no history of smoking. The number of copies of a 150 kb region containing the 5' end of KANSL1, a gene that is important for epigenetic gene regulation, was associated with extremes of FEV1. We also discovered five new genome-wide significant signals for smoking behaviour, including a variant in NCAM1 (chromosome 11) and a variant on chromosome 2 (between TEX41 and PABPC1P2) that has a trans effect on expression of NCAM1 in brain tissue. INTERPRETATION By sampling from the extre…","author":[{"dropping-particle":"V","family":"Wain","given":"Louise","non-dropping-particle":"","parse-names":false,"suffix":""},{"dropping-particle":"","family":"Shrine","given":"Nick","non-dropping-particle":"","parse-names":false,"suffix":""},{"dropping-particle":"","family":"Miller","given":"Suzanne","non-dropping-particle":"","parse-names":false,"suffix":""},{"dropping-particle":"","family":"Jackson","given":"Victoria E","non-dropping-particle":"","parse-names":false,"suffix":""},{"dropping-particle":"","family":"Ntalla","given":"Ioanna","non-dropping-particle":"","parse-names":false,"suffix":""},{"dropping-particle":"","family":"Soler Artigas","given":"María","non-dropping-particle":"","parse-names":false,"suffix":""},{"dropping-particle":"","family":"Billington","given":"Charlotte K","non-dropping-particle":"","parse-names":false,"suffix":""},{"dropping-particle":"","family":"Kheirallah","given":"Abdul Kader","non-dropping-particle":"","parse-names":false,"suffix":""},{"dropping-particle":"","family":"Allen","given":"Richard","non-dropping-particle":"","parse-names":false,"suffix":""},{"dropping-particle":"","family":"Cook","given":"James P","non-dropping-particle":"","parse-names":false,"suffix":""},{"dropping-particle":"","family":"Probert","given":"Kelly","non-dropping-particle":"","parse-names":false,"suffix":""},{"dropping-particle":"","family":"Obeidat","given":"Ma'en","non-dropping-particle":"","parse-names":false,"suffix":""},{"dropping-particle":"","family":"Bossé","given":"Yohan","non-dropping-particle":"","parse-names":false,"suffix":""},{"dropping-particle":"","family":"Hao","given":"Ke","non-dropping-particle":"","parse-names":false,"suffix":""},{"dropping-particle":"","family":"Postma","given":"Dirkje S","non-dropping-particle":"","parse-names":false,"suffix":""},{"dropping-particle":"","family":"Paré","given":"Peter D","non-dropping-particle":"","parse-names":false,"suffix":""},{"dropping-particle":"","family":"Ramasamy","given":"Adaikalavan","non-dropping-particle":"","parse-names":false,"suffix":""},{"dropping-particle":"","family":"UK Brain Expression Consortium (UKBEC)","given":"","non-dropping-particle":"","parse-names":false,"suffix":""},{"dropping-particle":"","family":"Mägi","given":"Reedik","non-dropping-particle":"","parse-names":false,"suffix":""},{"dropping-particle":"","family":"Mihailov","given":"Evelin","non-dropping-particle":"","parse-names":false,"suffix":""},{"dropping-particle":"","family":"Reinmaa","given":"Eva","non-dropping-particle":"","parse-names":false,"suffix":""},{"dropping-particle":"","family":"Melén","given":"Erik","non-dropping-particle":"","parse-names":false,"suffix":""},{"dropping-particle":"","family":"O'Connell","given":"Jared","non-dropping-particle":"","parse-names":false,"suffix":""},{"dropping-particle":"","family":"Frangou","given":"Eleni","non-dropping-particle":"","parse-names":false,"suffix":""},{"dropping-particle":"","family":"Delaneau","given":"Olivier","non-dropping-particle":"","parse-names":false,"suffix":""},{"dropping-particle":"","family":"OxGSK Consortium","given":"","non-dropping-particle":"","parse-names":false,"suffix":""},{"dropping-particle":"","family":"Freeman","given":"Colin","non-dropping-particle":"","parse-names":false,"suffix":""},{"dropping-particle":"","family":"Petkova","given":"Desislava","non-dropping-particle":"","parse-names":false,"suffix":""},{"dropping-particle":"","family":"McCarthy","given":"Mark","non-dropping-particle":"","parse-names":false,"suffix":""},{"dropping-particle":"","family":"Sayers","given":"Ian","non-dropping-particle":"","parse-names":false,"suffix":""},{"dropping-particle":"","family":"Deloukas","given":"Panos","non-dropping-particle":"","parse-names":false,"suffix":""},{"dropping-particle":"","family":"Hubbard","given":"Richard","non-dropping-particle":"","parse-names":false,"suffix":""},{"dropping-particle":"","family":"Pavord","given":"Ian","non-dropping-particle":"","parse-names":false,"suffix":""},{"dropping-particle":"","family":"Hansell","given":"Anna L","non-dropping-particle":"","parse-names":false,"suffix":""},{"dropping-particle":"","family":"Thomson","given":"Neil C","non-dropping-particle":"","parse-names":false,"suffix":""},{"dropping-particle":"","family":"Zeggini","given":"Eleftheria","non-dropping-particle":"","parse-names":false,"suffix":""},{"dropping-particle":"","family":"Morris","given":"Andrew P","non-dropping-particle":"","parse-names":false,"suffix":""},{"dropping-particle":"","family":"Marchini","given":"Jonathan","non-dropping-particle":"","parse-names":false,"suffix":""},{"dropping-particle":"","family":"Strachan","given":"David P","non-dropping-particle":"","parse-names":false,"suffix":""},{"dropping-particle":"","family":"Tobin","given":"Martin D","non-dropping-particle":"","parse-names":false,"suffix":""},{"dropping-particle":"","family":"Hall","given":"Ian P","non-dropping-particle":"","parse-names":false,"suffix":""}],"container-title":"The Lancet. Respiratory medicine","id":"ITEM-1","issue":"10","issued":{"date-parts":[["2015","10"]]},"page":"769-81","title":"Novel insights into the genetics of smoking behaviour, lung function, and chronic obstructive pulmonary disease (UK BiLEVE): a genetic association study in UK Biobank.","type":"article-journal","volume":"3"},"uris":["http://www.mendeley.com/documents/?uuid=edbfcb0f-c5f5-4951-ba2d-cdf90d953846"]}],"mendeley":{"formattedCitation":"(5)","plainTextFormattedCitation":"(5)","previouslyFormattedCitation":"(5)"},"properties":{"noteIndex":0},"schema":"https://github.com/citation-style-language/schema/raw/master/csl-citation.json"}</w:instrText>
      </w:r>
      <w:r w:rsidR="00AF6CD7" w:rsidRPr="00AF6CD7">
        <w:rPr>
          <w:rFonts w:ascii="Times New Roman" w:hAnsi="Times New Roman" w:cs="Times New Roman"/>
          <w:color w:val="000000"/>
          <w:sz w:val="24"/>
          <w:szCs w:val="24"/>
        </w:rPr>
        <w:fldChar w:fldCharType="separate"/>
      </w:r>
      <w:r w:rsidR="00E95CAC" w:rsidRPr="00E95CAC">
        <w:rPr>
          <w:rFonts w:ascii="Times New Roman" w:hAnsi="Times New Roman" w:cs="Times New Roman"/>
          <w:noProof/>
          <w:color w:val="000000"/>
          <w:sz w:val="24"/>
          <w:szCs w:val="24"/>
        </w:rPr>
        <w:t>(5)</w:t>
      </w:r>
      <w:r w:rsidR="00AF6CD7" w:rsidRPr="00AF6CD7">
        <w:rPr>
          <w:rFonts w:ascii="Times New Roman" w:hAnsi="Times New Roman" w:cs="Times New Roman"/>
          <w:color w:val="000000"/>
          <w:sz w:val="24"/>
          <w:szCs w:val="24"/>
        </w:rPr>
        <w:fldChar w:fldCharType="end"/>
      </w:r>
      <w:r w:rsidR="00AF6CD7" w:rsidRPr="00AF6CD7">
        <w:rPr>
          <w:rFonts w:ascii="Times New Roman" w:hAnsi="Times New Roman" w:cs="Times New Roman"/>
          <w:color w:val="000000"/>
          <w:sz w:val="24"/>
          <w:szCs w:val="24"/>
        </w:rPr>
        <w:t xml:space="preserve">. We observed that the exonic rs2454206 variant </w:t>
      </w:r>
      <w:r w:rsidR="001A405C">
        <w:rPr>
          <w:rFonts w:ascii="Times New Roman" w:hAnsi="Times New Roman" w:cs="Times New Roman"/>
          <w:color w:val="000000"/>
          <w:sz w:val="24"/>
          <w:szCs w:val="24"/>
        </w:rPr>
        <w:t xml:space="preserve">association </w:t>
      </w:r>
      <w:r w:rsidR="00AF6CD7" w:rsidRPr="00AF6CD7">
        <w:rPr>
          <w:rFonts w:ascii="Times New Roman" w:hAnsi="Times New Roman" w:cs="Times New Roman"/>
          <w:color w:val="000000"/>
          <w:sz w:val="24"/>
          <w:szCs w:val="24"/>
        </w:rPr>
        <w:t>was no longer significant after conditioning on rs2047409</w:t>
      </w:r>
      <w:r w:rsidR="00D43918">
        <w:rPr>
          <w:rFonts w:ascii="Times New Roman" w:hAnsi="Times New Roman" w:cs="Times New Roman"/>
          <w:color w:val="000000"/>
          <w:sz w:val="24"/>
          <w:szCs w:val="24"/>
        </w:rPr>
        <w:t xml:space="preserve"> (p=0.24)</w:t>
      </w:r>
      <w:r w:rsidR="00AF6CD7" w:rsidRPr="00AF6CD7">
        <w:rPr>
          <w:rFonts w:ascii="Times New Roman" w:hAnsi="Times New Roman" w:cs="Times New Roman"/>
          <w:color w:val="000000"/>
          <w:sz w:val="24"/>
          <w:szCs w:val="24"/>
        </w:rPr>
        <w:t xml:space="preserve">. In stepwise joint </w:t>
      </w:r>
      <w:r w:rsidR="00AF6CD7" w:rsidRPr="00AF6CD7">
        <w:rPr>
          <w:rFonts w:ascii="Times New Roman" w:hAnsi="Times New Roman" w:cs="Times New Roman"/>
          <w:color w:val="000000"/>
          <w:sz w:val="24"/>
          <w:szCs w:val="24"/>
        </w:rPr>
        <w:lastRenderedPageBreak/>
        <w:t xml:space="preserve">modeling considering these four </w:t>
      </w:r>
      <w:r w:rsidR="00AF6CD7" w:rsidRPr="00AF6CD7">
        <w:rPr>
          <w:rFonts w:ascii="Times New Roman" w:hAnsi="Times New Roman" w:cs="Times New Roman"/>
          <w:i/>
          <w:iCs/>
          <w:color w:val="000000"/>
          <w:sz w:val="24"/>
          <w:szCs w:val="24"/>
        </w:rPr>
        <w:t>TET2</w:t>
      </w:r>
      <w:r w:rsidR="00AF6CD7" w:rsidRPr="00AF6CD7">
        <w:rPr>
          <w:rFonts w:ascii="Times New Roman" w:hAnsi="Times New Roman" w:cs="Times New Roman"/>
          <w:color w:val="000000"/>
          <w:sz w:val="24"/>
          <w:szCs w:val="24"/>
        </w:rPr>
        <w:t xml:space="preserve"> locus variants, only rs2454206 and rs34712979 were selected for the final model.</w:t>
      </w:r>
    </w:p>
    <w:p w14:paraId="18880BEB" w14:textId="1073D1D8" w:rsidR="00A5574B" w:rsidRDefault="00A5574B" w:rsidP="00A5574B">
      <w:pPr>
        <w:pStyle w:val="HTMLPreformatted"/>
        <w:rPr>
          <w:rFonts w:ascii="Times New Roman" w:hAnsi="Times New Roman" w:cs="Times New Roman"/>
          <w:color w:val="000000"/>
          <w:sz w:val="24"/>
          <w:szCs w:val="24"/>
        </w:rPr>
      </w:pPr>
    </w:p>
    <w:p w14:paraId="074F5036" w14:textId="7C7D7B41" w:rsidR="00902CE7" w:rsidRPr="00DA6619" w:rsidRDefault="00902CE7" w:rsidP="00E21B27">
      <w:pPr>
        <w:rPr>
          <w:color w:val="000000"/>
        </w:rPr>
      </w:pPr>
      <w:r>
        <w:rPr>
          <w:color w:val="000000"/>
        </w:rPr>
        <w:t xml:space="preserve">We also evaluated </w:t>
      </w:r>
      <w:r w:rsidR="00551899">
        <w:rPr>
          <w:color w:val="000000"/>
        </w:rPr>
        <w:t xml:space="preserve">the </w:t>
      </w:r>
      <w:r w:rsidR="00551899" w:rsidRPr="00B6432C">
        <w:rPr>
          <w:color w:val="000000"/>
        </w:rPr>
        <w:t>35 exome-wide significant</w:t>
      </w:r>
      <w:r w:rsidR="00551899">
        <w:rPr>
          <w:color w:val="000000"/>
        </w:rPr>
        <w:t xml:space="preserve"> lead</w:t>
      </w:r>
      <w:r w:rsidR="00551899" w:rsidRPr="00B6432C">
        <w:rPr>
          <w:color w:val="000000"/>
        </w:rPr>
        <w:t xml:space="preserve"> variants</w:t>
      </w:r>
      <w:r>
        <w:rPr>
          <w:color w:val="000000"/>
        </w:rPr>
        <w:t xml:space="preserve"> in the 99% credible sets for the COPD GWAS loci from </w:t>
      </w:r>
      <w:proofErr w:type="spellStart"/>
      <w:r>
        <w:rPr>
          <w:color w:val="000000"/>
        </w:rPr>
        <w:t>Sakornsakolpat</w:t>
      </w:r>
      <w:proofErr w:type="spellEnd"/>
      <w:r>
        <w:rPr>
          <w:color w:val="000000"/>
        </w:rPr>
        <w:t xml:space="preserve"> et al. </w:t>
      </w:r>
      <w:r>
        <w:rPr>
          <w:color w:val="000000"/>
        </w:rPr>
        <w:fldChar w:fldCharType="begin" w:fldLock="1"/>
      </w:r>
      <w:r w:rsidR="008439A9">
        <w:rPr>
          <w:color w:val="000000"/>
        </w:rPr>
        <w:instrText>ADDIN CSL_CITATION {"citationItems":[{"id":"ITEM-1","itemData":{"DOI":"10.1038/s41588-018-0342-2","ISSN":"1546-1718","PMID":"30804561","abstract":"Chronic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genetics","id":"ITEM-1","issue":"3","issued":{"date-parts":[["2019"]]},"page":"494-505","title":"Genetic landscape of chronic obstructive pulmonary disease identifies heterogeneous cell-type and phenotype associations.","type":"article-journal","volume":"51"},"uris":["http://www.mendeley.com/documents/?uuid=59d04517-fcf5-445c-8e58-26c271dd559d"]}],"mendeley":{"formattedCitation":"(4)","plainTextFormattedCitation":"(4)","previouslyFormattedCitation":"(4)"},"properties":{"noteIndex":0},"schema":"https://github.com/citation-style-language/schema/raw/master/csl-citation.json"}</w:instrText>
      </w:r>
      <w:r>
        <w:rPr>
          <w:color w:val="000000"/>
        </w:rPr>
        <w:fldChar w:fldCharType="separate"/>
      </w:r>
      <w:r w:rsidR="00E95CAC" w:rsidRPr="00E95CAC">
        <w:rPr>
          <w:noProof/>
          <w:color w:val="000000"/>
        </w:rPr>
        <w:t>(4)</w:t>
      </w:r>
      <w:r>
        <w:rPr>
          <w:color w:val="000000"/>
        </w:rPr>
        <w:fldChar w:fldCharType="end"/>
      </w:r>
      <w:r>
        <w:rPr>
          <w:color w:val="000000"/>
        </w:rPr>
        <w:t xml:space="preserve"> (Table 4)</w:t>
      </w:r>
      <w:r w:rsidR="008A4067">
        <w:rPr>
          <w:color w:val="000000"/>
        </w:rPr>
        <w:t xml:space="preserve">; 18 lead exonic variants were present in the 99% credible sets. </w:t>
      </w:r>
      <w:r>
        <w:rPr>
          <w:color w:val="000000"/>
        </w:rPr>
        <w:t xml:space="preserve">Three variants had a </w:t>
      </w:r>
      <w:r>
        <w:rPr>
          <w:color w:val="000000" w:themeColor="text1"/>
        </w:rPr>
        <w:t>posterior probability of association (PPA) &gt; 10%, and 1</w:t>
      </w:r>
      <w:r w:rsidR="00A35BF9">
        <w:rPr>
          <w:color w:val="000000" w:themeColor="text1"/>
        </w:rPr>
        <w:t>0</w:t>
      </w:r>
      <w:r>
        <w:rPr>
          <w:color w:val="000000" w:themeColor="text1"/>
        </w:rPr>
        <w:t xml:space="preserve"> variants were in the top 20% of their respective credible sets </w:t>
      </w:r>
      <w:r>
        <w:rPr>
          <w:color w:val="000000"/>
        </w:rPr>
        <w:t>(Figure S2)</w:t>
      </w:r>
      <w:r w:rsidR="00960D3E">
        <w:rPr>
          <w:color w:val="000000"/>
        </w:rPr>
        <w:t>, suggesting these are more likely to be causal variants</w:t>
      </w:r>
      <w:r w:rsidR="00560B22">
        <w:rPr>
          <w:color w:val="000000"/>
        </w:rPr>
        <w:t xml:space="preserve">. </w:t>
      </w:r>
      <w:r w:rsidR="008A4067">
        <w:rPr>
          <w:color w:val="000000"/>
        </w:rPr>
        <w:t xml:space="preserve">Only </w:t>
      </w:r>
      <w:r w:rsidR="00560B22">
        <w:t xml:space="preserve">rs1334576 in </w:t>
      </w:r>
      <w:r w:rsidR="00560B22" w:rsidRPr="00EB6A71">
        <w:rPr>
          <w:i/>
          <w:iCs/>
        </w:rPr>
        <w:t>RREB1</w:t>
      </w:r>
      <w:r w:rsidR="00560B22">
        <w:t xml:space="preserve"> had a PPA &gt; 10%, ranked within the top 20% of its credible set, and was predicted to be damaging by </w:t>
      </w:r>
      <w:proofErr w:type="spellStart"/>
      <w:r w:rsidR="00560B22">
        <w:t>PolyPhen</w:t>
      </w:r>
      <w:proofErr w:type="spellEnd"/>
      <w:r w:rsidR="00560B22">
        <w:t xml:space="preserve"> and CADD</w:t>
      </w:r>
      <w:r w:rsidR="00E21B27">
        <w:rPr>
          <w:color w:val="000000"/>
        </w:rPr>
        <w:t xml:space="preserve">.  The remaining </w:t>
      </w:r>
      <w:r w:rsidR="004356DF">
        <w:rPr>
          <w:color w:val="000000"/>
        </w:rPr>
        <w:t>17</w:t>
      </w:r>
      <w:r w:rsidR="00E21B27">
        <w:rPr>
          <w:color w:val="000000"/>
        </w:rPr>
        <w:t xml:space="preserve"> top exonic variants (Table S4) were not present in their respective 99% credible set. </w:t>
      </w:r>
    </w:p>
    <w:p w14:paraId="4646058A" w14:textId="77777777" w:rsidR="00902CE7" w:rsidRDefault="00902CE7" w:rsidP="00A5574B">
      <w:pPr>
        <w:pStyle w:val="HTMLPreformatted"/>
        <w:rPr>
          <w:rFonts w:ascii="Times New Roman" w:hAnsi="Times New Roman" w:cs="Times New Roman"/>
          <w:color w:val="000000"/>
          <w:sz w:val="24"/>
          <w:szCs w:val="24"/>
        </w:rPr>
      </w:pPr>
    </w:p>
    <w:p w14:paraId="4B7BFEE8" w14:textId="1AD55D5F" w:rsidR="00A5574B" w:rsidRDefault="00A5574B" w:rsidP="00BC195D">
      <w:pPr>
        <w:rPr>
          <w:color w:val="222222"/>
        </w:rPr>
      </w:pPr>
      <w:r>
        <w:rPr>
          <w:color w:val="000000" w:themeColor="text1"/>
        </w:rPr>
        <w:t>We also analyzed 257</w:t>
      </w:r>
      <w:r w:rsidRPr="00A87D58">
        <w:rPr>
          <w:color w:val="000000" w:themeColor="text1"/>
        </w:rPr>
        <w:t xml:space="preserve"> stop</w:t>
      </w:r>
      <w:r>
        <w:rPr>
          <w:color w:val="000000" w:themeColor="text1"/>
        </w:rPr>
        <w:t xml:space="preserve"> or splice</w:t>
      </w:r>
      <w:r w:rsidRPr="00A87D58">
        <w:rPr>
          <w:color w:val="000000" w:themeColor="text1"/>
        </w:rPr>
        <w:t xml:space="preserve"> variants, of which 2 </w:t>
      </w:r>
      <w:r>
        <w:rPr>
          <w:color w:val="000000" w:themeColor="text1"/>
        </w:rPr>
        <w:t xml:space="preserve">stop </w:t>
      </w:r>
      <w:r w:rsidRPr="00A87D58">
        <w:rPr>
          <w:color w:val="000000" w:themeColor="text1"/>
        </w:rPr>
        <w:t xml:space="preserve">variants (rs3130453 and rs72856718) </w:t>
      </w:r>
      <w:r>
        <w:rPr>
          <w:color w:val="000000" w:themeColor="text1"/>
        </w:rPr>
        <w:t xml:space="preserve">and 1 splice variant (rs11078928) </w:t>
      </w:r>
      <w:r w:rsidRPr="00A87D58">
        <w:rPr>
          <w:color w:val="000000" w:themeColor="text1"/>
        </w:rPr>
        <w:t>reached Bonferroni-adjusted significance (p</w:t>
      </w:r>
      <w:r>
        <w:rPr>
          <w:color w:val="000000" w:themeColor="text1"/>
        </w:rPr>
        <w:t xml:space="preserve"> </w:t>
      </w:r>
      <w:r w:rsidRPr="00A87D58">
        <w:rPr>
          <w:color w:val="000000" w:themeColor="text1"/>
        </w:rPr>
        <w:t>&lt;</w:t>
      </w:r>
      <w:r w:rsidR="004E6594">
        <w:rPr>
          <w:color w:val="000000" w:themeColor="text1"/>
        </w:rPr>
        <w:t xml:space="preserve"> </w:t>
      </w:r>
      <w:r>
        <w:t>0.00019</w:t>
      </w:r>
      <w:r w:rsidR="004E6594">
        <w:t>; see Methods</w:t>
      </w:r>
      <w:r w:rsidRPr="00A87D58">
        <w:rPr>
          <w:color w:val="000000" w:themeColor="text1"/>
        </w:rPr>
        <w:t>)</w:t>
      </w:r>
      <w:r w:rsidR="00923857">
        <w:rPr>
          <w:color w:val="000000" w:themeColor="text1"/>
        </w:rPr>
        <w:t xml:space="preserve"> (Table S5)</w:t>
      </w:r>
      <w:r>
        <w:rPr>
          <w:color w:val="000000" w:themeColor="text1"/>
        </w:rPr>
        <w:t xml:space="preserve">. </w:t>
      </w:r>
      <w:r w:rsidRPr="00A87D58">
        <w:rPr>
          <w:color w:val="000000" w:themeColor="text1"/>
        </w:rPr>
        <w:t>The</w:t>
      </w:r>
      <w:r>
        <w:rPr>
          <w:color w:val="000000" w:themeColor="text1"/>
        </w:rPr>
        <w:t xml:space="preserve"> </w:t>
      </w:r>
      <w:r w:rsidRPr="00A87D58">
        <w:rPr>
          <w:color w:val="000000" w:themeColor="text1"/>
        </w:rPr>
        <w:t xml:space="preserve">stop variant </w:t>
      </w:r>
      <w:r w:rsidRPr="00D07C71">
        <w:rPr>
          <w:color w:val="000000" w:themeColor="text1"/>
        </w:rPr>
        <w:t xml:space="preserve">rs3130453 </w:t>
      </w:r>
      <w:r>
        <w:rPr>
          <w:color w:val="000000" w:themeColor="text1"/>
        </w:rPr>
        <w:t xml:space="preserve">(MAF=0.49) </w:t>
      </w:r>
      <w:r w:rsidRPr="00A87D58">
        <w:rPr>
          <w:color w:val="000000" w:themeColor="text1"/>
        </w:rPr>
        <w:t xml:space="preserve">in the </w:t>
      </w:r>
      <w:r w:rsidRPr="00A87D58">
        <w:rPr>
          <w:color w:val="000000" w:themeColor="text1"/>
          <w:shd w:val="clear" w:color="auto" w:fill="FFFFFF"/>
        </w:rPr>
        <w:t>Coiled-Coil Alpha-Helical Rod Protein 1 (</w:t>
      </w:r>
      <w:r w:rsidRPr="00A87D58">
        <w:rPr>
          <w:i/>
          <w:iCs/>
          <w:color w:val="000000" w:themeColor="text1"/>
          <w:shd w:val="clear" w:color="auto" w:fill="FFFFFF"/>
        </w:rPr>
        <w:t>CCHCR1</w:t>
      </w:r>
      <w:r w:rsidRPr="00A87D58">
        <w:rPr>
          <w:color w:val="000000" w:themeColor="text1"/>
          <w:shd w:val="clear" w:color="auto" w:fill="FFFFFF"/>
        </w:rPr>
        <w:t>) gene was associated with</w:t>
      </w:r>
      <w:r>
        <w:rPr>
          <w:color w:val="000000" w:themeColor="text1"/>
          <w:shd w:val="clear" w:color="auto" w:fill="FFFFFF"/>
        </w:rPr>
        <w:t xml:space="preserve"> an odds ratio of</w:t>
      </w:r>
      <w:r w:rsidRPr="00A87D58">
        <w:rPr>
          <w:color w:val="000000" w:themeColor="text1"/>
          <w:shd w:val="clear" w:color="auto" w:fill="FFFFFF"/>
        </w:rPr>
        <w:t xml:space="preserve"> </w:t>
      </w:r>
      <w:r>
        <w:rPr>
          <w:color w:val="000000" w:themeColor="text1"/>
          <w:shd w:val="clear" w:color="auto" w:fill="FFFFFF"/>
        </w:rPr>
        <w:t>1.04</w:t>
      </w:r>
      <w:r w:rsidRPr="00A87D58">
        <w:rPr>
          <w:color w:val="000000" w:themeColor="text1"/>
          <w:shd w:val="clear" w:color="auto" w:fill="FFFFFF"/>
        </w:rPr>
        <w:t xml:space="preserve"> [95% CI: </w:t>
      </w:r>
      <w:r>
        <w:rPr>
          <w:color w:val="000000" w:themeColor="text1"/>
          <w:shd w:val="clear" w:color="auto" w:fill="FFFFFF"/>
        </w:rPr>
        <w:t>1.02</w:t>
      </w:r>
      <w:r w:rsidRPr="00A87D58">
        <w:rPr>
          <w:color w:val="000000" w:themeColor="text1"/>
          <w:shd w:val="clear" w:color="auto" w:fill="FFFFFF"/>
        </w:rPr>
        <w:t>-</w:t>
      </w:r>
      <w:r>
        <w:rPr>
          <w:color w:val="000000" w:themeColor="text1"/>
          <w:shd w:val="clear" w:color="auto" w:fill="FFFFFF"/>
        </w:rPr>
        <w:t>1.06</w:t>
      </w:r>
      <w:r w:rsidRPr="00A87D58">
        <w:rPr>
          <w:color w:val="000000" w:themeColor="text1"/>
          <w:shd w:val="clear" w:color="auto" w:fill="FFFFFF"/>
        </w:rPr>
        <w:t xml:space="preserve">, p=1.3e-5] </w:t>
      </w:r>
      <w:r>
        <w:rPr>
          <w:color w:val="000000" w:themeColor="text1"/>
          <w:shd w:val="clear" w:color="auto" w:fill="FFFFFF"/>
        </w:rPr>
        <w:t>for</w:t>
      </w:r>
      <w:r w:rsidRPr="00A87D58">
        <w:rPr>
          <w:color w:val="000000" w:themeColor="text1"/>
          <w:shd w:val="clear" w:color="auto" w:fill="FFFFFF"/>
        </w:rPr>
        <w:t xml:space="preserve"> COPD</w:t>
      </w:r>
      <w:r>
        <w:rPr>
          <w:color w:val="000000" w:themeColor="text1"/>
          <w:shd w:val="clear" w:color="auto" w:fill="FFFFFF"/>
        </w:rPr>
        <w:t xml:space="preserve">. </w:t>
      </w:r>
      <w:r w:rsidRPr="00A87D58">
        <w:rPr>
          <w:color w:val="000000" w:themeColor="text1"/>
        </w:rPr>
        <w:t>The rs72856718 stop variant</w:t>
      </w:r>
      <w:r>
        <w:rPr>
          <w:color w:val="000000" w:themeColor="text1"/>
        </w:rPr>
        <w:t xml:space="preserve"> (MAF=0.0</w:t>
      </w:r>
      <w:r w:rsidR="00BF6CC8">
        <w:rPr>
          <w:color w:val="000000" w:themeColor="text1"/>
        </w:rPr>
        <w:t>9</w:t>
      </w:r>
      <w:r>
        <w:rPr>
          <w:color w:val="000000" w:themeColor="text1"/>
        </w:rPr>
        <w:t>)</w:t>
      </w:r>
      <w:r w:rsidRPr="00A87D58">
        <w:rPr>
          <w:color w:val="000000" w:themeColor="text1"/>
        </w:rPr>
        <w:t xml:space="preserve">, also in the </w:t>
      </w:r>
      <w:r w:rsidRPr="00A87D58">
        <w:rPr>
          <w:i/>
          <w:iCs/>
          <w:color w:val="000000" w:themeColor="text1"/>
        </w:rPr>
        <w:t>CCHCR1</w:t>
      </w:r>
      <w:r w:rsidRPr="00A87D58">
        <w:rPr>
          <w:color w:val="000000" w:themeColor="text1"/>
        </w:rPr>
        <w:t xml:space="preserve"> gene, was associated with</w:t>
      </w:r>
      <w:r>
        <w:rPr>
          <w:color w:val="000000" w:themeColor="text1"/>
        </w:rPr>
        <w:t xml:space="preserve"> an odds ratio of</w:t>
      </w:r>
      <w:r w:rsidRPr="00A87D58">
        <w:rPr>
          <w:color w:val="000000" w:themeColor="text1"/>
        </w:rPr>
        <w:t xml:space="preserve"> 1.08 [95% CI: 1.04-1.13, p = 8.8e-5] </w:t>
      </w:r>
      <w:r>
        <w:rPr>
          <w:color w:val="000000" w:themeColor="text1"/>
        </w:rPr>
        <w:t>for</w:t>
      </w:r>
      <w:r w:rsidRPr="00A87D58">
        <w:rPr>
          <w:color w:val="000000" w:themeColor="text1"/>
        </w:rPr>
        <w:t xml:space="preserve"> COPD</w:t>
      </w:r>
      <w:r>
        <w:rPr>
          <w:color w:val="000000" w:themeColor="text1"/>
        </w:rPr>
        <w:t xml:space="preserve">. The splice variant, leading to an exon 6 deletion in </w:t>
      </w:r>
      <w:r w:rsidRPr="0074706C">
        <w:rPr>
          <w:i/>
          <w:iCs/>
          <w:color w:val="000000" w:themeColor="text1"/>
        </w:rPr>
        <w:t>GSDMB</w:t>
      </w:r>
      <w:r>
        <w:rPr>
          <w:color w:val="000000" w:themeColor="text1"/>
        </w:rPr>
        <w:t>, had an odds ratio of 1.04 [95% CI: 1.02-1.0</w:t>
      </w:r>
      <w:r w:rsidR="004E6594">
        <w:rPr>
          <w:color w:val="000000" w:themeColor="text1"/>
        </w:rPr>
        <w:t>6</w:t>
      </w:r>
      <w:r>
        <w:rPr>
          <w:color w:val="000000" w:themeColor="text1"/>
        </w:rPr>
        <w:t>, p = 1.8e-4] in association with COPD.</w:t>
      </w:r>
      <w:r w:rsidR="00AC38CD">
        <w:rPr>
          <w:color w:val="000000" w:themeColor="text1"/>
        </w:rPr>
        <w:t xml:space="preserve"> </w:t>
      </w:r>
      <w:r w:rsidR="00AC38CD">
        <w:rPr>
          <w:color w:val="000000"/>
        </w:rPr>
        <w:t>Forest plots for all exome-wide significant</w:t>
      </w:r>
      <w:r w:rsidR="00994ECF">
        <w:rPr>
          <w:color w:val="000000"/>
        </w:rPr>
        <w:t>,</w:t>
      </w:r>
      <w:r w:rsidR="00AC38CD">
        <w:rPr>
          <w:color w:val="000000"/>
        </w:rPr>
        <w:t xml:space="preserve"> </w:t>
      </w:r>
      <w:r w:rsidR="00FE5A1F">
        <w:rPr>
          <w:color w:val="000000"/>
        </w:rPr>
        <w:t>stop, and splice</w:t>
      </w:r>
      <w:r w:rsidR="00AC38CD">
        <w:rPr>
          <w:color w:val="000000"/>
        </w:rPr>
        <w:t xml:space="preserve"> variants are shown in </w:t>
      </w:r>
      <w:r w:rsidR="003261D8">
        <w:rPr>
          <w:color w:val="000000"/>
        </w:rPr>
        <w:t>Figure S3</w:t>
      </w:r>
      <w:r w:rsidR="00AC38CD">
        <w:rPr>
          <w:color w:val="000000"/>
        </w:rPr>
        <w:t>.</w:t>
      </w:r>
      <w:r w:rsidR="00F20044">
        <w:rPr>
          <w:color w:val="000000"/>
        </w:rPr>
        <w:t xml:space="preserve">  </w:t>
      </w:r>
      <w:proofErr w:type="spellStart"/>
      <w:r w:rsidR="00F20044">
        <w:rPr>
          <w:color w:val="000000"/>
        </w:rPr>
        <w:t>Reactome</w:t>
      </w:r>
      <w:proofErr w:type="spellEnd"/>
      <w:r w:rsidR="00F20044">
        <w:rPr>
          <w:color w:val="000000"/>
        </w:rPr>
        <w:t xml:space="preserve"> pathways for the genes associated with conditionally significant, stop</w:t>
      </w:r>
      <w:r w:rsidR="009A4807">
        <w:rPr>
          <w:color w:val="000000"/>
        </w:rPr>
        <w:t>,</w:t>
      </w:r>
      <w:r w:rsidR="00F20044">
        <w:rPr>
          <w:color w:val="000000"/>
        </w:rPr>
        <w:t xml:space="preserve"> and splice variants are shown in Table S</w:t>
      </w:r>
      <w:r w:rsidR="00923857">
        <w:rPr>
          <w:color w:val="000000"/>
        </w:rPr>
        <w:t>6</w:t>
      </w:r>
      <w:r w:rsidR="00F20044">
        <w:rPr>
          <w:color w:val="000000"/>
        </w:rPr>
        <w:t>.</w:t>
      </w:r>
      <w:r w:rsidR="00686FBB">
        <w:rPr>
          <w:color w:val="000000"/>
        </w:rPr>
        <w:t xml:space="preserve">  </w:t>
      </w:r>
      <w:r w:rsidR="00686FBB">
        <w:t>Twelve exonic variants (including stop/splice variants), many of which were highly correlated with each other (Figure 3), are located within the complex HLA region (hg19; chromosome 6:28477797-33448354).</w:t>
      </w:r>
      <w:r w:rsidR="00CD2C27">
        <w:t xml:space="preserve">  </w:t>
      </w:r>
    </w:p>
    <w:p w14:paraId="066BD2FE" w14:textId="718A06B4" w:rsidR="00BC195D" w:rsidRDefault="00BC195D" w:rsidP="00BC195D">
      <w:pPr>
        <w:rPr>
          <w:color w:val="222222"/>
        </w:rPr>
      </w:pPr>
    </w:p>
    <w:p w14:paraId="6BC536E6" w14:textId="77777777" w:rsidR="00BC195D" w:rsidRDefault="00BC195D" w:rsidP="00BC195D">
      <w:pPr>
        <w:rPr>
          <w:color w:val="000000"/>
        </w:rPr>
      </w:pPr>
      <w:r>
        <w:rPr>
          <w:color w:val="222222"/>
        </w:rPr>
        <w:t>Similar associations of variants in Table 2 were observed in a prior GWAS of FEV</w:t>
      </w:r>
      <w:r w:rsidRPr="00AE72E8">
        <w:rPr>
          <w:color w:val="222222"/>
          <w:vertAlign w:val="subscript"/>
        </w:rPr>
        <w:t>1</w:t>
      </w:r>
      <w:r>
        <w:rPr>
          <w:color w:val="222222"/>
        </w:rPr>
        <w:t xml:space="preserve"> and FEV</w:t>
      </w:r>
      <w:r w:rsidRPr="00AE72E8">
        <w:rPr>
          <w:color w:val="222222"/>
          <w:vertAlign w:val="subscript"/>
        </w:rPr>
        <w:t>1</w:t>
      </w:r>
      <w:r>
        <w:rPr>
          <w:color w:val="222222"/>
        </w:rPr>
        <w:t xml:space="preserve">/FVC, except that three variants (rs3885951, rs11078928, rs28929474) did not reach our level of exome-wide significance for either GWAS phenotype (Table S7).  We also assessed for interactions of exome-wide significant variants in Table 2 with age in UK Biobank, and found no significant interactions (all p &lt; 0.05).  Furthermore, we evaluated whether each of these variants associated with earlier age of COPD diagnosis in the COPDGene </w:t>
      </w:r>
      <w:proofErr w:type="gramStart"/>
      <w:r>
        <w:rPr>
          <w:color w:val="222222"/>
        </w:rPr>
        <w:t>cohort, and</w:t>
      </w:r>
      <w:proofErr w:type="gramEnd"/>
      <w:r>
        <w:rPr>
          <w:color w:val="222222"/>
        </w:rPr>
        <w:t xml:space="preserve"> observed that the smoking behavior-associated rs16969968 SNP in </w:t>
      </w:r>
      <w:r w:rsidRPr="00C31EC7">
        <w:rPr>
          <w:i/>
          <w:iCs/>
          <w:color w:val="222222"/>
        </w:rPr>
        <w:t>CHRNA5</w:t>
      </w:r>
      <w:r>
        <w:rPr>
          <w:i/>
          <w:iCs/>
          <w:color w:val="222222"/>
        </w:rPr>
        <w:t xml:space="preserve"> </w:t>
      </w:r>
      <w:r>
        <w:rPr>
          <w:color w:val="222222"/>
        </w:rPr>
        <w:t xml:space="preserve">was associated with earlier age of COPD diagnosis (p = 0.001, Figure S4).  </w:t>
      </w:r>
      <w:r>
        <w:rPr>
          <w:color w:val="222222"/>
          <w:shd w:val="clear" w:color="auto" w:fill="FFFFFF"/>
        </w:rPr>
        <w:t>Comparing ever- to never- and heavy- to light-smokers, the effect sizes are generally similar between strata (Figure S5). The exceptions include rs1422795, rs2571446, and rs3829947 in ever- vs. never-smokers, and rs1422795 in heavy- versus light-smokers.</w:t>
      </w:r>
    </w:p>
    <w:p w14:paraId="57301C94" w14:textId="77777777" w:rsidR="00BC195D" w:rsidRDefault="00BC195D" w:rsidP="00BC195D">
      <w:pPr>
        <w:rPr>
          <w:color w:val="000000" w:themeColor="text1"/>
        </w:rPr>
      </w:pPr>
    </w:p>
    <w:p w14:paraId="0465ABC9" w14:textId="77777777" w:rsidR="00A5574B" w:rsidRPr="00A5574B" w:rsidRDefault="00A5574B" w:rsidP="00A5574B">
      <w:pPr>
        <w:pStyle w:val="HTMLPreformatted"/>
      </w:pPr>
    </w:p>
    <w:p w14:paraId="340F93B6" w14:textId="77777777" w:rsidR="00902CE7" w:rsidRDefault="00902CE7" w:rsidP="00902CE7">
      <w:pPr>
        <w:rPr>
          <w:color w:val="000000"/>
        </w:rPr>
      </w:pPr>
      <w:proofErr w:type="spellStart"/>
      <w:r>
        <w:rPr>
          <w:i/>
          <w:iCs/>
          <w:color w:val="8EAADB" w:themeColor="accent1" w:themeTint="99"/>
        </w:rPr>
        <w:t>eQTL</w:t>
      </w:r>
      <w:proofErr w:type="spellEnd"/>
      <w:r>
        <w:rPr>
          <w:i/>
          <w:iCs/>
          <w:color w:val="8EAADB" w:themeColor="accent1" w:themeTint="99"/>
        </w:rPr>
        <w:t xml:space="preserve"> and </w:t>
      </w:r>
      <w:proofErr w:type="spellStart"/>
      <w:r>
        <w:rPr>
          <w:i/>
          <w:iCs/>
          <w:color w:val="8EAADB" w:themeColor="accent1" w:themeTint="99"/>
        </w:rPr>
        <w:t>pQTL</w:t>
      </w:r>
      <w:proofErr w:type="spellEnd"/>
      <w:r>
        <w:rPr>
          <w:i/>
          <w:iCs/>
          <w:color w:val="8EAADB" w:themeColor="accent1" w:themeTint="99"/>
        </w:rPr>
        <w:t xml:space="preserve"> analyses</w:t>
      </w:r>
    </w:p>
    <w:p w14:paraId="54A27280" w14:textId="77777777" w:rsidR="00902CE7" w:rsidRDefault="00902CE7" w:rsidP="00902CE7">
      <w:pPr>
        <w:rPr>
          <w:color w:val="000000"/>
        </w:rPr>
      </w:pPr>
    </w:p>
    <w:p w14:paraId="1C700030" w14:textId="68E6859F" w:rsidR="00D22DF2" w:rsidRPr="00902CE7" w:rsidRDefault="00902CE7" w:rsidP="00902CE7">
      <w:pPr>
        <w:rPr>
          <w:color w:val="000000"/>
        </w:rPr>
      </w:pPr>
      <w:r>
        <w:rPr>
          <w:color w:val="000000"/>
        </w:rPr>
        <w:t xml:space="preserve">The </w:t>
      </w:r>
      <w:r w:rsidR="00BD187E">
        <w:rPr>
          <w:color w:val="000000"/>
        </w:rPr>
        <w:t xml:space="preserve">correlation </w:t>
      </w:r>
      <w:r>
        <w:rPr>
          <w:color w:val="000000"/>
        </w:rPr>
        <w:t xml:space="preserve">between </w:t>
      </w:r>
      <w:r w:rsidR="00BD187E">
        <w:rPr>
          <w:color w:val="000000"/>
        </w:rPr>
        <w:t xml:space="preserve">the 35 lead </w:t>
      </w:r>
      <w:r>
        <w:rPr>
          <w:color w:val="000000"/>
        </w:rPr>
        <w:t xml:space="preserve">exonic variants and sentinel </w:t>
      </w:r>
      <w:proofErr w:type="spellStart"/>
      <w:r>
        <w:rPr>
          <w:color w:val="000000"/>
        </w:rPr>
        <w:t>eQTL</w:t>
      </w:r>
      <w:proofErr w:type="spellEnd"/>
      <w:r>
        <w:rPr>
          <w:color w:val="000000"/>
        </w:rPr>
        <w:t xml:space="preserve"> SNPs (i.e.</w:t>
      </w:r>
      <w:r w:rsidR="00CA0FA1">
        <w:rPr>
          <w:color w:val="000000"/>
        </w:rPr>
        <w:t>,</w:t>
      </w:r>
      <w:r>
        <w:rPr>
          <w:color w:val="000000"/>
        </w:rPr>
        <w:t xml:space="preserve"> </w:t>
      </w:r>
      <w:r w:rsidR="00355B8E">
        <w:rPr>
          <w:color w:val="000000"/>
        </w:rPr>
        <w:t xml:space="preserve">the </w:t>
      </w:r>
      <w:proofErr w:type="spellStart"/>
      <w:r>
        <w:rPr>
          <w:color w:val="000000"/>
        </w:rPr>
        <w:t>eQTL</w:t>
      </w:r>
      <w:proofErr w:type="spellEnd"/>
      <w:r>
        <w:rPr>
          <w:color w:val="000000"/>
        </w:rPr>
        <w:t xml:space="preserve"> SNP with</w:t>
      </w:r>
      <w:r w:rsidR="00355B8E">
        <w:rPr>
          <w:color w:val="000000"/>
        </w:rPr>
        <w:t xml:space="preserve"> the </w:t>
      </w:r>
      <w:r w:rsidR="00686FBB">
        <w:rPr>
          <w:color w:val="000000"/>
        </w:rPr>
        <w:t>lowest p-value</w:t>
      </w:r>
      <w:r>
        <w:rPr>
          <w:color w:val="000000"/>
        </w:rPr>
        <w:t xml:space="preserve"> of all </w:t>
      </w:r>
      <w:proofErr w:type="spellStart"/>
      <w:r>
        <w:rPr>
          <w:color w:val="000000"/>
        </w:rPr>
        <w:t>eQTL</w:t>
      </w:r>
      <w:proofErr w:type="spellEnd"/>
      <w:r>
        <w:rPr>
          <w:color w:val="000000"/>
        </w:rPr>
        <w:t xml:space="preserve"> SNPs </w:t>
      </w:r>
      <w:r w:rsidR="00BD187E">
        <w:rPr>
          <w:color w:val="000000"/>
        </w:rPr>
        <w:t xml:space="preserve">assigned to </w:t>
      </w:r>
      <w:r>
        <w:rPr>
          <w:color w:val="000000"/>
        </w:rPr>
        <w:t xml:space="preserve">an </w:t>
      </w:r>
      <w:proofErr w:type="spellStart"/>
      <w:r>
        <w:rPr>
          <w:color w:val="000000"/>
        </w:rPr>
        <w:t>eGene</w:t>
      </w:r>
      <w:proofErr w:type="spellEnd"/>
      <w:r>
        <w:rPr>
          <w:color w:val="000000"/>
        </w:rPr>
        <w:t>) in which</w:t>
      </w:r>
      <w:r w:rsidR="00960D3E">
        <w:rPr>
          <w:color w:val="000000"/>
        </w:rPr>
        <w:t xml:space="preserve"> the LD</w:t>
      </w:r>
      <w:r>
        <w:rPr>
          <w:color w:val="000000"/>
        </w:rPr>
        <w:t xml:space="preserve"> R</w:t>
      </w:r>
      <w:r w:rsidRPr="0002308A">
        <w:rPr>
          <w:color w:val="000000"/>
          <w:vertAlign w:val="superscript"/>
        </w:rPr>
        <w:t>2</w:t>
      </w:r>
      <w:r>
        <w:rPr>
          <w:color w:val="000000"/>
        </w:rPr>
        <w:t xml:space="preserve"> is &gt; 0.2 are shown in Table 5, and the full set of </w:t>
      </w:r>
      <w:proofErr w:type="spellStart"/>
      <w:r>
        <w:rPr>
          <w:color w:val="000000"/>
        </w:rPr>
        <w:t>eQTL</w:t>
      </w:r>
      <w:proofErr w:type="spellEnd"/>
      <w:r>
        <w:rPr>
          <w:color w:val="000000"/>
        </w:rPr>
        <w:t>-regulated SNPs are shown in Table S</w:t>
      </w:r>
      <w:r w:rsidR="007A5915">
        <w:rPr>
          <w:color w:val="000000"/>
        </w:rPr>
        <w:t>8</w:t>
      </w:r>
      <w:r>
        <w:rPr>
          <w:color w:val="000000"/>
        </w:rPr>
        <w:t xml:space="preserve">. Several exonic variants are associated with </w:t>
      </w:r>
      <w:proofErr w:type="spellStart"/>
      <w:r>
        <w:rPr>
          <w:color w:val="000000"/>
        </w:rPr>
        <w:t>eQTL</w:t>
      </w:r>
      <w:proofErr w:type="spellEnd"/>
      <w:r>
        <w:rPr>
          <w:color w:val="000000"/>
        </w:rPr>
        <w:t xml:space="preserve"> SNPs that regulate the same gene within lung tissue, including </w:t>
      </w:r>
      <w:r w:rsidRPr="00846BE5">
        <w:rPr>
          <w:i/>
          <w:iCs/>
          <w:color w:val="000000"/>
        </w:rPr>
        <w:t>FBXO38</w:t>
      </w:r>
      <w:r>
        <w:rPr>
          <w:color w:val="000000"/>
        </w:rPr>
        <w:t xml:space="preserve">, </w:t>
      </w:r>
      <w:r w:rsidRPr="00846BE5">
        <w:rPr>
          <w:i/>
          <w:iCs/>
          <w:color w:val="000000"/>
        </w:rPr>
        <w:t>ADGRG6</w:t>
      </w:r>
      <w:r>
        <w:rPr>
          <w:color w:val="000000"/>
        </w:rPr>
        <w:t xml:space="preserve">, </w:t>
      </w:r>
      <w:r>
        <w:rPr>
          <w:i/>
          <w:iCs/>
          <w:color w:val="000000"/>
        </w:rPr>
        <w:t>RREB1,</w:t>
      </w:r>
      <w:r>
        <w:rPr>
          <w:color w:val="000000"/>
        </w:rPr>
        <w:t xml:space="preserve"> </w:t>
      </w:r>
      <w:r w:rsidRPr="00846BE5">
        <w:rPr>
          <w:i/>
          <w:iCs/>
          <w:color w:val="000000"/>
        </w:rPr>
        <w:t>C15orf40</w:t>
      </w:r>
      <w:r>
        <w:rPr>
          <w:color w:val="000000"/>
        </w:rPr>
        <w:t xml:space="preserve">, and </w:t>
      </w:r>
      <w:r w:rsidRPr="00846BE5">
        <w:rPr>
          <w:i/>
          <w:iCs/>
          <w:color w:val="000000"/>
        </w:rPr>
        <w:t>EFCAB5</w:t>
      </w:r>
      <w:r>
        <w:rPr>
          <w:color w:val="000000"/>
        </w:rPr>
        <w:t xml:space="preserve">. In </w:t>
      </w:r>
      <w:proofErr w:type="spellStart"/>
      <w:r>
        <w:rPr>
          <w:color w:val="000000"/>
        </w:rPr>
        <w:t>pQTL</w:t>
      </w:r>
      <w:proofErr w:type="spellEnd"/>
      <w:r>
        <w:rPr>
          <w:color w:val="000000"/>
        </w:rPr>
        <w:t xml:space="preserve"> analyses</w:t>
      </w:r>
      <w:r w:rsidR="00DB0033">
        <w:rPr>
          <w:color w:val="000000"/>
        </w:rPr>
        <w:t xml:space="preserve"> </w:t>
      </w:r>
      <w:r w:rsidR="00DB0033">
        <w:rPr>
          <w:color w:val="000000"/>
        </w:rPr>
        <w:fldChar w:fldCharType="begin" w:fldLock="1"/>
      </w:r>
      <w:r w:rsidR="00074D21">
        <w:rPr>
          <w:color w:val="000000"/>
        </w:rPr>
        <w:instrText>ADDIN CSL_CITATION {"citationItems":[{"id":"ITEM-1","itemData":{"DOI":"10.1038/s41586-018-0175-2","ISSN":"1476-4687","PMID":"29875488","abstract":"Although plasma proteins have important roles in biological processes and are the direct targets of many drugs, the genetic factors that control inter-individual variation in plasma protein levels are not well understood. Here we characterize the genetic architecture of the human plasma proteome in healthy blood donors from the INTERVAL study. We identify 1,927 genetic associations with 1,478 proteins, a fourfold increase on existing knowledge, including trans associations for 1,104 proteins. To understand the consequences of perturbations in plasma protein levels, we apply an integrated approach that links genetic variation with biological pathway, disease, and drug databases. We show that protein quantitative trait loci overlap with gene expression quantitative trait loci, as well as with disease-associated loci, and find evidence that protein biomarkers have causal roles in disease using Mendelian randomization analysis. By linking genetic factors to diseases via specific proteins, our analyses highlight potential therapeutic targets, opportunities for matching existing drugs with new disease indications, and potential safety concerns for drugs under development.","author":[{"dropping-particle":"","family":"Sun","given":"Benjamin B","non-dropping-particle":"","parse-names":false,"suffix":""},{"dropping-particle":"","family":"Maranville","given":"Joseph C","non-dropping-particle":"","parse-names":false,"suffix":""},{"dropping-particle":"","family":"Peters","given":"James E","non-dropping-particle":"","parse-names":false,"suffix":""},{"dropping-particle":"","family":"Stacey","given":"David","non-dropping-particle":"","parse-names":false,"suffix":""},{"dropping-particle":"","family":"Staley","given":"James R","non-dropping-particle":"","parse-names":false,"suffix":""},{"dropping-particle":"","family":"Blackshaw","given":"James","non-dropping-particle":"","parse-names":false,"suffix":""},{"dropping-particle":"","family":"Burgess","given":"Stephen","non-dropping-particle":"","parse-names":false,"suffix":""},{"dropping-particle":"","family":"Jiang","given":"Tao","non-dropping-particle":"","parse-names":false,"suffix":""},{"dropping-particle":"","family":"Paige","given":"Ellie","non-dropping-particle":"","parse-names":false,"suffix":""},{"dropping-particle":"","family":"Surendran","given":"Praveen","non-dropping-particle":"","parse-names":false,"suffix":""},{"dropping-particle":"","family":"Oliver-Williams","given":"Clare","non-dropping-particle":"","parse-names":false,"suffix":""},{"dropping-particle":"","family":"Kamat","given":"Mihir A","non-dropping-particle":"","parse-names":false,"suffix":""},{"dropping-particle":"","family":"Prins","given":"Bram P","non-dropping-particle":"","parse-names":false,"suffix":""},{"dropping-particle":"","family":"Wilcox","given":"Sheri K","non-dropping-particle":"","parse-names":false,"suffix":""},{"dropping-particle":"","family":"Zimmerman","given":"Erik S","non-dropping-particle":"","parse-names":false,"suffix":""},{"dropping-particle":"","family":"Chi","given":"An","non-dropping-particle":"","parse-names":false,"suffix":""},{"dropping-particle":"","family":"Bansal","given":"Narinder","non-dropping-particle":"","parse-names":false,"suffix":""},{"dropping-particle":"","family":"Spain","given":"Sarah L","non-dropping-particle":"","parse-names":false,"suffix":""},{"dropping-particle":"","family":"Wood","given":"Angela M","non-dropping-particle":"","parse-names":false,"suffix":""},{"dropping-particle":"","family":"Morrell","given":"Nicholas W","non-dropping-particle":"","parse-names":false,"suffix":""},{"dropping-particle":"","family":"Bradley","given":"John R","non-dropping-particle":"","parse-names":false,"suffix":""},{"dropping-particle":"","family":"Janjic","given":"Nebojsa","non-dropping-particle":"","parse-names":false,"suffix":""},{"dropping-particle":"","family":"Roberts","given":"David J","non-dropping-particle":"","parse-names":false,"suffix":""},{"dropping-particle":"","family":"Ouwehand","given":"Willem H","non-dropping-particle":"","parse-names":false,"suffix":""},{"dropping-particle":"","family":"Todd","given":"John A","non-dropping-particle":"","parse-names":false,"suffix":""},{"dropping-particle":"","family":"Soranzo","given":"Nicole","non-dropping-particle":"","parse-names":false,"suffix":""},{"dropping-particle":"","family":"Suhre","given":"Karsten","non-dropping-particle":"","parse-names":false,"suffix":""},{"dropping-particle":"","family":"Paul","given":"Dirk S","non-dropping-particle":"","parse-names":false,"suffix":""},{"dropping-particle":"","family":"Fox","given":"Caroline S","non-dropping-particle":"","parse-names":false,"suffix":""},{"dropping-particle":"","family":"Plenge","given":"Robert M","non-dropping-particle":"","parse-names":false,"suffix":""},{"dropping-particle":"","family":"Danesh","given":"John","non-dropping-particle":"","parse-names":false,"suffix":""},{"dropping-particle":"","family":"Runz","given":"Heiko","non-dropping-particle":"","parse-names":false,"suffix":""},{"dropping-particle":"","family":"Butterworth","given":"Adam S","non-dropping-particle":"","parse-names":false,"suffix":""}],"container-title":"Nature","id":"ITEM-1","issue":"7708","issued":{"date-parts":[["2018"]]},"page":"73-79","title":"Genomic atlas of the human plasma proteome.","type":"article-journal","volume":"558"},"uris":["http://www.mendeley.com/documents/?uuid=b8b28fea-c70c-4124-8c3a-025d5b5537d5"]}],"mendeley":{"formattedCitation":"(55)","plainTextFormattedCitation":"(55)","previouslyFormattedCitation":"(46)"},"properties":{"noteIndex":0},"schema":"https://github.com/citation-style-language/schema/raw/master/csl-citation.json"}</w:instrText>
      </w:r>
      <w:r w:rsidR="00DB0033">
        <w:rPr>
          <w:color w:val="000000"/>
        </w:rPr>
        <w:fldChar w:fldCharType="separate"/>
      </w:r>
      <w:r w:rsidR="00074D21" w:rsidRPr="00074D21">
        <w:rPr>
          <w:noProof/>
          <w:color w:val="000000"/>
        </w:rPr>
        <w:t>(55)</w:t>
      </w:r>
      <w:r w:rsidR="00DB0033">
        <w:rPr>
          <w:color w:val="000000"/>
        </w:rPr>
        <w:fldChar w:fldCharType="end"/>
      </w:r>
      <w:r>
        <w:rPr>
          <w:color w:val="000000"/>
        </w:rPr>
        <w:t>, 1</w:t>
      </w:r>
      <w:r w:rsidR="00F8166B">
        <w:rPr>
          <w:color w:val="000000"/>
        </w:rPr>
        <w:t>2</w:t>
      </w:r>
      <w:r>
        <w:rPr>
          <w:color w:val="000000"/>
        </w:rPr>
        <w:t xml:space="preserve"> exonic variants were significantly associated with protein expression (Table 6). </w:t>
      </w:r>
    </w:p>
    <w:p w14:paraId="2F069E40" w14:textId="77777777" w:rsidR="00A90300" w:rsidRDefault="00A90300" w:rsidP="00DF4FEE">
      <w:pPr>
        <w:rPr>
          <w:color w:val="000000"/>
        </w:rPr>
      </w:pPr>
    </w:p>
    <w:p w14:paraId="7735CC60" w14:textId="77777777" w:rsidR="00950CFF" w:rsidRPr="006E4506" w:rsidRDefault="00950CFF" w:rsidP="00950CFF">
      <w:pPr>
        <w:rPr>
          <w:color w:val="8EAADB" w:themeColor="accent1" w:themeTint="99"/>
        </w:rPr>
      </w:pPr>
      <w:r w:rsidRPr="00863BA0">
        <w:rPr>
          <w:i/>
          <w:iCs/>
          <w:color w:val="8EAADB" w:themeColor="accent1" w:themeTint="99"/>
        </w:rPr>
        <w:t>SERPINA1</w:t>
      </w:r>
      <w:r w:rsidRPr="006E4506">
        <w:rPr>
          <w:color w:val="8EAADB" w:themeColor="accent1" w:themeTint="99"/>
        </w:rPr>
        <w:t xml:space="preserve"> </w:t>
      </w:r>
      <w:r>
        <w:rPr>
          <w:color w:val="8EAADB" w:themeColor="accent1" w:themeTint="99"/>
        </w:rPr>
        <w:t xml:space="preserve">Z allele </w:t>
      </w:r>
      <w:r w:rsidRPr="006E4506">
        <w:rPr>
          <w:color w:val="8EAADB" w:themeColor="accent1" w:themeTint="99"/>
        </w:rPr>
        <w:t>effects</w:t>
      </w:r>
    </w:p>
    <w:p w14:paraId="65EE7316" w14:textId="77777777" w:rsidR="00950CFF" w:rsidRPr="00EC6FF6" w:rsidRDefault="00950CFF" w:rsidP="00950CFF">
      <w:pPr>
        <w:rPr>
          <w:color w:val="000000"/>
        </w:rPr>
      </w:pPr>
    </w:p>
    <w:p w14:paraId="4E2F379E" w14:textId="49035478" w:rsidR="00F200B1" w:rsidRDefault="00773E27" w:rsidP="00623980">
      <w:r>
        <w:t xml:space="preserve">The </w:t>
      </w:r>
      <w:r w:rsidR="009B4D59" w:rsidRPr="00863BA0">
        <w:rPr>
          <w:i/>
          <w:iCs/>
          <w:color w:val="000000"/>
        </w:rPr>
        <w:t>SERPINA1</w:t>
      </w:r>
      <w:r w:rsidR="009B4D59" w:rsidRPr="00EC6FF6">
        <w:rPr>
          <w:color w:val="000000"/>
        </w:rPr>
        <w:t xml:space="preserve"> </w:t>
      </w:r>
      <w:r>
        <w:rPr>
          <w:color w:val="000000"/>
        </w:rPr>
        <w:t xml:space="preserve">Z allele, </w:t>
      </w:r>
      <w:r w:rsidR="009B4D59" w:rsidRPr="00EC6FF6">
        <w:rPr>
          <w:color w:val="000000"/>
        </w:rPr>
        <w:t>rs</w:t>
      </w:r>
      <w:r w:rsidR="009B4D59" w:rsidRPr="00EC6FF6">
        <w:t>28929474</w:t>
      </w:r>
      <w:r>
        <w:t xml:space="preserve"> </w:t>
      </w:r>
      <w:r w:rsidR="005C1F96">
        <w:t>was</w:t>
      </w:r>
      <w:r w:rsidR="005C1F96" w:rsidRPr="00EC6FF6">
        <w:t xml:space="preserve"> </w:t>
      </w:r>
      <w:r w:rsidR="00950CFF" w:rsidRPr="00EC6FF6">
        <w:t xml:space="preserve">associated with a 1.18 odds </w:t>
      </w:r>
      <w:r w:rsidR="0074706C">
        <w:t>ratio for</w:t>
      </w:r>
      <w:r w:rsidR="00950CFF" w:rsidRPr="00EC6FF6">
        <w:t xml:space="preserve"> COPD in fixed effects analysis ([95% CI: 1.10-1.26], p=1.74e-6)</w:t>
      </w:r>
      <w:r w:rsidR="00923857">
        <w:t xml:space="preserve"> (Table S5)</w:t>
      </w:r>
      <w:r w:rsidR="00FC2B3D">
        <w:t xml:space="preserve">. </w:t>
      </w:r>
      <w:r w:rsidR="001E34A9">
        <w:t>In the Z allele meta-analysis, there</w:t>
      </w:r>
      <w:r w:rsidR="001E34A9" w:rsidRPr="00EC6FF6">
        <w:t xml:space="preserve"> </w:t>
      </w:r>
      <w:r w:rsidR="00950CFF" w:rsidRPr="00EC6FF6">
        <w:t>is evidence of heterogeneity (I</w:t>
      </w:r>
      <w:r w:rsidR="00950CFF" w:rsidRPr="00863BA0">
        <w:rPr>
          <w:vertAlign w:val="superscript"/>
        </w:rPr>
        <w:t>2</w:t>
      </w:r>
      <w:r w:rsidR="00950CFF" w:rsidRPr="00EC6FF6">
        <w:t>=</w:t>
      </w:r>
      <w:r>
        <w:t>0.6</w:t>
      </w:r>
      <w:r w:rsidR="00950CFF" w:rsidRPr="00EC6FF6">
        <w:t>)</w:t>
      </w:r>
      <w:r>
        <w:t xml:space="preserve"> and </w:t>
      </w:r>
      <w:r w:rsidR="001E34A9">
        <w:t xml:space="preserve">the </w:t>
      </w:r>
      <w:r w:rsidR="00AD7D2F">
        <w:t xml:space="preserve">African Americans from the </w:t>
      </w:r>
      <w:r w:rsidR="00950CFF" w:rsidRPr="00EC6FF6">
        <w:t xml:space="preserve">ARIC </w:t>
      </w:r>
      <w:r w:rsidR="001E34A9">
        <w:t xml:space="preserve">cohort </w:t>
      </w:r>
      <w:r>
        <w:t>exhibited</w:t>
      </w:r>
      <w:r w:rsidR="00950CFF" w:rsidRPr="00EC6FF6">
        <w:t xml:space="preserve"> an opposite direction of effect</w:t>
      </w:r>
      <w:r>
        <w:t xml:space="preserve"> </w:t>
      </w:r>
      <w:r w:rsidR="00DB0033">
        <w:t xml:space="preserve">which was not statistically significant </w:t>
      </w:r>
      <w:r>
        <w:t>(Figure 4)</w:t>
      </w:r>
      <w:r w:rsidR="00FC2B3D">
        <w:t xml:space="preserve">. </w:t>
      </w:r>
      <w:r w:rsidR="00902CE7">
        <w:t xml:space="preserve">Given the observed Z allele effect size heterogeneity, we performed a random effects meta-analysis, and the rs28929474 variant </w:t>
      </w:r>
      <w:r w:rsidR="00704E45">
        <w:t>demonstrated</w:t>
      </w:r>
      <w:r w:rsidR="00902CE7">
        <w:t xml:space="preserve"> association with a 1.43 odds ratio for COPD </w:t>
      </w:r>
      <w:r w:rsidR="00902CE7" w:rsidRPr="00EC6FF6">
        <w:t>([95% CI: 1.17-1.74</w:t>
      </w:r>
      <w:r w:rsidR="00902CE7">
        <w:t>]</w:t>
      </w:r>
      <w:r w:rsidR="00902CE7" w:rsidRPr="00EC6FF6">
        <w:t>, p=0.0043)</w:t>
      </w:r>
      <w:r w:rsidR="00902CE7">
        <w:t>.</w:t>
      </w:r>
    </w:p>
    <w:p w14:paraId="35EC110F" w14:textId="3C5746F7" w:rsidR="00C476AF" w:rsidRDefault="00C476AF" w:rsidP="007448ED">
      <w:pPr>
        <w:rPr>
          <w:color w:val="000000"/>
        </w:rPr>
      </w:pPr>
    </w:p>
    <w:p w14:paraId="5C3F322E" w14:textId="7F750312" w:rsidR="009B4D59" w:rsidRDefault="009B4D59" w:rsidP="00CE23C8">
      <w:pPr>
        <w:rPr>
          <w:color w:val="000000"/>
        </w:rPr>
      </w:pPr>
    </w:p>
    <w:p w14:paraId="7607AB37" w14:textId="00B13DF0" w:rsidR="009B4D59" w:rsidRDefault="00CA62FC" w:rsidP="00CE23C8">
      <w:pPr>
        <w:rPr>
          <w:i/>
          <w:iCs/>
          <w:color w:val="8EAADB" w:themeColor="accent1" w:themeTint="99"/>
        </w:rPr>
      </w:pPr>
      <w:r>
        <w:rPr>
          <w:i/>
          <w:iCs/>
          <w:color w:val="8EAADB" w:themeColor="accent1" w:themeTint="99"/>
        </w:rPr>
        <w:t>Meta-regression</w:t>
      </w:r>
    </w:p>
    <w:p w14:paraId="2AA1CB6C" w14:textId="77777777" w:rsidR="00CA62FC" w:rsidRDefault="00CA62FC" w:rsidP="00CE23C8">
      <w:pPr>
        <w:rPr>
          <w:color w:val="000000"/>
        </w:rPr>
      </w:pPr>
    </w:p>
    <w:p w14:paraId="7171933C" w14:textId="0BF2ADB6" w:rsidR="00FC3D58" w:rsidRPr="0002308A" w:rsidRDefault="001D5996" w:rsidP="003943A5">
      <w:pPr>
        <w:rPr>
          <w:color w:val="000000"/>
        </w:rPr>
      </w:pPr>
      <w:r>
        <w:rPr>
          <w:color w:val="000000"/>
        </w:rPr>
        <w:t xml:space="preserve">For each </w:t>
      </w:r>
      <w:r w:rsidR="00583744">
        <w:rPr>
          <w:color w:val="000000"/>
        </w:rPr>
        <w:t>exome-wide significant</w:t>
      </w:r>
      <w:r>
        <w:rPr>
          <w:color w:val="000000"/>
        </w:rPr>
        <w:t xml:space="preserve"> variant, we </w:t>
      </w:r>
      <w:r w:rsidR="00583744">
        <w:rPr>
          <w:color w:val="000000"/>
        </w:rPr>
        <w:t>performed</w:t>
      </w:r>
      <w:r>
        <w:rPr>
          <w:color w:val="000000"/>
        </w:rPr>
        <w:t xml:space="preserve"> meta-regression</w:t>
      </w:r>
      <w:r w:rsidR="00583744">
        <w:rPr>
          <w:color w:val="000000"/>
        </w:rPr>
        <w:t xml:space="preserve"> to examine </w:t>
      </w:r>
      <w:r>
        <w:rPr>
          <w:color w:val="000000"/>
        </w:rPr>
        <w:t>the</w:t>
      </w:r>
      <w:r w:rsidR="00583744">
        <w:rPr>
          <w:color w:val="000000"/>
        </w:rPr>
        <w:t xml:space="preserve"> cohort-specific</w:t>
      </w:r>
      <w:r>
        <w:rPr>
          <w:color w:val="000000"/>
        </w:rPr>
        <w:t xml:space="preserve"> effects of FEV</w:t>
      </w:r>
      <w:r w:rsidRPr="003735C4">
        <w:rPr>
          <w:color w:val="000000"/>
          <w:vertAlign w:val="subscript"/>
        </w:rPr>
        <w:t>1</w:t>
      </w:r>
      <w:r>
        <w:rPr>
          <w:color w:val="000000"/>
        </w:rPr>
        <w:t xml:space="preserve"> % predicted</w:t>
      </w:r>
      <w:r w:rsidR="00CF4199">
        <w:rPr>
          <w:color w:val="000000"/>
        </w:rPr>
        <w:t xml:space="preserve"> and </w:t>
      </w:r>
      <w:r>
        <w:rPr>
          <w:color w:val="000000"/>
        </w:rPr>
        <w:t>pack</w:t>
      </w:r>
      <w:r w:rsidR="00704E45">
        <w:rPr>
          <w:color w:val="000000"/>
        </w:rPr>
        <w:t>-</w:t>
      </w:r>
      <w:r>
        <w:rPr>
          <w:color w:val="000000"/>
        </w:rPr>
        <w:t>years of smoking</w:t>
      </w:r>
      <w:r w:rsidR="00CF4199">
        <w:rPr>
          <w:color w:val="000000"/>
        </w:rPr>
        <w:t>; for the Z allele (rs28929474), we also examined the effects of</w:t>
      </w:r>
      <w:r>
        <w:rPr>
          <w:color w:val="000000"/>
        </w:rPr>
        <w:t xml:space="preserve"> </w:t>
      </w:r>
      <w:r w:rsidR="00583744">
        <w:rPr>
          <w:color w:val="000000"/>
        </w:rPr>
        <w:t>inclusion of</w:t>
      </w:r>
      <w:r>
        <w:rPr>
          <w:color w:val="000000"/>
        </w:rPr>
        <w:t xml:space="preserve"> </w:t>
      </w:r>
      <w:r w:rsidR="00583744">
        <w:rPr>
          <w:color w:val="000000"/>
        </w:rPr>
        <w:t>Z allele homozygotes</w:t>
      </w:r>
      <w:r>
        <w:rPr>
          <w:color w:val="000000"/>
        </w:rPr>
        <w:t xml:space="preserve"> on the reported </w:t>
      </w:r>
      <w:r w:rsidR="00583744">
        <w:rPr>
          <w:color w:val="000000"/>
        </w:rPr>
        <w:t xml:space="preserve">variant </w:t>
      </w:r>
      <w:r>
        <w:rPr>
          <w:color w:val="000000"/>
        </w:rPr>
        <w:t>effect size</w:t>
      </w:r>
      <w:r w:rsidR="00B85A05">
        <w:rPr>
          <w:color w:val="000000"/>
        </w:rPr>
        <w:t>s</w:t>
      </w:r>
      <w:r>
        <w:rPr>
          <w:color w:val="000000"/>
        </w:rPr>
        <w:t xml:space="preserve"> (Tabl</w:t>
      </w:r>
      <w:r w:rsidR="00695E62">
        <w:rPr>
          <w:color w:val="000000"/>
        </w:rPr>
        <w:t>e S</w:t>
      </w:r>
      <w:r w:rsidR="007A5915">
        <w:rPr>
          <w:color w:val="000000"/>
        </w:rPr>
        <w:t>9</w:t>
      </w:r>
      <w:r>
        <w:rPr>
          <w:color w:val="000000"/>
        </w:rPr>
        <w:t>)</w:t>
      </w:r>
      <w:r w:rsidR="00FC2B3D">
        <w:rPr>
          <w:color w:val="000000"/>
        </w:rPr>
        <w:t xml:space="preserve">. </w:t>
      </w:r>
      <w:r w:rsidR="003943A5">
        <w:rPr>
          <w:color w:val="000000"/>
        </w:rPr>
        <w:t xml:space="preserve">Mean </w:t>
      </w:r>
      <w:r w:rsidR="00BC39A7">
        <w:rPr>
          <w:color w:val="000000"/>
        </w:rPr>
        <w:t>differences in FEV</w:t>
      </w:r>
      <w:r w:rsidR="00BC39A7" w:rsidRPr="00FC3C6B">
        <w:rPr>
          <w:color w:val="000000"/>
          <w:vertAlign w:val="subscript"/>
        </w:rPr>
        <w:t>1</w:t>
      </w:r>
      <w:r w:rsidR="00BC39A7">
        <w:rPr>
          <w:color w:val="000000"/>
        </w:rPr>
        <w:t xml:space="preserve"> % predicted </w:t>
      </w:r>
      <w:r w:rsidR="003943A5">
        <w:rPr>
          <w:color w:val="000000"/>
        </w:rPr>
        <w:t xml:space="preserve">from individual cohorts did </w:t>
      </w:r>
      <w:r w:rsidR="00BC39A7">
        <w:rPr>
          <w:color w:val="000000"/>
        </w:rPr>
        <w:t xml:space="preserve">not </w:t>
      </w:r>
      <w:r w:rsidR="003943A5">
        <w:rPr>
          <w:color w:val="000000"/>
        </w:rPr>
        <w:t>account for</w:t>
      </w:r>
      <w:r w:rsidR="00BC39A7">
        <w:rPr>
          <w:color w:val="000000"/>
        </w:rPr>
        <w:t xml:space="preserve"> the observed heterogeneity</w:t>
      </w:r>
      <w:r w:rsidR="003943A5">
        <w:rPr>
          <w:color w:val="000000"/>
        </w:rPr>
        <w:t xml:space="preserve">, nor did whether a study excluded Z allele homozygotes.  </w:t>
      </w:r>
      <w:r w:rsidR="00CD2C27">
        <w:rPr>
          <w:color w:val="222222"/>
          <w:shd w:val="clear" w:color="auto" w:fill="FFFFFF"/>
        </w:rPr>
        <w:t xml:space="preserve">Heterogeneity of effect sizes </w:t>
      </w:r>
      <w:r w:rsidR="00AB2E95">
        <w:rPr>
          <w:color w:val="222222"/>
          <w:shd w:val="clear" w:color="auto" w:fill="FFFFFF"/>
        </w:rPr>
        <w:t>was</w:t>
      </w:r>
      <w:r w:rsidR="00CD2C27">
        <w:rPr>
          <w:color w:val="222222"/>
          <w:shd w:val="clear" w:color="auto" w:fill="FFFFFF"/>
        </w:rPr>
        <w:t xml:space="preserve"> at least partially attributable to mean differences in pack-years of smoking for several variants (rs12373142, rs1334576, rs16969968, rs2523989, rs3130453, rs7750641).</w:t>
      </w:r>
      <w:r w:rsidR="00EA452E">
        <w:rPr>
          <w:color w:val="222222"/>
          <w:shd w:val="clear" w:color="auto" w:fill="FFFFFF"/>
        </w:rPr>
        <w:t xml:space="preserve"> </w:t>
      </w:r>
    </w:p>
    <w:p w14:paraId="123224FA" w14:textId="77777777" w:rsidR="00610460" w:rsidRDefault="00610460" w:rsidP="00CB1EAF">
      <w:pPr>
        <w:rPr>
          <w:color w:val="000000"/>
        </w:rPr>
      </w:pPr>
    </w:p>
    <w:p w14:paraId="0105F7A5" w14:textId="1189D011" w:rsidR="00A73545" w:rsidRPr="006E4506" w:rsidRDefault="00A73545" w:rsidP="00A73545">
      <w:pPr>
        <w:rPr>
          <w:b/>
          <w:bCs/>
          <w:color w:val="8EAADB" w:themeColor="accent1" w:themeTint="99"/>
        </w:rPr>
      </w:pPr>
      <w:r>
        <w:rPr>
          <w:b/>
          <w:bCs/>
          <w:color w:val="8EAADB" w:themeColor="accent1" w:themeTint="99"/>
        </w:rPr>
        <w:t>Discussion</w:t>
      </w:r>
    </w:p>
    <w:p w14:paraId="20087F3D" w14:textId="77777777" w:rsidR="00A73545" w:rsidRDefault="00A73545" w:rsidP="00A73545"/>
    <w:p w14:paraId="1E1E574B" w14:textId="1ED75F6F" w:rsidR="00FE1A20" w:rsidRDefault="007508FF" w:rsidP="00A73545">
      <w:pPr>
        <w:rPr>
          <w:color w:val="000000" w:themeColor="text1"/>
        </w:rPr>
      </w:pPr>
      <w:r w:rsidRPr="00A87D58">
        <w:rPr>
          <w:color w:val="000000" w:themeColor="text1"/>
        </w:rPr>
        <w:t>In this study</w:t>
      </w:r>
      <w:r w:rsidR="00C15F15" w:rsidRPr="00A87D58">
        <w:rPr>
          <w:color w:val="000000" w:themeColor="text1"/>
        </w:rPr>
        <w:t>, we meta-analyzed exome array data from 33,851 moderate-to-severe COPD cases</w:t>
      </w:r>
      <w:r w:rsidR="00F159F3">
        <w:rPr>
          <w:color w:val="000000" w:themeColor="text1"/>
        </w:rPr>
        <w:t xml:space="preserve"> and </w:t>
      </w:r>
      <w:r w:rsidR="00F159F3" w:rsidRPr="00A87D58">
        <w:rPr>
          <w:color w:val="000000" w:themeColor="text1"/>
        </w:rPr>
        <w:t>218,399 control</w:t>
      </w:r>
      <w:r w:rsidR="00F159F3">
        <w:rPr>
          <w:color w:val="000000" w:themeColor="text1"/>
        </w:rPr>
        <w:t>s</w:t>
      </w:r>
      <w:r w:rsidR="00FC2B3D">
        <w:rPr>
          <w:color w:val="000000" w:themeColor="text1"/>
        </w:rPr>
        <w:t xml:space="preserve">. </w:t>
      </w:r>
      <w:r w:rsidR="00900658" w:rsidRPr="00A87D58">
        <w:rPr>
          <w:color w:val="000000" w:themeColor="text1"/>
        </w:rPr>
        <w:t>We report</w:t>
      </w:r>
      <w:r w:rsidR="000B0B89">
        <w:rPr>
          <w:color w:val="000000" w:themeColor="text1"/>
        </w:rPr>
        <w:t xml:space="preserve"> </w:t>
      </w:r>
      <w:r w:rsidR="00EE7F33">
        <w:rPr>
          <w:color w:val="000000" w:themeColor="text1"/>
        </w:rPr>
        <w:t>4</w:t>
      </w:r>
      <w:r w:rsidR="00CE6C02">
        <w:rPr>
          <w:color w:val="000000" w:themeColor="text1"/>
        </w:rPr>
        <w:t xml:space="preserve"> </w:t>
      </w:r>
      <w:r w:rsidR="00900658">
        <w:rPr>
          <w:color w:val="000000" w:themeColor="text1"/>
        </w:rPr>
        <w:t xml:space="preserve">exonic </w:t>
      </w:r>
      <w:r w:rsidR="00900658" w:rsidRPr="00A87D58">
        <w:rPr>
          <w:color w:val="000000" w:themeColor="text1"/>
        </w:rPr>
        <w:t xml:space="preserve">variants on chromosomes </w:t>
      </w:r>
      <w:r w:rsidR="00AF6CD7">
        <w:rPr>
          <w:color w:val="000000" w:themeColor="text1"/>
        </w:rPr>
        <w:t>5</w:t>
      </w:r>
      <w:r w:rsidR="00900658">
        <w:rPr>
          <w:color w:val="000000" w:themeColor="text1"/>
        </w:rPr>
        <w:t>q,</w:t>
      </w:r>
      <w:r w:rsidR="00900658" w:rsidRPr="00A87D58">
        <w:rPr>
          <w:color w:val="000000" w:themeColor="text1"/>
        </w:rPr>
        <w:t xml:space="preserve"> 6p</w:t>
      </w:r>
      <w:r w:rsidR="00900658">
        <w:rPr>
          <w:color w:val="000000" w:themeColor="text1"/>
        </w:rPr>
        <w:t xml:space="preserve">, and 15q, as well as </w:t>
      </w:r>
      <w:r w:rsidR="00BC6165">
        <w:rPr>
          <w:color w:val="000000" w:themeColor="text1"/>
        </w:rPr>
        <w:t>2</w:t>
      </w:r>
      <w:r w:rsidR="00900658">
        <w:rPr>
          <w:color w:val="000000" w:themeColor="text1"/>
        </w:rPr>
        <w:t xml:space="preserve"> stop variants and 1 splice variant associated with COPD</w:t>
      </w:r>
      <w:r w:rsidR="00FC2B3D">
        <w:rPr>
          <w:color w:val="000000" w:themeColor="text1"/>
        </w:rPr>
        <w:t xml:space="preserve">. </w:t>
      </w:r>
      <w:r w:rsidR="00900658">
        <w:rPr>
          <w:color w:val="000000" w:themeColor="text1"/>
        </w:rPr>
        <w:t>We also</w:t>
      </w:r>
      <w:r w:rsidR="00900658" w:rsidRPr="00A87D58">
        <w:rPr>
          <w:color w:val="000000" w:themeColor="text1"/>
        </w:rPr>
        <w:t xml:space="preserve"> examined the association of the </w:t>
      </w:r>
      <w:r w:rsidR="00900658" w:rsidRPr="00A87D58">
        <w:rPr>
          <w:i/>
          <w:iCs/>
          <w:color w:val="000000" w:themeColor="text1"/>
        </w:rPr>
        <w:t xml:space="preserve">SERPINA1 </w:t>
      </w:r>
      <w:r w:rsidR="00900658" w:rsidRPr="00A87D58">
        <w:rPr>
          <w:color w:val="000000" w:themeColor="text1"/>
        </w:rPr>
        <w:t>Z allele (</w:t>
      </w:r>
      <w:r w:rsidR="00900658" w:rsidRPr="009D16AF">
        <w:rPr>
          <w:color w:val="000000" w:themeColor="text1"/>
        </w:rPr>
        <w:t>rs28929474</w:t>
      </w:r>
      <w:r w:rsidR="00900658" w:rsidRPr="00A87D58">
        <w:rPr>
          <w:color w:val="000000" w:themeColor="text1"/>
        </w:rPr>
        <w:t>) with COPD</w:t>
      </w:r>
      <w:r w:rsidR="00527B83">
        <w:rPr>
          <w:color w:val="000000" w:themeColor="text1"/>
        </w:rPr>
        <w:t>, and heterogeneity of effect sizes across cohorts</w:t>
      </w:r>
      <w:r w:rsidR="00FC2B3D">
        <w:rPr>
          <w:color w:val="000000" w:themeColor="text1"/>
        </w:rPr>
        <w:t xml:space="preserve">. </w:t>
      </w:r>
      <w:r w:rsidR="00FE1A20">
        <w:rPr>
          <w:color w:val="000000" w:themeColor="text1"/>
        </w:rPr>
        <w:t xml:space="preserve">These results lend further insight into the potential pathogenesis of this disease and identify potential </w:t>
      </w:r>
      <w:r w:rsidR="00F40293">
        <w:rPr>
          <w:color w:val="000000" w:themeColor="text1"/>
        </w:rPr>
        <w:t>loci</w:t>
      </w:r>
      <w:r w:rsidR="00FE1A20">
        <w:rPr>
          <w:color w:val="000000" w:themeColor="text1"/>
        </w:rPr>
        <w:t xml:space="preserve"> for laboratory-based </w:t>
      </w:r>
      <w:r w:rsidR="00527B83">
        <w:rPr>
          <w:color w:val="000000" w:themeColor="text1"/>
        </w:rPr>
        <w:t>validation</w:t>
      </w:r>
      <w:r w:rsidR="00FE1A20">
        <w:rPr>
          <w:color w:val="000000" w:themeColor="text1"/>
        </w:rPr>
        <w:t>.</w:t>
      </w:r>
    </w:p>
    <w:p w14:paraId="0268DE16" w14:textId="77777777" w:rsidR="000079D8" w:rsidRPr="00A87D58" w:rsidRDefault="000079D8" w:rsidP="00A73545">
      <w:pPr>
        <w:rPr>
          <w:color w:val="000000" w:themeColor="text1"/>
        </w:rPr>
      </w:pPr>
    </w:p>
    <w:p w14:paraId="7F1A0C9C" w14:textId="1AD158CF" w:rsidR="00F40293" w:rsidRDefault="00C15F15" w:rsidP="00C40C0F">
      <w:pPr>
        <w:rPr>
          <w:color w:val="000000" w:themeColor="text1"/>
        </w:rPr>
      </w:pPr>
      <w:r w:rsidRPr="00A87D58">
        <w:rPr>
          <w:color w:val="000000" w:themeColor="text1"/>
        </w:rPr>
        <w:t xml:space="preserve">Compared to prior studies, this exome array meta-analysis </w:t>
      </w:r>
      <w:r w:rsidR="00FB6228">
        <w:rPr>
          <w:color w:val="000000" w:themeColor="text1"/>
        </w:rPr>
        <w:t>includes significantly</w:t>
      </w:r>
      <w:r w:rsidRPr="00A87D58">
        <w:rPr>
          <w:color w:val="000000" w:themeColor="text1"/>
        </w:rPr>
        <w:t xml:space="preserve"> more participants</w:t>
      </w:r>
      <w:r w:rsidR="00515732" w:rsidRPr="00A87D58">
        <w:rPr>
          <w:color w:val="000000" w:themeColor="text1"/>
        </w:rPr>
        <w:t xml:space="preserve"> </w:t>
      </w:r>
      <w:r w:rsidR="00F40293">
        <w:rPr>
          <w:color w:val="000000" w:themeColor="text1"/>
        </w:rPr>
        <w:t>and extends prior findings by providing in-depth characterization of exonic variants</w:t>
      </w:r>
      <w:r w:rsidR="00BC6165">
        <w:rPr>
          <w:color w:val="000000" w:themeColor="text1"/>
        </w:rPr>
        <w:t xml:space="preserve">. Using the criteria that exome-wide significance is reached, and the direction of effect and risk allele are the same in both the current and prior studies, </w:t>
      </w:r>
      <w:r w:rsidR="00D57806">
        <w:rPr>
          <w:color w:val="000000" w:themeColor="text1"/>
        </w:rPr>
        <w:t>8</w:t>
      </w:r>
      <w:r w:rsidR="00BC6165">
        <w:rPr>
          <w:color w:val="000000" w:themeColor="text1"/>
        </w:rPr>
        <w:t xml:space="preserve"> exonic variants </w:t>
      </w:r>
      <w:r w:rsidR="00AF6CD7">
        <w:rPr>
          <w:color w:val="000000" w:themeColor="text1"/>
        </w:rPr>
        <w:t xml:space="preserve">from prior genome-wide and exome array studies </w:t>
      </w:r>
      <w:r w:rsidR="00BC6165">
        <w:rPr>
          <w:color w:val="000000" w:themeColor="text1"/>
        </w:rPr>
        <w:t>were replicated</w:t>
      </w:r>
      <w:r w:rsidR="00F93AFA">
        <w:rPr>
          <w:color w:val="000000" w:themeColor="text1"/>
        </w:rPr>
        <w:t xml:space="preserve"> </w:t>
      </w:r>
      <w:r w:rsidR="00F40293">
        <w:rPr>
          <w:color w:val="000000" w:themeColor="text1"/>
        </w:rPr>
        <w:fldChar w:fldCharType="begin" w:fldLock="1"/>
      </w:r>
      <w:r w:rsidR="00074D21">
        <w:rPr>
          <w:color w:val="000000" w:themeColor="text1"/>
        </w:rPr>
        <w:instrText>ADDIN CSL_CITATION {"citationItems":[{"id":"ITEM-1","itemData":{"DOI":"10.1038/s41588-018-0342-2","ISSN":"1546-1718","PMID":"30804561","abstract":"Chronic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genetics","id":"ITEM-1","issue":"3","issued":{"date-parts":[["2019"]]},"page":"494-505","title":"Genetic landscape of chronic obstructive pulmonary disease identifies heterogeneous cell-type and phenotype associations.","type":"article-journal","volume":"51"},"uris":["http://www.mendeley.com/documents/?uuid=59d04517-fcf5-445c-8e58-26c271dd559d"]},{"id":"ITEM-2","itemData":{"DOI":"10.1038/ng.3752","ISSN":"1546-1718","PMID":"28166215","abstract":"Chronic obstructive pulmonary disease (COPD) is a leading cause of mortality worldwide. We performed a genetic association study in 15,256 cases and 47,936 controls, with replication of select top results (P &lt; 5 × 10-6) in 9,498 cases and 9,748 controls. In the combined meta-analysis, we identified 22 loci associated at genome-wide significance, including 13 new associations with COPD. Nine of these 13 loci have been associated with lung function in general population samples, while 4 (EEFSEC, DSP, MTCL1, and SFTPD) are new. We noted two loci shared with pulmonary fibrosis (FAM13A and DSP) but that had opposite risk alleles for COPD. None of our loci overlapped with genome-wide associations for asthma, although one locus has been implicated in joint susceptibility to asthma and obesity. We also identified genetic correlation between COPD and asthma. Our findings highlight new loci associated with COPD, demonstrate the importance of specific loci associated with lung function to COPD, and identify potential regions of genetic overlap between COPD and other respiratory diseases.","author":[{"dropping-particle":"","family":"Hobbs","given":"Brian D","non-dropping-particle":"","parse-names":false,"suffix":""},{"dropping-particle":"","family":"Jong","given":"Kim","non-dropping-particle":"de","parse-names":false,"suffix":""},{"dropping-particle":"","family":"Lamontagne","given":"Maxime","non-dropping-particle":"","parse-names":false,"suffix":""},{"dropping-particle":"","family":"Bossé","given":"Yohan","non-dropping-particle":"","parse-names":false,"suffix":""},{"dropping-particle":"","family":"Shrine","given":"Nick","non-dropping-particle":"","parse-names":false,"suffix":""},{"dropping-particle":"","family":"Artigas","given":"María Soler","non-dropping-particle":"","parse-names":false,"suffix":""},{"dropping-particle":"V","family":"Wain","given":"Louise","non-dropping-particle":"","parse-names":false,"suffix":""},{"dropping-particle":"","family":"Hall","given":"Ian P","non-dropping-particle":"","parse-names":false,"suffix":""},{"dropping-particle":"","family":"Jackson","given":"Victoria E","non-dropping-particle":"","parse-names":false,"suffix":""},{"dropping-particle":"","family":"Wyss","given":"Annah B","non-dropping-particle":"","parse-names":false,"suffix":""},{"dropping-particle":"","family":"London","given":"Stephanie J","non-dropping-particle":"","parse-names":false,"suffix":""},{"dropping-particle":"","family":"North","given":"Kari E","non-dropping-particle":"","parse-names":false,"suffix":""},{"dropping-particle":"","family":"Franceschini","given":"Nora","non-dropping-particle":"","parse-names":false,"suffix":""},{"dropping-particle":"","family":"Strachan","given":"David P","non-dropping-particle":"","parse-names":false,"suffix":""},{"dropping-particle":"","family":"Beaty","given":"Terri H","non-dropping-particle":"","parse-names":false,"suffix":""},{"dropping-particle":"","family":"Hokanson","given":"John E","non-dropping-particle":"","parse-names":false,"suffix":""},{"dropping-particle":"","family":"Crapo","given":"James D","non-dropping-particle":"","parse-names":false,"suffix":""},{"dropping-particle":"","family":"Castaldi","given":"Peter J","non-dropping-particle":"","parse-names":false,"suffix":""},{"dropping-particle":"","family":"Chase","given":"Robert P","non-dropping-particle":"","parse-names":false,"suffix":""},{"dropping-particle":"","family":"Bartz","given":"Traci M","non-dropping-particle":"","parse-names":false,"suffix":""},{"dropping-particle":"","family":"Heckbert","given":"Susan R","non-dropping-particle":"","parse-names":false,"suffix":""},{"dropping-particle":"","family":"Psaty","given":"Bruce M","non-dropping-particle":"","parse-names":false,"suffix":""},{"dropping-particle":"","family":"Gharib","given":"Sina A","non-dropping-particle":"","parse-names":false,"suffix":""},{"dropping-particle":"","family":"Zanen","given":"Pieter","non-dropping-particle":"","parse-names":false,"suffix":""},{"dropping-particle":"","family":"Lammers","given":"Jan W","non-dropping-particle":"","parse-names":false,"suffix":""},{"dropping-particle":"","family":"Oudkerk","given":"Matthijs","non-dropping-particle":"","parse-names":false,"suffix":""},{"dropping-particle":"","family":"Groen","given":"H J","non-dropping-particle":"","parse-names":false,"suffix":""},{"dropping-particle":"","family":"Locantore","given":"Nicholas","non-dropping-particle":"","parse-names":false,"suffix":""},{"dropping-particle":"","family":"Tal-Singer","given":"Ruth","non-dropping-particle":"","parse-names":false,"suffix":""},{"dropping-particle":"","family":"Rennard","given":"Stephen I","non-dropping-particle":"","parse-names":false,"suffix":""},{"dropping-particle":"","family":"Vestbo","given":"Jørgen","non-dropping-particle":"","parse-names":false,"suffix":""},{"dropping-particle":"","family":"Timens","given":"Wim","non-dropping-particle":"","parse-names":false,"suffix":""},{"dropping-particle":"","family":"Paré","given":"Peter D","non-dropping-particle":"","parse-names":false,"suffix":""},{"dropping-particle":"","family":"Latourelle","given":"Jeanne C","non-dropping-particle":"","parse-names":false,"suffix":""},{"dropping-particle":"","family":"Dupuis","given":"Josée","non-dropping-particle":"","parse-names":false,"suffix":""},{"dropping-particle":"","family":"O'Connor","given":"George T","non-dropping-particle":"","parse-names":false,"suffix":""},{"dropping-particle":"","family":"Wilk","given":"Jemma B","non-dropping-particle":"","parse-names":false,"suffix":""},{"dropping-particle":"","family":"Kim","given":"Woo Jin","non-dropping-particle":"","parse-names":false,"suffix":""},{"dropping-particle":"","family":"Lee","given":"Mi Kyeong","non-dropping-particle":"","parse-names":false,"suffix":""},{"dropping-particle":"","family":"Oh","given":"Yeon-Mok","non-dropping-particle":"","parse-names":false,"suffix":""},{"dropping-particle":"","family":"Vonk","given":"Judith M","non-dropping-particle":"","parse-names":false,"suffix":""},{"dropping-particle":"","family":"Koning","given":"Harry J","non-dropping-particle":"de","parse-names":false,"suffix":""},{"dropping-particle":"","family":"Leng","given":"Shuguang","non-dropping-particle":"","parse-names":false,"suffix":""},{"dropping-particle":"","family":"Belinsky","given":"Steven A","non-dropping-particle":"","parse-names":false,"suffix":""},{"dropping-particle":"","family":"Tesfaigzi","given":"Yohannes","non-dropping-particle":"","parse-names":false,"suffix":""},{"dropping-particle":"","family":"Manichaikul","given":"Ani","non-dropping-particle":"","parse-names":false,"suffix":""},{"dropping-particle":"","family":"Wang","given":"Xin-Qun","non-dropping-particle":"","parse-names":false,"suffix":""},{"dropping-particle":"","family":"Rich","given":"Stephen S","non-dropping-particle":"","parse-names":false,"suffix":""},{"dropping-particle":"","family":"Barr","given":"R Graham","non-dropping-particle":"","parse-names":false,"suffix":""},{"dropping-particle":"","family":"Sparrow","given":"David","non-dropping-particle":"","parse-names":false,"suffix":""},{"dropping-particle":"","family":"Litonjua","given":"Augusto A","non-dropping-particle":"","parse-names":false,"suffix":""},{"dropping-particle":"","family":"Bakke","given":"Per","non-dropping-particle":"","parse-names":false,"suffix":""},{"dropping-particle":"","family":"Gulsvik","given":"Amund","non-dropping-particle":"","parse-names":false,"suffix":""},{"dropping-particle":"","family":"Lahousse","given":"Lies","non-dropping-particle":"","parse-names":false,"suffix":""},{"dropping-particle":"","family":"Brusselle","given":"Guy G","non-dropping-particle":"","parse-names":false,"suffix":""},{"dropping-particle":"","family":"Stricker","given":"Bruno H","non-dropping-particle":"","parse-names":false,"suffix":""},{"dropping-particle":"","family":"Uitterlinden","given":"André G","non-dropping-particle":"","parse-names":false,"suffix":""},{"dropping-particle":"","family":"Ampleford","given":"Elizabeth J","non-dropping-particle":"","parse-names":false,"suffix":""},{"dropping-particle":"","family":"Bleecker","given":"Eugene R","non-dropping-particle":"","parse-names":false,"suffix":""},{"dropping-particle":"","family":"Woodruff","given":"Prescott G","non-dropping-particle":"","parse-names":false,"suffix":""},{"dropping-particle":"","family":"Meyers","given":"Deborah A","non-dropping-particle":"","parse-names":false,"suffix":""},{"dropping-particle":"","family":"Qiao","given":"Dandi","non-dropping-particle":"","parse-names":false,"suffix":""},{"dropping-particle":"","family":"Lomas","given":"David A","non-dropping-particle":"","parse-names":false,"suffix":""},{"dropping-particle":"","family":"Yim","given":"Jae-Joon","non-dropping-particle":"","parse-names":false,"suffix":""},{"dropping-particle":"","family":"Kim","given":"Deog Kyeom","non-dropping-particle":"","parse-names":false,"suffix":""},{"dropping-particle":"","family":"Hawrylkiewicz","given":"Iwona","non-dropping-particle":"","parse-names":false,"suffix":""},{"dropping-particle":"","family":"Sliwinski","given":"Pawel","non-dropping-particle":"","parse-names":false,"suffix":""},{"dropping-particle":"","family":"Hardin","given":"Megan","non-dropping-particle":"","parse-names":false,"suffix":""},{"dropping-particle":"","family":"Fingerlin","given":"Tasha E","non-dropping-particle":"","parse-names":false,"suffix":""},{"dropping-particle":"","family":"Schwartz","given":"David A","non-dropping-particle":"","parse-names":false,"suffix":""},{"dropping-particle":"","family":"Postma","given":"Dirkje S","non-dropping-particle":"","parse-names":false,"suffix":""},{"dropping-particle":"","family":"MacNee","given":"William","non-dropping-particle":"","parse-names":false,"suffix":""},{"dropping-particle":"","family":"Tobin","given":"Martin D","non-dropping-particle":"","parse-names":false,"suffix":""},{"dropping-particle":"","family":"Silverman","given":"Edwin K","non-dropping-particle":"","parse-names":false,"suffix":""},{"dropping-particle":"","family":"Boezen","given":"H Marike","non-dropping-particle":"","parse-names":false,"suffix":""},{"dropping-particle":"","family":"Cho","given":"Michael H","non-dropping-particle":"","parse-names":false,"suffix":""},{"dropping-particle":"","family":"COPDGene Investigators","given":"","non-dropping-particle":"","parse-names":false,"suffix":""},{"dropping-particle":"","family":"ECLIPSE Investigators","given":"","non-dropping-particle":"","parse-names":false,"suffix":""},{"dropping-particle":"","family":"LifeLines Investigators","given":"","non-dropping-particle":"","parse-names":false,"suffix":""},{"dropping-particle":"","family":"SPIROMICS Research Group","given":"","non-dropping-particle":"","parse-names":false,"suffix":""},{"dropping-particle":"","family":"International COPD Genetics Network Investigators","given":"","non-dropping-particle":"","parse-names":false,"suffix":""},{"dropping-particle":"","family":"UK BiLEVE Investigators","given":"","non-dropping-particle":"","parse-names":false,"suffix":""},{"dropping-particle":"","family":"International COPD Genetics Consortium","given":"","non-dropping-particle":"","parse-names":false,"suffix":""}],"container-title":"Nature genetics","id":"ITEM-2","issue":"3","issued":{"date-parts":[["2017","3"]]},"page":"426-432","title":"Genetic loci associated with chronic obstructive pulmonary disease overlap with loci for lung function and pulmonary fibrosis.","type":"article-journal","volume":"49"},"uris":["http://www.mendeley.com/documents/?uuid=19573c2f-d507-4514-8bc6-94c64c4e19da"]},{"id":"ITEM-3","itemData":{"DOI":"10.1038/s41588-018-0321-7","ISSN":"1546-1718","PMID":"30804560","abstract":"Reduced lung function predicts mortality and is key to the diagnosis of chronic obstructive pulmonary disease (COPD). In a genome-wide association study in 400,102 individuals of European ancestry, we define 279 lung function signals, 139 of which are new. In combination, these variants strongly predict COPD in independent populations. Furthermore, the combined effect of these variants showed generalizability across smokers and never smokers, and across ancestral groups. We highlight biological pathways, known and potential drug targets for COPD and, in phenome-wide association studies, autoimmune-related and other pleiotropic effects of lung function-associated variants. This new genetic evidence has potential to improve future preventive and therapeutic strategies for COPD.","author":[{"dropping-particle":"","family":"Shrine","given":"Nick","non-dropping-particle":"","parse-names":false,"suffix":""},{"dropping-particle":"","family":"Guyatt","given":"Anna L","non-dropping-particle":"","parse-names":false,"suffix":""},{"dropping-particle":"","family":"Erzurumluoglu","given":"A Mesut","non-dropping-particle":"","parse-names":false,"suffix":""},{"dropping-particle":"","family":"Jackson","given":"Victoria E","non-dropping-particle":"","parse-names":false,"suffix":""},{"dropping-particle":"","family":"Hobbs","given":"Brian D","non-dropping-particle":"","parse-names":false,"suffix":""},{"dropping-particle":"","family":"Melbourne","given":"Carl A","non-dropping-particle":"","parse-names":false,"suffix":""},{"dropping-particle":"","family":"Batini","given":"Chiara","non-dropping-particle":"","parse-names":false,"suffix":""},{"dropping-particle":"","family":"Fawcett","given":"Katherine A","non-dropping-particle":"","parse-names":false,"suffix":""},{"dropping-particle":"","family":"Song","given":"Kijoung","non-dropping-particle":"","parse-names":false,"suffix":""},{"dropping-particle":"","family":"Sakornsakolpat","given":"Phuwanat","non-dropping-particle":"","parse-names":false,"suffix":""},{"dropping-particle":"","family":"Li","given":"Xingnan","non-dropping-particle":"","parse-names":false,"suffix":""},{"dropping-particle":"","family":"Boxall","given":"Ruth","non-dropping-particle":"","parse-names":false,"suffix":""},{"dropping-particle":"","family":"Reeve","given":"Nicola F","non-dropping-particle":"","parse-names":false,"suffix":""},{"dropping-particle":"","family":"Obeidat","given":"Ma'en","non-dropping-particle":"","parse-names":false,"suffix":""},{"dropping-particle":"","family":"Zhao","given":"Jing Hua","non-dropping-particle":"","parse-names":false,"suffix":""},{"dropping-particle":"","family":"Wielscher","given":"Matthias","non-dropping-particle":"","parse-names":false,"suffix":""},{"dropping-particle":"","family":"Understanding Society Scientific Group","given":"","non-dropping-particle":"","parse-names":false,"suffix":""},{"dropping-particle":"","family":"Weiss","given":"Stefan","non-dropping-particle":"","parse-names":false,"suffix":""},{"dropping-particle":"","family":"Kentistou","given":"Katherine A","non-dropping-particle":"","parse-names":false,"suffix":""},{"dropping-particle":"","family":"Cook","given":"James P","non-dropping-particle":"","parse-names":false,"suffix":""},{"dropping-particle":"","family":"Sun","given":"Benjamin B","non-dropping-particle":"","parse-names":false,"suffix":""},{"dropping-particle":"","family":"Zhou","given":"Jian","non-dropping-particle":"","parse-names":false,"suffix":""},{"dropping-particle":"","family":"Hui","given":"Jennie","non-dropping-particle":"","parse-names":false,"suffix":""},{"dropping-particle":"","family":"Karrasch","given":"Stefan","non-dropping-particle":"","parse-names":false,"suffix":""},{"dropping-particle":"","family":"Imboden","given":"Medea","non-dropping-particle":"","parse-names":false,"suffix":""},{"dropping-particle":"","family":"Harris","given":"Sarah E","non-dropping-particle":"","parse-names":false,"suffix":""},{"dropping-particle":"","family":"Marten","given":"Jonathan","non-dropping-particle":"","parse-names":false,"suffix":""},{"dropping-particle":"","family":"Enroth","given":"Stefan","non-dropping-particle":"","parse-names":false,"suffix":""},{"dropping-particle":"","family":"Kerr","given":"Shona M","non-dropping-particle":"","parse-names":false,"suffix":""},{"dropping-particle":"","family":"Surakka","given":"Ida","non-dropping-particle":"","parse-names":false,"suffix":""},{"dropping-particle":"","family":"Vitart","given":"Veronique","non-dropping-particle":"","parse-names":false,"suffix":""},{"dropping-particle":"","family":"Lehtimäki","given":"Terho","non-dropping-particle":"","parse-names":false,"suffix":""},{"dropping-particle":"","family":"Allen","given":"Richard J","non-dropping-particle":"","parse-names":false,"suffix":""},{"dropping-particle":"","family":"Bakke","given":"Per S","non-dropping-particle":"","parse-names":false,"suffix":""},{"dropping-particle":"","family":"Beaty","given":"Terri H","non-dropping-particle":"","parse-names":false,"suffix":""},{"dropping-particle":"","family":"Bleecker","given":"Eugene R","non-dropping-particle":"","parse-names":false,"suffix":""},{"dropping-particle":"","family":"Bossé","given":"Yohan","non-dropping-particle":"","parse-names":false,"suffix":""},{"dropping-particle":"","family":"Brandsma","given":"Corry-Anke","non-dropping-particle":"","parse-names":false,"suffix":""},{"dropping-particle":"","family":"Chen","given":"Zhengming","non-dropping-particle":"","parse-names":false,"suffix":""},{"dropping-particle":"","family":"Crapo","given":"James D","non-dropping-particle":"","parse-names":false,"suffix":""},{"dropping-particle":"","family":"Danesh","given":"John","non-dropping-particle":"","parse-names":false,"suffix":""},{"dropping-particle":"","family":"DeMeo","given":"Dawn L","non-dropping-particle":"","parse-names":false,"suffix":""},{"dropping-particle":"","family":"Dudbridge","given":"Frank","non-dropping-particle":"","parse-names":false,"suffix":""},{"dropping-particle":"","family":"Ewert","given":"Ralf","non-dropping-particle":"","parse-names":false,"suffix":""},{"dropping-particle":"","family":"Gieger","given":"Christian","non-dropping-particle":"","parse-names":false,"suffix":""},{"dropping-particle":"","family":"Gulsvik","given":"Amund","non-dropping-particle":"","parse-names":false,"suffix":""},{"dropping-particle":"","family":"Hansell","given":"Anna L","non-dropping-particle":"","parse-names":false,"suffix":""},{"dropping-particle":"","family":"Hao","given":"Ke","non-dropping-particle":"","parse-names":false,"suffix":""},{"dropping-particle":"","family":"Hoffman","given":"Joshua D","non-dropping-particle":"","parse-names":false,"suffix":""},{"dropping-particle":"","family":"Hokanson","given":"John E","non-dropping-particle":"","parse-names":false,"suffix":""},{"dropping-particle":"","family":"Homuth","given":"Georg","non-dropping-particle":"","parse-names":false,"suffix":""},{"dropping-particle":"","family":"Joshi","given":"Peter K","non-dropping-particle":"","parse-names":false,"suffix":""},{"dropping-particle":"","family":"Joubert","given":"Philippe","non-dropping-particle":"","parse-names":false,"suffix":""},{"dropping-particle":"","family":"Langenberg","given":"Claudia","non-dropping-particle":"","parse-names":false,"suffix":""},{"dropping-particle":"","family":"Li","given":"Xuan","non-dropping-particle":"","parse-names":false,"suffix":""},{"dropping-particle":"","family":"Li","given":"Liming","non-dropping-particle":"","parse-names":false,"suffix":""},{"dropping-particle":"","family":"Lin","given":"Kuang","non-dropping-particle":"","parse-names":false,"suffix":""},{"dropping-particle":"","family":"Lind","given":"Lars","non-dropping-particle":"","parse-names":false,"suffix":""},{"dropping-particle":"","family":"Locantore","given":"Nicholas","non-dropping-particle":"","parse-names":false,"suffix":""},{"dropping-particle":"","family":"Luan","given":"Jian'an","non-dropping-particle":"","parse-names":false,"suffix":""},{"dropping-particle":"","family":"Mahajan","given":"Anubha","non-dropping-particle":"","parse-names":false,"suffix":""},{"dropping-particle":"","family":"Maranville","given":"Joseph C","non-dropping-particle":"","parse-names":false,"suffix":""},{"dropping-particle":"","family":"Murray","given":"Alison","non-dropping-particle":"","parse-names":false,"suffix":""},{"dropping-particle":"","family":"Nickle","given":"David C","non-dropping-particle":"","parse-names":false,"suffix":""},{"dropping-particle":"","family":"Packer","given":"Richard","non-dropping-particle":"","parse-names":false,"suffix":""},{"dropping-particle":"","family":"Parker","given":"Margaret M","non-dropping-particle":"","parse-names":false,"suffix":""},{"dropping-particle":"","family":"Paynton","given":"Megan L","non-dropping-particle":"","parse-names":false,"suffix":""},{"dropping-particle":"","family":"Porteous","given":"David J","non-dropping-particle":"","parse-names":false,"suffix":""},{"dropping-particle":"","family":"Prokopenko","given":"Dmitry","non-dropping-particle":"","parse-names":false,"suffix":""},{"dropping-particle":"","family":"Qiao","given":"Dandi","non-dropping-particle":"","parse-names":false,"suffix":""},{"dropping-particle":"","family":"Rawal","given":"Rajesh","non-dropping-particle":"","parse-names":false,"suffix":""},{"dropping-particle":"","family":"Runz","given":"Heiko","non-dropping-particle":"","parse-names":false,"suffix":""},{"dropping-particle":"","family":"Sayers","given":"Ian","non-dropping-particle":"","parse-names":false,"suffix":""},{"dropping-particle":"","family":"Sin","given":"Don D","non-dropping-particle":"","parse-names":false,"suffix":""},{"dropping-particle":"","family":"Smith","given":"Blair H","non-dropping-particle":"","parse-names":false,"suffix":""},{"dropping-particle":"","family":"Soler Artigas","given":"María","non-dropping-particle":"","parse-names":false,"suffix":""},{"dropping-particle":"","family":"Sparrow","given":"David","non-dropping-particle":"","parse-names":false,"suffix":""},{"dropping-particle":"","family":"Tal-Singer","given":"Ruth","non-dropping-particle":"","parse-names":false,"suffix":""},{"dropping-particle":"","family":"Timmers","given":"Paul R H J","non-dropping-particle":"","parse-names":false,"suffix":""},{"dropping-particle":"","family":"Berge","given":"Maarten","non-dropping-particle":"Van den","parse-names":false,"suffix":""},{"dropping-particle":"","family":"Whittaker","given":"John C","non-dropping-particle":"","parse-names":false,"suffix":""},{"dropping-particle":"","family":"Woodruff","given":"Prescott G","non-dropping-particle":"","parse-names":false,"suffix":""},{"dropping-particle":"","family":"Yerges-Armstrong","given":"Laura M","non-dropping-particle":"","parse-names":false,"suffix":""},{"dropping-particle":"","family":"Troyanskaya","given":"Olga G","non-dropping-particle":"","parse-names":false,"suffix":""},{"dropping-particle":"","family":"Raitakari","given":"Olli T","non-dropping-particle":"","parse-names":false,"suffix":""},{"dropping-particle":"","family":"Kähönen","given":"Mika","non-dropping-particle":"","parse-names":false,"suffix":""},{"dropping-particle":"","family":"Polašek","given":"Ozren","non-dropping-particle":"","parse-names":false,"suffix":""},{"dropping-particle":"","family":"Gyllensten","given":"Ulf","non-dropping-particle":"","parse-names":false,"suffix":""},{"dropping-particle":"","family":"Rudan","given":"Igor","non-dropping-particle":"","parse-names":false,"suffix":""},{"dropping-particle":"","family":"Deary","given":"Ian J","non-dropping-particle":"","parse-names":false,"suffix":""},{"dropping-particle":"","family":"Probst-Hensch","given":"Nicole M","non-dropping-particle":"","parse-names":false,"suffix":""},{"dropping-particle":"","family":"Schulz","given":"Holger","non-dropping-particle":"","parse-names":false,"suffix":""},{"dropping-particle":"","family":"James","given":"Alan L","non-dropping-particle":"","parse-names":false,"suffix":""},{"dropping-particle":"","family":"Wilson","given":"James F","non-dropping-particle":"","parse-names":false,"suffix":""},{"dropping-particle":"","family":"Stubbe","given":"Beate","non-dropping-particle":"","parse-names":false,"suffix":""},{"dropping-particle":"","family":"Zeggini","given":"Eleftheria","non-dropping-particle":"","parse-names":false,"suffix":""},{"dropping-particle":"","family":"Jarvelin","given":"Marjo-Riitta","non-dropping-particle":"","parse-names":false,"suffix":""},{"dropping-particle":"","family":"Wareham","given":"Nick","non-dropping-particle":"","parse-names":false,"suffix":""},{"dropping-particle":"","family":"Silverman","given":"Edwin K","non-dropping-particle":"","parse-names":false,"suffix":""},{"dropping-particle":"","family":"Hayward","given":"Caroline","non-dropping-particle":"","parse-names":false,"suffix":""},{"dropping-particle":"","family":"Morris","given":"Andrew P","non-dropping-particle":"","parse-names":false,"suffix":""},{"dropping-particle":"","family":"Butterworth","given":"Adam S","non-dropping-particle":"","parse-names":false,"suffix":""},{"dropping-particle":"","family":"Scott","given":"Robert A","non-dropping-particle":"","parse-names":false,"suffix":""},{"dropping-particle":"","family":"Walters","given":"Robin G","non-dropping-particle":"","parse-names":false,"suffix":""},{"dropping-particle":"","family":"Meyers","given":"Deborah A","non-dropping-particle":"","parse-names":false,"suffix":""},{"dropping-particle":"","family":"Cho","given":"Michael H","non-dropping-particle":"","parse-names":false,"suffix":""},{"dropping-particle":"","family":"Strachan","given":"David P","non-dropping-particle":"","parse-names":false,"suffix":""},{"dropping-particle":"","family":"Hall","given":"Ian P","non-dropping-particle":"","parse-names":false,"suffix":""},{"dropping-particle":"","family":"Tobin","given":"Martin D","non-dropping-particle":"","parse-names":false,"suffix":""},{"dropping-particle":"V","family":"Wain","given":"Louise","non-dropping-particle":"","parse-names":false,"suffix":""}],"container-title":"Nature genetics","id":"ITEM-3","issue":"3","issued":{"date-parts":[["2019"]]},"page":"481-493","title":"New genetic signals for lung function highlight pathways and chronic obstructive pulmonary disease associations across multiple ancestries.","type":"article-journal","volume":"51"},"uris":["http://www.mendeley.com/documents/?uuid=b80025ba-a046-40dd-a008-33251d4cd506"]},{"id":"ITEM-4","itemData":{"DOI":"10.1038/ng.3787","ISSN":"1546-1718","PMID":"28166213","abstract":"Chronic obstructive pulmonary disease (COPD) is characterized by reduced lung function and is the third leading cause of death globally. Through genome-wide association discovery in 48,943 individuals, selected from extremes of the lung function distribution in UK Biobank, and follow-up in 95,375 individuals, we increased the yield of independent signals for lung function from 54 to 97. A genetic risk score was associated with COPD susceptibility (odds ratio per 1 s.d. of the risk score (</w:instrText>
      </w:r>
      <w:r w:rsidR="00074D21">
        <w:rPr>
          <w:rFonts w:ascii="Cambria Math" w:hAnsi="Cambria Math" w:cs="Cambria Math"/>
          <w:color w:val="000000" w:themeColor="text1"/>
        </w:rPr>
        <w:instrText>∼</w:instrText>
      </w:r>
      <w:r w:rsidR="00074D21">
        <w:rPr>
          <w:color w:val="000000" w:themeColor="text1"/>
        </w:rPr>
        <w:instrText xml:space="preserve">6 alleles) (95% confidence interval) = 1.24 (1.20-1.27), P = 5.05 × 10-49), and we observed a 3.7-fold difference in COPD risk between individuals in the highest and lowest genetic risk score deciles in UK Biobank. The 97 signals show enrichment in genes for development, elastic fibers and epigenetic regulation pathways. We highlight targets for drugs and compounds in development for COPD and asthma (genes in the inositol phosphate metabolism pathway and CHRM3) and describe targets for potential drug repositioning from other clinical indications.","author":[{"dropping-particle":"V","family":"Wain","given":"Louise","non-dropping-particle":"","parse-names":false,"suffix":""},{"dropping-particle":"","family":"Shrine","given":"Nick","non-dropping-particle":"","parse-names":false,"suffix":""},{"dropping-particle":"","family":"Artigas","given":"María Soler","non-dropping-particle":"","parse-names":false,"suffix":""},{"dropping-particle":"","family":"Erzurumluoglu","given":"A Mesut","non-dropping-particle":"","parse-names":false,"suffix":""},{"dropping-particle":"","family":"Noyvert","given":"Boris","non-dropping-particle":"","parse-names":false,"suffix":""},{"dropping-particle":"","family":"Bossini-Castillo","given":"Lara","non-dropping-particle":"","parse-names":false,"suffix":""},{"dropping-particle":"","family":"Obeidat","given":"Ma'en","non-dropping-particle":"","parse-names":false,"suffix":""},{"dropping-particle":"","family":"Henry","given":"Amanda P","non-dropping-particle":"","parse-names":false,"suffix":""},{"dropping-particle":"","family":"Portelli","given":"Michael A","non-dropping-particle":"","parse-names":false,"suffix":""},{"dropping-particle":"","family":"Hall","given":"Robert J","non-dropping-particle":"","parse-names":false,"suffix":""},{"dropping-particle":"","family":"Billington","given":"Charlotte K","non-dropping-particle":"","parse-names":false,"suffix":""},{"dropping-particle":"","family":"Rimington","given":"Tracy L","non-dropping-particle":"","parse-names":false,"suffix":""},{"dropping-particle":"","family":"Fenech","given":"Anthony G","non-dropping-particle":"","parse-names":false,"suffix":""},{"dropping-particle":"","family":"John","given":"Catherine","non-dropping-particle":"","parse-names":false,"suffix":""},{"dropping-particle":"","family":"Blake","given":"Tineka","non-dropping-particle":"","parse-names":false,"suffix":""},{"dropping-particle":"","family":"Jackson","given":"Victoria E","non-dropping-particle":"","parse-names":false,"suffix":""},{"dropping-particle":"","family":"Allen","given":"Richard J","non-dropping-particle":"","parse-names":false,"suffix":""},{"dropping-particle":"","family":"Prins","given":"Bram P","non-dropping-particle":"","parse-names":false,"suffix":""},{"dropping-particle":"","family":"Understanding Society Scientific Group","given":"","non-dropping-particle":"","parse-names":false,"suffix":""},{"dropping-particle":"","family":"Campbell","given":"Archie","non-dropping-particle":"","parse-names":false,"suffix":""},{"dropping-particle":"","family":"Porteous","given":"David J","non-dropping-particle":"","parse-names":false,"suffix":""},{"dropping-particle":"","family":"Jarvelin","given":"Marjo-Riitta","non-dropping-particle":"","parse-names":false,"suffix":""},{"dropping-particle":"","family":"Wielscher","given":"Matthias","non-dropping-particle":"","parse-names":false,"suffix":""},{"dropping-particle":"","family":"James","given":"Alan L","non-dropping-particle":"","parse-names":false,"suffix":""},{"dropping-particle":"","family":"Hui","given":"Jennie","non-dropping-particle":"","parse-names":false,"suffix":""},{"dropping-particle":"","family":"Wareham","given":"Nicholas J","non-dropping-particle":"","parse-names":false,"suffix":""},{"dropping-particle":"","family":"Zhao","given":"Jing Hua","non-dropping-particle":"","parse-names":false,"suffix":""},{"dropping-particle":"","family":"Wilson","given":"James F","non-dropping-particle":"","parse-names":false,"suffix":""},{"dropping-particle":"","family":"Joshi","given":"Peter K","non-dropping-particle":"","parse-names":false,"suffix":""},{"dropping-particle":"","family":"Stubbe","given":"Beate","non-dropping-particle":"","parse-names":false,"suffix":""},{"dropping-particle":"","family":"Rawal","given":"Rajesh","non-dropping-particle":"","parse-names":false,"suffix":""},{"dropping-particle":"","family":"Schulz","given":"Holger","non-dropping-particle":"","parse-names":false,"suffix":""},{"dropping-particle":"","family":"Imboden","given":"Medea","non-dropping-particle":"","parse-names":false,"suffix":""},{"dropping-particle":"","family":"Probst-Hensch","given":"Nicole M","non-dropping-particle":"","parse-names":false,"suffix":""},{"dropping-particle":"","family":"Karrasch","given":"Stefan","non-dropping-particle":"","parse-names":false,"suffix":""},{"dropping-particle":"","family":"Gieger","given":"Christian","non-dropping-particle":"","parse-names":false,"suffix":""},{"dropping-particle":"","family":"Deary","given":"Ian J","non-dropping-particle":"","parse-names":false,"suffix":""},{"dropping-particle":"","family":"Harris","given":"Sarah E","non-dropping-particle":"","parse-names":false,"suffix":""},{"dropping-particle":"","family":"Marten","given":"Jonathan","non-dropping-particle":"","parse-names":false,"suffix":""},{"dropping-particle":"","family":"Rudan","given":"Igor","non-dropping-particle":"","parse-names":false,"suffix":""},{"dropping-particle":"","family":"Enroth","given":"Stefan","non-dropping-particle":"","parse-names":false,"suffix":""},{"dropping-particle":"","family":"Gyllensten","given":"Ulf","non-dropping-particle":"","parse-names":false,"suffix":""},{"dropping-particle":"","family":"Kerr","given":"Shona M","non-dropping-particle":"","parse-names":false,"suffix":""},{"dropping-particle":"","family":"Polasek","given":"Ozren","non-dropping-particle":"","parse-names":false,"suffix":""},{"dropping-particle":"","family":"Kähönen","given":"Mika","non-dropping-particle":"","parse-names":false,"suffix":""},{"dropping-particle":"","family":"Surakka","given":"Ida","non-dropping-particle":"","parse-names":false,"suffix":""},{"dropping-particle":"","family":"Vitart","given":"Veronique","non-dropping-particle":"","parse-names":false,"suffix":""},{"dropping-particle":"","family":"Hayward","given":"Caroline","non-dropping-particle":"","parse-names":false,"suffix":""},{"dropping-particle":"","family":"Lehtimäki","given":"Terho","non-dropping-particle":"","parse-names":false,"suffix":""},{"dropping-particle":"","family":"Raitakari","given":"Olli T","non-dropping-particle":"","parse-names":false,"suffix":""},{"dropping-particle":"","family":"Evans","given":"David M","non-dropping-particle":"","parse-names":false,"suffix":""},{"dropping-particle":"","family":"Henderson","given":"A John","non-dropping-particle":"","parse-names":false,"suffix":""},{"dropping-particle":"","family":"Pennell","given":"Craig E","non-dropping-particle":"","parse-names":false,"suffix":""},{"dropping-particle":"","family":"Wang","given":"Carol A","non-dropping-particle":"","parse-names":false,"suffix":""},{"dropping-particle":"","family":"Sly","given":"Peter D","non-dropping-particle":"","parse-names":false,"suffix":""},{"dropping-particle":"","family":"Wan","given":"Emily S","non-dropping-particle":"","parse-names":false,"suffix":""},{"dropping-particle":"","family":"Busch","given":"Robert","non-dropping-particle":"","parse-names":false,"suffix":""},{"dropping-particle":"","family":"Hobbs","given":"Brian D","non-dropping-particle":"","parse-names":false,"suffix":""},{"dropping-particle":"","family":"Litonjua","given":"Augusto A","non-dropping-particle":"","parse-names":false,"suffix":""},{"dropping-particle":"","family":"Sparrow","given":"David W","non-dropping-particle":"","parse-names":false,"suffix":""},{"dropping-particle":"","family":"Gulsvik","given":"Amund","non-dropping-particle":"","parse-names":false,"suffix":""},{"dropping-particle":"","family":"Bakke","given":"Per S","non-dropping-particle":"","parse-names":false,"suffix":""},{"dropping-particle":"","family":"Crapo","given":"James D","non-dropping-particle":"","parse-names":false,"suffix":""},{"dropping-particle":"","family":"Beaty","given":"Terri H","non-dropping-particle":"","parse-names":false,"suffix":""},{"dropping-particle":"","family":"Hansel","given":"Nadia N","non-dropping-particle":"","parse-names":false,"suffix":""},{"dropping-particle":"","family":"Mathias","given":"Rasika A","non-dropping-particle":"","parse-names":false,"suffix":""},{"dropping-particle":"","family":"Ruczinski","given":"Ingo","non-dropping-particle":"","parse-names":false,"suffix":""},{"dropping-particle":"","family":"Barnes","given":"Kathleen C","non-dropping-particle":"","parse-names":false,"suffix":""},{"dropping-particle":"","family":"Bossé","given":"Yohan","non-dropping-particle":"","parse-names":false,"suffix":""},{"dropping-particle":"","family":"Joubert","given":"Philippe","non-dropping-particle":"","parse-names":false,"suffix":""},{"dropping-particle":"","family":"Berge","given":"Maarten","non-dropping-particle":"van den","parse-names":false,"suffix":""},{"dropping-particle":"","family":"Brandsma","given":"Corry-Anke","non-dropping-particle":"","parse-names":false,"suffix":""},{"dropping-particle":"","family":"Paré","given":"Peter D","non-dropping-particle":"","parse-names":false,"suffix":""},{"dropping-particle":"","family":"Sin","given":"Don D","non-dropping-particle":"","parse-names":false,"suffix":""},{"dropping-particle":"","family":"Nickle","given":"David C","non-dropping-particle":"","parse-names":false,"suffix":""},{"dropping-particle":"","family":"Hao","given":"Ke","non-dropping-particle":"","parse-names":false,"suffix":""},{"dropping-particle":"","family":"Gottesman","given":"Omri","non-dropping-particle":"","parse-names":false,"suffix":""},{"dropping-particle":"","family":"Dewey","given":"Frederick E","non-dropping-particle":"","parse-names":false,"suffix":""},{"dropping-particle":"","family":"Bruse","given":"Shannon E","non-dropping-particle":"","parse-names":false,"suffix":""},{"dropping-particle":"","family":"Carey","given":"David J","non-dropping-particle":"","parse-names":false,"suffix":""},{"dropping-particle":"","family":"Kirchner","given":"H Lester","non-dropping-particle":"","parse-names":false,"suffix":""},{"dropping-particle":"","family":"Geisinger-Regeneron DiscovEHR Collaboration","given":"","non-dropping-particle":"","parse-names":false,"suffix":""},{"dropping-particle":"","family":"Jonsson","given":"Stefan","non-dropping-particle":"","parse-names":false,"suffix":""},{"dropping-particle":"","family":"Thorleifsson","given":"Gudmar","non-dropping-particle":"","parse-names":false,"suffix":""},{"dropping-particle":"","family":"Jonsdottir","given":"Ingileif","non-dropping-particle":"","parse-names":false,"suffix":""},{"dropping-particle":"","family":"Gislason","given":"Thorarinn","non-dropping-particle":"","parse-names":false,"suffix":""},{"dropping-particle":"","family":"Stefansson","given":"Kari","non-dropping-particle":"","parse-names":false,"suffix":""},{"dropping-particle":"","family":"Schurmann","given":"Claudia","non-dropping-particle":"","parse-names":false,"suffix":""},{"dropping-particle":"","family":"Nadkarni","given":"Girish","non-dropping-particle":"","parse-names":false,"suffix":""},{"dropping-particle":"","family":"Bottinger","given":"Erwin P","non-dropping-particle":"","parse-names":false,"suffix":""},{"dropping-particle":"","family":"Loos","given":"Ruth J F","non-dropping-particle":"","parse-names":false,"suffix":""},{"dropping-particle":"","family":"Walters","given":"Robin G","non-dropping-particle":"","parse-names":false,"suffix":""},{"dropping-particle":"","family":"Chen","given":"Zhengming","non-dropping-particle":"","parse-names":false,"suffix":""},{"dropping-particle":"","family":"Millwood","given":"Iona Y","non-dropping-particle":"","parse-names":false,"suffix":""},{"dropping-particle":"","family":"Vaucher","given":"Julien","non-dropping-particle":"","parse-names":false,"suffix":""},{"dropping-particle":"","family":"Kurmi","given":"Om P","non-dropping-particle":"","parse-names":false,"suffix":""},{"dropping-particle":"","family":"Li","given":"Liming","non-dropping-particle":"","parse-names":false,"suffix":""},{"dropping-particle":"","family":"Hansell","given":"Anna L","non-dropping-particle":"","parse-names":false,"suffix":""},{"dropping-particle":"","family":"Brightling","given":"Chris","non-dropping-particle":"","parse-names":false,"suffix":""},{"dropping-particle":"","family":"Zeggini","given":"Eleftheria","non-dropping-particle":"","parse-names":false,"suffix":""},{"dropping-particle":"","family":"Cho","given":"Michael H","non-dropping-particle":"","parse-names":false,"suffix":""},{"dropping-particle":"","family":"Silverman","given":"Edwin K","non-dropping-particle":"","parse-names":false,"suffix":""},{"dropping-particle":"","family":"Sayers","given":"Ian","non-dropping-particle":"","parse-names":false,"suffix":""},{"dropping-particle":"","family":"Trynka","given":"Gosia","non-dropping-particle":"","parse-names":false,"suffix":""},{"dropping-particle":"","family":"Morris","given":"Andrew P","non-dropping-particle":"","parse-names":false,"suffix":""},{"dropping-particle":"","family":"Strachan","given":"David P","non-dropping-particle":"","parse-names":false,"suffix":""},{"dropping-particle":"","family":"Hall","given":"Ian P","non-dropping-particle":"","parse-names":false,"suffix":""},{"dropping-particle":"","family":"Tobin","given":"Martin D","non-dropping-particle":"","parse-names":false,"suffix":""}],"container-title":"Nature genetics","id":"ITEM-4","issue":"3","issued":{"date-parts":[["2017","3"]]},"page":"416-425","title":"Genome-wide association analyses for lung function and chronic obstructive pulmonary disease identify new loci and potential druggable targets.","type":"article-journal","volume":"49"},"uris":["http://www.mendeley.com/documents/?uuid=237dd0ce-dd99-4025-90c0-d1d9dc33231a"]},{"id":"ITEM-5","itemData":{"DOI":"10.1165/rcmb.2016-0331OC","ISSN":"1535-4989","PMID":"28170284","abstract":"The heritability of chronic obstructive pulmonary disease (COPD) cannot be fully explained by recognized genetic risk factors identified as achieving genome-wide significance. In addition, the combined contribution of genetic variation to COPD risk has not been fully explored. We sought to determine: (1) whether studies of variants from previous studies of COPD or lung function in a larger sample could identify additional associated variants, particularly for severe COPD; and (2) the impact of genetic risk scores on COPD. We genotyped 3,346 single-nucleotide polymorphisms (SNPs) in 2,588 cases (1,803 severe COPD) and 1,782 control subjects from four cohorts, and performed association testing with COPD, combining these results with existing genotyping data from 6,633 cases (3,497 severe COPD) and 5,704 control subjects. In addition, we developed genetic risk scores from SNPs associated with lung function and COPD and tested their discriminatory power for COPD-related measures. We identified significant associations between SNPs near PPIC (P = 1.28 × 10-8) and PPP4R4/SERPINA1 (P = 1.01 × 10-8) and severe COPD; the latter association may be driven by recognized variants in SERPINA1. Genetic risk scores based on SNPs previously associated with COPD and lung function had a modest ability to discriminate COPD (area under the curve, </w:instrText>
      </w:r>
      <w:r w:rsidR="00074D21">
        <w:rPr>
          <w:rFonts w:ascii="Cambria Math" w:hAnsi="Cambria Math" w:cs="Cambria Math"/>
          <w:color w:val="000000" w:themeColor="text1"/>
        </w:rPr>
        <w:instrText>∼</w:instrText>
      </w:r>
      <w:r w:rsidR="00074D21">
        <w:rPr>
          <w:color w:val="000000" w:themeColor="text1"/>
        </w:rPr>
        <w:instrText>0.6), and accounted for a mean 0.9-1.9% lower forced expiratory volume in 1 second percent predicted for each additional risk allele. In a large genetic association analysis, we identified associations with severe COPD near PPIC and SERPINA1. A risk score based on combining genetic variants had modest, but significant, effects on risk of COPD and lung function.","author":[{"dropping-particle":"","family":"Busch","given":"Robert","non-dropping-particle":"","parse-names":false,"suffix":""},{"dropping-particle":"","family":"Hobbs","given":"Brian D","non-dropping-particle":"","parse-names":false,"suffix":""},{"dropping-particle":"","family":"Zhou","given":"Jin","non-dropping-particle":"","parse-names":false,"suffix":""},{"dropping-particle":"","family":"Castaldi","given":"Peter J","non-dropping-particle":"","parse-names":false,"suffix":""},{"dropping-particle":"","family":"McGeachie","given":"Michael J","non-dropping-particle":"","parse-names":false,"suffix":""},{"dropping-particle":"","family":"Hardin","given":"Megan E","non-dropping-particle":"","parse-names":false,"suffix":""},{"dropping-particle":"","family":"Hawrylkiewicz","given":"Iwona","non-dropping-particle":"","parse-names":false,"suffix":""},{"dropping-particle":"","family":"Sliwinski","given":"Pawel","non-dropping-particle":"","parse-names":false,"suffix":""},{"dropping-particle":"","family":"Yim","given":"Jae-Joon","non-dropping-particle":"","parse-names":false,"suffix":""},{"dropping-particle":"","family":"Kim","given":"Woo Jin","non-dropping-particle":"","parse-names":false,"suffix":""},{"dropping-particle":"","family":"Kim","given":"Deog K","non-dropping-particle":"","parse-names":false,"suffix":""},{"dropping-particle":"","family":"Agusti","given":"Alvar","non-dropping-particle":"","parse-names":false,"suffix":""},{"dropping-particle":"","family":"Make","given":"Barry J","non-dropping-particle":"","parse-names":false,"suffix":""},{"dropping-particle":"","family":"Crapo","given":"James D","non-dropping-particle":"","parse-names":false,"suffix":""},{"dropping-particle":"","family":"Calverley","given":"Peter M","non-dropping-particle":"","parse-names":false,"suffix":""},{"dropping-particle":"","family":"Donner","given":"Claudio F","non-dropping-particle":"","parse-names":false,"suffix":""},{"dropping-particle":"","family":"Lomas","given":"David A","non-dropping-particle":"","parse-names":false,"suffix":""},{"dropping-particle":"","family":"Wouters","given":"Emiel F","non-dropping-particle":"","parse-names":false,"suffix":""},{"dropping-particle":"","family":"Vestbo","given":"Jørgen","non-dropping-particle":"","parse-names":false,"suffix":""},{"dropping-particle":"","family":"Tal-Singer","given":"Ruth","non-dropping-particle":"","parse-names":false,"suffix":""},{"dropping-particle":"","family":"Bakke","given":"Per","non-dropping-particle":"","parse-names":false,"suffix":""},{"dropping-particle":"","family":"Gulsvik","given":"Amund","non-dropping-particle":"","parse-names":false,"suffix":""},{"dropping-particle":"","family":"Litonjua","given":"Augusto A","non-dropping-particle":"","parse-names":false,"suffix":""},{"dropping-particle":"","family":"Sparrow","given":"David","non-dropping-particle":"","parse-names":false,"suffix":""},{"dropping-particle":"","family":"Paré","given":"Peter D","non-dropping-particle":"","parse-names":false,"suffix":""},{"dropping-particle":"","family":"Levy","given":"Robert D","non-dropping-particle":"","parse-names":false,"suffix":""},{"dropping-particle":"","family":"Rennard","given":"Stephen I","non-dropping-particle":"","parse-names":false,"suffix":""},{"dropping-particle":"","family":"Beaty","given":"Terri H","non-dropping-particle":"","parse-names":false,"suffix":""},{"dropping-particle":"","family":"Hokanson","given":"John","non-dropping-particle":"","parse-names":false,"suffix":""},{"dropping-particle":"","family":"Silverman","given":"Edwin K","non-dropping-particle":"","parse-names":false,"suffix":""},{"dropping-particle":"","family":"Cho","given":"Michael H","non-dropping-particle":"","parse-names":false,"suffix":""},{"dropping-particle":"","family":"National Emphysema Treatment Trial Genetics","given":"","non-dropping-particle":"","parse-names":false,"suffix":""},{"dropping-particle":"","family":"Evaluation of COPD Longitudinally to Identify Predictive Surrogate End-Points","given":"","non-dropping-particle":"","parse-names":false,"suffix":""},{"dropping-particle":"","family":"International COPD Genetics Network","given":"","non-dropping-particle":"","parse-names":false,"suffix":""},{"dropping-particle":"","family":"COPDGene Investigators","given":"","non-dropping-particle":"","parse-names":false,"suffix":""}],"container-title":"American journal of respiratory cell and molecular biology","id":"ITEM-5","issue":"1","issued":{"date-parts":[["2017"]]},"page":"35-46","title":"Genetic Association and Risk Scores in a Chronic Obstructive Pulmonary Disease Meta-analysis of 16,707 Subjects.","type":"article-journal","volume":"57"},"uris":["http://www.mendeley.com/documents/?uuid=b7cfe60f-31d0-4254-91ae-281b207de130"]},{"id":"ITEM-6","itemData":{"DOI":"10.1164/rccm.201510-2053OC","ISBN":"2016010002","ISSN":"15354970","PMID":"26771213","abstract":"Rationale: Chronic obstructive pulmonary disease (COPD) susceptibility is in part related to genetic variants. Most genetic studies have been focused on genome-wide common variants without a specific focus on coding variants, but common and rare coding variants may also affect COPD susceptibility. Objectives: To identify coding variants associated with COPD. Methods: Wetested nonsynonymous, splice, and stop variants derived from the Illumina HumanExome array for association with COPD in five study populations enriched for COPD.Weevaluated single variants with aminor allele frequency greater than 0.5{{}{%}{}} using logistic regression. Resultswere combined using a fixed effectsmeta-Analysis.We replicated novel single-variant associations in three additional COPD cohorts. Measurements and Main Results: We included 6,004 control subjects and 6,161 COPD cases across five cohorts for analysis. Our top result was rs16969968 (P = 1.7310214) in CHRNA5, a locus previously associated with COPD susceptibility and nicotine dependence. Additional top results were found in AGER,MMP3, and SERPINA1. A nonsynonymous variant, rs181206, in IL27 (P = 4.73 1026) was just below the level of exome-wide significance but attained exome-wide significance (P = 5.731028) when combined with results from other cohorts. Gene expression datasets revealed an association of rs181206 and the surrounding locus with expression of multiple genes; several were differentially expressed in COPD lung tissue, including TUFM. Conclusions: In an exome array analysis of COPD, we identified nonsynonymous variants at previously described loci and a novel exome-wide significant variant in IL27. This variant is at a locus previously described in genome-wide associations with diabetes, inflammatory bowel disease, and obesity and appears to affect genespotentially related to COPD pathogenesis.","author":[{"dropping-particle":"","family":"Hobbs","given":"Brian D.","non-dropping-particle":"","parse-names":false,"suffix":""},{"dropping-particle":"","family":"Parker","given":"Margaret M.","non-dropping-particle":"","parse-names":false,"suffix":""},{"dropping-particle":"","family":"Chen","given":"Han","non-dropping-particle":"","parse-names":false,"suffix":""},{"dropping-particle":"","family":"Lao","given":"Taotao","non-dropping-particle":"","parse-names":false,"suffix":""},{"dropping-particle":"","family":"Hardin","given":"Megan","non-dropping-particle":"","parse-names":false,"suffix":""},{"dropping-particle":"","family":"Qiao","given":"Dandi","non-dropping-particle":"","parse-names":false,"suffix":""},{"dropping-particle":"","family":"Hawrylkiewicz","given":"Iwona","non-dropping-particle":"","parse-names":false,"suffix":""},{"dropping-particle":"","family":"Sliwinski","given":"Pawel","non-dropping-particle":"","parse-names":false,"suffix":""},{"dropping-particle":"","family":"Yim","given":"Jae Joon","non-dropping-particle":"","parse-names":false,"suffix":""},{"dropping-particle":"","family":"Kim","given":"Woo Jin","non-dropping-particle":"","parse-names":false,"suffix":""},{"dropping-particle":"","family":"Kim","given":"Deog Kyeom","non-dropping-particle":"","parse-names":false,"suffix":""},{"dropping-particle":"","family":"Castaldi","given":"Peter J.","non-dropping-particle":"","parse-names":false,"suffix":""},{"dropping-particle":"","family":"Hersh","given":"Craig P.","non-dropping-particle":"","parse-names":false,"suffix":""},{"dropping-particle":"","family":"Morrow","given":"Jarrett","non-dropping-particle":"","parse-names":false,"suffix":""},{"dropping-particle":"","family":"Celli","given":"Bartolome R.","non-dropping-particle":"","parse-names":false,"suffix":""},{"dropping-particle":"","family":"Pinto-Plata","given":"Victor M.","non-dropping-particle":"","parse-names":false,"suffix":""},{"dropping-particle":"","family":"Criner","given":"Gerald J.","non-dropping-particle":"","parse-names":false,"suffix":""},{"dropping-particle":"","family":"Marchetti","given":"Nathaniel","non-dropping-particle":"","parse-names":false,"suffix":""},{"dropping-particle":"","family":"Bueno","given":"Raphael","non-dropping-particle":"","parse-names":false,"suffix":""},{"dropping-particle":"","family":"Agusti","given":"Alvar","non-dropping-particle":"","parse-names":false,"suffix":""},{"dropping-particle":"","family":"Make","given":"Barry J.","non-dropping-particle":"","parse-names":false,"suffix":""},{"dropping-particle":"","family":"Crapo","given":"James D.","non-dropping-particle":"","parse-names":false,"suffix":""},{"dropping-particle":"","family":"Calverley","given":"Peter M.","non-dropping-particle":"","parse-names":false,"suffix":""},{"dropping-particle":"","family":"Donner","given":"Claudio F.","non-dropping-particle":"","parse-names":false,"suffix":""},{"dropping-particle":"","family":"Lomas","given":"David A.","non-dropping-particle":"","parse-names":false,"suffix":""},{"dropping-particle":"","family":"Wouters","given":"Emiel F.M.","non-dropping-particle":"","parse-names":false,"suffix":""},{"dropping-particle":"","family":"Vestbo","given":"Jorgen","non-dropping-particle":"","parse-names":false,"suffix":""},{"dropping-particle":"","family":"Pare","given":"Peter D.","non-dropping-particle":"","parse-names":false,"suffix":""},{"dropping-particle":"","family":"Levy","given":"Robert D.","non-dropping-particle":"","parse-names":false,"suffix":""},{"dropping-particle":"","family":"Rennard","given":"Stephen I.","non-dropping-particle":"","parse-names":false,"suffix":""},{"dropping-particle":"","family":"Zhou","given":"Xiaobo","non-dropping-particle":"","parse-names":false,"suffix":""},{"dropping-particle":"","family":"Laird","given":"Nan M.","non-dropping-particle":"","parse-names":false,"suffix":""},{"dropping-particle":"","family":"Lin","given":"Xihong","non-dropping-particle":"","parse-names":false,"suffix":""},{"dropping-particle":"","family":"Beaty","given":"Terri H.","non-dropping-particle":"","parse-names":false,"suffix":""},{"dropping-particle":"","family":"Silverman","given":"Edwin K.","non-dropping-particle":"","parse-names":false,"suffix":""},{"dropping-particle":"","family":"Cho","given":"Michael H.","non-dropping-particle":"","parse-names":false,"suffix":""}],"container-title":"American Journal of Respiratory and Critical Care Medicine","id":"ITEM-6","issue":"1","issued":{"date-parts":[["2016"]]},"page":"48-57","title":"Exome array analysis identifies a common Variant in IL27 associated with chronic obstructive pulmonary disease","type":"article-journal","volume":"194"},"uris":["http://www.mendeley.com/documents/?uuid=f739cc4e-df98-41bf-9464-33df5d4a7850"]},{"id":"ITEM-7","itemData":{"DOI":"10.1136/thoraxjnl-2015-207876","ISBN":"1468-3296 (Electronic)\r0040-6376 (Linking)","ISSN":"14683296","PMID":"26917578","abstract":"BACKGROUND: Several regions of the genome have shown to be associated with COPD in genome-wide association studies of common variants.\\n\\nOBJECTIVE: To determine rare and potentially functional single nucleotide polymorphisms (SNPs) associated with the risk of COPD and severity of airflow limitation.\\n\\nMETHODS: 3226 current or former smokers of European ancestry with lung function measures indicative of Global Initiative for Chronic Obstructive Lung Disease (GOLD) 2 COPD or worse were genotyped using an exome array. An analysis of risk of COPD was carried out using ever smoking controls (n=4784). Associations with %predicted FEV1 were tested in cases. We followed-up signals of interest (p&lt;10(-5)) in independent samples from a subset of the UK Biobank population and also undertook a more powerful discovery study by meta-analysing the exome array data and UK Biobank data for variants represented on both arrays.\\n\\nRESULTS: Among the associated variants were two in regions previously unreported for COPD; a low frequency non-synonymous SNP in MOCS3 (rs7269297, pdiscovery=3.08×10(-6), preplication=0.019) and a rare SNP in IFIT3, which emerged in the meta-analysis (rs140549288, pmeta=8.56×10(-6)). In the meta-analysis of % predicted FEV1 in cases, the strongest association was shown for a splice variant in a previously unreported region, SERPINA12 (rs140198372, pmeta=5.72×10(-6)). We also confirmed previously reported associations with COPD risk at MMP12, HHIP, GPR126 and CHRNA5. No associations in novel regions reached a stringent exome-wide significance threshold (p&lt;3.7×10(-7)).\\n\\nCONCLUSIONS: This study identified several associations with the risk of COPD and severity of airflow limitation, including novel regions MOCS3, IFIT3 and SERPINA12, which warrant further study.","author":[{"dropping-particle":"","family":"Jackson","given":"Victoria E.","non-dropping-particle":"","parse-names":false,"suffix":""},{"dropping-particle":"","family":"Ntalla","given":"Ioanna","non-dropping-particle":"","parse-names":false,"suffix":""},{"dropping-particle":"","family":"Sayers","given":"Ian","non-dropping-particle":"","parse-names":false,"suffix":""},{"dropping-particle":"","family":"Morris","given":"Richard","non-dropping-particle":"","parse-names":false,"suffix":""},{"dropping-particle":"","family":"Whincup","given":"Peter","non-dropping-particle":"","parse-names":false,"suffix":""},{"dropping-particle":"","family":"Casas","given":"Juan Pablo","non-dropping-particle":"","parse-names":false,"suffix":""},{"dropping-particle":"","family":"Amuzu","given":"Antoinette","non-dropping-particle":"","parse-names":false,"suffix":""},{"dropping-particle":"","family":"Choi","given":"Minkyoung","non-dropping-particle":"","parse-names":false,"suffix":""},{"dropping-particle":"","family":"Dale","given":"Caroline","non-dropping-particle":"","parse-names":false,"suffix":""},{"dropping-particle":"","family":"Kumari","given":"Meena","non-dropping-particle":"","parse-names":false,"suffix":""},{"dropping-particle":"","family":"Engmann","given":"Jorgen","non-dropping-particle":"","parse-names":false,"suffix":""},{"dropping-particle":"","family":"Kalsheker","given":"Noor","non-dropping-particle":"","parse-names":false,"suffix":""},{"dropping-particle":"","family":"Chappell","given":"Sally","non-dropping-particle":"","parse-names":false,"suffix":""},{"dropping-particle":"","family":"Guetta-Baranes","given":"Tamar","non-dropping-particle":"","parse-names":false,"suffix":""},{"dropping-particle":"","family":"McKeever","given":"Tricia M.","non-dropping-particle":"","parse-names":false,"suffix":""},{"dropping-particle":"","family":"Palmer","given":"Colin N.A.","non-dropping-particle":"","parse-names":false,"suffix":""},{"dropping-particle":"","family":"Tavendale","given":"Roger","non-dropping-particle":"","parse-names":false,"suffix":""},{"dropping-particle":"","family":"Holloway","given":"John W.","non-dropping-particle":"","parse-names":false,"suffix":""},{"dropping-particle":"","family":"Sayer","given":"Avan A.","non-dropping-particle":"","parse-names":false,"suffix":""},{"dropping-particle":"","family":"Dennison","given":"Elaine M.","non-dropping-particle":"","parse-names":false,"suffix":""},{"dropping-particle":"","family":"Cooper","given":"Cyrus","non-dropping-particle":"","parse-names":false,"suffix":""},{"dropping-particle":"","family":"Bafadhel","given":"Mona","non-dropping-particle":"","parse-names":false,"suffix":""},{"dropping-particle":"","family":"Barker","given":"Bethan","non-dropping-particle":"","parse-names":false,"suffix":""},{"dropping-particle":"","family":"Brightling","given":"Chris","non-dropping-particle":"","parse-names":false,"suffix":""},{"dropping-particle":"","family":"Bolton","given":"Charlotte E.","non-dropping-particle":"","parse-names":false,"suffix":""},{"dropping-particle":"","family":"John","given":"Michelle E.","non-dropping-particle":"","parse-names":false,"suffix":""},{"dropping-particle":"","family":"Parker","given":"Stuart G.","non-dropping-particle":"","parse-names":false,"suffix":""},{"dropping-particle":"","family":"Moffat","given":"Miriam F.","non-dropping-particle":"","parse-names":false,"suffix":""},{"dropping-particle":"","family":"Wardlaw","given":"Andrew J.","non-dropping-particle":"","parse-names":false,"suffix":""},{"dropping-particle":"","family":"Connolly","given":"Martin J.","non-dropping-particle":"","parse-names":false,"suffix":""},{"dropping-particle":"","family":"Porteous","given":"David J.","non-dropping-particle":"","parse-names":false,"suffix":""},{"dropping-particle":"","family":"Smith","given":"Blair H.","non-dropping-particle":"","parse-names":false,"suffix":""},{"dropping-particle":"","family":"Padmanabhan","given":"Sandosh","non-dropping-particle":"","parse-names":false,"suffix":""},{"dropping-particle":"","family":"Hocking","given":"Lynne","non-dropping-particle":"","parse-names":false,"suffix":""},{"dropping-particle":"","family":"Stirrups","given":"Kathleen E.","non-dropping-particle":"","parse-names":false,"suffix":""},{"dropping-particle":"","family":"Deloukas","given":"Panos","non-dropping-particle":"","parse-names":false,"suffix":""},{"dropping-particle":"","family":"Strachan","given":"David P.","non-dropping-particle":"","parse-names":false,"suffix":""},{"dropping-particle":"","family":"Hall","given":"Ian P.","non-dropping-particle":"","parse-names":false,"suffix":""},{"dropping-particle":"","family":"Tobin","given":"Martin D.","non-dropping-particle":"","parse-names":false,"suffix":""},{"dropping-particle":"V.","family":"Wain","given":"Louise","non-dropping-particle":"","parse-names":false,"suffix":""}],"container-title":"Thorax","id":"ITEM-7","issue":"6","issued":{"date-parts":[["2016"]]},"page":"501-509","title":"Exome-wide analysis of rare coding variation identifies novel associations with COPD and airflow limitation in MOCS3, IFIT3 and SERPINA12","type":"article-journal","volume":"71"},"uris":["http://www.mendeley.com/documents/?uuid=8afaf8c6-0c2c-4b77-a664-c834e36c9e4e"]},{"id":"ITEM-8","itemData":{"DOI":"10.12688/wellcomeopenres.12583.3","ISSN":"2398-502X","PMID":"30175238","abstract":"Background: Over 90 regions of the genome have been associated with lung function to date, many of which have also been implicated in chronic obstructive pulmonary disease. Methods: We carried out meta-analyses of exome array data and three lung function measures: forced expiratory volume in one second (FEV 1), forced vital capacity (FVC) and the ratio of FEV 1 to FVC (FEV 1/FVC). These analyses by the SpiroMeta and CHARGE consortia included 60,749 individuals of European ancestry from 23 studies, and 7,721 individuals of African Ancestry from 5 studies in the discovery stage, with follow-up in up to 111,556 independent individuals. Results: We identified significant (P&lt;2·8x10 -7) associations with six SNPs: a nonsynonymous variant in RPAP1, which is predicted to be damaging, three intronic SNPs ( SEC24C, CASC17 and UQCC1) and two intergenic SNPs near to LY86 and FGF10. Expression quantitative trait loci analyses found evidence for regulation of gene expression at three signals and implicated several genes, including TYRO3 and PLAU. Conclusions: Further interrogation of these loci could provide greater understanding of the determinants of lung function and pulmonary disease.","author":[{"dropping-particle":"","family":"Jackson","given":"Victoria E","non-dropping-particle":"","parse-names":false,"suffix":""},{"dropping-particle":"","family":"Latourelle","given":"Jeanne C","non-dropping-particle":"","parse-names":false,"suffix":""},{"dropping-particle":"V","family":"Wain","given":"Louise","non-dropping-particle":"","parse-names":false,"suffix":""},{"dropping-particle":"V","family":"Smith","given":"Albert","non-dropping-particle":"","parse-names":false,"suffix":""},{"dropping-particle":"","family":"Grove","given":"Megan L","non-dropping-particle":"","parse-names":false,"suffix":""},{"dropping-particle":"","family":"Bartz","given":"Traci M","non-dropping-particle":"","parse-names":false,"suffix":""},{"dropping-particle":"","family":"Obeidat","given":"Ma'en","non-dropping-particle":"","parse-names":false,"suffix":""},{"dropping-particle":"","family":"Province","given":"Michael A","non-dropping-particle":"","parse-names":false,"suffix":""},{"dropping-particle":"","family":"Gao","given":"Wei","non-dropping-particle":"","parse-names":false,"suffix":""},{"dropping-particle":"","family":"Qaiser","given":"Beenish","non-dropping-particle":"","parse-names":false,"suffix":""},{"dropping-particle":"","family":"Porteous","given":"David J","non-dropping-particle":"","parse-names":false,"suffix":""},{"dropping-particle":"","family":"Cassano","given":"Patricia A","non-dropping-particle":"","parse-names":false,"suffix":""},{"dropping-particle":"","family":"Ahluwalia","given":"Tarunveer S","non-dropping-particle":"","parse-names":false,"suffix":""},{"dropping-particle":"","family":"Grarup","given":"Niels","non-dropping-particle":"","parse-names":false,"suffix":""},{"dropping-particle":"","family":"Li","given":"Jin","non-dropping-particle":"","parse-names":false,"suffix":""},{"dropping-particle":"","family":"Altmaier","given":"Elisabeth","non-dropping-particle":"","parse-names":false,"suffix":""},{"dropping-particle":"","family":"Marten","given":"Jonathan","non-dropping-particle":"","parse-names":false,"suffix":""},{"dropping-particle":"","family":"Harris","given":"Sarah E","non-dropping-particle":"","parse-names":false,"suffix":""},{"dropping-particle":"","family":"Manichaikul","given":"Ani","non-dropping-particle":"","parse-names":false,"suffix":""},{"dropping-particle":"","family":"Pottinger","given":"Tess D","non-dropping-particle":"","parse-names":false,"suffix":""},{"dropping-particle":"","family":"Li-Gao","given":"Ruifang","non-dropping-particle":"","parse-names":false,"suffix":""},{"dropping-particle":"","family":"Lind-Thomsen","given":"Allan","non-dropping-particle":"","parse-names":false,"suffix":""},{"dropping-particle":"","family":"Mahajan","given":"Anubha","non-dropping-particle":"","parse-names":false,"suffix":""},{"dropping-particle":"","family":"Lahousse","given":"Lies","non-dropping-particle":"","parse-names":false,"suffix":""},{"dropping-particle":"","family":"Imboden","given":"Medea","non-dropping-particle":"","parse-names":false,"suffix":""},{"dropping-particle":"","family":"Teumer","given":"Alexander","non-dropping-particle":"","parse-names":false,"suffix":""},{"dropping-particle":"","family":"Prins","given":"Bram","non-dropping-particle":"","parse-names":false,"suffix":""},{"dropping-particle":"","family":"Lyytikäinen","given":"Leo-Pekka","non-dropping-particle":"","parse-names":false,"suffix":""},{"dropping-particle":"","family":"Eiriksdottir","given":"Gudny","non-dropping-particle":"","parse-names":false,"suffix":""},{"dropping-particle":"","family":"Franceschini","given":"Nora","non-dropping-particle":"","parse-names":false,"suffix":""},{"dropping-particle":"","family":"Sitlani","given":"Colleen M","non-dropping-particle":"","parse-names":false,"suffix":""},{"dropping-particle":"","family":"Brody","given":"Jennifer A","non-dropping-particle":"","parse-names":false,"suffix":""},{"dropping-particle":"","family":"Bossé","given":"Yohan","non-dropping-particle":"","parse-names":false,"suffix":""},{"dropping-particle":"","family":"Timens","given":"Wim","non-dropping-particle":"","parse-names":false,"suffix":""},{"dropping-particle":"","family":"Kraja","given":"Aldi","non-dropping-particle":"","parse-names":false,"suffix":""},{"dropping-particle":"","family":"Loukola","given":"Anu","non-dropping-particle":"","parse-names":false,"suffix":""},{"dropping-particle":"","family":"Tang","given":"Wenbo","non-dropping-particle":"","parse-names":false,"suffix":""},{"dropping-particle":"","family":"Liu","given":"Yongmei","non-dropping-particle":"","parse-names":false,"suffix":""},{"dropping-particle":"","family":"Bork-Jensen","given":"Jette","non-dropping-particle":"","parse-names":false,"suffix":""},{"dropping-particle":"","family":"Justesen","given":"Johanne M","non-dropping-particle":"","parse-names":false,"suffix":""},{"dropping-particle":"","family":"Linneberg","given":"Allan","non-dropping-particle":"","parse-names":false,"suffix":""},{"dropping-particle":"","family":"Lange","given":"Leslie A","non-dropping-particle":"","parse-names":false,"suffix":""},{"dropping-particle":"","family":"Rawal","given":"Rajesh","non-dropping-particle":"","parse-names":false,"suffix":""},{"dropping-particle":"","family":"Karrasch","given":"Stefan","non-dropping-particle":"","parse-names":false,"suffix":""},{"dropping-particle":"","family":"Huffman","given":"Jennifer E","non-dropping-particle":"","parse-names":false,"suffix":""},{"dropping-particle":"","family":"Smith","given":"Blair H","non-dropping-particle":"","parse-names":false,"suffix":""},{"dropping-particle":"","family":"Davies","given":"Gail","non-dropping-particle":"","parse-names":false,"suffix":""},{"dropping-particle":"","family":"Burkart","given":"Kristin M","non-dropping-particle":"","parse-names":false,"suffix":""},{"dropping-particle":"","family":"Mychaleckyj","given":"Josyf C","non-dropping-particle":"","parse-names":false,"suffix":""},{"dropping-particle":"","family":"Bonten","given":"Tobias N","non-dropping-particle":"","parse-names":false,"suffix":""},{"dropping-particle":"","family":"Enroth","given":"Stefan","non-dropping-particle":"","parse-names":false,"suffix":""},{"dropping-particle":"","family":"Lind","given":"Lars","non-dropping-particle":"","parse-names":false,"suffix":""},{"dropping-particle":"","family":"Brusselle","given":"Guy G","non-dropping-particle":"","parse-names":false,"suffix":""},{"dropping-particle":"","family":"Kumar","given":"Ashish","non-dropping-particle":"","parse-names":false,"suffix":""},{"dropping-particle":"","family":"Stubbe","given":"Beate","non-dropping-particle":"","parse-names":false,"suffix":""},{"dropping-particle":"","family":"Understanding Society Scientific Group","given":"","non-dropping-particle":"","parse-names":false,"suffix":""},{"dropping-particle":"","family":"Kähönen","given":"Mika","non-dropping-particle":"","parse-names":false,"suffix":""},{"dropping-particle":"","family":"Wyss","given":"Annah B","non-dropping-particle":"","parse-names":false,"suffix":""},{"dropping-particle":"","family":"Psaty","given":"Bruce M","non-dropping-particle":"","parse-names":false,"suffix":""},{"dropping-particle":"","family":"Heckbert","given":"Susan R","non-dropping-particle":"","parse-names":false,"suffix":""},{"dropping-particle":"","family":"Hao","given":"Ke","non-dropping-particle":"","parse-names":false,"suffix":""},{"dropping-particle":"","family":"Rantanen","given":"Taina","non-dropping-particle":"","parse-names":false,"suffix":""},{"dropping-particle":"","family":"Kritchevsky","given":"Stephen B","non-dropping-particle":"","parse-names":false,"suffix":""},{"dropping-particle":"","family":"Lohman","given":"Kurt","non-dropping-particle":"","parse-names":false,"suffix":""},{"dropping-particle":"","family":"Skaaby","given":"Tea","non-dropping-particle":"","parse-names":false,"suffix":""},{"dropping-particle":"","family":"Pisinger","given":"Charlotta","non-dropping-particle":"","parse-names":false,"suffix":""},{"dropping-particle":"","family":"Hansen","given":"Torben","non-dropping-particle":"","parse-names":false,"suffix":""},{"dropping-particle":"","family":"Schulz","given":"Holger","non-dropping-particle":"","parse-names":false,"suffix":""},{"dropping-particle":"","family":"Polasek","given":"Ozren","non-dropping-particle":"","parse-names":false,"suffix":""},{"dropping-particle":"","family":"Campbell","given":"Archie","non-dropping-particle":"","parse-names":false,"suffix":""},{"dropping-particle":"","family":"Starr","given":"John M","non-dropping-particle":"","parse-names":false,"suffix":""},{"dropping-particle":"","family":"Rich","given":"Stephen S","non-dropping-particle":"","parse-names":false,"suffix":""},{"dropping-particle":"","family":"Mook-Kanamori","given":"Dennis O","non-dropping-particle":"","parse-names":false,"suffix":""},{"dropping-particle":"","family":"Johansson","given":"Åsa","non-dropping-particle":"","parse-names":false,"suffix":""},{"dropping-particle":"","family":"Ingelsson","given":"Erik","non-dropping-particle":"","parse-names":false,"suffix":""},{"dropping-particle":"","family":"Uitterlinden","given":"André G","non-dropping-particle":"","parse-names":false,"suffix":""},{"dropping-particle":"","family":"Weiss","given":"Stefan","non-dropping-particle":"","parse-names":false,"suffix":""},{"dropping-particle":"","family":"Raitakari","given":"Olli T","non-dropping-particle":"","parse-names":false,"suffix":""},{"dropping-particle":"","family":"Gudnason","given":"Vilmundur","non-dropping-particle":"","parse-names":false,"suffix":""},{"dropping-particle":"","family":"North","given":"Kari E","non-dropping-particle":"","parse-names":false,"suffix":""},{"dropping-particle":"","family":"Gharib","given":"Sina A","non-dropping-particle":"","parse-names":false,"suffix":""},{"dropping-particle":"","family":"Sin","given":"Don D","non-dropping-particle":"","parse-names":false,"suffix":""},{"dropping-particle":"","family":"Taylor","given":"Kent D","non-dropping-particle":"","parse-names":false,"suffix":""},{"dropping-particle":"","family":"O'Connor","given":"George T","non-dropping-particle":"","parse-names":false,"suffix":""},{"dropping-particle":"","family":"Kaprio","given":"Jaakko","non-dropping-particle":"","parse-names":false,"suffix":""},{"dropping-particle":"","family":"Harris","given":"Tamara B","non-dropping-particle":"","parse-names":false,"suffix":""},{"dropping-particle":"","family":"Pederson","given":"Oluf","non-dropping-particle":"","parse-names":false,"suffix":""},{"dropping-particle":"","family":"Vestergaard","given":"Henrik","non-dropping-particle":"","parse-names":false,"suffix":""},{"dropping-particle":"","family":"Wilson","given":"James G","non-dropping-particle":"","parse-names":false,"suffix":""},{"dropping-particle":"","family":"Strauch","given":"Konstantin","non-dropping-particle":"","parse-names":false,"suffix":""},{"dropping-particle":"","family":"Hayward","given":"Caroline","non-dropping-particle":"","parse-names":false,"suffix":""},{"dropping-particle":"","family":"Kerr","given":"Shona","non-dropping-particle":"","parse-names":false,"suffix":""},{"dropping-particle":"","family":"Deary","given":"Ian J","non-dropping-particle":"","parse-names":false,"suffix":""},{"dropping-particle":"","family":"Barr","given":"R Graham","non-dropping-particle":"","parse-names":false,"suffix":""},{"dropping-particle":"","family":"Mutsert","given":"Renée","non-dropping-particle":"de","parse-names":false,"suffix":""},{"dropping-particle":"","family":"Gyllensten","given":"Ulf","non-dropping-particle":"","parse-names":false,"suffix":""},{"dropping-particle":"","family":"Morris","given":"Andrew P","non-dropping-particle":"","parse-names":false,"suffix":""},{"dropping-particle":"","family":"Ikram","given":"M Arfan","non-dropping-particle":"","parse-names":false,"suffix":""},{"dropping-particle":"","family":"Probst-Hensch","given":"Nicole","non-dropping-particle":"","parse-names":false,"suffix":""},{"dropping-particle":"","family":"Gläser","given":"Sven","non-dropping-particle":"","parse-names":false,"suffix":""},{"dropping-particle":"","family":"Zeggini","given":"Eleftheria","non-dropping-particle":"","parse-names":false,"suffix":""},{"dropping-particle":"","family":"Lehtimäki","given":"Terho","non-dropping-particle":"","parse-names":false,"suffix":""},{"dropping-particle":"","family":"Strachan","given":"David P","non-dropping-particle":"","parse-names":false,"suffix":""},{"dropping-particle":"","family":"Dupuis","given":"Josée","non-dropping-particle":"","parse-names":false,"suffix":""},{"dropping-particle":"","family":"Morrison","given":"Alanna C","non-dropping-particle":"","parse-names":false,"suffix":""},{"dropping-particle":"","family":"Hall","given":"Ian P","non-dropping-particle":"","parse-names":false,"suffix":""},{"dropping-particle":"","family":"Tobin","given":"Martin D","non-dropping-particle":"","parse-names":false,"suffix":""},{"dropping-particle":"","family":"London","given":"Stephanie J","non-dropping-particle":"","parse-names":false,"suffix":""}],"container-title":"Wellcome open research","id":"ITEM-8","issued":{"date-parts":[["2018"]]},"page":"4","title":"Meta-analysis of exome array data identifies six novel genetic loci for lung function.","type":"article-journal","volume":"3"},"uris":["http://www.mendeley.com/documents/?uuid=66726364-27a7-4d39-804d-c72f916b90f1"]}],"mendeley":{"formattedCitation":"(3,4,6,7,14–16,57)","plainTextFormattedCitation":"(3,4,6,7,14–16,57)","previouslyFormattedCitation":"(3,4,6,7,14–16,47)"},"properties":{"noteIndex":0},"schema":"https://github.com/citation-style-language/schema/raw/master/csl-citation.json"}</w:instrText>
      </w:r>
      <w:r w:rsidR="00F40293">
        <w:rPr>
          <w:color w:val="000000" w:themeColor="text1"/>
        </w:rPr>
        <w:fldChar w:fldCharType="separate"/>
      </w:r>
      <w:r w:rsidR="00074D21" w:rsidRPr="00074D21">
        <w:rPr>
          <w:noProof/>
          <w:color w:val="000000" w:themeColor="text1"/>
        </w:rPr>
        <w:t>(3,4,6,7,14–16,57)</w:t>
      </w:r>
      <w:r w:rsidR="00F40293">
        <w:rPr>
          <w:color w:val="000000" w:themeColor="text1"/>
        </w:rPr>
        <w:fldChar w:fldCharType="end"/>
      </w:r>
      <w:r w:rsidR="00F40293" w:rsidRPr="00E95CAC">
        <w:rPr>
          <w:color w:val="000000" w:themeColor="text1"/>
        </w:rPr>
        <w:t xml:space="preserve">. </w:t>
      </w:r>
      <w:r w:rsidR="00C00354" w:rsidRPr="00E95CAC">
        <w:rPr>
          <w:color w:val="000000" w:themeColor="text1"/>
        </w:rPr>
        <w:t xml:space="preserve"> </w:t>
      </w:r>
      <w:r w:rsidR="000B0B89">
        <w:rPr>
          <w:color w:val="000000" w:themeColor="text1"/>
        </w:rPr>
        <w:t xml:space="preserve">Of these, </w:t>
      </w:r>
      <w:r w:rsidR="006C4C13">
        <w:rPr>
          <w:color w:val="000000" w:themeColor="text1"/>
        </w:rPr>
        <w:t>multiple lines of evidence</w:t>
      </w:r>
      <w:r w:rsidR="00F93AFA">
        <w:rPr>
          <w:color w:val="000000" w:themeColor="text1"/>
        </w:rPr>
        <w:t xml:space="preserve"> </w:t>
      </w:r>
      <w:r w:rsidR="006C4C13">
        <w:rPr>
          <w:color w:val="000000" w:themeColor="text1"/>
        </w:rPr>
        <w:t xml:space="preserve">suggest that </w:t>
      </w:r>
      <w:r w:rsidR="000B0B89">
        <w:rPr>
          <w:color w:val="000000" w:themeColor="text1"/>
        </w:rPr>
        <w:t xml:space="preserve">rs1334576 in </w:t>
      </w:r>
      <w:r w:rsidR="000B0B89" w:rsidRPr="000B0B89">
        <w:rPr>
          <w:i/>
          <w:iCs/>
          <w:color w:val="000000" w:themeColor="text1"/>
        </w:rPr>
        <w:t>RREB1</w:t>
      </w:r>
      <w:r w:rsidR="000B0B89">
        <w:rPr>
          <w:color w:val="000000" w:themeColor="text1"/>
        </w:rPr>
        <w:t xml:space="preserve"> is </w:t>
      </w:r>
      <w:r w:rsidR="00AB7F60">
        <w:rPr>
          <w:color w:val="000000" w:themeColor="text1"/>
        </w:rPr>
        <w:t xml:space="preserve">likely </w:t>
      </w:r>
      <w:r w:rsidR="000B0B89">
        <w:rPr>
          <w:color w:val="000000" w:themeColor="text1"/>
        </w:rPr>
        <w:t>a function</w:t>
      </w:r>
      <w:r w:rsidR="006C4C13">
        <w:rPr>
          <w:color w:val="000000" w:themeColor="text1"/>
        </w:rPr>
        <w:t>al</w:t>
      </w:r>
      <w:r w:rsidR="000B0B89">
        <w:rPr>
          <w:color w:val="000000" w:themeColor="text1"/>
        </w:rPr>
        <w:t xml:space="preserve"> variant</w:t>
      </w:r>
      <w:r w:rsidR="006C4C13">
        <w:rPr>
          <w:color w:val="000000" w:themeColor="text1"/>
        </w:rPr>
        <w:t xml:space="preserve">; </w:t>
      </w:r>
      <w:r w:rsidR="006C4C13" w:rsidRPr="00240BB0">
        <w:rPr>
          <w:i/>
          <w:iCs/>
          <w:color w:val="000000" w:themeColor="text1"/>
        </w:rPr>
        <w:t>RREB1</w:t>
      </w:r>
      <w:r w:rsidR="006C4C13">
        <w:rPr>
          <w:color w:val="000000" w:themeColor="text1"/>
        </w:rPr>
        <w:t xml:space="preserve"> is a zinc-finger transcription factor that binds to Ras-</w:t>
      </w:r>
      <w:r w:rsidR="00240BB0">
        <w:rPr>
          <w:color w:val="000000" w:themeColor="text1"/>
        </w:rPr>
        <w:t xml:space="preserve">related elements in gene promoters, and has been implicated in cell differentiation </w:t>
      </w:r>
      <w:r w:rsidR="00240BB0">
        <w:rPr>
          <w:color w:val="000000" w:themeColor="text1"/>
        </w:rPr>
        <w:fldChar w:fldCharType="begin" w:fldLock="1"/>
      </w:r>
      <w:r w:rsidR="00074D21">
        <w:rPr>
          <w:color w:val="000000" w:themeColor="text1"/>
        </w:rPr>
        <w:instrText>ADDIN CSL_CITATION {"citationItems":[{"id":"ITEM-1","itemData":{"DOI":"10.1093/nar/27.14.2947","ISSN":"0305-1048","PMID":"10390538","abstract":"LZ321, a human liver cDNA, encodes a protein that bound to a Drosophila tramtrack binding site, GGTCCT. The sequence of LZ321 matched that of RREB1, a transcription factor that bound to a Ras responsive element (RRE) very different from the sequence with which we isolated LZ321. We therefore examined the binding of RREB1/LZ321 to different ligands. It bound to the GGTCCT-containing ligand and to the RRE with similar affinities (Kd50-60 nM), but did not bind to a consensus RREB1 binding site. The RREB1/LZ321 protein contains four C2H2zinc-fingers, the C-terminal two of which retained specific DNA binding to both ligands. A trimer of the GGTCCT site functioned as an enhancer in both CV-1 and H4IIE-C3 cells. Thus RREB1/LZ321 could function as a downstream activator in the Ras-Raf signaling pathway through different cis -acting elements. A longer human protein, Finb, contains RREB1/LZ321, and there are close homologs in both chicken and Drosophila, arguing that it plays important roles. The ability of transcription factors such as RREB1/LZ321 to bind diverse sequences gives them the potential to regulate previously unsuspected genes.","author":[{"dropping-particle":"","family":"Zhang","given":"L","non-dropping-particle":"","parse-names":false,"suffix":""},{"dropping-particle":"","family":"Zhao","given":"J","non-dropping-particle":"","parse-names":false,"suffix":""},{"dropping-particle":"","family":"Edenberg","given":"H J","non-dropping-particle":"","parse-names":false,"suffix":""}],"container-title":"Nucleic acids research","id":"ITEM-1","issue":"14","issued":{"date-parts":[["1999","7","15"]]},"page":"2947-56","title":"A human Raf-responsive zinc-finger protein that binds to divergent sequences.","type":"article-journal","volume":"27"},"uris":["http://www.mendeley.com/documents/?uuid=8516669e-c9ce-4fce-a40c-dc3ffb685c45"]},{"id":"ITEM-2","itemData":{"DOI":"10.1210/me.2006-0503","ISSN":"0888-8809","PMID":"17550981","abstract":"Androgen receptor (AR) plays an important role in normal prostate function as well as in the etiology of prostate cancer. Activation of AR is dictated by hormone binding and by interactions with coregulators. Several of these coregulators are known targets of Ras-related signals. Recent evidence suggests that Ras activation may play a causal role in the progression of prostate cancer toward a more malignant and hormone-insensitive phenotype. In the present study, we used a transcription factor-transcription factor interaction array method to identify the zinc finger protein Ras-responsive element binding protein (RREB-1) as a partner and coregulator of AR. In LNCaP prostate cancer cells, RREB-1 was found to be present in a complex with endogenous AR as determined by coimmunoprecipitation, glutathione S-transferase pull down, and immunofluorescence analyses. RREB-1 bound to the prostate-specific antigen (PSA) promoter as assessed by chromatin immunoprecipitation. Transient expression of RREB-1 down-regulated AR-mediated promoter activity and suppressed expression of PSA protein. The repressor activity of RREB-1 was significantly attenuated by cotransfection of activated Ras. Moreover, expression of the dominant-negative N-17-Ras or, alternatively, use of the MAPK kinase inhibitor PD98059 [2-(2-amino-3-methyoxyphenyl)-4H-1-benzopyran-4-one] abolished the effect of Ras in attenuating RREB-1-mediated repression. Furthermore, inhibition of RREB-1 expression by RNA interference enhanced the effect of Ras on PSA promoter activity and PSA expression. In addition, activation of the Ras pathway depleted AR from the RREB-1/AR complex. Collectively, our data for the first time identify RREB-1 as a repressor of AR and further implicate the Ras/MAPK kinase pathway as a likely antagonist of the inhibitory effects of RREB-1 on androgenic signaling.","author":[{"dropping-particle":"","family":"Mukhopadhyay","given":"Nishit K","non-dropping-particle":"","parse-names":false,"suffix":""},{"dropping-particle":"","family":"Cinar","given":"Bekir","non-dropping-particle":"","parse-names":false,"suffix":""},{"dropping-particle":"","family":"Mukhopadhyay","given":"Lipi","non-dropping-particle":"","parse-names":false,"suffix":""},{"dropping-particle":"","family":"Lutchman","given":"Mohini","non-dropping-particle":"","parse-names":false,"suffix":""},{"dropping-particle":"","family":"Ferdinand","given":"Angeline S","non-dropping-particle":"","parse-names":false,"suffix":""},{"dropping-particle":"","family":"Kim","given":"Jayoung","non-dropping-particle":"","parse-names":false,"suffix":""},{"dropping-particle":"","family":"Chung","given":"Leland W K","non-dropping-particle":"","parse-names":false,"suffix":""},{"dropping-particle":"","family":"Adam","given":"Rosalyn M","non-dropping-particle":"","parse-names":false,"suffix":""},{"dropping-particle":"","family":"Ray","given":"Subir K","non-dropping-particle":"","parse-names":false,"suffix":""},{"dropping-particle":"","family":"Leiter","given":"Andrew B","non-dropping-particle":"","parse-names":false,"suffix":""},{"dropping-particle":"","family":"Richie","given":"Jerome P","non-dropping-particle":"","parse-names":false,"suffix":""},{"dropping-particle":"","family":"Liu","given":"Brian C-S","non-dropping-particle":"","parse-names":false,"suffix":""},{"dropping-particle":"","family":"Freeman","given":"Michael R","non-dropping-particle":"","parse-names":false,"suffix":""}],"container-title":"Molecular endocrinology (Baltimore, Md.)","id":"ITEM-2","issue":"9","issued":{"date-parts":[["2007","9"]]},"page":"2056-70","title":"The zinc finger protein ras-responsive element binding protein-1 is a coregulator of the androgen receptor: implications for the role of the Ras pathway in enhancing androgenic signaling in prostate cancer.","type":"article-journal","volume":"21"},"uris":["http://www.mendeley.com/documents/?uuid=39f8b4c7-5d07-4348-8133-efd8c3a5a5eb"]},{"id":"ITEM-3","itemData":{"DOI":"10.1128/mcb.16.10.5335","ISSN":"0270-7306","PMID":"8816445","abstract":"An activated ras oncogene induces a program of differentiation in the human medullary thyroid cancer cell line TT. This differentiation process is accompanied by a marked increase in the transcription of the human calcitonin (CT) gene. We have localized a unique Ras-responsive transcriptional element (RRE) in the CT gene promoter. DNase I protection indicates two domains of protein-DNA interaction, and each domain separately can confer Ras-mediated transcriptional inducibility. This bipartite RRE was also found to be Raf responsive. By affinity screening, we have cloned a cDNA coding for a zinc finger transcription factor (RREB-1) that binds to the distal RRE. The consensus binding site for this factor is CCCCAAACCACCCC. RREB-1 is expressed ubiquitously in human tissues outside the adult brain. Overexpression of RREB-1 protein in TT cells confers the ability to mediate increased transactivation of the CT gene promoter-reporter construct during Ras- or Raf-induced differentiation. These data suggest that RREB-1 may play a role in Ras and Raf signal transduction in medullary thyroid cancer and other cells.","author":[{"dropping-particle":"","family":"Thiagalingam","given":"A","non-dropping-particle":"","parse-names":false,"suffix":""},{"dropping-particle":"","family":"Bustros","given":"A","non-dropping-particle":"De","parse-names":false,"suffix":""},{"dropping-particle":"","family":"Borges","given":"M","non-dropping-particle":"","parse-names":false,"suffix":""},{"dropping-particle":"","family":"Jasti","given":"R","non-dropping-particle":"","parse-names":false,"suffix":""},{"dropping-particle":"","family":"Compton","given":"D","non-dropping-particle":"","parse-names":false,"suffix":""},{"dropping-particle":"","family":"Diamond","given":"L","non-dropping-particle":"","parse-names":false,"suffix":""},{"dropping-particle":"","family":"Mabry","given":"M","non-dropping-particle":"","parse-names":false,"suffix":""},{"dropping-particle":"","family":"Ball","given":"D W","non-dropping-particle":"","parse-names":false,"suffix":""},{"dropping-particle":"","family":"Baylin","given":"S B","non-dropping-particle":"","parse-names":false,"suffix":""},{"dropping-particle":"","family":"Nelkin","given":"B D","non-dropping-particle":"","parse-names":false,"suffix":""}],"container-title":"Molecular and cellular biology","id":"ITEM-3","issue":"10","issued":{"date-parts":[["1996","10"]]},"page":"5335-45","title":"RREB-1, a novel zinc finger protein, is involved in the differentiation response to Ras in human medullary thyroid carcinomas.","type":"article-journal","volume":"16"},"uris":["http://www.mendeley.com/documents/?uuid=af15ced9-73a4-4a69-9f34-8a53e86137a5"]}],"mendeley":{"formattedCitation":"(58–60)","plainTextFormattedCitation":"(58–60)","previouslyFormattedCitation":"(48–50)"},"properties":{"noteIndex":0},"schema":"https://github.com/citation-style-language/schema/raw/master/csl-citation.json"}</w:instrText>
      </w:r>
      <w:r w:rsidR="00240BB0">
        <w:rPr>
          <w:color w:val="000000" w:themeColor="text1"/>
        </w:rPr>
        <w:fldChar w:fldCharType="separate"/>
      </w:r>
      <w:r w:rsidR="00074D21" w:rsidRPr="00074D21">
        <w:rPr>
          <w:noProof/>
          <w:color w:val="000000" w:themeColor="text1"/>
        </w:rPr>
        <w:t>(58–60)</w:t>
      </w:r>
      <w:r w:rsidR="00240BB0">
        <w:rPr>
          <w:color w:val="000000" w:themeColor="text1"/>
        </w:rPr>
        <w:fldChar w:fldCharType="end"/>
      </w:r>
      <w:r w:rsidR="000B0B89">
        <w:rPr>
          <w:color w:val="000000" w:themeColor="text1"/>
        </w:rPr>
        <w:t xml:space="preserve">. </w:t>
      </w:r>
      <w:r w:rsidR="00F65F3D" w:rsidRPr="00A87D58">
        <w:rPr>
          <w:color w:val="000000" w:themeColor="text1"/>
        </w:rPr>
        <w:t xml:space="preserve">Smoking history was associated with the </w:t>
      </w:r>
      <w:r w:rsidR="00F65F3D" w:rsidRPr="00A87D58">
        <w:rPr>
          <w:i/>
          <w:iCs/>
          <w:color w:val="000000" w:themeColor="text1"/>
        </w:rPr>
        <w:t>CHRNA5</w:t>
      </w:r>
      <w:r w:rsidR="00F65F3D" w:rsidRPr="00A87D58">
        <w:rPr>
          <w:color w:val="000000" w:themeColor="text1"/>
        </w:rPr>
        <w:t xml:space="preserve"> variant in meta-regression, which is not surprising given the </w:t>
      </w:r>
      <w:r w:rsidR="00AB7F60">
        <w:rPr>
          <w:color w:val="000000" w:themeColor="text1"/>
        </w:rPr>
        <w:t xml:space="preserve">well-established </w:t>
      </w:r>
      <w:r w:rsidR="00F65F3D" w:rsidRPr="00A87D58">
        <w:rPr>
          <w:color w:val="000000" w:themeColor="text1"/>
        </w:rPr>
        <w:t xml:space="preserve">role of this locus in smoking behavior </w:t>
      </w:r>
      <w:r w:rsidR="00F65F3D" w:rsidRPr="00A87D58">
        <w:rPr>
          <w:color w:val="000000" w:themeColor="text1"/>
        </w:rPr>
        <w:fldChar w:fldCharType="begin" w:fldLock="1"/>
      </w:r>
      <w:r w:rsidR="00074D21">
        <w:rPr>
          <w:color w:val="000000" w:themeColor="text1"/>
        </w:rPr>
        <w:instrText>ADDIN CSL_CITATION {"citationItems":[{"id":"ITEM-1","itemData":{"DOI":"10.1001/archgenpsychiatry.2012.124","ISSN":"1538-3636","PMID":"22868939","abstract":"CONTEXT Recent studies have shown an association between cigarettes per day (CPD) and a nonsynonymous single-nucleotide polymorphism in CHRNA5, rs16969968. OBJECTIVE To determine whether the association between rs16969968 and smoking is modified by age at onset of regular smoking. DATA SOURCES Primary data. STUDY SELECTION Available genetic studies containing measures of CPD and the genotype of rs16969968 or its proxy. DATA EXTRACTION Uniform statistical analysis scripts were run locally. Starting with 94,050 ever-smokers from 43 studies, we extracted the heavy smokers (CPD &gt;20) and light smokers (CPD ≤10) with age-at-onset information, reducing the sample size to 33,348. Each study was stratified into early-onset smokers (age at onset ≤16 years) and late-onset smokers (age at onset &gt;16 years), and a logistic regression of heavy vs light smoking with the rs16969968 genotype was computed for each stratum. Meta-analysis was performed within each age-at-onset stratum. DATA SYNTHESIS Individuals with 1 risk allele at rs16969968 who were early-onset smokers were significantly more likely to be heavy smokers in adulthood (odds ratio [OR] = 1.45; 95% CI, 1.36-1.55; n = 13,843) than were carriers of the risk allele who were late-onset smokers (OR = 1.27; 95% CI, 1.21-1.33, n = 19,505) (P = .01). CONCLUSION These results highlight an increased genetic vulnerability to smoking in early-onset smokers.","author":[{"dropping-particle":"","family":"Hartz","given":"Sarah M","non-dropping-particle":"","parse-names":false,"suffix":""},{"dropping-particle":"","family":"Short","given":"Susan E","non-dropping-particle":"","parse-names":false,"suffix":""},{"dropping-particle":"","family":"Saccone","given":"Nancy L","non-dropping-particle":"","parse-names":false,"suffix":""},{"dropping-particle":"","family":"Culverhouse","given":"Robert","non-dropping-particle":"","parse-names":false,"suffix":""},{"dropping-particle":"","family":"Chen","given":"LiShiun","non-dropping-particle":"","parse-names":false,"suffix":""},{"dropping-particle":"","family":"Schwantes-An","given":"Tae-Hwi","non-dropping-particle":"","parse-names":false,"suffix":""},{"dropping-particle":"","family":"Coon","given":"Hilary","non-dropping-particle":"","parse-names":false,"suffix":""},{"dropping-particle":"","family":"Han","given":"Younghun","non-dropping-particle":"","parse-names":false,"suffix":""},{"dropping-particle":"","family":"Stephens","given":"Sarah H","non-dropping-particle":"","parse-names":false,"suffix":""},{"dropping-particle":"","family":"Sun","given":"Juzhong","non-dropping-particle":"","parse-names":false,"suffix":""},{"dropping-particle":"","family":"Chen","given":"Xiangning","non-dropping-particle":"","parse-names":false,"suffix":""},{"dropping-particle":"","family":"Ducci","given":"Francesca","non-dropping-particle":"","parse-names":false,"suffix":""},{"dropping-particle":"","family":"Dueker","given":"Nicole","non-dropping-particle":"","parse-names":false,"suffix":""},{"dropping-particle":"","family":"Franceschini","given":"Nora","non-dropping-particle":"","parse-names":false,"suffix":""},{"dropping-particle":"","family":"Frank","given":"Josef","non-dropping-particle":"","parse-names":false,"suffix":""},{"dropping-particle":"","family":"Geller","given":"Frank","non-dropping-particle":"","parse-names":false,"suffix":""},{"dropping-particle":"","family":"Gubjartsson","given":"Daniel","non-dropping-particle":"","parse-names":false,"suffix":""},{"dropping-particle":"","family":"Hansel","given":"Nadia N","non-dropping-particle":"","parse-names":false,"suffix":""},{"dropping-particle":"","family":"Jiang","given":"Chenhui","non-dropping-particle":"","parse-names":false,"suffix":""},{"dropping-particle":"","family":"Keskitalo-Vuokko","given":"Kaisu","non-dropping-particle":"","parse-names":false,"suffix":""},{"dropping-particle":"","family":"Liu","given":"Zhen","non-dropping-particle":"","parse-names":false,"suffix":""},{"dropping-particle":"","family":"Lyytikäinen","given":"Leo-Pekka","non-dropping-particle":"","parse-names":false,"suffix":""},{"dropping-particle":"","family":"Michel","given":"Martha","non-dropping-particle":"","parse-names":false,"suffix":""},{"dropping-particle":"","family":"Rawal","given":"Rajesh","non-dropping-particle":"","parse-names":false,"suffix":""},{"dropping-particle":"","family":"Rosenberger","given":"Albert","non-dropping-particle":"","parse-names":false,"suffix":""},{"dropping-particle":"","family":"Scheet","given":"Paul","non-dropping-particle":"","parse-names":false,"suffix":""},{"dropping-particle":"","family":"Shaffer","given":"John R","non-dropping-particle":"","parse-names":false,"suffix":""},{"dropping-particle":"","family":"Teumer","given":"Alexander","non-dropping-particle":"","parse-names":false,"suffix":""},{"dropping-particle":"","family":"Thompson","given":"John R","non-dropping-particle":"","parse-names":false,"suffix":""},{"dropping-particle":"","family":"Vink","given":"Jacqueline M","non-dropping-particle":"","parse-names":false,"suffix":""},{"dropping-particle":"","family":"Vogelzangs","given":"Nicole","non-dropping-particle":"","parse-names":false,"suffix":""},{"dropping-particle":"","family":"Wenzlaff","given":"Angela S","non-dropping-particle":"","parse-names":false,"suffix":""},{"dropping-particle":"","family":"Wheeler","given":"William","non-dropping-particle":"","parse-names":false,"suffix":""},{"dropping-particle":"","family":"Xiao","given":"Xiangjun","non-dropping-particle":"","parse-names":false,"suffix":""},{"dropping-particle":"","family":"Yang","given":"Bao-Zhu","non-dropping-particle":"","parse-names":false,"suffix":""},{"dropping-particle":"","family":"Aggen","given":"Steven H","non-dropping-particle":"","parse-names":false,"suffix":""},{"dropping-particle":"","family":"Balmforth","given":"Anthony J","non-dropping-particle":"","parse-names":false,"suffix":""},{"dropping-particle":"","family":"Baumeister","given":"Sebastian E","non-dropping-particle":"","parse-names":false,"suffix":""},{"dropping-particle":"","family":"Beaty","given":"Terri","non-dropping-particle":"","parse-names":false,"suffix":""},{"dropping-particle":"","family":"Bennett","given":"Siiri","non-dropping-particle":"","parse-names":false,"suffix":""},{"dropping-particle":"","family":"Bergen","given":"Andrew W","non-dropping-particle":"","parse-names":false,"suffix":""},{"dropping-particle":"","family":"Boyd","given":"Heather A","non-dropping-particle":"","parse-names":false,"suffix":""},{"dropping-particle":"","family":"Broms","given":"Ulla","non-dropping-particle":"","parse-names":false,"suffix":""},{"dropping-particle":"","family":"Campbell","given":"Harry","non-dropping-particle":"","parse-names":false,"suffix":""},{"dropping-particle":"","family":"Chatterjee","given":"Nilanjan","non-dropping-particle":"","parse-names":false,"suffix":""},{"dropping-particle":"","family":"Chen","given":"Jingchun","non-dropping-particle":"","parse-names":false,"suffix":""},{"dropping-particle":"","family":"Cheng","given":"Yu-Ching","non-dropping-particle":"","parse-names":false,"suffix":""},{"dropping-particle":"","family":"Cichon","given":"Sven","non-dropping-particle":"","parse-names":false,"suffix":""},{"dropping-particle":"","family":"Couper","given":"David","non-dropping-particle":"","parse-names":false,"suffix":""},{"dropping-particle":"","family":"Cucca","given":"Francesco","non-dropping-particle":"","parse-names":false,"suffix":""},{"dropping-particle":"","family":"Dick","given":"Danielle M","non-dropping-particle":"","parse-names":false,"suffix":""},{"dropping-particle":"","family":"Foroud","given":"Tatiana","non-dropping-particle":"","parse-names":false,"suffix":""},{"dropping-particle":"","family":"Furberg","given":"Helena","non-dropping-particle":"","parse-names":false,"suffix":""},{"dropping-particle":"","family":"Giegling","given":"Ina","non-dropping-particle":"","parse-names":false,"suffix":""},{"dropping-particle":"","family":"Gu","given":"Fangyi","non-dropping-particle":"","parse-names":false,"suffix":""},{"dropping-particle":"","family":"Hall","given":"Alistair S","non-dropping-particle":"","parse-names":false,"suffix":""},{"dropping-particle":"","family":"Hällfors","given":"Jenni","non-dropping-particle":"","parse-names":false,"suffix":""},{"dropping-particle":"","family":"Han","given":"Shizhong","non-dropping-particle":"","parse-names":false,"suffix":""},{"dropping-particle":"","family":"Hartmann","given":"Annette M","non-dropping-particle":"","parse-names":false,"suffix":""},{"dropping-particle":"","family":"Hayward","given":"Caroline","non-dropping-particle":"","parse-names":false,"suffix":""},{"dropping-particle":"","family":"Heikkilä","given":"Kauko","non-dropping-particle":"","parse-names":false,"suffix":""},{"dropping-particle":"","family":"Hewitt","given":"John K","non-dropping-particle":"","parse-names":false,"suffix":""},{"dropping-particle":"","family":"Hottenga","given":"Jouke Jan","non-dropping-particle":"","parse-names":false,"suffix":""},{"dropping-particle":"","family":"Jensen","given":"Majken K","non-dropping-particle":"","parse-names":false,"suffix":""},{"dropping-particle":"","family":"Jousilahti","given":"Pekka","non-dropping-particle":"","parse-names":false,"suffix":""},{"dropping-particle":"","family":"Kaakinen","given":"Marika","non-dropping-particle":"","parse-names":false,"suffix":""},{"dropping-particle":"","family":"Kittner","given":"Steven J","non-dropping-particle":"","parse-names":false,"suffix":""},{"dropping-particle":"","family":"Konte","given":"Bettina","non-dropping-particle":"","parse-names":false,"suffix":""},{"dropping-particle":"","family":"Korhonen","given":"Tellervo","non-dropping-particle":"","parse-names":false,"suffix":""},{"dropping-particle":"","family":"Landi","given":"Maria-Teresa","non-dropping-particle":"","parse-names":false,"suffix":""},{"dropping-particle":"","family":"Laatikainen","given":"Tiina","non-dropping-particle":"","parse-names":false,"suffix":""},{"dropping-particle":"","family":"Leppert","given":"Mark","non-dropping-particle":"","parse-names":false,"suffix":""},{"dropping-particle":"","family":"Levy","given":"Steven M","non-dropping-particle":"","parse-names":false,"suffix":""},{"dropping-particle":"","family":"Mathias","given":"Rasika A","non-dropping-particle":"","parse-names":false,"suffix":""},{"dropping-particle":"","family":"McNeil","given":"Daniel W","non-dropping-particle":"","parse-names":false,"suffix":""},{"dropping-particle":"","family":"Medland","given":"Sarah E","non-dropping-particle":"","parse-names":false,"suffix":""},{"dropping-particle":"","family":"Montgomery","given":"Grant W","non-dropping-particle":"","parse-names":false,"suffix":""},{"dropping-particle":"","family":"Muley","given":"Thomas","non-dropping-particle":"","parse-names":false,"suffix":""},{"dropping-particle":"","family":"Murray","given":"Tanda","non-dropping-particle":"","parse-names":false,"suffix":""},{"dropping-particle":"","family":"Nauck","given":"Matthias","non-dropping-particle":"","parse-names":false,"suffix":""},{"dropping-particle":"","family":"North","given":"Kari","non-dropping-particle":"","parse-names":false,"suffix":""},{"dropping-particle":"","family":"Pergadia","given":"Michele","non-dropping-particle":"","parse-names":false,"suffix":""},{"dropping-particle":"","family":"Polasek","given":"Ozren","non-dropping-particle":"","parse-names":false,"suffix":""},{"dropping-particle":"","family":"Ramos","given":"Erin M","non-dropping-particle":"","parse-names":false,"suffix":""},{"dropping-particle":"","family":"Ripatti","given":"Samuli","non-dropping-particle":"","parse-names":false,"suffix":""},{"dropping-particle":"","family":"Risch","given":"Angela","non-dropping-particle":"","parse-names":false,"suffix":""},{"dropping-particle":"","family":"Ruczinski","given":"Ingo","non-dropping-particle":"","parse-names":false,"suffix":""},{"dropping-particle":"","family":"Rudan","given":"Igor","non-dropping-particle":"","parse-names":false,"suffix":""},{"dropping-particle":"","family":"Salomaa","given":"Veikko","non-dropping-particle":"","parse-names":false,"suffix":""},{"dropping-particle":"","family":"Schlessinger","given":"David","non-dropping-particle":"","parse-names":false,"suffix":""},{"dropping-particle":"","family":"Styrkársdóttir","given":"Unnur","non-dropping-particle":"","parse-names":false,"suffix":""},{"dropping-particle":"","family":"Terracciano","given":"Antonio","non-dropping-particle":"","parse-names":false,"suffix":""},{"dropping-particle":"","family":"Uda","given":"Manuela","non-dropping-particle":"","parse-names":false,"suffix":""},{"dropping-particle":"","family":"Willemsen","given":"Gonneke","non-dropping-particle":"","parse-names":false,"suffix":""},{"dropping-particle":"","family":"Wu","given":"Xifeng","non-dropping-particle":"","parse-names":false,"suffix":""},{"dropping-particle":"","family":"Abecasis","given":"Goncalo","non-dropping-particle":"","parse-names":false,"suffix":""},{"dropping-particle":"","family":"Barnes","given":"Kathleen","non-dropping-particle":"","parse-names":false,"suffix":""},{"dropping-particle":"","family":"Bickeböller","given":"Heike","non-dropping-particle":"","parse-names":false,"suffix":""},{"dropping-particle":"","family":"Boerwinkle","given":"Eric","non-dropping-particle":"","parse-names":false,"suffix":""},{"dropping-particle":"","family":"Boomsma","given":"Dorret I","non-dropping-particle":"","parse-names":false,"suffix":""},{"dropping-particle":"","family":"Caporaso","given":"Neil","non-dropping-particle":"","parse-names":false,"suffix":""},{"dropping-particle":"","family":"Duan","given":"Jubao","non-dropping-particle":"","parse-names":false,"suffix":""},{"dropping-particle":"","family":"Edenberg","given":"Howard J","non-dropping-particle":"","parse-names":false,"suffix":""},{"dropping-particle":"","family":"Francks","given":"Clyde","non-dropping-particle":"","parse-names":false,"suffix":""},{"dropping-particle":"V","family":"Gejman","given":"Pablo","non-dropping-particle":"","parse-names":false,"suffix":""},{"dropping-particle":"","family":"Gelernter","given":"Joel","non-dropping-particle":"","parse-names":false,"suffix":""},{"dropping-particle":"","family":"Grabe","given":"Hans Jörgen","non-dropping-particle":"","parse-names":false,"suffix":""},{"dropping-particle":"","family":"Hops","given":"Hyman","non-dropping-particle":"","parse-names":false,"suffix":""},{"dropping-particle":"","family":"Jarvelin","given":"Marjo-Riitta","non-dropping-particle":"","parse-names":false,"suffix":""},{"dropping-particle":"","family":"Viikari","given":"Jorma","non-dropping-particle":"","parse-names":false,"suffix":""},{"dropping-particle":"","family":"Kähönen","given":"Mika","non-dropping-particle":"","parse-names":false,"suffix":""},{"dropping-particle":"","family":"Kendler","given":"Kenneth S","non-dropping-particle":"","parse-names":false,"suffix":""},{"dropping-particle":"","family":"Lehtimäki","given":"Terho","non-dropping-particle":"","parse-names":false,"suffix":""},{"dropping-particle":"","family":"Levinson","given":"Douglas F","non-dropping-particle":"","parse-names":false,"suffix":""},{"dropping-particle":"","family":"Marazita","given":"Mary L","non-dropping-particle":"","parse-names":false,"suffix":""},{"dropping-particle":"","family":"Marchini","given":"Jonathan","non-dropping-particle":"","parse-names":false,"suffix":""},{"dropping-particle":"","family":"Melbye","given":"Mads","non-dropping-particle":"","parse-names":false,"suffix":""},{"dropping-particle":"","family":"Mitchell","given":"Braxton D","non-dropping-particle":"","parse-names":false,"suffix":""},{"dropping-particle":"","family":"Murray","given":"Jeffrey C","non-dropping-particle":"","parse-names":false,"suffix":""},{"dropping-particle":"","family":"Nöthen","given":"Markus M","non-dropping-particle":"","parse-names":false,"suffix":""},{"dropping-particle":"","family":"Penninx","given":"Brenda W","non-dropping-particle":"","parse-names":false,"suffix":""},{"dropping-particle":"","family":"Raitakari","given":"Olli","non-dropping-particle":"","parse-names":false,"suffix":""},{"dropping-particle":"","family":"Rietschel","given":"Marcella","non-dropping-particle":"","parse-names":false,"suffix":""},{"dropping-particle":"","family":"Rujescu","given":"Dan","non-dropping-particle":"","parse-names":false,"suffix":""},{"dropping-particle":"","family":"Samani","given":"Nilesh J","non-dropping-particle":"","parse-names":false,"suffix":""},{"dropping-particle":"","family":"Sanders","given":"Alan R","non-dropping-particle":"","parse-names":false,"suffix":""},{"dropping-particle":"","family":"Schwartz","given":"Ann G","non-dropping-particle":"","parse-names":false,"suffix":""},{"dropping-particle":"","family":"Shete","given":"Sanjay","non-dropping-particle":"","parse-names":false,"suffix":""},{"dropping-particle":"","family":"Shi","given":"Jianxin","non-dropping-particle":"","parse-names":false,"suffix":""},{"dropping-particle":"","family":"Spitz","given":"Margaret","non-dropping-particle":"","parse-names":false,"suffix":""},{"dropping-particle":"","family":"Stefansson","given":"Kari","non-dropping-particle":"","parse-names":false,"suffix":""},{"dropping-particle":"","family":"Swan","given":"Gary E","non-dropping-particle":"","parse-names":false,"suffix":""},{"dropping-particle":"","family":"Thorgeirsson","given":"Thorgeir","non-dropping-particle":"","parse-names":false,"suffix":""},{"dropping-particle":"","family":"Völzke","given":"Henry","non-dropping-particle":"","parse-names":false,"suffix":""},{"dropping-particle":"","family":"Wei","given":"Qingyi","non-dropping-particle":"","parse-names":false,"suffix":""},{"dropping-particle":"","family":"Wichmann","given":"H-Erich","non-dropping-particle":"","parse-names":false,"suffix":""},{"dropping-particle":"","family":"Amos","given":"Christopher I","non-dropping-particle":"","parse-names":false,"suffix":""},{"dropping-particle":"","family":"Breslau","given":"Naomi","non-dropping-particle":"","parse-names":false,"suffix":""},{"dropping-particle":"","family":"Cannon","given":"Dale S","non-dropping-particle":"","parse-names":false,"suffix":""},{"dropping-particle":"","family":"Ehringer","given":"Marissa","non-dropping-particle":"","parse-names":false,"suffix":""},{"dropping-particle":"","family":"Grucza","given":"Richard","non-dropping-particle":"","parse-names":false,"suffix":""},{"dropping-particle":"","family":"Hatsukami","given":"Dorothy","non-dropping-particle":"","parse-names":false,"suffix":""},{"dropping-particle":"","family":"Heath","given":"Andrew","non-dropping-particle":"","parse-names":false,"suffix":""},{"dropping-particle":"","family":"Johnson","given":"Eric O","non-dropping-particle":"","parse-names":false,"suffix":""},{"dropping-particle":"","family":"Kaprio","given":"Jaakko","non-dropping-particle":"","parse-names":false,"suffix":""},{"dropping-particle":"","family":"Madden","given":"Pamela","non-dropping-particle":"","parse-names":false,"suffix":""},{"dropping-particle":"","family":"Martin","given":"Nicholas G","non-dropping-particle":"","parse-names":false,"suffix":""},{"dropping-particle":"","family":"Stevens","given":"Victoria L","non-dropping-particle":"","parse-names":false,"suffix":""},{"dropping-particle":"","family":"Stitzel","given":"Jerry A","non-dropping-particle":"","parse-names":false,"suffix":""},{"dropping-particle":"","family":"Weiss","given":"Robert B","non-dropping-particle":"","parse-names":false,"suffix":""},{"dropping-particle":"","family":"Kraft","given":"Peter","non-dropping-particle":"","parse-names":false,"suffix":""},{"dropping-particle":"","family":"Bierut","given":"Laura J","non-dropping-particle":"","parse-names":false,"suffix":""}],"container-title":"Archives of general psychiatry","id":"ITEM-1","issue":"8","issued":{"date-parts":[["2012","8"]]},"page":"854-60","title":"Increased genetic vulnerability to smoking at CHRNA5 in early-onset smokers.","type":"article-journal","volume":"69"},"uris":["http://www.mendeley.com/documents/?uuid=b30c589f-576c-4b01-bd3b-3a6a16b21410"]}],"mendeley":{"formattedCitation":"(61)","plainTextFormattedCitation":"(61)","previouslyFormattedCitation":"(51)"},"properties":{"noteIndex":0},"schema":"https://github.com/citation-style-language/schema/raw/master/csl-citation.json"}</w:instrText>
      </w:r>
      <w:r w:rsidR="00F65F3D" w:rsidRPr="00A87D58">
        <w:rPr>
          <w:color w:val="000000" w:themeColor="text1"/>
        </w:rPr>
        <w:fldChar w:fldCharType="separate"/>
      </w:r>
      <w:r w:rsidR="00074D21" w:rsidRPr="00074D21">
        <w:rPr>
          <w:noProof/>
          <w:color w:val="000000" w:themeColor="text1"/>
        </w:rPr>
        <w:t>(61)</w:t>
      </w:r>
      <w:r w:rsidR="00F65F3D" w:rsidRPr="00A87D58">
        <w:rPr>
          <w:color w:val="000000" w:themeColor="text1"/>
        </w:rPr>
        <w:fldChar w:fldCharType="end"/>
      </w:r>
      <w:r w:rsidR="00FC2B3D">
        <w:rPr>
          <w:color w:val="000000" w:themeColor="text1"/>
        </w:rPr>
        <w:t xml:space="preserve">. </w:t>
      </w:r>
      <w:r w:rsidR="00F93AFA">
        <w:rPr>
          <w:color w:val="000000" w:themeColor="text1"/>
        </w:rPr>
        <w:t xml:space="preserve">This variant was also associated with early age of COPD diagnosis.  </w:t>
      </w:r>
      <w:r w:rsidR="00FB6228">
        <w:rPr>
          <w:color w:val="000000" w:themeColor="text1"/>
        </w:rPr>
        <w:t>Although we had</w:t>
      </w:r>
      <w:r w:rsidR="007F753A">
        <w:rPr>
          <w:color w:val="000000" w:themeColor="text1"/>
        </w:rPr>
        <w:t xml:space="preserve"> </w:t>
      </w:r>
      <w:r w:rsidR="00527B83">
        <w:rPr>
          <w:color w:val="000000" w:themeColor="text1"/>
        </w:rPr>
        <w:t>adequate</w:t>
      </w:r>
      <w:r w:rsidR="007F753A">
        <w:rPr>
          <w:color w:val="000000" w:themeColor="text1"/>
        </w:rPr>
        <w:t xml:space="preserve"> power to detect variants with a MAF of</w:t>
      </w:r>
      <w:r w:rsidR="007F753A" w:rsidRPr="00A87D58">
        <w:rPr>
          <w:color w:val="000000" w:themeColor="text1"/>
        </w:rPr>
        <w:t xml:space="preserve"> </w:t>
      </w:r>
      <w:r w:rsidR="007F753A">
        <w:rPr>
          <w:color w:val="000000" w:themeColor="text1"/>
        </w:rPr>
        <w:t>0.01</w:t>
      </w:r>
      <w:r w:rsidR="007F753A" w:rsidRPr="00A87D58">
        <w:rPr>
          <w:color w:val="000000" w:themeColor="text1"/>
        </w:rPr>
        <w:t xml:space="preserve"> </w:t>
      </w:r>
      <w:r w:rsidR="00AB7F60">
        <w:rPr>
          <w:color w:val="000000" w:themeColor="text1"/>
        </w:rPr>
        <w:t>with</w:t>
      </w:r>
      <w:r w:rsidR="007F753A" w:rsidRPr="00A87D58">
        <w:rPr>
          <w:color w:val="000000" w:themeColor="text1"/>
        </w:rPr>
        <w:t xml:space="preserve"> a</w:t>
      </w:r>
      <w:r w:rsidR="007F753A">
        <w:rPr>
          <w:color w:val="000000" w:themeColor="text1"/>
        </w:rPr>
        <w:t xml:space="preserve">n </w:t>
      </w:r>
      <w:r w:rsidR="007F753A" w:rsidRPr="00A87D58">
        <w:rPr>
          <w:color w:val="000000" w:themeColor="text1"/>
        </w:rPr>
        <w:t>effect size of 1.</w:t>
      </w:r>
      <w:r w:rsidR="00AD26B0">
        <w:rPr>
          <w:color w:val="000000" w:themeColor="text1"/>
        </w:rPr>
        <w:t>3</w:t>
      </w:r>
      <w:r w:rsidR="007F753A" w:rsidRPr="00A87D58">
        <w:rPr>
          <w:color w:val="000000" w:themeColor="text1"/>
        </w:rPr>
        <w:t xml:space="preserve"> or greater</w:t>
      </w:r>
      <w:r w:rsidR="007F753A">
        <w:rPr>
          <w:color w:val="000000" w:themeColor="text1"/>
        </w:rPr>
        <w:t>, we did not identify any novel rare variants with large effect sizes</w:t>
      </w:r>
      <w:r w:rsidR="004E58A5">
        <w:rPr>
          <w:color w:val="000000" w:themeColor="text1"/>
        </w:rPr>
        <w:t xml:space="preserve">.  These data suggest that </w:t>
      </w:r>
      <w:r w:rsidR="00A95F47">
        <w:rPr>
          <w:color w:val="000000" w:themeColor="text1"/>
        </w:rPr>
        <w:t>low frequency</w:t>
      </w:r>
      <w:r w:rsidR="00D57806">
        <w:rPr>
          <w:color w:val="000000" w:themeColor="text1"/>
        </w:rPr>
        <w:t xml:space="preserve"> </w:t>
      </w:r>
      <w:r w:rsidR="00FB6228">
        <w:rPr>
          <w:color w:val="000000" w:themeColor="text1"/>
        </w:rPr>
        <w:t xml:space="preserve">protein </w:t>
      </w:r>
      <w:r w:rsidR="00D57806">
        <w:rPr>
          <w:color w:val="000000" w:themeColor="text1"/>
        </w:rPr>
        <w:t>coding</w:t>
      </w:r>
      <w:r w:rsidR="00A95F47">
        <w:rPr>
          <w:color w:val="000000" w:themeColor="text1"/>
        </w:rPr>
        <w:t xml:space="preserve"> variants (down to 1%) </w:t>
      </w:r>
      <w:r w:rsidR="004E58A5">
        <w:rPr>
          <w:color w:val="000000" w:themeColor="text1"/>
        </w:rPr>
        <w:t>with large effect sizes do</w:t>
      </w:r>
      <w:r w:rsidR="007F753A">
        <w:rPr>
          <w:color w:val="000000" w:themeColor="text1"/>
        </w:rPr>
        <w:t xml:space="preserve"> not </w:t>
      </w:r>
      <w:r w:rsidR="00FB6228">
        <w:rPr>
          <w:color w:val="000000" w:themeColor="text1"/>
        </w:rPr>
        <w:t>play a substantial role in</w:t>
      </w:r>
      <w:r w:rsidR="007F753A">
        <w:rPr>
          <w:color w:val="000000" w:themeColor="text1"/>
        </w:rPr>
        <w:t xml:space="preserve"> COPD pathogenesis</w:t>
      </w:r>
      <w:r w:rsidR="00AE3220">
        <w:rPr>
          <w:color w:val="000000" w:themeColor="text1"/>
        </w:rPr>
        <w:t>. However, this study was not powered to assess</w:t>
      </w:r>
      <w:r w:rsidR="004E58A5">
        <w:rPr>
          <w:color w:val="000000" w:themeColor="text1"/>
        </w:rPr>
        <w:t xml:space="preserve"> </w:t>
      </w:r>
      <w:r w:rsidR="007F753A">
        <w:rPr>
          <w:color w:val="000000" w:themeColor="text1"/>
        </w:rPr>
        <w:t xml:space="preserve">the </w:t>
      </w:r>
      <w:r w:rsidR="007F753A">
        <w:rPr>
          <w:color w:val="000000" w:themeColor="text1"/>
        </w:rPr>
        <w:lastRenderedPageBreak/>
        <w:t xml:space="preserve">impact of very rare variants </w:t>
      </w:r>
      <w:r w:rsidR="00AE3220">
        <w:rPr>
          <w:color w:val="000000" w:themeColor="text1"/>
        </w:rPr>
        <w:t>(</w:t>
      </w:r>
      <w:r w:rsidR="007F753A">
        <w:rPr>
          <w:color w:val="000000" w:themeColor="text1"/>
        </w:rPr>
        <w:t>MAF &lt; 0.01</w:t>
      </w:r>
      <w:r w:rsidR="00AE3220">
        <w:rPr>
          <w:color w:val="000000" w:themeColor="text1"/>
        </w:rPr>
        <w:t>)</w:t>
      </w:r>
      <w:r w:rsidR="00FB6228">
        <w:rPr>
          <w:color w:val="000000" w:themeColor="text1"/>
        </w:rPr>
        <w:t>, nor</w:t>
      </w:r>
      <w:r w:rsidR="00AE3220">
        <w:rPr>
          <w:color w:val="000000" w:themeColor="text1"/>
        </w:rPr>
        <w:t xml:space="preserve"> the</w:t>
      </w:r>
      <w:r w:rsidR="00A95F47">
        <w:rPr>
          <w:color w:val="000000" w:themeColor="text1"/>
        </w:rPr>
        <w:t xml:space="preserve"> effects</w:t>
      </w:r>
      <w:r w:rsidR="00AE3220">
        <w:rPr>
          <w:color w:val="000000" w:themeColor="text1"/>
        </w:rPr>
        <w:t xml:space="preserve"> of low frequency and common protein coding variants </w:t>
      </w:r>
      <w:r w:rsidR="00A95F47">
        <w:rPr>
          <w:color w:val="000000" w:themeColor="text1"/>
        </w:rPr>
        <w:t>on</w:t>
      </w:r>
      <w:r w:rsidR="00FB6228">
        <w:rPr>
          <w:color w:val="000000" w:themeColor="text1"/>
        </w:rPr>
        <w:t xml:space="preserve"> COPD subtypes</w:t>
      </w:r>
      <w:r w:rsidR="00A95F47">
        <w:rPr>
          <w:color w:val="000000" w:themeColor="text1"/>
        </w:rPr>
        <w:t>.</w:t>
      </w:r>
      <w:r w:rsidR="007F753A">
        <w:rPr>
          <w:color w:val="000000" w:themeColor="text1"/>
        </w:rPr>
        <w:t xml:space="preserve"> </w:t>
      </w:r>
    </w:p>
    <w:p w14:paraId="4D698EAF" w14:textId="4EFEA004" w:rsidR="00C8702C" w:rsidRPr="006F167F" w:rsidRDefault="00F93AFA" w:rsidP="006F167F">
      <w:pPr>
        <w:shd w:val="clear" w:color="auto" w:fill="FFFFFF"/>
        <w:spacing w:before="100" w:beforeAutospacing="1" w:after="100" w:afterAutospacing="1"/>
        <w:rPr>
          <w:rFonts w:ascii="Segoe UI" w:hAnsi="Segoe UI" w:cs="Segoe UI"/>
          <w:color w:val="212121"/>
        </w:rPr>
      </w:pPr>
      <w:r>
        <w:rPr>
          <w:color w:val="000000" w:themeColor="text1"/>
        </w:rPr>
        <w:t xml:space="preserve">While all variants were near previously identified COPD GWAS loci, applying </w:t>
      </w:r>
      <w:r w:rsidR="00F40293">
        <w:rPr>
          <w:color w:val="000000" w:themeColor="text1"/>
        </w:rPr>
        <w:t xml:space="preserve">a more relaxed multiple testing threshold </w:t>
      </w:r>
      <w:r w:rsidR="00527B83">
        <w:rPr>
          <w:color w:val="000000" w:themeColor="text1"/>
        </w:rPr>
        <w:fldChar w:fldCharType="begin" w:fldLock="1"/>
      </w:r>
      <w:r w:rsidR="00074D21">
        <w:rPr>
          <w:color w:val="000000" w:themeColor="text1"/>
        </w:rPr>
        <w:instrText>ADDIN CSL_CITATION {"citationItems":[{"id":"ITEM-1","itemData":{"DOI":"10.1016/j.ajhg.2014.11.009","ISSN":"1537-6605","PMID":"25529635","abstract":"Genome-wide association studies (GWASs) have revealed SNP rs889312 on 5q11.2 to be associated with breast cancer risk in women of European ancestry. In an attempt to identify the biologically relevant variants, we analyzed 909 genetic variants across 5q11.2 in 103,991 breast cancer individuals and control individuals from 52 studies in the Breast Cancer Association Consortium. Multiple logistic regression analyses identified three independent risk signals: the strongest associations were with 15 correlated variants (iCHAV1), where the minor allele of the best candidate, rs62355902, associated with significantly increased risks of both estrogen-receptor-positive (ER(+): odds ratio [OR] = 1.24, 95% confidence interval [CI] = 1.21-1.27, ptrend = 5.7 × 10(-44)) and estrogen-receptor-negative (ER(-): OR = 1.10, 95% CI = 1.05-1.15, ptrend = 3.0 × 10(-4)) tumors. After adjustment for rs62355902, we found evidence of association of a further 173 variants (iCHAV2) containing three subsets with a range of effects (the strongest was rs113317823 [pcond = 1.61 × 10(-5)]) and five variants composing iCHAV3 (lead rs11949391; ER(+): OR = 0.90, 95% CI = 0.87-0.93, pcond = 1.4 × 10(-4)). Twenty-six percent of the prioritized candidate variants coincided with four putative regulatory elements that interact with the MAP3K1 promoter through chromatin looping and affect MAP3K1 promoter activity. Functional analysis indicated that the cancer risk alleles of four candidates (rs74345699 and rs62355900 [iCHAV1], rs16886397 [iCHAV2a], and rs17432750 [iCHAV3]) increased MAP3K1 transcriptional activity. Chromatin immunoprecipitation analysis revealed diminished GATA3 binding to the minor (cancer-protective) allele of rs17432750, indicating a mechanism for its action. We propose that the cancer risk alleles act to increase MAP3K1 expression in vivo and might promote breast cancer cell survival.","author":[{"dropping-particle":"","family":"Glubb","given":"Dylan M","non-dropping-particle":"","parse-names":false,"suffix":""},{"dropping-particle":"","family":"Maranian","given":"Mel J","non-dropping-particle":"","parse-names":false,"suffix":""},{"dropping-particle":"","family":"Michailidou","given":"Kyriaki","non-dropping-particle":"","parse-names":false,"suffix":""},{"dropping-particle":"","family":"Pooley","given":"Karen A","non-dropping-particle":"","parse-names":false,"suffix":""},{"dropping-particle":"","family":"Meyer","given":"Kerstin B","non-dropping-particle":"","parse-names":false,"suffix":""},{"dropping-particle":"","family":"Kar","given":"Siddhartha","non-dropping-particle":"","parse-names":false,"suffix":""},{"dropping-particle":"","family":"Carlebur","given":"Saskia","non-dropping-particle":"","parse-names":false,"suffix":""},{"dropping-particle":"","family":"O'Reilly","given":"Martin","non-dropping-particle":"","parse-names":false,"suffix":""},{"dropping-particle":"","family":"Betts","given":"Joshua A","non-dropping-particle":"","parse-names":false,"suffix":""},{"dropping-particle":"","family":"Hillman","given":"Kristine M","non-dropping-particle":"","parse-names":false,"suffix":""},{"dropping-particle":"","family":"Kaufmann","given":"Susanne","non-dropping-particle":"","parse-names":false,"suffix":""},{"dropping-particle":"","family":"Beesley","given":"Jonathan","non-dropping-particle":"","parse-names":false,"suffix":""},{"dropping-particle":"","family":"Canisius","given":"Sander","non-dropping-particle":"","parse-names":false,"suffix":""},{"dropping-particle":"","family":"Hopper","given":"John L","non-dropping-particle":"","parse-names":false,"suffix":""},{"dropping-particle":"","family":"Southey","given":"Melissa C","non-dropping-particle":"","parse-names":false,"suffix":""},{"dropping-particle":"","family":"Tsimiklis","given":"Helen","non-dropping-particle":"","parse-names":false,"suffix":""},{"dropping-particle":"","family":"Apicella","given":"Carmel","non-dropping-particle":"","parse-names":false,"suffix":""},{"dropping-particle":"","family":"Schmidt","given":"Marjanka K","non-dropping-particle":"","parse-names":false,"suffix":""},{"dropping-particle":"","family":"Broeks","given":"Annegien","non-dropping-particle":"","parse-names":false,"suffix":""},{"dropping-particle":"","family":"Hogervorst","given":"Frans B","non-dropping-particle":"","parse-names":false,"suffix":""},{"dropping-particle":"","family":"Schoot","given":"C Ellen","non-dropping-particle":"van der","parse-names":false,"suffix":""},{"dropping-particle":"","family":"Muir","given":"Kenneth","non-dropping-particle":"","parse-names":false,"suffix":""},{"dropping-particle":"","family":"Lophatananon","given":"Artitaya","non-dropping-particle":"","parse-names":false,"suffix":""},{"dropping-particle":"","family":"Stewart-Brown","given":"Sarah","non-dropping-particle":"","parse-names":false,"suffix":""},{"dropping-particle":"","family":"Siriwanarangsan","given":"Pornthep","non-dropping-particle":"","parse-names":false,"suffix":""},{"dropping-particle":"","family":"Fasching","given":"Peter A","non-dropping-particle":"","parse-names":false,"suffix":""},{"dropping-particle":"","family":"Ruebner","given":"Matthias","non-dropping-particle":"","parse-names":false,"suffix":""},{"dropping-particle":"","family":"Ekici","given":"Arif B","non-dropping-particle":"","parse-names":false,"suffix":""},{"dropping-particle":"","family":"Beckmann","given":"Matthias W","non-dropping-particle":"","parse-names":false,"suffix":""},{"dropping-particle":"","family":"Peto","given":"Julian","non-dropping-particle":"","parse-names":false,"suffix":""},{"dropping-particle":"","family":"Dos-Santos-Silva","given":"Isabel","non-dropping-particle":"","parse-names":false,"suffix":""},{"dropping-particle":"","family":"Fletcher","given":"Olivia","non-dropping-particle":"","parse-names":false,"suffix":""},{"dropping-particle":"","family":"Johnson","given":"Nichola","non-dropping-particle":"","parse-names":false,"suffix":""},{"dropping-particle":"","family":"Pharoah","given":"Paul D P","non-dropping-particle":"","parse-names":false,"suffix":""},{"dropping-particle":"","family":"Bolla","given":"Manjeet K","non-dropping-particle":"","parse-names":false,"suffix":""},{"dropping-particle":"","family":"Wang","given":"Qin","non-dropping-particle":"","parse-names":false,"suffix":""},{"dropping-particle":"","family":"Dennis","given":"Joe","non-dropping-particle":"","parse-names":false,"suffix":""},{"dropping-particle":"","family":"Sawyer","given":"Elinor J","non-dropping-particle":"","parse-names":false,"suffix":""},{"dropping-particle":"","family":"Tomlinson","given":"Ian","non-dropping-particle":"","parse-names":false,"suffix":""},{"dropping-particle":"","family":"Kerin","given":"Michael J","non-dropping-particle":"","parse-names":false,"suffix":""},{"dropping-particle":"","family":"Miller","given":"Nicola","non-dropping-particle":"","parse-names":false,"suffix":""},{"dropping-particle":"","family":"Burwinkel","given":"Barbara","non-dropping-particle":"","parse-names":false,"suffix":""},{"dropping-particle":"","family":"Marme","given":"Frederik","non-dropping-particle":"","parse-names":false,"suffix":""},{"dropping-particle":"","family":"Yang","given":"Rongxi","non-dropping-particle":"","parse-names":false,"suffix":""},{"dropping-particle":"","family":"Surowy","given":"Harald","non-dropping-particle":"","parse-names":false,"suffix":""},{"dropping-particle":"","family":"Guénel","given":"Pascal","non-dropping-particle":"","parse-names":false,"suffix":""},{"dropping-particle":"","family":"Truong","given":"Thérèse","non-dropping-particle":"","parse-names":false,"suffix":""},{"dropping-particle":"","family":"Menegaux","given":"Florence","non-dropping-particle":"","parse-names":false,"suffix":""},{"dropping-particle":"","family":"Sanchez","given":"Marie","non-dropping-particle":"","parse-names":false,"suffix":""},{"dropping-particle":"","family":"Bojesen","given":"Stig E","non-dropping-particle":"","parse-names":false,"suffix":""},{"dropping-particle":"","family":"Nordestgaard","given":"Børge G","non-dropping-particle":"","parse-names":false,"suffix":""},{"dropping-particle":"","family":"Nielsen","given":"Sune F","non-dropping-particle":"","parse-names":false,"suffix":""},{"dropping-particle":"","family":"Flyger","given":"Henrik","non-dropping-particle":"","parse-names":false,"suffix":""},{"dropping-particle":"","family":"González-Neira","given":"Anna","non-dropping-particle":"","parse-names":false,"suffix":""},{"dropping-particle":"","family":"Benitez","given":"Javier","non-dropping-particle":"","parse-names":false,"suffix":""},{"dropping-particle":"","family":"Zamora","given":"M Pilar","non-dropping-particle":"","parse-names":false,"suffix":""},{"dropping-particle":"","family":"Arias Perez","given":"Jose Ignacio","non-dropping-particle":"","parse-names":false,"suffix":""},{"dropping-particle":"","family":"Anton-Culver","given":"Hoda","non-dropping-particle":"","parse-names":false,"suffix":""},{"dropping-particle":"","family":"Neuhausen","given":"Susan L","non-dropping-particle":"","parse-names":false,"suffix":""},{"dropping-particle":"","family":"Brenner","given":"Hermann","non-dropping-particle":"","parse-names":false,"suffix":""},{"dropping-particle":"","family":"Dieffenbach","given":"Aida Karina","non-dropping-particle":"","parse-names":false,"suffix":""},{"dropping-particle":"","family":"Arndt","given":"Volker","non-dropping-particle":"","parse-names":false,"suffix":""},{"dropping-particle":"","family":"Stegmaier","given":"Christa","non-dropping-particle":"","parse-names":false,"suffix":""},{"dropping-particle":"","family":"Meindl","given":"Alfons","non-dropping-particle":"","parse-names":false,"suffix":""},{"dropping-particle":"","family":"Schmutzler","given":"Rita K","non-dropping-particle":"","parse-names":false,"suffix":""},{"dropping-particle":"","family":"Brauch","given":"Hiltrud","non-dropping-particle":"","parse-names":false,"suffix":""},{"dropping-particle":"","family":"Ko","given":"Yon-Dschun","non-dropping-particle":"","parse-names":false,"suffix":""},{"dropping-particle":"","family":"Brüning","given":"Thomas","non-dropping-particle":"","parse-names":false,"suffix":""},{"dropping-particle":"","family":"GENICA Network","given":"","non-dropping-particle":"","parse-names":false,"suffix":""},{"dropping-particle":"","family":"Nevanlinna","given":"Heli","non-dropping-particle":"","parse-names":false,"suffix":""},{"dropping-particle":"","family":"Muranen","given":"Taru A","non-dropping-particle":"","parse-names":false,"suffix":""},{"dropping-particle":"","family":"Aittomäki","given":"Kristiina","non-dropping-particle":"","parse-names":false,"suffix":""},{"dropping-particle":"","family":"Blomqvist","given":"Carl","non-dropping-particle":"","parse-names":false,"suffix":""},{"dropping-particle":"","family":"Matsuo","given":"Keitaro","non-dropping-particle":"","parse-names":false,"suffix":""},{"dropping-particle":"","family":"Ito","given":"Hidemi","non-dropping-particle":"","parse-names":false,"suffix":""},{"dropping-particle":"","family":"Iwata","given":"Hiroji","non-dropping-particle":"","parse-names":false,"suffix":""},{"dropping-particle":"","family":"Tanaka","given":"Hideo","non-dropping-particle":"","parse-names":false,"suffix":""},{"dropping-particle":"","family":"Dörk","given":"Thilo","non-dropping-particle":"","parse-names":false,"suffix":""},{"dropping-particle":"V","family":"Bogdanova","given":"Natalia","non-dropping-particle":"","parse-names":false,"suffix":""},{"dropping-particle":"","family":"Helbig","given":"Sonja","non-dropping-particle":"","parse-names":false,"suffix":""},{"dropping-particle":"","family":"Lindblom","given":"Annika","non-dropping-particle":"","parse-names":false,"suffix":""},{"dropping-particle":"","family":"Margolin","given":"Sara","non-dropping-particle":"","parse-names":false,"suffix":""},{"dropping-particle":"","family":"Mannermaa","given":"Arto","non-dropping-particle":"","parse-names":false,"suffix":""},{"dropping-particle":"","family":"Kataja","given":"Vesa","non-dropping-particle":"","parse-names":false,"suffix":""},{"dropping-particle":"","family":"Kosma","given":"Veli-Matti","non-dropping-particle":"","parse-names":false,"suffix":""},{"dropping-particle":"","family":"Hartikainen","given":"Jaana M","non-dropping-particle":"","parse-names":false,"suffix":""},{"dropping-particle":"","family":"kConFab Investigators","given":"","non-dropping-particle":"","parse-names":false,"suffix":""},{"dropping-particle":"","family":"Wu","given":"Anna H","non-dropping-particle":"","parse-names":false,"suffix":""},{"dropping-particle":"","family":"Tseng","given":"Chiu-chen","non-dropping-particle":"","parse-names":false,"suffix":""},{"dropping-particle":"","family":"Berg","given":"David","non-dropping-particle":"Van Den","parse-names":false,"suffix":""},{"dropping-particle":"","family":"Stram","given":"Daniel O","non-dropping-particle":"","parse-names":false,"suffix":""},{"dropping-particle":"","family":"Lambrechts","given":"Diether","non-dropping-particle":"","parse-names":false,"suffix":""},{"dropping-particle":"","family":"Zhao","given":"Hui","non-dropping-particle":"","parse-names":false,"suffix":""},{"dropping-particle":"","family":"Weltens","given":"Caroline","non-dropping-particle":"","parse-names":false,"suffix":""},{"dropping-particle":"","family":"Limbergen","given":"Erik","non-dropping-particle":"van","parse-names":false,"suffix":""},{"dropping-particle":"","family":"Chang-Claude","given":"Jenny","non-dropping-particle":"","parse-names":false,"suffix":""},{"dropping-particle":"","family":"Flesch-Janys","given":"Dieter","non-dropping-particle":"","parse-names":false,"suffix":""},{"dropping-particle":"","family":"Rudolph","given":"Anja","non-dropping-particle":"","parse-names":false,"suffix":""},{"dropping-particle":"","family":"Seibold","given":"Petra","non-dropping-particle":"","parse-names":false,"suffix":""},{"dropping-particle":"","family":"Radice","given":"Paolo","non-dropping-particle":"","parse-names":false,"suffix":""},{"dropping-particle":"","family":"Peterlongo","given":"Paolo","non-dropping-particle":"","parse-names":false,"suffix":""},{"dropping-particle":"","family":"Barile","given":"Monica","non-dropping-particle":"","parse-names":false,"suffix":""},{"dropping-particle":"","family":"Capra","given":"Fabio","non-dropping-particle":"","parse-names":false,"suffix":""},{"dropping-particle":"","family":"Couch","given":"Fergus J","non-dropping-particle":"","parse-names":false,"suffix":""},{"dropping-particle":"","family":"Olson","given":"Janet E","non-dropping-particle":"","parse-names":false,"suffix":""},{"dropping-particle":"","family":"Hallberg","given":"Emily","non-dropping-particle":"","parse-names":false,"suffix":""},{"dropping-particle":"","family":"Vachon","given":"Celine","non-dropping-particle":"","parse-names":false,"suffix":""},{"dropping-particle":"","family":"Giles","given":"Graham G","non-dropping-particle":"","parse-names":false,"suffix":""},{"dropping-particle":"","family":"Milne","given":"Roger L","non-dropping-particle":"","parse-names":false,"suffix":""},{"dropping-particle":"","family":"McLean","given":"Catriona","non-dropping-particle":"","parse-names":false,"suffix":""},{"dropping-particle":"","family":"Haiman","given":"Christopher A","non-dropping-particle":"","parse-names":false,"suffix":""},{"dropping-particle":"","family":"Henderson","given":"Brian E","non-dropping-particle":"","parse-names":false,"suffix":""},{"dropping-particle":"","family":"Schumacher","given":"Fredrick","non-dropping-particle":"","parse-names":false,"suffix":""},{"dropping-particle":"","family":"Marchand","given":"Loic","non-dropping-particle":"Le","parse-names":false,"suffix":""},{"dropping-particle":"","family":"Simard","given":"Jacques","non-dropping-particle":"","parse-names":false,"suffix":""},{"dropping-particle":"","family":"Goldberg","given":"Mark S","non-dropping-particle":"","parse-names":false,"suffix":""},{"dropping-particle":"","family":"Labrèche","given":"France","non-dropping-particle":"","parse-names":false,"suffix":""},{"dropping-particle":"","family":"Dumont","given":"Martine","non-dropping-particle":"","parse-names":false,"suffix":""},{"dropping-particle":"","family":"Teo","given":"Soo Hwang","non-dropping-particle":"","parse-names":false,"suffix":""},{"dropping-particle":"","family":"Yip","given":"Cheng Har","non-dropping-particle":"","parse-names":false,"suffix":""},{"dropping-particle":"","family":"See","given":"Mee-Hoong","non-dropping-particle":"","parse-names":false,"suffix":""},{"dropping-particle":"","family":"Cornes","given":"Belinda","non-dropping-particle":"","parse-names":false,"suffix":""},{"dropping-particle":"","family":"Cheng","given":"Ching-Yu","non-dropping-particle":"","parse-names":false,"suffix":""},{"dropping-particle":"","family":"Ikram","given":"M Kamran","non-dropping-particle":"","parse-names":false,"suffix":""},{"dropping-particle":"","family":"Kristensen","given":"Vessela","non-dropping-particle":"","parse-names":false,"suffix":""},{"dropping-particle":"","family":"Norwegian Breast Cancer Study","given":"","non-dropping-particle":"","parse-names":false,"suffix":""},{"dropping-particle":"","family":"Zheng","given":"Wei","non-dropping-particle":"","parse-names":false,"suffix":""},{"dropping-particle":"","family":"Halverson","given":"Sandra L","non-dropping-particle":"","parse-names":false,"suffix":""},{"dropping-particle":"","family":"Shrubsole","given":"Martha","non-dropping-particle":"","parse-names":false,"suffix":""},{"dropping-particle":"","family":"Long","given":"Jirong","non-dropping-particle":"","parse-names":false,"suffix":""},{"dropping-particle":"","family":"Winqvist","given":"Robert","non-dropping-particle":"","parse-names":false,"suffix":""},{"dropping-particle":"","family":"Pylkäs","given":"Katri","non-dropping-particle":"","parse-names":false,"suffix":""},{"dropping-particle":"","family":"Jukkola-Vuorinen","given":"Arja","non-dropping-particle":"","parse-names":false,"suffix":""},{"dropping-particle":"","family":"Kauppila","given":"Saila","non-dropping-particle":"","parse-names":false,"suffix":""},{"dropping-particle":"","family":"Andrulis","given":"Irene L","non-dropping-particle":"","parse-names":false,"suffix":""},{"dropping-particle":"","family":"Knight","given":"Julia A","non-dropping-particle":"","parse-names":false,"suffix":""},{"dropping-particle":"","family":"Glendon","given":"Gord","non-dropping-particle":"","parse-names":false,"suffix":""},{"dropping-particle":"","family":"Tchatchou","given":"Sandrine","non-dropping-particle":"","parse-names":false,"suffix":""},{"dropping-particle":"","family":"Devilee","given":"Peter","non-dropping-particle":"","parse-names":false,"suffix":""},{"dropping-particle":"","family":"Tollenaar","given":"Robert A E M","non-dropping-particle":"","parse-names":false,"suffix":""},{"dropping-particle":"","family":"Seynaeve","given":"Caroline","non-dropping-particle":"","parse-names":false,"suffix":""},{"dropping-particle":"","family":"Asperen","given":"Christi J","non-dropping-particle":"Van","parse-names":false,"suffix":""},{"dropping-particle":"","family":"García-Closas","given":"Montserrat","non-dropping-particle":"","parse-names":false,"suffix":""},{"dropping-particle":"","family":"Figueroa","given":"Jonine","non-dropping-particle":"","parse-names":false,"suffix":""},{"dropping-particle":"","family":"Chanock","given":"Stephen J","non-dropping-particle":"","parse-names":false,"suffix":""},{"dropping-particle":"","family":"Lissowska","given":"Jolanta","non-dropping-particle":"","parse-names":false,"suffix":""},{"dropping-particle":"","family":"Czene","given":"Kamila","non-dropping-particle":"","parse-names":false,"suffix":""},{"dropping-particle":"","family":"Klevebring","given":"Daniel","non-dropping-particle":"","parse-names":false,"suffix":""},{"dropping-particle":"","family":"Darabi","given":"Hatef","non-dropping-particle":"","parse-names":false,"suffix":""},{"dropping-particle":"","family":"Eriksson","given":"Mikael","non-dropping-particle":"","parse-names":false,"suffix":""},{"dropping-particle":"","family":"Hooning","given":"Maartje J","non-dropping-particle":"","parse-names":false,"suffix":""},{"dropping-particle":"","family":"Hollestelle","given":"Antoinette","non-dropping-particle":"","parse-names":false,"suffix":""},{"dropping-particle":"","family":"Martens","given":"John W M","non-dropping-particle":"","parse-names":false,"suffix":""},{"dropping-particle":"","family":"Collée","given":"J Margriet","non-dropping-particle":"","parse-names":false,"suffix":""},{"dropping-particle":"","family":"Hall","given":"Per","non-dropping-particle":"","parse-names":false,"suffix":""},{"dropping-particle":"","family":"Li","given":"Jingmei","non-dropping-particle":"","parse-names":false,"suffix":""},{"dropping-particle":"","family":"Humphreys","given":"Keith","non-dropping-particle":"","parse-names":false,"suffix":""},{"dropping-particle":"","family":"Shu","given":"Xiao-Ou","non-dropping-particle":"","parse-names":false,"suffix":""},{"dropping-particle":"","family":"Lu","given":"Wei","non-dropping-particle":"","parse-names":false,"suffix":""},{"dropping-particle":"","family":"Gao","given":"Yu-Tang","non-dropping-particle":"","parse-names":false,"suffix":""},{"dropping-particle":"","family":"Cai","given":"Hui","non-dropping-particle":"","parse-names":false,"suffix":""},{"dropping-particle":"","family":"Cox","given":"Angela","non-dropping-particle":"","parse-names":false,"suffix":""},{"dropping-particle":"","family":"Cross","given":"Simon S","non-dropping-particle":"","parse-names":false,"suffix":""},{"dropping-particle":"","family":"Reed","given":"Malcolm W R","non-dropping-particle":"","parse-names":false,"suffix":""},{"dropping-particle":"","family":"Blot","given":"William","non-dropping-particle":"","parse-names":false,"suffix":""},{"dropping-particle":"","family":"Signorello","given":"Lisa B","non-dropping-particle":"","parse-names":false,"suffix":""},{"dropping-particle":"","family":"Cai","given":"Qiuyin","non-dropping-particle":"","parse-names":false,"suffix":""},{"dropping-particle":"","family":"Shah","given":"Mitul","non-dropping-particle":"","parse-names":false,"suffix":""},{"dropping-particle":"","family":"Ghoussaini","given":"Maya","non-dropping-particle":"","parse-names":false,"suffix":""},{"dropping-particle":"","family":"Kang","given":"Daehee","non-dropping-particle":"","parse-names":false,"suffix":""},{"dropping-particle":"","family":"Choi","given":"Ji-Yeob","non-dropping-particle":"","parse-names":false,"suffix":""},{"dropping-particle":"","family":"Park","given":"Sue K","non-dropping-particle":"","parse-names":false,"suffix":""},{"dropping-particle":"","family":"Noh","given":"Dong-Young","non-dropping-particle":"","parse-names":false,"suffix":""},{"dropping-particle":"","family":"Hartman","given":"Mikael","non-dropping-particle":"","parse-names":false,"suffix":""},{"dropping-particle":"","family":"Miao","given":"Hui","non-dropping-particle":"","parse-names":false,"suffix":""},{"dropping-particle":"","family":"Lim","given":"Wei Yen","non-dropping-particle":"","parse-names":false,"suffix":""},{"dropping-particle":"","family":"Tang","given":"Anthony","non-dropping-particle":"","parse-names":false,"suffix":""},{"dropping-particle":"","family":"Hamann","given":"Ute","non-dropping-particle":"","parse-names":false,"suffix":""},{"dropping-particle":"","family":"Torres","given":"Diana","non-dropping-particle":"","parse-names":false,"suffix":""},{"dropping-particle":"","family":"Jakubowska","given":"Anna","non-dropping-particle":"","parse-names":false,"suffix":""},{"dropping-particle":"","family":"Lubinski","given":"Jan","non-dropping-particle":"","parse-names":false,"suffix":""},{"dropping-particle":"","family":"Jaworska","given":"Katarzyna","non-dropping-particle":"","parse-names":false,"suffix":""},{"dropping-particle":"","family":"Durda","given":"Katarzyna","non-dropping-particle":"","parse-names":false,"suffix":""},{"dropping-particle":"","family":"Sangrajrang","given":"Suleeporn","non-dropping-particle":"","parse-names":false,"suffix":""},{"dropping-particle":"","family":"Gaborieau","given":"Valerie","non-dropping-particle":"","parse-names":false,"suffix":""},{"dropping-particle":"","family":"Brennan","given":"Paul","non-dropping-particle":"","parse-names":false,"suffix":""},{"dropping-particle":"","family":"McKay","given":"James","non-dropping-particle":"","parse-names":false,"suffix":""},{"dropping-particle":"","family":"Olswold","given":"Curtis","non-dropping-particle":"","parse-names":false,"suffix":""},{"dropping-particle":"","family":"Slager","given":"Susan","non-dropping-particle":"","parse-names":false,"suffix":""},{"dropping-particle":"","family":"Toland","given":"Amanda E","non-dropping-particle":"","parse-names":false,"suffix":""},{"dropping-particle":"","family":"Yannoukakos","given":"Drakoulis","non-dropping-particle":"","parse-names":false,"suffix":""},{"dropping-particle":"","family":"Shen","given":"Chen-Yang","non-dropping-particle":"","parse-names":false,"suffix":""},{"dropping-particle":"","family":"Wu","given":"Pei-Ei","non-dropping-particle":"","parse-names":false,"suffix":""},{"dropping-particle":"","family":"Yu","given":"Jyh-Cherng","non-dropping-particle":"","parse-names":false,"suffix":""},{"dropping-particle":"","family":"Hou","given":"Ming-Feng","non-dropping-particle":"","parse-names":false,"suffix":""},{"dropping-particle":"","family":"Swerdlow","given":"Anthony","non-dropping-particle":"","parse-names":false,"suffix":""},{"dropping-particle":"","family":"Ashworth","given":"Alan","non-dropping-particle":"","parse-names":false,"suffix":""},{"dropping-particle":"","family":"Orr","given":"Nick","non-dropping-particle":"","parse-names":false,"suffix":""},{"dropping-particle":"","family":"Jones","given":"Michael","non-dropping-particle":"","parse-names":false,"suffix":""},{"dropping-particle":"","family":"Pita","given":"Guillermo","non-dropping-particle":"","parse-names":false,"suffix":""},{"dropping-particle":"","family":"Alonso","given":"M Rosario","non-dropping-particle":"","parse-names":false,"suffix":""},{"dropping-particle":"","family":"Álvarez","given":"Nuria","non-dropping-particle":"","parse-names":false,"suffix":""},{"dropping-particle":"","family":"Herrero","given":"Daniel","non-dropping-particle":"","parse-names":false,"suffix":""},{"dropping-particle":"","family":"Tessier","given":"Daniel C","non-dropping-particle":"","parse-names":false,"suffix":""},{"dropping-particle":"","family":"Vincent","given":"Daniel","non-dropping-particle":"","parse-names":false,"suffix":""},{"dropping-particle":"","family":"Bacot","given":"Francois","non-dropping-particle":"","parse-names":false,"suffix":""},{"dropping-particle":"","family":"Luccarini","given":"Craig","non-dropping-particle":"","parse-names":false,"suffix":""},{"dropping-particle":"","family":"Baynes","given":"Caroline","non-dropping-particle":"","parse-names":false,"suffix":""},{"dropping-particle":"","family":"Ahmed","given":"Shahana","non-dropping-particle":"","parse-names":false,"suffix":""},{"dropping-particle":"","family":"Healey","given":"Catherine S","non-dropping-particle":"","parse-names":false,"suffix":""},{"dropping-particle":"","family":"Brown","given":"Melissa A","non-dropping-particle":"","parse-names":false,"suffix":""},{"dropping-particle":"","family":"Ponder","given":"Bruce A J","non-dropping-particle":"","parse-names":false,"suffix":""},{"dropping-particle":"","family":"Chenevix-Trench","given":"Georgia","non-dropping-particle":"","parse-names":false,"suffix":""},{"dropping-particle":"","family":"Thompson","given":"Deborah J","non-dropping-particle":"","parse-names":false,"suffix":""},{"dropping-particle":"","family":"Edwards","given":"Stacey L","non-dropping-particle":"","parse-names":false,"suffix":""},{"dropping-particle":"","family":"Easton","given":"Douglas F","non-dropping-particle":"","parse-names":false,"suffix":""},{"dropping-particle":"","family":"Dunning","given":"Alison M","non-dropping-particle":"","parse-names":false,"suffix":""},{"dropping-particle":"","family":"French","given":"Juliet D","non-dropping-particle":"","parse-names":false,"suffix":""}],"container-title":"American journal of human genetics","id":"ITEM-1","issue":"1","issued":{"date-parts":[["2015","1","8"]]},"page":"5-20","title":"Fine-scale mapping of the 5q11.2 breast cancer locus reveals at least three independent risk variants regulating MAP3K1.","type":"article-journal","volume":"96"},"uris":["http://www.mendeley.com/documents/?uuid=e0c243ce-99bb-46dc-84a2-bdb12c34e335"]},{"id":"ITEM-2","itemData":{"DOI":"10.1016/j.ajhg.2018.04.002","ISSN":"1537-6605","PMID":"29727686","abstract":"During the past 12 years, genome-wide association studies (GWASs) have uncovered thousands of genetic variants that influence risk for complex human traits and diseases. Yet functional studies aimed at delineating the causal genetic variants and biological mechanisms underlying the observed statistical associations with disease risk have lagged. In this review, we highlight key advances in the field of functional genomics that may facilitate the derivation of biological meaning post-GWAS. We highlight the evidence suggesting that causal variants underlying disease risk often function through regulatory effects on the expression of target genes and that these expression effects might be modest and cell-type specific. We moreover discuss specific studies as proof-of-principle examples for current statistical, bioinformatic, and empirical bench-based approaches to downstream elucidation of GWAS-identified disease risk loci.","author":[{"dropping-particle":"","family":"Gallagher","given":"Michael D","non-dropping-particle":"","parse-names":false,"suffix":""},{"dropping-particle":"","family":"Chen-Plotkin","given":"Alice S","non-dropping-particle":"","parse-names":false,"suffix":""}],"container-title":"American journal of human genetics","id":"ITEM-2","issue":"5","issued":{"date-parts":[["2018"]]},"page":"717-730","title":"The Post-GWAS Era: From Association to Function.","type":"article-journal","volume":"102"},"uris":["http://www.mendeley.com/documents/?uuid=9af5b882-32fe-45fd-9e43-6ae1f02180c2"]}],"mendeley":{"formattedCitation":"(62,63)","plainTextFormattedCitation":"(62,63)","previouslyFormattedCitation":"(52,53)"},"properties":{"noteIndex":0},"schema":"https://github.com/citation-style-language/schema/raw/master/csl-citation.json"}</w:instrText>
      </w:r>
      <w:r w:rsidR="00527B83">
        <w:rPr>
          <w:color w:val="000000" w:themeColor="text1"/>
        </w:rPr>
        <w:fldChar w:fldCharType="separate"/>
      </w:r>
      <w:r w:rsidR="00074D21" w:rsidRPr="00074D21">
        <w:rPr>
          <w:noProof/>
          <w:color w:val="000000" w:themeColor="text1"/>
        </w:rPr>
        <w:t>(62,63)</w:t>
      </w:r>
      <w:r w:rsidR="00527B83">
        <w:rPr>
          <w:color w:val="000000" w:themeColor="text1"/>
        </w:rPr>
        <w:fldChar w:fldCharType="end"/>
      </w:r>
      <w:r>
        <w:rPr>
          <w:color w:val="000000" w:themeColor="text1"/>
        </w:rPr>
        <w:t xml:space="preserve"> led to identification of</w:t>
      </w:r>
      <w:r w:rsidR="00F40293">
        <w:rPr>
          <w:color w:val="000000" w:themeColor="text1"/>
        </w:rPr>
        <w:t xml:space="preserve"> </w:t>
      </w:r>
      <w:r>
        <w:rPr>
          <w:color w:val="000000" w:themeColor="text1"/>
        </w:rPr>
        <w:t>f</w:t>
      </w:r>
      <w:r w:rsidR="00EE7F33">
        <w:rPr>
          <w:color w:val="000000" w:themeColor="text1"/>
        </w:rPr>
        <w:t>our</w:t>
      </w:r>
      <w:r w:rsidR="00F40293">
        <w:rPr>
          <w:color w:val="000000" w:themeColor="text1"/>
        </w:rPr>
        <w:t xml:space="preserve"> </w:t>
      </w:r>
      <w:r>
        <w:rPr>
          <w:color w:val="000000" w:themeColor="text1"/>
        </w:rPr>
        <w:t xml:space="preserve">independently associated </w:t>
      </w:r>
      <w:r w:rsidR="00F40293">
        <w:rPr>
          <w:color w:val="000000" w:themeColor="text1"/>
        </w:rPr>
        <w:t xml:space="preserve">exonic variants </w:t>
      </w:r>
      <w:r w:rsidR="00CE6C02">
        <w:rPr>
          <w:color w:val="000000" w:themeColor="text1"/>
        </w:rPr>
        <w:t xml:space="preserve">that </w:t>
      </w:r>
      <w:r w:rsidR="00F40293">
        <w:rPr>
          <w:color w:val="000000" w:themeColor="text1"/>
        </w:rPr>
        <w:t>remained significant after conditioning on the lead nearby GWAS variant</w:t>
      </w:r>
      <w:r>
        <w:rPr>
          <w:color w:val="000000" w:themeColor="text1"/>
        </w:rPr>
        <w:t xml:space="preserve">. </w:t>
      </w:r>
      <w:r w:rsidR="00BB60F0">
        <w:rPr>
          <w:color w:val="000000" w:themeColor="text1"/>
        </w:rPr>
        <w:t xml:space="preserve">The </w:t>
      </w:r>
      <w:r w:rsidR="00BB60F0" w:rsidRPr="00BB60F0">
        <w:rPr>
          <w:color w:val="000000" w:themeColor="text1"/>
        </w:rPr>
        <w:t>rs2287749</w:t>
      </w:r>
      <w:r w:rsidR="00BB60F0">
        <w:rPr>
          <w:color w:val="000000" w:themeColor="text1"/>
        </w:rPr>
        <w:t xml:space="preserve"> variant</w:t>
      </w:r>
      <w:r w:rsidR="00BB60F0" w:rsidRPr="00BB60F0">
        <w:rPr>
          <w:color w:val="000000" w:themeColor="text1"/>
        </w:rPr>
        <w:t xml:space="preserve"> </w:t>
      </w:r>
      <w:r w:rsidR="00C00354">
        <w:rPr>
          <w:color w:val="000000" w:themeColor="text1"/>
        </w:rPr>
        <w:t xml:space="preserve">may be a causal variant based on conditional, credible set, and </w:t>
      </w:r>
      <w:proofErr w:type="spellStart"/>
      <w:r w:rsidR="00BF7D7C">
        <w:rPr>
          <w:color w:val="000000" w:themeColor="text1"/>
        </w:rPr>
        <w:t>PolyPhen</w:t>
      </w:r>
      <w:proofErr w:type="spellEnd"/>
      <w:r w:rsidR="00C00354">
        <w:rPr>
          <w:color w:val="000000" w:themeColor="text1"/>
        </w:rPr>
        <w:t xml:space="preserve"> analyses, and is located with</w:t>
      </w:r>
      <w:r w:rsidR="00BB60F0">
        <w:rPr>
          <w:color w:val="000000" w:themeColor="text1"/>
        </w:rPr>
        <w:t xml:space="preserve">in </w:t>
      </w:r>
      <w:r w:rsidR="00BB60F0" w:rsidRPr="00BB60F0">
        <w:rPr>
          <w:i/>
          <w:iCs/>
          <w:color w:val="000000" w:themeColor="text1"/>
        </w:rPr>
        <w:t>ADAM19</w:t>
      </w:r>
      <w:r w:rsidR="00C00354">
        <w:rPr>
          <w:color w:val="000000" w:themeColor="text1"/>
        </w:rPr>
        <w:t xml:space="preserve">, </w:t>
      </w:r>
      <w:r w:rsidR="004E58A5">
        <w:rPr>
          <w:color w:val="000000" w:themeColor="text1"/>
        </w:rPr>
        <w:t xml:space="preserve">a metalloproteinase </w:t>
      </w:r>
      <w:r w:rsidR="004E58A5">
        <w:rPr>
          <w:color w:val="000000" w:themeColor="text1"/>
        </w:rPr>
        <w:fldChar w:fldCharType="begin" w:fldLock="1"/>
      </w:r>
      <w:r w:rsidR="00074D21">
        <w:rPr>
          <w:color w:val="000000" w:themeColor="text1"/>
        </w:rPr>
        <w:instrText>ADDIN CSL_CITATION {"citationItems":[{"id":"ITEM-1","itemData":{"DOI":"10.1006/bbrc.2000.4200","ISSN":"0006-291X","PMID":"11162584","abstract":"The adamalysins are involved in proteolysis, adhesion, fusion, and intracellular signaling. Human ADAM19/adamalysin-19 (A disintegrin and metalloproteinase 19) was identified from primary dendritic cell cDNA libraries. It has a signal sequence, a pro-domain with a \"cysteine-switch\" residue, a metalloproteinase domain with a zinc-binding site, a disintegrin, a cysteine-rich domain, an epidermal-growth-factor-like domain, a transmembrane domain, and a cytoplasmic domain with putative SH3 ligand binding sites. Its mRNA was expressed in the placenta, heart, bladder, lymph nodes, and leukocytes, colorectal adenocarcinoma SW 480, and other organs/cells. The hADAM19 recombinant protein was expressed in human cells. It formed a complex with and cleaved alpha-2 macroglobulin (alpha2-M). Its proteolytic activity was blocked by 1,10-phenanthroline, EDTA, EGTA, and a synthetic matrix metalloproteinase (MMP) inhibitor and not by the tissue inhibitors of metalloproteinases TIMP-1 and TIMP-2. It did not cleave the MMP substrates tested, e.g., type I collagen and gelatin, casein, and four peptide substrates. Thus, hADAM19 is an active metalloproteinase and may have a specific substrate profile.","author":[{"dropping-particle":"","family":"Wei","given":"P","non-dropping-particle":"","parse-names":false,"suffix":""},{"dropping-particle":"","family":"Zhao","given":"Y G","non-dropping-particle":"","parse-names":false,"suffix":""},{"dropping-particle":"","family":"Zhuang","given":"L","non-dropping-particle":"","parse-names":false,"suffix":""},{"dropping-particle":"","family":"Ruben","given":"S","non-dropping-particle":"","parse-names":false,"suffix":""},{"dropping-particle":"","family":"Sang","given":"Q X","non-dropping-particle":"","parse-names":false,"suffix":""}],"container-title":"Biochemical and biophysical research communications","id":"ITEM-1","issue":"3","issued":{"date-parts":[["2001","1","26"]]},"page":"744-55","title":"Expression and enzymatic activity of human disintegrin and metalloproteinase ADAM19/meltrin beta.","type":"article-journal","volume":"280"},"uris":["http://www.mendeley.com/documents/?uuid=b1720418-bf05-4b9a-9559-4ece8069adcf"]}],"mendeley":{"formattedCitation":"(64)","plainTextFormattedCitation":"(64)","previouslyFormattedCitation":"(55)"},"properties":{"noteIndex":0},"schema":"https://github.com/citation-style-language/schema/raw/master/csl-citation.json"}</w:instrText>
      </w:r>
      <w:r w:rsidR="004E58A5">
        <w:rPr>
          <w:color w:val="000000" w:themeColor="text1"/>
        </w:rPr>
        <w:fldChar w:fldCharType="separate"/>
      </w:r>
      <w:r w:rsidR="00074D21" w:rsidRPr="00074D21">
        <w:rPr>
          <w:noProof/>
          <w:color w:val="000000" w:themeColor="text1"/>
        </w:rPr>
        <w:t>(64)</w:t>
      </w:r>
      <w:r w:rsidR="004E58A5">
        <w:rPr>
          <w:color w:val="000000" w:themeColor="text1"/>
        </w:rPr>
        <w:fldChar w:fldCharType="end"/>
      </w:r>
      <w:r w:rsidR="004E58A5">
        <w:rPr>
          <w:color w:val="000000" w:themeColor="text1"/>
        </w:rPr>
        <w:t xml:space="preserve"> </w:t>
      </w:r>
      <w:r w:rsidR="004E58A5" w:rsidRPr="006F167F">
        <w:rPr>
          <w:color w:val="000000" w:themeColor="text1"/>
        </w:rPr>
        <w:t xml:space="preserve">involved in cell-matrix interactions and </w:t>
      </w:r>
      <w:proofErr w:type="spellStart"/>
      <w:r w:rsidR="004E58A5" w:rsidRPr="006F167F">
        <w:rPr>
          <w:color w:val="000000" w:themeColor="text1"/>
        </w:rPr>
        <w:t>invadopodia</w:t>
      </w:r>
      <w:proofErr w:type="spellEnd"/>
      <w:r w:rsidR="004E58A5" w:rsidRPr="006F167F">
        <w:rPr>
          <w:color w:val="000000" w:themeColor="text1"/>
        </w:rPr>
        <w:t xml:space="preserve"> formation in cancer cells</w:t>
      </w:r>
      <w:r w:rsidR="004E58A5">
        <w:rPr>
          <w:color w:val="000000" w:themeColor="text1"/>
        </w:rPr>
        <w:t xml:space="preserve"> </w:t>
      </w:r>
      <w:r w:rsidR="004E58A5">
        <w:rPr>
          <w:color w:val="000000" w:themeColor="text1"/>
        </w:rPr>
        <w:fldChar w:fldCharType="begin" w:fldLock="1"/>
      </w:r>
      <w:r w:rsidR="00074D21">
        <w:rPr>
          <w:color w:val="000000" w:themeColor="text1"/>
        </w:rPr>
        <w:instrText>ADDIN CSL_CITATION {"citationItems":[{"id":"ITEM-1","itemData":{"DOI":"10.1186/s12859-017-1559-2","ISSN":"1471-2105","PMID":"28249561","abstract":"BACKGROUND Reactome aims to provide bioinformatics tools for visualisation, interpretation and analysis of pathway knowledge to support basic research, genome analysis, modelling, systems biology and education. Pathway analysis methods have a broad range of applications in physiological and biomedical research; one of the main problems, from the analysis methods performance point of view, is the constantly increasing size of the data samples. RESULTS Here, we present a new high-performance in-memory implementation of the well-established over-representation analysis method. To achieve the target, the over-representation analysis method is divided in four different steps and, for each of them, specific data structures are used to improve performance and minimise the memory footprint. The first step, finding out whether an identifier in the user's sample corresponds to an entity in Reactome, is addressed using a radix tree as a lookup table. The second step, modelling the proteins, chemicals, their orthologous in other species and their composition in complexes and sets, is addressed with a graph. The third and fourth steps, that aggregate the results and calculate the statistics, are solved with a double-linked tree. CONCLUSION Through the use of highly optimised, in-memory data structures and algorithms, Reactome has achieved a stable, high performance pathway analysis service, enabling the analysis of genome-wide datasets within seconds, allowing interactive exploration and analysis of high throughput data. The proposed pathway analysis approach is available in the Reactome production web site either via the AnalysisService for programmatic access or the user submission interface integrated into the PathwayBrowser. Reactome is an open data and open source project and all of its source code, including the one described here, is available in the AnalysisTools repository in the Reactome GitHub ( https://github.com/reactome/ ).","author":[{"dropping-particle":"","family":"Fabregat","given":"Antonio","non-dropping-particle":"","parse-names":false,"suffix":""},{"dropping-particle":"","family":"Sidiropoulos","given":"Konstantinos","non-dropping-particle":"","parse-names":false,"suffix":""},{"dropping-particle":"","family":"Viteri","given":"Guilherme","non-dropping-particle":"","parse-names":false,"suffix":""},{"dropping-particle":"","family":"Forner","given":"Oscar","non-dropping-particle":"","parse-names":false,"suffix":""},{"dropping-particle":"","family":"Marin-Garcia","given":"Pablo","non-dropping-particle":"","parse-names":false,"suffix":""},{"dropping-particle":"","family":"Arnau","given":"Vicente","non-dropping-particle":"","parse-names":false,"suffix":""},{"dropping-particle":"","family":"D'Eustachio","given":"Peter","non-dropping-particle":"","parse-names":false,"suffix":""},{"dropping-particle":"","family":"Stein","given":"Lincoln","non-dropping-particle":"","parse-names":false,"suffix":""},{"dropping-particle":"","family":"Hermjakob","given":"Henning","non-dropping-particle":"","parse-names":false,"suffix":""}],"container-title":"BMC bioinformatics","id":"ITEM-1","issue":"1","issued":{"date-parts":[["2017","3","2"]]},"page":"142","title":"Reactome pathway analysis: a high-performance in-memory approach.","type":"article-journal","volume":"18"},"uris":["http://www.mendeley.com/documents/?uuid=6894299c-1a70-4bcc-bfcd-11b1e8742ca5"]}],"mendeley":{"formattedCitation":"(49)","plainTextFormattedCitation":"(49)","previouslyFormattedCitation":"(45)"},"properties":{"noteIndex":0},"schema":"https://github.com/citation-style-language/schema/raw/master/csl-citation.json"}</w:instrText>
      </w:r>
      <w:r w:rsidR="004E58A5">
        <w:rPr>
          <w:color w:val="000000" w:themeColor="text1"/>
        </w:rPr>
        <w:fldChar w:fldCharType="separate"/>
      </w:r>
      <w:r w:rsidR="00074D21" w:rsidRPr="00074D21">
        <w:rPr>
          <w:noProof/>
          <w:color w:val="000000" w:themeColor="text1"/>
        </w:rPr>
        <w:t>(49)</w:t>
      </w:r>
      <w:r w:rsidR="004E58A5">
        <w:rPr>
          <w:color w:val="000000" w:themeColor="text1"/>
        </w:rPr>
        <w:fldChar w:fldCharType="end"/>
      </w:r>
      <w:r w:rsidR="004E58A5">
        <w:rPr>
          <w:color w:val="000000" w:themeColor="text1"/>
        </w:rPr>
        <w:t xml:space="preserve"> and </w:t>
      </w:r>
      <w:r w:rsidR="00C00354">
        <w:rPr>
          <w:color w:val="000000" w:themeColor="text1"/>
        </w:rPr>
        <w:t>previously implicated in COPD risk</w:t>
      </w:r>
      <w:r>
        <w:rPr>
          <w:color w:val="000000" w:themeColor="text1"/>
        </w:rPr>
        <w:t xml:space="preserve"> </w:t>
      </w:r>
      <w:r w:rsidR="00C00354">
        <w:rPr>
          <w:color w:val="000000" w:themeColor="text1"/>
        </w:rPr>
        <w:fldChar w:fldCharType="begin" w:fldLock="1"/>
      </w:r>
      <w:r w:rsidR="00074D21">
        <w:rPr>
          <w:color w:val="000000" w:themeColor="text1"/>
        </w:rPr>
        <w:instrText>ADDIN CSL_CITATION {"citationItems":[{"id":"ITEM-1","itemData":{"DOI":"10.3109/15412555.2016.1161017","ISSN":"1541-2563","PMID":"27078193","abstract":"Chronic obstructive pulmonary disease (COPD) is a complex and multifactorial disease with a strong genetic component. Our objective is to identify the genetic variants associated with COPD risk and its severity in Mexican Mestizo population. We evaluated 1285 single-nucleotide polymorphisms (SNPs) of candidate genes in 299 smokers with COPD (COPD-S) and 531 smokers without COPD (SWOC) using an Illumina GoldenGate genotyping microarray. In addition, 251 ancestry informative markers were included. Allele A of rs2545771 in CYP2F2P is associated with a lower risk of COPD (p = 4.02E-10, odds ratio [OR] = 0.104, confidence interval [CI] 95% 0.05-0.18). When the COPD group was stratified by severity according to the Global Initiative for Chronic Obstructive Lung Disease (GOLD; levels III + IV vs. I + II), 3 SNPs (rs4329505 and rs4845626 in interleukin 6 receptor [IL6R] and rs1422794 in a disintegrin and metalloproteinase domain 19 [ADAM19]) were associated with a lower risk of suffering the most severe stages of the disease. rs2819096 in the surfactant protein D (SFTPD) gene was associated with a higher risk of COPD GOLD III + IV (p = 7.79E-03, OR = 1.80, CI 95% 1.16-2.79). Finally, the haplotype in IL6R was associated with a lower risk of suffering from more severe COPD, whereas the haplotype in ADAM19 was associated with a higher risk (p = 7.40E-03, OR = 2.83, CI 95% 1.20-6.86) of suffering from the severe stages of the disease. Our data suggest that there are alleles and haplotypes in the IL6R, ADAM19, and SFTPD genes associated with different severity stages of COPD; in CYP2F2P, rs25455771 is associated with a lower risk of COPD.","author":[{"dropping-particle":"","family":"Pérez-Rubio","given":"Gloria","non-dropping-particle":"","parse-names":false,"suffix":""},{"dropping-particle":"","family":"Silva-Zolezzi","given":"Irma","non-dropping-particle":"","parse-names":false,"suffix":""},{"dropping-particle":"","family":"Fernández-López","given":"Juan Carlos","non-dropping-particle":"","parse-names":false,"suffix":""},{"dropping-particle":"","family":"Camarena","given":"Ángel","non-dropping-particle":"","parse-names":false,"suffix":""},{"dropping-particle":"","family":"Velázquez-Uncal","given":"Mónica","non-dropping-particle":"","parse-names":false,"suffix":""},{"dropping-particle":"","family":"Morales-Mandujano","given":"Fabiola","non-dropping-particle":"","parse-names":false,"suffix":""},{"dropping-particle":"","family":"Hernández-Zenteno","given":"Rafael De Jesús","non-dropping-particle":"","parse-names":false,"suffix":""},{"dropping-particle":"","family":"Flores-Trujillo","given":"Fernando","non-dropping-particle":"","parse-names":false,"suffix":""},{"dropping-particle":"","family":"Sánchez-Romero","given":"Candelaria","non-dropping-particle":"","parse-names":false,"suffix":""},{"dropping-particle":"","family":"Velázquez-Montero","given":"Alejandra","non-dropping-particle":"","parse-names":false,"suffix":""},{"dropping-particle":"","family":"Espinosa de Los Monteros","given":"Carlos","non-dropping-particle":"","parse-names":false,"suffix":""},{"dropping-particle":"","family":"Sansores","given":"Raúl H","non-dropping-particle":"","parse-names":false,"suffix":""},{"dropping-particle":"","family":"Ramírez-Venegas","given":"Alejandra","non-dropping-particle":"","parse-names":false,"suffix":""},{"dropping-particle":"","family":"Falfán-Valencia","given":"Ramcés","non-dropping-particle":"","parse-names":false,"suffix":""}],"container-title":"COPD","id":"ITEM-1","issue":"5","issued":{"date-parts":[["2016"]]},"page":"610-5","title":"Genetic Variants in IL6R and ADAM19 are Associated with COPD Severity in a Mexican Mestizo Population.","type":"article-journal","volume":"13"},"uris":["http://www.mendeley.com/documents/?uuid=53e3d40a-99d4-4778-967a-28e49b631f53"]},{"id":"ITEM-2","itemData":{"DOI":"10.1038/s41588-018-0342-2","ISSN":"1546-1718","PMID":"30804561","abstract":"Chronic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genetics","id":"ITEM-2","issue":"3","issued":{"date-parts":[["2019"]]},"page":"494-505","title":"Genetic landscape of chronic obstructive pulmonary disease identifies heterogeneous cell-type and phenotype associations.","type":"article-journal","volume":"51"},"uris":["http://www.mendeley.com/documents/?uuid=59d04517-fcf5-445c-8e58-26c271dd559d"]}],"mendeley":{"formattedCitation":"(4,65)","plainTextFormattedCitation":"(4,65)","previouslyFormattedCitation":"(4,54)"},"properties":{"noteIndex":0},"schema":"https://github.com/citation-style-language/schema/raw/master/csl-citation.json"}</w:instrText>
      </w:r>
      <w:r w:rsidR="00C00354">
        <w:rPr>
          <w:color w:val="000000" w:themeColor="text1"/>
        </w:rPr>
        <w:fldChar w:fldCharType="separate"/>
      </w:r>
      <w:r w:rsidR="00074D21" w:rsidRPr="00074D21">
        <w:rPr>
          <w:noProof/>
          <w:color w:val="000000" w:themeColor="text1"/>
        </w:rPr>
        <w:t>(4,65)</w:t>
      </w:r>
      <w:r w:rsidR="00C00354">
        <w:rPr>
          <w:color w:val="000000" w:themeColor="text1"/>
        </w:rPr>
        <w:fldChar w:fldCharType="end"/>
      </w:r>
      <w:r>
        <w:rPr>
          <w:color w:val="000000" w:themeColor="text1"/>
        </w:rPr>
        <w:t xml:space="preserve">. </w:t>
      </w:r>
      <w:r w:rsidR="00060392">
        <w:rPr>
          <w:color w:val="000000" w:themeColor="text1"/>
        </w:rPr>
        <w:t>T</w:t>
      </w:r>
      <w:r w:rsidR="009604F2">
        <w:rPr>
          <w:color w:val="000000" w:themeColor="text1"/>
        </w:rPr>
        <w:t>h</w:t>
      </w:r>
      <w:r w:rsidR="00EE7F33">
        <w:rPr>
          <w:color w:val="000000" w:themeColor="text1"/>
        </w:rPr>
        <w:t>r</w:t>
      </w:r>
      <w:r w:rsidR="009604F2">
        <w:rPr>
          <w:color w:val="000000" w:themeColor="text1"/>
        </w:rPr>
        <w:t>ee</w:t>
      </w:r>
      <w:r w:rsidR="002A2524" w:rsidRPr="006F167F">
        <w:rPr>
          <w:color w:val="000000" w:themeColor="text1"/>
        </w:rPr>
        <w:t xml:space="preserve"> </w:t>
      </w:r>
      <w:r w:rsidR="00344EAD" w:rsidRPr="006F167F">
        <w:rPr>
          <w:color w:val="000000" w:themeColor="text1"/>
        </w:rPr>
        <w:t xml:space="preserve">independent variants have been </w:t>
      </w:r>
      <w:r w:rsidR="009604F2">
        <w:rPr>
          <w:color w:val="000000" w:themeColor="text1"/>
        </w:rPr>
        <w:t xml:space="preserve">previously </w:t>
      </w:r>
      <w:r w:rsidR="00344EAD" w:rsidRPr="006F167F">
        <w:rPr>
          <w:color w:val="000000" w:themeColor="text1"/>
        </w:rPr>
        <w:t xml:space="preserve">reported at </w:t>
      </w:r>
      <w:r w:rsidR="00060392">
        <w:rPr>
          <w:color w:val="000000" w:themeColor="text1"/>
        </w:rPr>
        <w:t xml:space="preserve">the </w:t>
      </w:r>
      <w:r w:rsidR="00060392" w:rsidRPr="00622748">
        <w:rPr>
          <w:i/>
          <w:iCs/>
          <w:color w:val="000000" w:themeColor="text1"/>
        </w:rPr>
        <w:t>TET2</w:t>
      </w:r>
      <w:r w:rsidR="00060392" w:rsidRPr="006F167F">
        <w:rPr>
          <w:i/>
          <w:iCs/>
          <w:color w:val="000000" w:themeColor="text1"/>
        </w:rPr>
        <w:t xml:space="preserve"> </w:t>
      </w:r>
      <w:r w:rsidR="00344EAD" w:rsidRPr="006F167F">
        <w:rPr>
          <w:color w:val="000000" w:themeColor="text1"/>
        </w:rPr>
        <w:t>4q24 locus</w:t>
      </w:r>
      <w:r>
        <w:rPr>
          <w:color w:val="000000" w:themeColor="text1"/>
        </w:rPr>
        <w:t xml:space="preserve"> </w:t>
      </w:r>
      <w:r w:rsidR="009604F2">
        <w:rPr>
          <w:color w:val="000000" w:themeColor="text1"/>
        </w:rPr>
        <w:fldChar w:fldCharType="begin" w:fldLock="1"/>
      </w:r>
      <w:r w:rsidR="008439A9">
        <w:rPr>
          <w:color w:val="000000" w:themeColor="text1"/>
        </w:rPr>
        <w:instrText>ADDIN CSL_CITATION {"citationItems":[{"id":"ITEM-1","itemData":{"DOI":"10.1016/S2213-2600(15)00283-0","ISSN":"2213-2619","PMID":"26423011","abstract":"BACKGROUND Understanding the genetic basis of airflow obstruction and smoking behaviour is key to determining the pathophysiology of chronic obstructive pulmonary disease (COPD). We used UK Biobank data to study the genetic causes of smoking behaviour and lung health. METHODS We sampled individuals of European ancestry from UK Biobank, from the middle and extremes of the forced expiratory volume in 1 s (FEV1) distribution among heavy smokers (mean 35 pack-years) and never smokers. We developed a custom array for UK Biobank to provide optimum genome-wide coverage of common and low-frequency variants, dense coverage of genomic regions already implicated in lung health and disease, and to assay rare coding variants relevant to the UK population. We investigated whether there were shared genetic causes between different phenotypes defined by extremes of FEV1. We also looked for novel variants associated with extremes of FEV1 and smoking behaviour and assessed regions of the genome that had already shown evidence for a role in lung health and disease. We set genome-wide significance at p&lt;5 × 10(-8). FINDINGS UK Biobank participants were recruited from March 15, 2006, to July 7, 2010. Sample selection for the UK BiLEVE study started on Nov 22, 2012, and was completed on Dec 20, 2012. We selected 50,008 unique samples: 10,002 individuals with low FEV1, 10,000 with average FEV1, and 5002 with high FEV1 from each of the heavy smoker and never smoker groups. We noted a substantial sharing of genetic causes of low FEV1 between heavy smokers and never smokers (p=2.29 × 10(-16)) and between individuals with and without doctor-diagnosed asthma (p=6.06 × 10(-11)). We discovered six novel genome-wide significant signals of association with extremes of FEV1, including signals at four novel loci (KANSL1, TSEN54, TET2, and RBM19/TBX5) and independent signals at two previously reported loci (NPNT and HLA-DQB1/HLA-DQA2). These variants also showed association with COPD, including in individuals with no history of smoking. The number of copies of a 150 kb region containing the 5' end of KANSL1, a gene that is important for epigenetic gene regulation, was associated with extremes of FEV1. We also discovered five new genome-wide significant signals for smoking behaviour, including a variant in NCAM1 (chromosome 11) and a variant on chromosome 2 (between TEX41 and PABPC1P2) that has a trans effect on expression of NCAM1 in brain tissue. INTERPRETATION By sampling from the extre…","author":[{"dropping-particle":"V","family":"Wain","given":"Louise","non-dropping-particle":"","parse-names":false,"suffix":""},{"dropping-particle":"","family":"Shrine","given":"Nick","non-dropping-particle":"","parse-names":false,"suffix":""},{"dropping-particle":"","family":"Miller","given":"Suzanne","non-dropping-particle":"","parse-names":false,"suffix":""},{"dropping-particle":"","family":"Jackson","given":"Victoria E","non-dropping-particle":"","parse-names":false,"suffix":""},{"dropping-particle":"","family":"Ntalla","given":"Ioanna","non-dropping-particle":"","parse-names":false,"suffix":""},{"dropping-particle":"","family":"Soler Artigas","given":"María","non-dropping-particle":"","parse-names":false,"suffix":""},{"dropping-particle":"","family":"Billington","given":"Charlotte K","non-dropping-particle":"","parse-names":false,"suffix":""},{"dropping-particle":"","family":"Kheirallah","given":"Abdul Kader","non-dropping-particle":"","parse-names":false,"suffix":""},{"dropping-particle":"","family":"Allen","given":"Richard","non-dropping-particle":"","parse-names":false,"suffix":""},{"dropping-particle":"","family":"Cook","given":"James P","non-dropping-particle":"","parse-names":false,"suffix":""},{"dropping-particle":"","family":"Probert","given":"Kelly","non-dropping-particle":"","parse-names":false,"suffix":""},{"dropping-particle":"","family":"Obeidat","given":"Ma'en","non-dropping-particle":"","parse-names":false,"suffix":""},{"dropping-particle":"","family":"Bossé","given":"Yohan","non-dropping-particle":"","parse-names":false,"suffix":""},{"dropping-particle":"","family":"Hao","given":"Ke","non-dropping-particle":"","parse-names":false,"suffix":""},{"dropping-particle":"","family":"Postma","given":"Dirkje S","non-dropping-particle":"","parse-names":false,"suffix":""},{"dropping-particle":"","family":"Paré","given":"Peter D","non-dropping-particle":"","parse-names":false,"suffix":""},{"dropping-particle":"","family":"Ramasamy","given":"Adaikalavan","non-dropping-particle":"","parse-names":false,"suffix":""},{"dropping-particle":"","family":"UK Brain Expression Consortium (UKBEC)","given":"","non-dropping-particle":"","parse-names":false,"suffix":""},{"dropping-particle":"","family":"Mägi","given":"Reedik","non-dropping-particle":"","parse-names":false,"suffix":""},{"dropping-particle":"","family":"Mihailov","given":"Evelin","non-dropping-particle":"","parse-names":false,"suffix":""},{"dropping-particle":"","family":"Reinmaa","given":"Eva","non-dropping-particle":"","parse-names":false,"suffix":""},{"dropping-particle":"","family":"Melén","given":"Erik","non-dropping-particle":"","parse-names":false,"suffix":""},{"dropping-particle":"","family":"O'Connell","given":"Jared","non-dropping-particle":"","parse-names":false,"suffix":""},{"dropping-particle":"","family":"Frangou","given":"Eleni","non-dropping-particle":"","parse-names":false,"suffix":""},{"dropping-particle":"","family":"Delaneau","given":"Olivier","non-dropping-particle":"","parse-names":false,"suffix":""},{"dropping-particle":"","family":"OxGSK Consortium","given":"","non-dropping-particle":"","parse-names":false,"suffix":""},{"dropping-particle":"","family":"Freeman","given":"Colin","non-dropping-particle":"","parse-names":false,"suffix":""},{"dropping-particle":"","family":"Petkova","given":"Desislava","non-dropping-particle":"","parse-names":false,"suffix":""},{"dropping-particle":"","family":"McCarthy","given":"Mark","non-dropping-particle":"","parse-names":false,"suffix":""},{"dropping-particle":"","family":"Sayers","given":"Ian","non-dropping-particle":"","parse-names":false,"suffix":""},{"dropping-particle":"","family":"Deloukas","given":"Panos","non-dropping-particle":"","parse-names":false,"suffix":""},{"dropping-particle":"","family":"Hubbard","given":"Richard","non-dropping-particle":"","parse-names":false,"suffix":""},{"dropping-particle":"","family":"Pavord","given":"Ian","non-dropping-particle":"","parse-names":false,"suffix":""},{"dropping-particle":"","family":"Hansell","given":"Anna L","non-dropping-particle":"","parse-names":false,"suffix":""},{"dropping-particle":"","family":"Thomson","given":"Neil C","non-dropping-particle":"","parse-names":false,"suffix":""},{"dropping-particle":"","family":"Zeggini","given":"Eleftheria","non-dropping-particle":"","parse-names":false,"suffix":""},{"dropping-particle":"","family":"Morris","given":"Andrew P","non-dropping-particle":"","parse-names":false,"suffix":""},{"dropping-particle":"","family":"Marchini","given":"Jonathan","non-dropping-particle":"","parse-names":false,"suffix":""},{"dropping-particle":"","family":"Strachan","given":"David P","non-dropping-particle":"","parse-names":false,"suffix":""},{"dropping-particle":"","family":"Tobin","given":"Martin D","non-dropping-particle":"","parse-names":false,"suffix":""},{"dropping-particle":"","family":"Hall","given":"Ian P","non-dropping-particle":"","parse-names":false,"suffix":""}],"container-title":"The Lancet. Respiratory medicine","id":"ITEM-1","issue":"10","issued":{"date-parts":[["2015","10"]]},"page":"769-81","title":"Novel insights into the genetics of smoking behaviour, lung function, and chronic obstructive pulmonary disease (UK BiLEVE): a genetic association study in UK Biobank.","type":"article-journal","volume":"3"},"uris":["http://www.mendeley.com/documents/?uuid=edbfcb0f-c5f5-4951-ba2d-cdf90d953846"]}],"mendeley":{"formattedCitation":"(5)","plainTextFormattedCitation":"(5)","previouslyFormattedCitation":"(5)"},"properties":{"noteIndex":0},"schema":"https://github.com/citation-style-language/schema/raw/master/csl-citation.json"}</w:instrText>
      </w:r>
      <w:r w:rsidR="009604F2">
        <w:rPr>
          <w:color w:val="000000" w:themeColor="text1"/>
        </w:rPr>
        <w:fldChar w:fldCharType="separate"/>
      </w:r>
      <w:r w:rsidR="00E95CAC" w:rsidRPr="00E95CAC">
        <w:rPr>
          <w:noProof/>
          <w:color w:val="000000" w:themeColor="text1"/>
        </w:rPr>
        <w:t>(5)</w:t>
      </w:r>
      <w:r w:rsidR="009604F2">
        <w:rPr>
          <w:color w:val="000000" w:themeColor="text1"/>
        </w:rPr>
        <w:fldChar w:fldCharType="end"/>
      </w:r>
      <w:r w:rsidR="00060392">
        <w:rPr>
          <w:color w:val="000000" w:themeColor="text1"/>
        </w:rPr>
        <w:t>. C</w:t>
      </w:r>
      <w:r w:rsidR="00344EAD" w:rsidRPr="006F167F">
        <w:rPr>
          <w:color w:val="000000"/>
        </w:rPr>
        <w:t>onditional and joint analyses suggest that rs2047409 and rs34712979 account for the signal observed at this locus.</w:t>
      </w:r>
      <w:r w:rsidR="002A2524" w:rsidRPr="006F167F">
        <w:rPr>
          <w:color w:val="000000"/>
        </w:rPr>
        <w:t xml:space="preserve"> </w:t>
      </w:r>
      <w:r w:rsidR="00344EAD" w:rsidRPr="006F167F">
        <w:rPr>
          <w:i/>
          <w:iCs/>
          <w:color w:val="000000" w:themeColor="text1"/>
        </w:rPr>
        <w:t>T</w:t>
      </w:r>
      <w:r w:rsidR="00F40293" w:rsidRPr="006F167F">
        <w:rPr>
          <w:i/>
          <w:iCs/>
          <w:color w:val="000000" w:themeColor="text1"/>
        </w:rPr>
        <w:t>ET2</w:t>
      </w:r>
      <w:r w:rsidR="00F40293" w:rsidRPr="006F167F">
        <w:rPr>
          <w:color w:val="000000" w:themeColor="text1"/>
        </w:rPr>
        <w:t xml:space="preserve"> </w:t>
      </w:r>
      <w:r w:rsidR="00F01D1F" w:rsidRPr="006F167F">
        <w:rPr>
          <w:color w:val="000000" w:themeColor="text1"/>
        </w:rPr>
        <w:t xml:space="preserve">is involved in DNA demethylation and regulation of gene expression, and </w:t>
      </w:r>
      <w:r w:rsidR="00F40293" w:rsidRPr="006F167F">
        <w:rPr>
          <w:color w:val="000000" w:themeColor="text1"/>
        </w:rPr>
        <w:t>variants have been associated with extremes of FEV</w:t>
      </w:r>
      <w:r w:rsidR="00F40293" w:rsidRPr="006F167F">
        <w:rPr>
          <w:color w:val="000000" w:themeColor="text1"/>
          <w:vertAlign w:val="subscript"/>
        </w:rPr>
        <w:t>1</w:t>
      </w:r>
      <w:r w:rsidR="00060392">
        <w:rPr>
          <w:color w:val="000000" w:themeColor="text1"/>
          <w:vertAlign w:val="subscript"/>
        </w:rPr>
        <w:t xml:space="preserve"> </w:t>
      </w:r>
      <w:r w:rsidR="00F40293" w:rsidRPr="006F167F">
        <w:rPr>
          <w:color w:val="000000" w:themeColor="text1"/>
        </w:rPr>
        <w:fldChar w:fldCharType="begin" w:fldLock="1"/>
      </w:r>
      <w:r w:rsidR="008439A9">
        <w:rPr>
          <w:color w:val="000000" w:themeColor="text1"/>
        </w:rPr>
        <w:instrText>ADDIN CSL_CITATION {"citationItems":[{"id":"ITEM-1","itemData":{"DOI":"10.1016/S2213-2600(15)00283-0","ISSN":"2213-2619","PMID":"26423011","abstract":"BACKGROUND Understanding the genetic basis of airflow obstruction and smoking behaviour is key to determining the pathophysiology of chronic obstructive pulmonary disease (COPD). We used UK Biobank data to study the genetic causes of smoking behaviour and lung health. METHODS We sampled individuals of European ancestry from UK Biobank, from the middle and extremes of the forced expiratory volume in 1 s (FEV1) distribution among heavy smokers (mean 35 pack-years) and never smokers. We developed a custom array for UK Biobank to provide optimum genome-wide coverage of common and low-frequency variants, dense coverage of genomic regions already implicated in lung health and disease, and to assay rare coding variants relevant to the UK population. We investigated whether there were shared genetic causes between different phenotypes defined by extremes of FEV1. We also looked for novel variants associated with extremes of FEV1 and smoking behaviour and assessed regions of the genome that had already shown evidence for a role in lung health and disease. We set genome-wide significance at p&lt;5 × 10(-8). FINDINGS UK Biobank participants were recruited from March 15, 2006, to July 7, 2010. Sample selection for the UK BiLEVE study started on Nov 22, 2012, and was completed on Dec 20, 2012. We selected 50,008 unique samples: 10,002 individuals with low FEV1, 10,000 with average FEV1, and 5002 with high FEV1 from each of the heavy smoker and never smoker groups. We noted a substantial sharing of genetic causes of low FEV1 between heavy smokers and never smokers (p=2.29 × 10(-16)) and between individuals with and without doctor-diagnosed asthma (p=6.06 × 10(-11)). We discovered six novel genome-wide significant signals of association with extremes of FEV1, including signals at four novel loci (KANSL1, TSEN54, TET2, and RBM19/TBX5) and independent signals at two previously reported loci (NPNT and HLA-DQB1/HLA-DQA2). These variants also showed association with COPD, including in individuals with no history of smoking. The number of copies of a 150 kb region containing the 5' end of KANSL1, a gene that is important for epigenetic gene regulation, was associated with extremes of FEV1. We also discovered five new genome-wide significant signals for smoking behaviour, including a variant in NCAM1 (chromosome 11) and a variant on chromosome 2 (between TEX41 and PABPC1P2) that has a trans effect on expression of NCAM1 in brain tissue. INTERPRETATION By sampling from the extre…","author":[{"dropping-particle":"V","family":"Wain","given":"Louise","non-dropping-particle":"","parse-names":false,"suffix":""},{"dropping-particle":"","family":"Shrine","given":"Nick","non-dropping-particle":"","parse-names":false,"suffix":""},{"dropping-particle":"","family":"Miller","given":"Suzanne","non-dropping-particle":"","parse-names":false,"suffix":""},{"dropping-particle":"","family":"Jackson","given":"Victoria E","non-dropping-particle":"","parse-names":false,"suffix":""},{"dropping-particle":"","family":"Ntalla","given":"Ioanna","non-dropping-particle":"","parse-names":false,"suffix":""},{"dropping-particle":"","family":"Soler Artigas","given":"María","non-dropping-particle":"","parse-names":false,"suffix":""},{"dropping-particle":"","family":"Billington","given":"Charlotte K","non-dropping-particle":"","parse-names":false,"suffix":""},{"dropping-particle":"","family":"Kheirallah","given":"Abdul Kader","non-dropping-particle":"","parse-names":false,"suffix":""},{"dropping-particle":"","family":"Allen","given":"Richard","non-dropping-particle":"","parse-names":false,"suffix":""},{"dropping-particle":"","family":"Cook","given":"James P","non-dropping-particle":"","parse-names":false,"suffix":""},{"dropping-particle":"","family":"Probert","given":"Kelly","non-dropping-particle":"","parse-names":false,"suffix":""},{"dropping-particle":"","family":"Obeidat","given":"Ma'en","non-dropping-particle":"","parse-names":false,"suffix":""},{"dropping-particle":"","family":"Bossé","given":"Yohan","non-dropping-particle":"","parse-names":false,"suffix":""},{"dropping-particle":"","family":"Hao","given":"Ke","non-dropping-particle":"","parse-names":false,"suffix":""},{"dropping-particle":"","family":"Postma","given":"Dirkje S","non-dropping-particle":"","parse-names":false,"suffix":""},{"dropping-particle":"","family":"Paré","given":"Peter D","non-dropping-particle":"","parse-names":false,"suffix":""},{"dropping-particle":"","family":"Ramasamy","given":"Adaikalavan","non-dropping-particle":"","parse-names":false,"suffix":""},{"dropping-particle":"","family":"UK Brain Expression Consortium (UKBEC)","given":"","non-dropping-particle":"","parse-names":false,"suffix":""},{"dropping-particle":"","family":"Mägi","given":"Reedik","non-dropping-particle":"","parse-names":false,"suffix":""},{"dropping-particle":"","family":"Mihailov","given":"Evelin","non-dropping-particle":"","parse-names":false,"suffix":""},{"dropping-particle":"","family":"Reinmaa","given":"Eva","non-dropping-particle":"","parse-names":false,"suffix":""},{"dropping-particle":"","family":"Melén","given":"Erik","non-dropping-particle":"","parse-names":false,"suffix":""},{"dropping-particle":"","family":"O'Connell","given":"Jared","non-dropping-particle":"","parse-names":false,"suffix":""},{"dropping-particle":"","family":"Frangou","given":"Eleni","non-dropping-particle":"","parse-names":false,"suffix":""},{"dropping-particle":"","family":"Delaneau","given":"Olivier","non-dropping-particle":"","parse-names":false,"suffix":""},{"dropping-particle":"","family":"OxGSK Consortium","given":"","non-dropping-particle":"","parse-names":false,"suffix":""},{"dropping-particle":"","family":"Freeman","given":"Colin","non-dropping-particle":"","parse-names":false,"suffix":""},{"dropping-particle":"","family":"Petkova","given":"Desislava","non-dropping-particle":"","parse-names":false,"suffix":""},{"dropping-particle":"","family":"McCarthy","given":"Mark","non-dropping-particle":"","parse-names":false,"suffix":""},{"dropping-particle":"","family":"Sayers","given":"Ian","non-dropping-particle":"","parse-names":false,"suffix":""},{"dropping-particle":"","family":"Deloukas","given":"Panos","non-dropping-particle":"","parse-names":false,"suffix":""},{"dropping-particle":"","family":"Hubbard","given":"Richard","non-dropping-particle":"","parse-names":false,"suffix":""},{"dropping-particle":"","family":"Pavord","given":"Ian","non-dropping-particle":"","parse-names":false,"suffix":""},{"dropping-particle":"","family":"Hansell","given":"Anna L","non-dropping-particle":"","parse-names":false,"suffix":""},{"dropping-particle":"","family":"Thomson","given":"Neil C","non-dropping-particle":"","parse-names":false,"suffix":""},{"dropping-particle":"","family":"Zeggini","given":"Eleftheria","non-dropping-particle":"","parse-names":false,"suffix":""},{"dropping-particle":"","family":"Morris","given":"Andrew P","non-dropping-particle":"","parse-names":false,"suffix":""},{"dropping-particle":"","family":"Marchini","given":"Jonathan","non-dropping-particle":"","parse-names":false,"suffix":""},{"dropping-particle":"","family":"Strachan","given":"David P","non-dropping-particle":"","parse-names":false,"suffix":""},{"dropping-particle":"","family":"Tobin","given":"Martin D","non-dropping-particle":"","parse-names":false,"suffix":""},{"dropping-particle":"","family":"Hall","given":"Ian P","non-dropping-particle":"","parse-names":false,"suffix":""}],"container-title":"The Lancet. Respiratory medicine","id":"ITEM-1","issue":"10","issued":{"date-parts":[["2015","10"]]},"page":"769-81","title":"Novel insights into the genetics of smoking behaviour, lung function, and chronic obstructive pulmonary disease (UK BiLEVE): a genetic association study in UK Biobank.","type":"article-journal","volume":"3"},"uris":["http://www.mendeley.com/documents/?uuid=edbfcb0f-c5f5-4951-ba2d-cdf90d953846"]}],"mendeley":{"formattedCitation":"(5)","plainTextFormattedCitation":"(5)","previouslyFormattedCitation":"(5)"},"properties":{"noteIndex":0},"schema":"https://github.com/citation-style-language/schema/raw/master/csl-citation.json"}</w:instrText>
      </w:r>
      <w:r w:rsidR="00F40293" w:rsidRPr="006F167F">
        <w:rPr>
          <w:color w:val="000000" w:themeColor="text1"/>
        </w:rPr>
        <w:fldChar w:fldCharType="separate"/>
      </w:r>
      <w:r w:rsidR="00E95CAC" w:rsidRPr="00E95CAC">
        <w:rPr>
          <w:noProof/>
          <w:color w:val="000000" w:themeColor="text1"/>
        </w:rPr>
        <w:t>(5)</w:t>
      </w:r>
      <w:r w:rsidR="00F40293" w:rsidRPr="006F167F">
        <w:rPr>
          <w:color w:val="000000" w:themeColor="text1"/>
        </w:rPr>
        <w:fldChar w:fldCharType="end"/>
      </w:r>
      <w:r w:rsidR="00F01D1F" w:rsidRPr="006F167F">
        <w:rPr>
          <w:color w:val="000000" w:themeColor="text1"/>
        </w:rPr>
        <w:t>,</w:t>
      </w:r>
      <w:r w:rsidR="00F40293" w:rsidRPr="006F167F">
        <w:rPr>
          <w:color w:val="000000" w:themeColor="text1"/>
        </w:rPr>
        <w:t xml:space="preserve"> </w:t>
      </w:r>
      <w:r w:rsidR="00F01D1F" w:rsidRPr="006F167F">
        <w:rPr>
          <w:color w:val="000000" w:themeColor="text1"/>
        </w:rPr>
        <w:t xml:space="preserve">and </w:t>
      </w:r>
      <w:r w:rsidR="00F40293" w:rsidRPr="006F167F">
        <w:rPr>
          <w:color w:val="000000" w:themeColor="text1"/>
        </w:rPr>
        <w:t xml:space="preserve">linked to age-associated clonal hematopoiesis and </w:t>
      </w:r>
      <w:r w:rsidR="000A1279" w:rsidRPr="006F167F">
        <w:rPr>
          <w:color w:val="000000" w:themeColor="text1"/>
        </w:rPr>
        <w:t xml:space="preserve">self-reported COPD and/or asthma </w:t>
      </w:r>
      <w:r w:rsidR="00F40293" w:rsidRPr="006F167F">
        <w:rPr>
          <w:color w:val="000000" w:themeColor="text1"/>
        </w:rPr>
        <w:fldChar w:fldCharType="begin" w:fldLock="1"/>
      </w:r>
      <w:r w:rsidR="00074D21">
        <w:rPr>
          <w:color w:val="000000" w:themeColor="text1"/>
        </w:rPr>
        <w:instrText>ADDIN CSL_CITATION {"citationItems":[{"id":"ITEM-1","itemData":{"DOI":"10.1182/blood-2017-04-777029","ISSN":"1528-0020","PMID":"28655780","abstract":"Age-associated clonal hematopoiesis caused by acquired mutations in myeloid cancer-associated genes is highly prevalent in the normal population. Its etiology, biological impact on hematopoiesis, and oncogenic risk is poorly defined at this time. To gain insight into this phenomenon, we analyzed a cohort of 2530 related and unrelated hematologically normal individuals (ages 55 to 101 years). We used a sensitive gene-targeted deep sequencing approach to gain precision on the exact prevalence of driver mutations and the proportions of affected genes. Mutational status was correlated with biological parameters. We report a higher overall prevalence of driver mutations (13.7%), which occurred mostly (93%) in DNMT3A or TET2 and were highly age-correlated. Mutation in these 2 genes had some distinctive effects on end points. TET2 mutations were more age-dependent, associated with a modest neutropenic effect (9%, P = .012), demonstrated familial aggregation, and associated with chronic obstructive pulmonary disease. Mutations in DNMT3A had no impact on blood counts or indices. Mutational burden of both genes correlated with X-inactivation skewing but no significant association with age-adjusted telomere length reduction was documented. The discordance between the high prevalence of mutations in these 2 genes and their limited biological impact raise the question of the potential role of dysregulated epigenetic modifiers in normal aging hematopoiesis, which may include support to failing hematopoiesis.","author":[{"dropping-particle":"","family":"Buscarlet","given":"Manuel","non-dropping-particle":"","parse-names":false,"suffix":""},{"dropping-particle":"","family":"Provost","given":"Sylvie","non-dropping-particle":"","parse-names":false,"suffix":""},{"dropping-particle":"","family":"Zada","given":"Yassamin Feroz","non-dropping-particle":"","parse-names":false,"suffix":""},{"dropping-particle":"","family":"Barhdadi","given":"Amina","non-dropping-particle":"","parse-names":false,"suffix":""},{"dropping-particle":"","family":"Bourgoin","given":"Vincent","non-dropping-particle":"","parse-names":false,"suffix":""},{"dropping-particle":"","family":"Lépine","given":"Guylaine","non-dropping-particle":"","parse-names":false,"suffix":""},{"dropping-particle":"","family":"Mollica","given":"Luigina","non-dropping-particle":"","parse-names":false,"suffix":""},{"dropping-particle":"","family":"Szuber","given":"Natasha","non-dropping-particle":"","parse-names":false,"suffix":""},{"dropping-particle":"","family":"Dubé","given":"Marie-Pierre","non-dropping-particle":"","parse-names":false,"suffix":""},{"dropping-particle":"","family":"Busque","given":"Lambert","non-dropping-particle":"","parse-names":false,"suffix":""}],"container-title":"Blood","id":"ITEM-1","issue":"6","issued":{"date-parts":[["2017"]]},"page":"753-762","title":"DNMT3A and TET2 dominate clonal hematopoiesis and demonstrate benign phenotypes and different genetic predispositions.","type":"article-journal","volume":"130"},"uris":["http://www.mendeley.com/documents/?uuid=1f5e01dd-74bb-48db-847f-d80ebfcb3121"]}],"mendeley":{"formattedCitation":"(66)","plainTextFormattedCitation":"(66)","previouslyFormattedCitation":"(56)"},"properties":{"noteIndex":0},"schema":"https://github.com/citation-style-language/schema/raw/master/csl-citation.json"}</w:instrText>
      </w:r>
      <w:r w:rsidR="00F40293" w:rsidRPr="006F167F">
        <w:rPr>
          <w:color w:val="000000" w:themeColor="text1"/>
        </w:rPr>
        <w:fldChar w:fldCharType="separate"/>
      </w:r>
      <w:r w:rsidR="00074D21" w:rsidRPr="00074D21">
        <w:rPr>
          <w:noProof/>
          <w:color w:val="000000" w:themeColor="text1"/>
        </w:rPr>
        <w:t>(66)</w:t>
      </w:r>
      <w:r w:rsidR="00F40293" w:rsidRPr="006F167F">
        <w:rPr>
          <w:color w:val="000000" w:themeColor="text1"/>
        </w:rPr>
        <w:fldChar w:fldCharType="end"/>
      </w:r>
      <w:r w:rsidR="00FC2B3D" w:rsidRPr="006F167F">
        <w:rPr>
          <w:color w:val="000000" w:themeColor="text1"/>
        </w:rPr>
        <w:t xml:space="preserve">. </w:t>
      </w:r>
      <w:r w:rsidR="00EE7F33">
        <w:rPr>
          <w:color w:val="000000"/>
        </w:rPr>
        <w:t>Our</w:t>
      </w:r>
      <w:r w:rsidR="00EE7F33" w:rsidRPr="006F167F">
        <w:rPr>
          <w:color w:val="000000"/>
        </w:rPr>
        <w:t xml:space="preserve"> results</w:t>
      </w:r>
      <w:r w:rsidR="00EE7F33">
        <w:rPr>
          <w:color w:val="000000"/>
        </w:rPr>
        <w:t xml:space="preserve"> further</w:t>
      </w:r>
      <w:r w:rsidR="00EE7F33" w:rsidRPr="006F167F">
        <w:rPr>
          <w:color w:val="000000"/>
        </w:rPr>
        <w:t xml:space="preserve"> highlight the importance of </w:t>
      </w:r>
      <w:r w:rsidR="00EE7F33" w:rsidRPr="006F167F">
        <w:rPr>
          <w:i/>
          <w:iCs/>
          <w:color w:val="000000"/>
        </w:rPr>
        <w:t>TET2</w:t>
      </w:r>
      <w:r w:rsidR="00EE7F33" w:rsidRPr="006F167F">
        <w:rPr>
          <w:color w:val="000000"/>
        </w:rPr>
        <w:t xml:space="preserve"> in COPD risk.</w:t>
      </w:r>
      <w:r w:rsidR="00EE7F33" w:rsidRPr="006F167F">
        <w:rPr>
          <w:color w:val="000000" w:themeColor="text1"/>
        </w:rPr>
        <w:t xml:space="preserve"> </w:t>
      </w:r>
      <w:r w:rsidR="00240BB0" w:rsidRPr="006F167F">
        <w:rPr>
          <w:color w:val="000000" w:themeColor="text1"/>
        </w:rPr>
        <w:t xml:space="preserve">Two </w:t>
      </w:r>
      <w:r w:rsidR="00446D1A">
        <w:rPr>
          <w:color w:val="000000" w:themeColor="text1"/>
        </w:rPr>
        <w:t xml:space="preserve">novel </w:t>
      </w:r>
      <w:r w:rsidR="00240BB0" w:rsidRPr="006F167F">
        <w:rPr>
          <w:color w:val="000000" w:themeColor="text1"/>
        </w:rPr>
        <w:t>variants,</w:t>
      </w:r>
      <w:r w:rsidR="00F40293" w:rsidRPr="006F167F">
        <w:rPr>
          <w:color w:val="000000" w:themeColor="text1"/>
        </w:rPr>
        <w:t xml:space="preserve"> rs4842860</w:t>
      </w:r>
      <w:r w:rsidR="00240BB0" w:rsidRPr="006F167F">
        <w:rPr>
          <w:color w:val="000000" w:themeColor="text1"/>
        </w:rPr>
        <w:t xml:space="preserve"> and rs17361375,</w:t>
      </w:r>
      <w:r w:rsidR="00F40293" w:rsidRPr="006F167F">
        <w:rPr>
          <w:color w:val="000000" w:themeColor="text1"/>
        </w:rPr>
        <w:t xml:space="preserve"> in </w:t>
      </w:r>
      <w:r w:rsidR="00F40293" w:rsidRPr="006F167F">
        <w:rPr>
          <w:i/>
          <w:iCs/>
          <w:color w:val="000000" w:themeColor="text1"/>
        </w:rPr>
        <w:t>C15orf40</w:t>
      </w:r>
      <w:r w:rsidR="00F40293" w:rsidRPr="006F167F">
        <w:rPr>
          <w:color w:val="000000" w:themeColor="text1"/>
        </w:rPr>
        <w:t xml:space="preserve"> </w:t>
      </w:r>
      <w:r w:rsidR="00EC7878" w:rsidRPr="006F167F">
        <w:rPr>
          <w:color w:val="000000" w:themeColor="text1"/>
        </w:rPr>
        <w:t>were</w:t>
      </w:r>
      <w:r w:rsidR="00EE7F33">
        <w:rPr>
          <w:color w:val="000000" w:themeColor="text1"/>
        </w:rPr>
        <w:t xml:space="preserve"> identified.</w:t>
      </w:r>
      <w:r w:rsidR="00EC7878" w:rsidRPr="006F167F">
        <w:rPr>
          <w:color w:val="000000" w:themeColor="text1"/>
        </w:rPr>
        <w:t xml:space="preserve"> </w:t>
      </w:r>
      <w:r w:rsidR="00EE7F33">
        <w:rPr>
          <w:color w:val="000000" w:themeColor="text1"/>
        </w:rPr>
        <w:t xml:space="preserve">In </w:t>
      </w:r>
      <w:proofErr w:type="spellStart"/>
      <w:r w:rsidR="00F40293" w:rsidRPr="006F167F">
        <w:rPr>
          <w:color w:val="000000" w:themeColor="text1"/>
        </w:rPr>
        <w:t>eQTL</w:t>
      </w:r>
      <w:proofErr w:type="spellEnd"/>
      <w:r w:rsidR="00F40293" w:rsidRPr="006F167F">
        <w:rPr>
          <w:color w:val="000000" w:themeColor="text1"/>
        </w:rPr>
        <w:t xml:space="preserve"> analyses, </w:t>
      </w:r>
      <w:r w:rsidR="004E58A5">
        <w:rPr>
          <w:color w:val="000000" w:themeColor="text1"/>
        </w:rPr>
        <w:t xml:space="preserve">the former </w:t>
      </w:r>
      <w:r w:rsidR="00AE3220">
        <w:rPr>
          <w:color w:val="000000" w:themeColor="text1"/>
        </w:rPr>
        <w:t xml:space="preserve">SNP was </w:t>
      </w:r>
      <w:r w:rsidR="00F01D1F" w:rsidRPr="006F167F">
        <w:rPr>
          <w:color w:val="000000" w:themeColor="text1"/>
        </w:rPr>
        <w:t xml:space="preserve">correlated </w:t>
      </w:r>
      <w:r w:rsidR="00346E0C" w:rsidRPr="006F167F">
        <w:rPr>
          <w:color w:val="000000" w:themeColor="text1"/>
        </w:rPr>
        <w:t xml:space="preserve">with </w:t>
      </w:r>
      <w:proofErr w:type="spellStart"/>
      <w:r w:rsidR="00346E0C" w:rsidRPr="006F167F">
        <w:rPr>
          <w:color w:val="000000" w:themeColor="text1"/>
        </w:rPr>
        <w:t>eQTL</w:t>
      </w:r>
      <w:proofErr w:type="spellEnd"/>
      <w:r w:rsidR="00346E0C" w:rsidRPr="006F167F">
        <w:rPr>
          <w:color w:val="000000" w:themeColor="text1"/>
        </w:rPr>
        <w:t xml:space="preserve"> SNP rs6603041</w:t>
      </w:r>
      <w:r w:rsidR="00C54A93" w:rsidRPr="006F167F">
        <w:rPr>
          <w:color w:val="000000" w:themeColor="text1"/>
        </w:rPr>
        <w:t xml:space="preserve"> </w:t>
      </w:r>
      <w:r w:rsidR="00F40293" w:rsidRPr="006F167F">
        <w:rPr>
          <w:color w:val="000000" w:themeColor="text1"/>
        </w:rPr>
        <w:t>in both lung and blood</w:t>
      </w:r>
      <w:r w:rsidR="00210DF3" w:rsidRPr="006F167F">
        <w:rPr>
          <w:color w:val="000000" w:themeColor="text1"/>
        </w:rPr>
        <w:t>.</w:t>
      </w:r>
      <w:r w:rsidR="00EC7878" w:rsidRPr="006F167F">
        <w:rPr>
          <w:color w:val="000000" w:themeColor="text1"/>
        </w:rPr>
        <w:t xml:space="preserve"> </w:t>
      </w:r>
      <w:r w:rsidR="00EE7F33">
        <w:rPr>
          <w:color w:val="000000" w:themeColor="text1"/>
        </w:rPr>
        <w:t>Neither variant was found in their respective 99% credible sets from a COPD GWAS</w:t>
      </w:r>
      <w:r w:rsidR="00060392">
        <w:rPr>
          <w:color w:val="000000" w:themeColor="text1"/>
        </w:rPr>
        <w:t>. This</w:t>
      </w:r>
      <w:r w:rsidR="00EE7F33">
        <w:rPr>
          <w:color w:val="000000" w:themeColor="text1"/>
        </w:rPr>
        <w:t xml:space="preserve"> finding </w:t>
      </w:r>
      <w:r w:rsidR="00060392">
        <w:rPr>
          <w:color w:val="000000" w:themeColor="text1"/>
        </w:rPr>
        <w:t xml:space="preserve">might </w:t>
      </w:r>
      <w:r w:rsidR="00EE7F33">
        <w:rPr>
          <w:color w:val="000000" w:themeColor="text1"/>
        </w:rPr>
        <w:t>indicate that these variants are not causal or</w:t>
      </w:r>
      <w:r w:rsidR="00AE3220">
        <w:rPr>
          <w:color w:val="000000" w:themeColor="text1"/>
        </w:rPr>
        <w:t xml:space="preserve"> </w:t>
      </w:r>
      <w:r w:rsidR="00EE7F33">
        <w:rPr>
          <w:color w:val="000000" w:themeColor="text1"/>
        </w:rPr>
        <w:t xml:space="preserve">could indicate that this locus was not adequately characterized by GWAS. </w:t>
      </w:r>
      <w:r w:rsidR="00BF7D7C">
        <w:rPr>
          <w:color w:val="000000" w:themeColor="text1"/>
        </w:rPr>
        <w:t xml:space="preserve">Deeper </w:t>
      </w:r>
      <w:r w:rsidR="00210DF3" w:rsidRPr="006F167F">
        <w:rPr>
          <w:color w:val="000000" w:themeColor="text1"/>
        </w:rPr>
        <w:t xml:space="preserve">characterization of this locus could </w:t>
      </w:r>
      <w:r w:rsidR="0077184C" w:rsidRPr="006F167F">
        <w:rPr>
          <w:color w:val="000000" w:themeColor="text1"/>
        </w:rPr>
        <w:t xml:space="preserve">help clarify </w:t>
      </w:r>
      <w:r w:rsidR="00FB6228" w:rsidRPr="006F167F">
        <w:rPr>
          <w:color w:val="000000" w:themeColor="text1"/>
        </w:rPr>
        <w:t>its</w:t>
      </w:r>
      <w:r w:rsidR="0077184C" w:rsidRPr="006F167F">
        <w:rPr>
          <w:color w:val="000000" w:themeColor="text1"/>
        </w:rPr>
        <w:t xml:space="preserve"> role in COPD pathogenesis</w:t>
      </w:r>
      <w:r w:rsidR="00FC2B3D" w:rsidRPr="006F167F">
        <w:rPr>
          <w:color w:val="000000" w:themeColor="text1"/>
        </w:rPr>
        <w:t xml:space="preserve">. </w:t>
      </w:r>
    </w:p>
    <w:p w14:paraId="14FF5524" w14:textId="5B4242E2" w:rsidR="00B714F8" w:rsidRPr="002374E7" w:rsidRDefault="004E58A5" w:rsidP="00622748">
      <w:pPr>
        <w:shd w:val="clear" w:color="auto" w:fill="FFFFFF"/>
        <w:spacing w:before="100" w:beforeAutospacing="1" w:after="100" w:afterAutospacing="1"/>
      </w:pPr>
      <w:r>
        <w:rPr>
          <w:color w:val="000000" w:themeColor="text1"/>
        </w:rPr>
        <w:t>Examining only the most deleterious (stop and splice) variants, w</w:t>
      </w:r>
      <w:r w:rsidR="00060392">
        <w:rPr>
          <w:color w:val="000000" w:themeColor="text1"/>
        </w:rPr>
        <w:t xml:space="preserve">e </w:t>
      </w:r>
      <w:r>
        <w:rPr>
          <w:color w:val="000000" w:themeColor="text1"/>
        </w:rPr>
        <w:t>identified</w:t>
      </w:r>
      <w:r w:rsidR="00060392">
        <w:rPr>
          <w:color w:val="000000" w:themeColor="text1"/>
        </w:rPr>
        <w:t xml:space="preserve"> three </w:t>
      </w:r>
      <w:proofErr w:type="gramStart"/>
      <w:r w:rsidR="00060392">
        <w:rPr>
          <w:color w:val="000000" w:themeColor="text1"/>
        </w:rPr>
        <w:t>nominally-significant</w:t>
      </w:r>
      <w:proofErr w:type="gramEnd"/>
      <w:r w:rsidR="00060392">
        <w:rPr>
          <w:color w:val="000000" w:themeColor="text1"/>
        </w:rPr>
        <w:t xml:space="preserve"> </w:t>
      </w:r>
      <w:r>
        <w:rPr>
          <w:color w:val="000000" w:themeColor="text1"/>
        </w:rPr>
        <w:t>associations</w:t>
      </w:r>
      <w:r w:rsidR="00060392">
        <w:rPr>
          <w:color w:val="000000" w:themeColor="text1"/>
        </w:rPr>
        <w:t xml:space="preserve">. We found two </w:t>
      </w:r>
      <w:r w:rsidR="00EE1C1F" w:rsidRPr="00EE1C1F">
        <w:rPr>
          <w:color w:val="000000" w:themeColor="text1"/>
        </w:rPr>
        <w:t xml:space="preserve">stop variants in the </w:t>
      </w:r>
      <w:r w:rsidR="00EE1C1F" w:rsidRPr="00EE1C1F">
        <w:rPr>
          <w:i/>
          <w:iCs/>
          <w:color w:val="000000" w:themeColor="text1"/>
          <w:shd w:val="clear" w:color="auto" w:fill="FFFFFF"/>
        </w:rPr>
        <w:t xml:space="preserve">CCHCR1 </w:t>
      </w:r>
      <w:r w:rsidR="00EE1C1F" w:rsidRPr="00EE1C1F">
        <w:rPr>
          <w:color w:val="000000" w:themeColor="text1"/>
          <w:shd w:val="clear" w:color="auto" w:fill="FFFFFF"/>
        </w:rPr>
        <w:t>gene</w:t>
      </w:r>
      <w:r w:rsidR="00EB5CFC">
        <w:rPr>
          <w:color w:val="000000" w:themeColor="text1"/>
          <w:shd w:val="clear" w:color="auto" w:fill="FFFFFF"/>
        </w:rPr>
        <w:t xml:space="preserve">. </w:t>
      </w:r>
      <w:r w:rsidR="00F22303" w:rsidRPr="006466C9">
        <w:rPr>
          <w:i/>
          <w:iCs/>
          <w:color w:val="000000" w:themeColor="text1"/>
          <w:shd w:val="clear" w:color="auto" w:fill="FFFFFF"/>
        </w:rPr>
        <w:t>CCHCR1</w:t>
      </w:r>
      <w:r w:rsidR="00F22303">
        <w:rPr>
          <w:color w:val="000000" w:themeColor="text1"/>
          <w:shd w:val="clear" w:color="auto" w:fill="FFFFFF"/>
        </w:rPr>
        <w:t xml:space="preserve"> has a role in regulat</w:t>
      </w:r>
      <w:r w:rsidR="003361D9">
        <w:rPr>
          <w:color w:val="000000" w:themeColor="text1"/>
          <w:shd w:val="clear" w:color="auto" w:fill="FFFFFF"/>
        </w:rPr>
        <w:t>ing</w:t>
      </w:r>
      <w:r w:rsidR="00F22303">
        <w:rPr>
          <w:color w:val="000000" w:themeColor="text1"/>
          <w:shd w:val="clear" w:color="auto" w:fill="FFFFFF"/>
        </w:rPr>
        <w:t xml:space="preserve"> cell proliferation and differentiation, </w:t>
      </w:r>
      <w:r w:rsidR="00CD5FED">
        <w:rPr>
          <w:color w:val="000000" w:themeColor="text1"/>
          <w:shd w:val="clear" w:color="auto" w:fill="FFFFFF"/>
        </w:rPr>
        <w:t xml:space="preserve">both of </w:t>
      </w:r>
      <w:r w:rsidR="006466C9">
        <w:rPr>
          <w:color w:val="000000" w:themeColor="text1"/>
          <w:shd w:val="clear" w:color="auto" w:fill="FFFFFF"/>
        </w:rPr>
        <w:t>which are important in the pathogenesis of emphysema.</w:t>
      </w:r>
      <w:r w:rsidR="0077184C">
        <w:rPr>
          <w:color w:val="000000" w:themeColor="text1"/>
          <w:shd w:val="clear" w:color="auto" w:fill="FFFFFF"/>
        </w:rPr>
        <w:t xml:space="preserve"> </w:t>
      </w:r>
      <w:r w:rsidR="00D216F8">
        <w:rPr>
          <w:color w:val="000000" w:themeColor="text1"/>
        </w:rPr>
        <w:t>The</w:t>
      </w:r>
      <w:r w:rsidR="00EE1C1F">
        <w:rPr>
          <w:color w:val="000000" w:themeColor="text1"/>
        </w:rPr>
        <w:t xml:space="preserve"> splice variant, </w:t>
      </w:r>
      <w:r w:rsidR="00D216F8">
        <w:rPr>
          <w:color w:val="000000" w:themeColor="text1"/>
        </w:rPr>
        <w:t xml:space="preserve">rs11078928, </w:t>
      </w:r>
      <w:r w:rsidR="004F1FC8">
        <w:rPr>
          <w:color w:val="000000" w:themeColor="text1"/>
        </w:rPr>
        <w:t>encodes a polymorphism at</w:t>
      </w:r>
      <w:r w:rsidR="002374E7">
        <w:rPr>
          <w:color w:val="000000" w:themeColor="text1"/>
        </w:rPr>
        <w:t xml:space="preserve"> a </w:t>
      </w:r>
      <w:r w:rsidR="001111EB">
        <w:rPr>
          <w:color w:val="000000" w:themeColor="text1"/>
        </w:rPr>
        <w:t xml:space="preserve">splice acceptor site </w:t>
      </w:r>
      <w:r w:rsidR="00D216F8">
        <w:rPr>
          <w:color w:val="000000" w:themeColor="text1"/>
        </w:rPr>
        <w:t xml:space="preserve">in </w:t>
      </w:r>
      <w:proofErr w:type="spellStart"/>
      <w:r w:rsidR="004F1FC8" w:rsidRPr="004F1FC8">
        <w:rPr>
          <w:i/>
          <w:iCs/>
          <w:color w:val="000000" w:themeColor="text1"/>
        </w:rPr>
        <w:t>gasdermin</w:t>
      </w:r>
      <w:proofErr w:type="spellEnd"/>
      <w:r w:rsidR="004F1FC8" w:rsidRPr="004F1FC8">
        <w:rPr>
          <w:i/>
          <w:iCs/>
          <w:color w:val="000000" w:themeColor="text1"/>
        </w:rPr>
        <w:t>-B</w:t>
      </w:r>
      <w:r w:rsidR="004F1FC8">
        <w:rPr>
          <w:color w:val="000000" w:themeColor="text1"/>
        </w:rPr>
        <w:t xml:space="preserve"> (</w:t>
      </w:r>
      <w:r w:rsidR="00D216F8" w:rsidRPr="00D216F8">
        <w:rPr>
          <w:i/>
          <w:iCs/>
          <w:color w:val="000000" w:themeColor="text1"/>
        </w:rPr>
        <w:t>GSDMB</w:t>
      </w:r>
      <w:r w:rsidR="004F1FC8">
        <w:rPr>
          <w:i/>
          <w:iCs/>
          <w:color w:val="000000" w:themeColor="text1"/>
        </w:rPr>
        <w:t>)</w:t>
      </w:r>
      <w:r w:rsidR="00170F22">
        <w:rPr>
          <w:color w:val="000000" w:themeColor="text1"/>
        </w:rPr>
        <w:t xml:space="preserve"> on chromosome 17q</w:t>
      </w:r>
      <w:r w:rsidR="00B714F8">
        <w:rPr>
          <w:color w:val="000000" w:themeColor="text1"/>
        </w:rPr>
        <w:t>21</w:t>
      </w:r>
      <w:r w:rsidR="008C6F55">
        <w:rPr>
          <w:color w:val="000000" w:themeColor="text1"/>
        </w:rPr>
        <w:t xml:space="preserve"> </w:t>
      </w:r>
      <w:r w:rsidR="006466C9">
        <w:rPr>
          <w:color w:val="000000" w:themeColor="text1"/>
        </w:rPr>
        <w:fldChar w:fldCharType="begin" w:fldLock="1"/>
      </w:r>
      <w:r w:rsidR="00074D21">
        <w:rPr>
          <w:color w:val="000000" w:themeColor="text1"/>
        </w:rPr>
        <w:instrText>ADDIN CSL_CITATION {"citationItems":[{"id":"ITEM-1","itemData":{"DOI":"10.1016/j.jaci.2017.11.040","ISSN":"1097-6825","PMID":"29330013","abstract":"BACKGROUND Genetic variants in the chromosomal region 17q21 are consistently associated with asthma. However, mechanistic studies have not yet linked any of the associated variants to a function that could influence asthma, and as a result, the identity of the asthma gene(s) remains elusive. OBJECTIVES We sought to identify and characterize functional variants in the 17q21 locus. METHODS We used the Exome Aggregation Consortium browser to identify coding (amino acid-changing) variants in the 17q21 locus. We obtained asthma association measures for these variants in both the Genetic Epidemiology Research in Adult Health and Aging (GERA) cohort (16,274 cases and 38,269 matched controls) and the EVE Consortium study (5,303 asthma cases and 12,560 individuals). Gene expression and protein localization were determined by quantitative RT-PCR and fluorescence immunostaining, respectively. Molecular and cellular studies were performed to determine the functional effects of coding variants. RESULTS Two coding variants (rs2305480 and rs11078928) of the gasdermin B (GSDMB) gene in the 17q21 locus were associated with lower asthma risk in both GERA (odds ratio, 0.92; P = 1.01 × 10-6) and EVE (odds ratio, 0.85; joint PEVE = 1.31 × 10-13). In GERA, rs11078928 had a minor allele frequency (MAF) of 0.45 in unaffected (nonasthmatic) controls and 0.43 in asthma cases. For European Americans in EVE, the MAF of rs2305480 was 0.45 for controls and 0.39 for cases; for all EVE subjects, the MAF was 0.32 for controls and 0.27 for cases. GSDMB is highly expressed in differentiated airway epithelial cells, including the ciliated cells. We found that, when the GSDMB protein is cleaved by inflammatory caspase-1 to release its N-terminal fragment, potent pyroptotic cell death is induced. The splice variant rs11078928 deletes the entire exon 6, which encodes 13 amino acids in the critical N-terminus, and abolishes the pyroptotic activity of the GSDMB protein. CONCLUSIONS Our study identified a functional asthma variant in the GSDMB gene of the 17q21 locus and implicates GSDMB-mediated epithelial cell pyroptosis in pathogenesis.","author":[{"dropping-particle":"","family":"Panganiban","given":"Ronald A","non-dropping-particle":"","parse-names":false,"suffix":""},{"dropping-particle":"","family":"Sun","given":"Maoyun","non-dropping-particle":"","parse-names":false,"suffix":""},{"dropping-particle":"","family":"Dahlin","given":"Amber","non-dropping-particle":"","parse-names":false,"suffix":""},{"dropping-particle":"","family":"Park","given":"Hae-Ryung","non-dropping-particle":"","parse-names":false,"suffix":""},{"dropping-particle":"","family":"Kan","given":"Mengyuan","non-dropping-particle":"","parse-names":false,"suffix":""},{"dropping-particle":"","family":"Himes","given":"Blanca E","non-dropping-particle":"","parse-names":false,"suffix":""},{"dropping-particle":"","family":"Mitchel","given":"Jennifer A","non-dropping-particle":"","parse-names":false,"suffix":""},{"dropping-particle":"","family":"Iribarren","given":"Carlos","non-dropping-particle":"","parse-names":false,"suffix":""},{"dropping-particle":"","family":"Jorgenson","given":"Eric","non-dropping-particle":"","parse-names":false,"suffix":""},{"dropping-particle":"","family":"Randell","given":"Scott H","non-dropping-particle":"","parse-names":false,"suffix":""},{"dropping-particle":"","family":"Israel","given":"Elliot","non-dropping-particle":"","parse-names":false,"suffix":""},{"dropping-particle":"","family":"Tantisira","given":"Kelan","non-dropping-particle":"","parse-names":false,"suffix":""},{"dropping-particle":"","family":"Shore","given":"Stephanie","non-dropping-particle":"","parse-names":false,"suffix":""},{"dropping-particle":"","family":"Park","given":"Jin-Ah","non-dropping-particle":"","parse-names":false,"suffix":""},{"dropping-particle":"","family":"Weiss","given":"Scott T","non-dropping-particle":"","parse-names":false,"suffix":""},{"dropping-particle":"","family":"Wu","given":"Ann Chen","non-dropping-particle":"","parse-names":false,"suffix":""},{"dropping-particle":"","family":"Lu","given":"Quan","non-dropping-particle":"","parse-names":false,"suffix":""}],"container-title":"The Journal of allergy and clinical immunology","id":"ITEM-1","issue":"5","issued":{"date-parts":[["2018"]]},"page":"1469-1478.e2","title":"A functional splice variant associated with decreased asthma risk abolishes the ability of gasdermin B to induce epithelial cell pyroptosis.","type":"article-journal","volume":"142"},"uris":["http://www.mendeley.com/documents/?uuid=68f9e9bd-5c77-4b80-8dbf-1e2d2808425f"]}],"mendeley":{"formattedCitation":"(67)","plainTextFormattedCitation":"(67)","previouslyFormattedCitation":"(60)"},"properties":{"noteIndex":0},"schema":"https://github.com/citation-style-language/schema/raw/master/csl-citation.json"}</w:instrText>
      </w:r>
      <w:r w:rsidR="006466C9">
        <w:rPr>
          <w:color w:val="000000" w:themeColor="text1"/>
        </w:rPr>
        <w:fldChar w:fldCharType="separate"/>
      </w:r>
      <w:r w:rsidR="00074D21" w:rsidRPr="00074D21">
        <w:rPr>
          <w:noProof/>
          <w:color w:val="000000" w:themeColor="text1"/>
        </w:rPr>
        <w:t>(67)</w:t>
      </w:r>
      <w:r w:rsidR="006466C9">
        <w:rPr>
          <w:color w:val="000000" w:themeColor="text1"/>
        </w:rPr>
        <w:fldChar w:fldCharType="end"/>
      </w:r>
      <w:r w:rsidR="00FC2B3D">
        <w:rPr>
          <w:color w:val="000000" w:themeColor="text1"/>
        </w:rPr>
        <w:t xml:space="preserve">. </w:t>
      </w:r>
      <w:r w:rsidR="004F1FC8" w:rsidRPr="004F1FC8">
        <w:rPr>
          <w:color w:val="000000" w:themeColor="text1"/>
        </w:rPr>
        <w:t xml:space="preserve">GSDMB </w:t>
      </w:r>
      <w:r w:rsidR="004F1FC8">
        <w:rPr>
          <w:color w:val="000000" w:themeColor="text1"/>
        </w:rPr>
        <w:t>is important in</w:t>
      </w:r>
      <w:r w:rsidR="00D216F8" w:rsidRPr="008C6F55">
        <w:rPr>
          <w:color w:val="000000" w:themeColor="text1"/>
        </w:rPr>
        <w:t xml:space="preserve"> </w:t>
      </w:r>
      <w:proofErr w:type="spellStart"/>
      <w:r w:rsidR="00D216F8" w:rsidRPr="008C6F55">
        <w:rPr>
          <w:color w:val="000000" w:themeColor="text1"/>
        </w:rPr>
        <w:t>pyroptosis</w:t>
      </w:r>
      <w:proofErr w:type="spellEnd"/>
      <w:r w:rsidR="00CD5FED">
        <w:rPr>
          <w:color w:val="000000" w:themeColor="text1"/>
        </w:rPr>
        <w:t xml:space="preserve">, </w:t>
      </w:r>
      <w:r w:rsidR="006C4449">
        <w:rPr>
          <w:color w:val="000000" w:themeColor="text1"/>
        </w:rPr>
        <w:t>a</w:t>
      </w:r>
      <w:r w:rsidR="001111EB">
        <w:rPr>
          <w:color w:val="000000" w:themeColor="text1"/>
        </w:rPr>
        <w:t xml:space="preserve"> type of programmed cell death </w:t>
      </w:r>
      <w:r w:rsidR="00CD5FED">
        <w:rPr>
          <w:color w:val="000000" w:themeColor="text1"/>
        </w:rPr>
        <w:t>which releases</w:t>
      </w:r>
      <w:r w:rsidR="001111EB">
        <w:rPr>
          <w:color w:val="000000" w:themeColor="text1"/>
        </w:rPr>
        <w:t xml:space="preserve"> inflammatory mediators. </w:t>
      </w:r>
      <w:r w:rsidR="00444985">
        <w:rPr>
          <w:color w:val="000000" w:themeColor="text1"/>
        </w:rPr>
        <w:t xml:space="preserve"> </w:t>
      </w:r>
      <w:proofErr w:type="spellStart"/>
      <w:r w:rsidR="001111EB">
        <w:rPr>
          <w:color w:val="000000" w:themeColor="text1"/>
        </w:rPr>
        <w:t>Pyroptosis</w:t>
      </w:r>
      <w:proofErr w:type="spellEnd"/>
      <w:r w:rsidR="001111EB">
        <w:rPr>
          <w:color w:val="000000" w:themeColor="text1"/>
        </w:rPr>
        <w:t xml:space="preserve"> is activated by </w:t>
      </w:r>
      <w:r w:rsidR="00EF4268">
        <w:rPr>
          <w:color w:val="000000" w:themeColor="text1"/>
        </w:rPr>
        <w:t xml:space="preserve">caspase-mediated </w:t>
      </w:r>
      <w:r w:rsidR="001111EB">
        <w:rPr>
          <w:color w:val="000000" w:themeColor="text1"/>
        </w:rPr>
        <w:t>cleavage of the</w:t>
      </w:r>
      <w:r w:rsidR="00EF4268">
        <w:rPr>
          <w:color w:val="000000" w:themeColor="text1"/>
        </w:rPr>
        <w:t xml:space="preserve"> inhibitory C-terminus of</w:t>
      </w:r>
      <w:r w:rsidR="001111EB">
        <w:rPr>
          <w:color w:val="000000" w:themeColor="text1"/>
        </w:rPr>
        <w:t xml:space="preserve"> </w:t>
      </w:r>
      <w:proofErr w:type="spellStart"/>
      <w:r w:rsidR="006C4449">
        <w:rPr>
          <w:color w:val="000000" w:themeColor="text1"/>
        </w:rPr>
        <w:t>gasdermin</w:t>
      </w:r>
      <w:proofErr w:type="spellEnd"/>
      <w:r w:rsidR="006C4449">
        <w:rPr>
          <w:color w:val="000000" w:themeColor="text1"/>
        </w:rPr>
        <w:t>-B</w:t>
      </w:r>
      <w:r w:rsidR="00EF4268">
        <w:rPr>
          <w:color w:val="000000" w:themeColor="text1"/>
        </w:rPr>
        <w:t>, releasing the functional</w:t>
      </w:r>
      <w:r w:rsidR="001111EB">
        <w:rPr>
          <w:color w:val="000000" w:themeColor="text1"/>
        </w:rPr>
        <w:t xml:space="preserve"> N-terminus </w:t>
      </w:r>
      <w:r w:rsidR="00EF4268">
        <w:rPr>
          <w:color w:val="000000" w:themeColor="text1"/>
        </w:rPr>
        <w:fldChar w:fldCharType="begin" w:fldLock="1"/>
      </w:r>
      <w:r w:rsidR="00074D21">
        <w:rPr>
          <w:color w:val="000000" w:themeColor="text1"/>
        </w:rPr>
        <w:instrText>ADDIN CSL_CITATION {"citationItems":[{"id":"ITEM-1","itemData":{"DOI":"10.1038/nature15541","ISSN":"1476-4687","PMID":"26375259","abstract":"Intracellular lipopolysaccharide from Gram-negative bacteria including Escherichia coli, Salmonella typhimurium, Shigella flexneri, and Burkholderia thailandensis activates mouse caspase-11, causing pyroptotic cell death, interleukin-1β processing, and lethal septic shock. How caspase-11 executes these downstream signalling events is largely unknown. Here we show that gasdermin D is essential for caspase-11-dependent pyroptosis and interleukin-1β maturation. A forward genetic screen with ethyl-N-nitrosourea-mutagenized mice links Gsdmd to the intracellular lipopolysaccharide response. Macrophages from Gsdmd(-/-) mice generated by gene targeting also exhibit defective pyroptosis and interleukin-1β secretion induced by cytoplasmic lipopolysaccharide or Gram-negative bacteria. In addition, Gsdmd(-/-) mice are protected from a lethal dose of lipopolysaccharide. Mechanistically, caspase-11 cleaves gasdermin D, and the resulting amino-terminal fragment promotes both pyroptosis and NLRP3-dependent activation of caspase-1 in a cell-intrinsic manner. Our data identify gasdermin D as a critical target of caspase-11 and a key mediator of the host response against Gram-negative bacteria.","author":[{"dropping-particle":"","family":"Kayagaki","given":"Nobuhiko","non-dropping-particle":"","parse-names":false,"suffix":""},{"dropping-particle":"","family":"Stowe","given":"Irma B","non-dropping-particle":"","parse-names":false,"suffix":""},{"dropping-particle":"","family":"Lee","given":"Bettina L","non-dropping-particle":"","parse-names":false,"suffix":""},{"dropping-particle":"","family":"O'Rourke","given":"Karen","non-dropping-particle":"","parse-names":false,"suffix":""},{"dropping-particle":"","family":"Anderson","given":"Keith","non-dropping-particle":"","parse-names":false,"suffix":""},{"dropping-particle":"","family":"Warming","given":"Søren","non-dropping-particle":"","parse-names":false,"suffix":""},{"dropping-particle":"","family":"Cuellar","given":"Trinna","non-dropping-particle":"","parse-names":false,"suffix":""},{"dropping-particle":"","family":"Haley","given":"Benjamin","non-dropping-particle":"","parse-names":false,"suffix":""},{"dropping-particle":"","family":"Roose-Girma","given":"Merone","non-dropping-particle":"","parse-names":false,"suffix":""},{"dropping-particle":"","family":"Phung","given":"Qui T","non-dropping-particle":"","parse-names":false,"suffix":""},{"dropping-particle":"","family":"Liu","given":"Peter S","non-dropping-particle":"","parse-names":false,"suffix":""},{"dropping-particle":"","family":"Lill","given":"Jennie R","non-dropping-particle":"","parse-names":false,"suffix":""},{"dropping-particle":"","family":"Li","given":"Hong","non-dropping-particle":"","parse-names":false,"suffix":""},{"dropping-particle":"","family":"Wu","given":"Jiansheng","non-dropping-particle":"","parse-names":false,"suffix":""},{"dropping-particle":"","family":"Kummerfeld","given":"Sarah","non-dropping-particle":"","parse-names":false,"suffix":""},{"dropping-particle":"","family":"Zhang","given":"Juan","non-dropping-particle":"","parse-names":false,"suffix":""},{"dropping-particle":"","family":"Lee","given":"Wyne P","non-dropping-particle":"","parse-names":false,"suffix":""},{"dropping-particle":"","family":"Snipas","given":"Scott J","non-dropping-particle":"","parse-names":false,"suffix":""},{"dropping-particle":"","family":"Salvesen","given":"Guy S","non-dropping-particle":"","parse-names":false,"suffix":""},{"dropping-particle":"","family":"Morris","given":"Lucy X","non-dropping-particle":"","parse-names":false,"suffix":""},{"dropping-particle":"","family":"Fitzgerald","given":"Linda","non-dropping-particle":"","parse-names":false,"suffix":""},{"dropping-particle":"","family":"Zhang","given":"Yafei","non-dropping-particle":"","parse-names":false,"suffix":""},{"dropping-particle":"","family":"Bertram","given":"Edward M","non-dropping-particle":"","parse-names":false,"suffix":""},{"dropping-particle":"","family":"Goodnow","given":"Christopher C","non-dropping-particle":"","parse-names":false,"suffix":""},{"dropping-particle":"","family":"Dixit","given":"Vishva M","non-dropping-particle":"","parse-names":false,"suffix":""}],"container-title":"Nature","id":"ITEM-1","issue":"7575","issued":{"date-parts":[["2015","10","29"]]},"page":"666-71","title":"Caspase-11 cleaves gasdermin D for non-canonical inflammasome signalling.","type":"article-journal","volume":"526"},"uris":["http://www.mendeley.com/documents/?uuid=0e987eb2-aa34-41c6-a7f2-2270b84b0c2b"]},{"id":"ITEM-2","itemData":{"DOI":"10.1038/nature18590","ISSN":"1476-4687","PMID":"27281216","abstract":"Inflammatory caspases cleave the gasdermin D (GSDMD) protein to trigger pyroptosis, a lytic form of cell death that is crucial for immune defences and diseases. GSDMD contains a functionally important gasdermin-N domain that is shared in the gasdermin family. The functional mechanism of action of gasdermin proteins is unknown. Here we show that the gasdermin-N domains of the gasdermin proteins GSDMD, GSDMA3 and GSDMA can bind membrane lipids, phosphoinositides and cardiolipin, and exhibit membrane-disrupting cytotoxicity in mammalian cells and artificially transformed bacteria. Gasdermin-N moved to the plasma membrane during pyroptosis. Purified gasdermin-N efficiently lysed phosphoinositide/cardiolipin-containing liposomes and formed pores on membranes made of artificial or natural phospholipid mixtures. Most gasdermin pores had an inner diameter of 10–14 nm and contained 16 symmetric protomers. The crystal structure of GSDMA3 showed an autoinhibited two-domain architecture that is conserved in the gasdermin family. Structure-guided mutagenesis demonstrated that the liposome-leakage and pore-forming activities of the gasdermin-N domain are required for pyroptosis. These findings reveal the mechanism for pyroptosis and provide insights into the roles of the gasdermin family in necrosis, immunity and diseases.","author":[{"dropping-particle":"","family":"Ding","given":"Jingjin","non-dropping-particle":"","parse-names":false,"suffix":""},{"dropping-particle":"","family":"Wang","given":"Kun","non-dropping-particle":"","parse-names":false,"suffix":""},{"dropping-particle":"","family":"Liu","given":"Wang","non-dropping-particle":"","parse-names":false,"suffix":""},{"dropping-particle":"","family":"She","given":"Yang","non-dropping-particle":"","parse-names":false,"suffix":""},{"dropping-particle":"","family":"Sun","given":"Qi","non-dropping-particle":"","parse-names":false,"suffix":""},{"dropping-particle":"","family":"Shi","given":"Jianjin","non-dropping-particle":"","parse-names":false,"suffix":""},{"dropping-particle":"","family":"Sun","given":"Hanzi","non-dropping-particle":"","parse-names":false,"suffix":""},{"dropping-particle":"","family":"Wang","given":"Da-Cheng","non-dropping-particle":"","parse-names":false,"suffix":""},{"dropping-particle":"","family":"Shao","given":"Feng","non-dropping-particle":"","parse-names":false,"suffix":""}],"container-title":"Nature","id":"ITEM-2","issue":"7610","issued":{"date-parts":[["2016"]]},"page":"111-6","title":"Pore-forming activity and structural autoinhibition of the gasdermin family.","type":"article-journal","volume":"535"},"uris":["http://www.mendeley.com/documents/?uuid=245659b7-3429-4a32-9697-a3ce63daff42"]},{"id":"ITEM-3","itemData":{"DOI":"10.1038/nature15514","ISSN":"1476-4687","PMID":"26375003","abstract":"Inflammatory caspases (caspase-1, -4, -5 and -11) are critical for innate defences. Caspase-1 is activated by ligands of various canonical inflammasomes, and caspase-4, -5 and -11 directly recognize bacterial lipopolysaccharide, both of which trigger pyroptosis. Despite the crucial role in immunity and endotoxic shock, the mechanism for pyroptosis induction by inflammatory caspases is unknown. Here we identify gasdermin D (Gsdmd) by genome-wide clustered regularly interspaced palindromic repeat (CRISPR)-Cas9 nuclease screens of caspase-11- and caspase-1-mediated pyroptosis in mouse bone marrow macrophages. GSDMD-deficient cells resisted the induction of pyroptosis by cytosolic lipopolysaccharide and known canonical inflammasome ligands. Interleukin-1β release was also diminished in Gsdmd(-/-) cells, despite intact processing by caspase-1. Caspase-1 and caspase-4/5/11 specifically cleaved the linker between the amino-terminal gasdermin-N and carboxy-terminal gasdermin-C domains in GSDMD, which was required and sufficient for pyroptosis. The cleavage released the intramolecular inhibition on the gasdermin-N domain that showed intrinsic pyroptosis-inducing activity. Other gasdermin family members were not cleaved by inflammatory caspases but shared the autoinhibition; gain-of-function mutations in Gsdma3 that cause alopecia and skin defects disrupted the autoinhibition, allowing its gasdermin-N domain to trigger pyroptosis. These findings offer insight into inflammasome-mediated immunity/diseases and also change our understanding of pyroptosis and programmed necrosis.","author":[{"dropping-particle":"","family":"Shi","given":"Jianjin","non-dropping-particle":"","parse-names":false,"suffix":""},{"dropping-particle":"","family":"Zhao","given":"Yue","non-dropping-particle":"","parse-names":false,"suffix":""},{"dropping-particle":"","family":"Wang","given":"Kun","non-dropping-particle":"","parse-names":false,"suffix":""},{"dropping-particle":"","family":"Shi","given":"Xuyan","non-dropping-particle":"","parse-names":false,"suffix":""},{"dropping-particle":"","family":"Wang","given":"Yue","non-dropping-particle":"","parse-names":false,"suffix":""},{"dropping-particle":"","family":"Huang","given":"Huanwei","non-dropping-particle":"","parse-names":false,"suffix":""},{"dropping-particle":"","family":"Zhuang","given":"Yinghua","non-dropping-particle":"","parse-names":false,"suffix":""},{"dropping-particle":"","family":"Cai","given":"Tao","non-dropping-particle":"","parse-names":false,"suffix":""},{"dropping-particle":"","family":"Wang","given":"Fengchao","non-dropping-particle":"","parse-names":false,"suffix":""},{"dropping-particle":"","family":"Shao","given":"Feng","non-dropping-particle":"","parse-names":false,"suffix":""}],"container-title":"Nature","id":"ITEM-3","issue":"7575","issued":{"date-parts":[["2015","10","29"]]},"page":"660-5","title":"Cleavage of GSDMD by inflammatory caspases determines pyroptotic cell death.","type":"article-journal","volume":"526"},"uris":["http://www.mendeley.com/documents/?uuid=4397a257-766f-4b11-af18-d89906ef898a"]}],"mendeley":{"formattedCitation":"(68–70)","plainTextFormattedCitation":"(68–70)","previouslyFormattedCitation":"(61–63)"},"properties":{"noteIndex":0},"schema":"https://github.com/citation-style-language/schema/raw/master/csl-citation.json"}</w:instrText>
      </w:r>
      <w:r w:rsidR="00EF4268">
        <w:rPr>
          <w:color w:val="000000" w:themeColor="text1"/>
        </w:rPr>
        <w:fldChar w:fldCharType="separate"/>
      </w:r>
      <w:r w:rsidR="00074D21" w:rsidRPr="00074D21">
        <w:rPr>
          <w:noProof/>
          <w:color w:val="000000" w:themeColor="text1"/>
        </w:rPr>
        <w:t>(68–70)</w:t>
      </w:r>
      <w:r w:rsidR="00EF4268">
        <w:rPr>
          <w:color w:val="000000" w:themeColor="text1"/>
        </w:rPr>
        <w:fldChar w:fldCharType="end"/>
      </w:r>
      <w:r w:rsidR="00CD5FED">
        <w:rPr>
          <w:color w:val="000000" w:themeColor="text1"/>
        </w:rPr>
        <w:t>;</w:t>
      </w:r>
      <w:r w:rsidR="00FC2B3D">
        <w:rPr>
          <w:color w:val="000000" w:themeColor="text1"/>
        </w:rPr>
        <w:t xml:space="preserve"> </w:t>
      </w:r>
      <w:r w:rsidR="00EF4268">
        <w:rPr>
          <w:color w:val="000000" w:themeColor="text1"/>
        </w:rPr>
        <w:t>T</w:t>
      </w:r>
      <w:r w:rsidR="001111EB">
        <w:rPr>
          <w:color w:val="000000" w:themeColor="text1"/>
        </w:rPr>
        <w:t xml:space="preserve">he </w:t>
      </w:r>
      <w:r w:rsidR="00D216F8" w:rsidRPr="008C6F55">
        <w:rPr>
          <w:color w:val="000000" w:themeColor="text1"/>
        </w:rPr>
        <w:t xml:space="preserve">rs11078928 variant </w:t>
      </w:r>
      <w:r w:rsidR="001111EB">
        <w:rPr>
          <w:color w:val="000000" w:themeColor="text1"/>
        </w:rPr>
        <w:t>leads to a</w:t>
      </w:r>
      <w:r w:rsidR="00EF4268">
        <w:rPr>
          <w:color w:val="000000" w:themeColor="text1"/>
        </w:rPr>
        <w:t xml:space="preserve"> deletion of</w:t>
      </w:r>
      <w:r w:rsidR="001111EB">
        <w:rPr>
          <w:color w:val="000000" w:themeColor="text1"/>
        </w:rPr>
        <w:t xml:space="preserve"> exon 6 </w:t>
      </w:r>
      <w:r w:rsidR="00EF4268">
        <w:rPr>
          <w:color w:val="000000" w:themeColor="text1"/>
        </w:rPr>
        <w:t xml:space="preserve">in </w:t>
      </w:r>
      <w:r w:rsidR="001111EB">
        <w:rPr>
          <w:color w:val="000000" w:themeColor="text1"/>
        </w:rPr>
        <w:t>the N-terminus</w:t>
      </w:r>
      <w:r w:rsidR="00EF4268">
        <w:rPr>
          <w:color w:val="000000" w:themeColor="text1"/>
        </w:rPr>
        <w:t xml:space="preserve">, </w:t>
      </w:r>
      <w:r w:rsidR="00AE3220">
        <w:rPr>
          <w:color w:val="000000" w:themeColor="text1"/>
        </w:rPr>
        <w:t xml:space="preserve">rendering </w:t>
      </w:r>
      <w:proofErr w:type="spellStart"/>
      <w:r w:rsidR="00AE3220">
        <w:rPr>
          <w:color w:val="000000" w:themeColor="text1"/>
        </w:rPr>
        <w:t>gasdermin</w:t>
      </w:r>
      <w:proofErr w:type="spellEnd"/>
      <w:r w:rsidR="00AE3220">
        <w:rPr>
          <w:color w:val="000000" w:themeColor="text1"/>
        </w:rPr>
        <w:t xml:space="preserve">-B </w:t>
      </w:r>
      <w:r w:rsidR="00CD5FED">
        <w:rPr>
          <w:color w:val="000000" w:themeColor="text1"/>
        </w:rPr>
        <w:t>unable to</w:t>
      </w:r>
      <w:r w:rsidR="00EF4268">
        <w:rPr>
          <w:color w:val="000000" w:themeColor="text1"/>
        </w:rPr>
        <w:t xml:space="preserve"> activate </w:t>
      </w:r>
      <w:proofErr w:type="spellStart"/>
      <w:r w:rsidR="00EF4268">
        <w:rPr>
          <w:color w:val="000000" w:themeColor="text1"/>
        </w:rPr>
        <w:t>pyroptosis</w:t>
      </w:r>
      <w:proofErr w:type="spellEnd"/>
      <w:r w:rsidR="00EF4268">
        <w:rPr>
          <w:color w:val="000000" w:themeColor="text1"/>
        </w:rPr>
        <w:t xml:space="preserve"> </w:t>
      </w:r>
      <w:r w:rsidR="00EF4268">
        <w:rPr>
          <w:color w:val="000000" w:themeColor="text1"/>
        </w:rPr>
        <w:fldChar w:fldCharType="begin" w:fldLock="1"/>
      </w:r>
      <w:r w:rsidR="00074D21">
        <w:rPr>
          <w:color w:val="000000" w:themeColor="text1"/>
        </w:rPr>
        <w:instrText>ADDIN CSL_CITATION {"citationItems":[{"id":"ITEM-1","itemData":{"DOI":"10.1016/j.jaci.2017.11.040","ISSN":"1097-6825","PMID":"29330013","abstract":"BACKGROUND Genetic variants in the chromosomal region 17q21 are consistently associated with asthma. However, mechanistic studies have not yet linked any of the associated variants to a function that could influence asthma, and as a result, the identity of the asthma gene(s) remains elusive. OBJECTIVES We sought to identify and characterize functional variants in the 17q21 locus. METHODS We used the Exome Aggregation Consortium browser to identify coding (amino acid-changing) variants in the 17q21 locus. We obtained asthma association measures for these variants in both the Genetic Epidemiology Research in Adult Health and Aging (GERA) cohort (16,274 cases and 38,269 matched controls) and the EVE Consortium study (5,303 asthma cases and 12,560 individuals). Gene expression and protein localization were determined by quantitative RT-PCR and fluorescence immunostaining, respectively. Molecular and cellular studies were performed to determine the functional effects of coding variants. RESULTS Two coding variants (rs2305480 and rs11078928) of the gasdermin B (GSDMB) gene in the 17q21 locus were associated with lower asthma risk in both GERA (odds ratio, 0.92; P = 1.01 × 10-6) and EVE (odds ratio, 0.85; joint PEVE = 1.31 × 10-13). In GERA, rs11078928 had a minor allele frequency (MAF) of 0.45 in unaffected (nonasthmatic) controls and 0.43 in asthma cases. For European Americans in EVE, the MAF of rs2305480 was 0.45 for controls and 0.39 for cases; for all EVE subjects, the MAF was 0.32 for controls and 0.27 for cases. GSDMB is highly expressed in differentiated airway epithelial cells, including the ciliated cells. We found that, when the GSDMB protein is cleaved by inflammatory caspase-1 to release its N-terminal fragment, potent pyroptotic cell death is induced. The splice variant rs11078928 deletes the entire exon 6, which encodes 13 amino acids in the critical N-terminus, and abolishes the pyroptotic activity of the GSDMB protein. CONCLUSIONS Our study identified a functional asthma variant in the GSDMB gene of the 17q21 locus and implicates GSDMB-mediated epithelial cell pyroptosis in pathogenesis.","author":[{"dropping-particle":"","family":"Panganiban","given":"Ronald A","non-dropping-particle":"","parse-names":false,"suffix":""},{"dropping-particle":"","family":"Sun","given":"Maoyun","non-dropping-particle":"","parse-names":false,"suffix":""},{"dropping-particle":"","family":"Dahlin","given":"Amber","non-dropping-particle":"","parse-names":false,"suffix":""},{"dropping-particle":"","family":"Park","given":"Hae-Ryung","non-dropping-particle":"","parse-names":false,"suffix":""},{"dropping-particle":"","family":"Kan","given":"Mengyuan","non-dropping-particle":"","parse-names":false,"suffix":""},{"dropping-particle":"","family":"Himes","given":"Blanca E","non-dropping-particle":"","parse-names":false,"suffix":""},{"dropping-particle":"","family":"Mitchel","given":"Jennifer A","non-dropping-particle":"","parse-names":false,"suffix":""},{"dropping-particle":"","family":"Iribarren","given":"Carlos","non-dropping-particle":"","parse-names":false,"suffix":""},{"dropping-particle":"","family":"Jorgenson","given":"Eric","non-dropping-particle":"","parse-names":false,"suffix":""},{"dropping-particle":"","family":"Randell","given":"Scott H","non-dropping-particle":"","parse-names":false,"suffix":""},{"dropping-particle":"","family":"Israel","given":"Elliot","non-dropping-particle":"","parse-names":false,"suffix":""},{"dropping-particle":"","family":"Tantisira","given":"Kelan","non-dropping-particle":"","parse-names":false,"suffix":""},{"dropping-particle":"","family":"Shore","given":"Stephanie","non-dropping-particle":"","parse-names":false,"suffix":""},{"dropping-particle":"","family":"Park","given":"Jin-Ah","non-dropping-particle":"","parse-names":false,"suffix":""},{"dropping-particle":"","family":"Weiss","given":"Scott T","non-dropping-particle":"","parse-names":false,"suffix":""},{"dropping-particle":"","family":"Wu","given":"Ann Chen","non-dropping-particle":"","parse-names":false,"suffix":""},{"dropping-particle":"","family":"Lu","given":"Quan","non-dropping-particle":"","parse-names":false,"suffix":""}],"container-title":"The Journal of allergy and clinical immunology","id":"ITEM-1","issue":"5","issued":{"date-parts":[["2018"]]},"page":"1469-1478.e2","title":"A functional splice variant associated with decreased asthma risk abolishes the ability of gasdermin B to induce epithelial cell pyroptosis.","type":"article-journal","volume":"142"},"uris":["http://www.mendeley.com/documents/?uuid=68f9e9bd-5c77-4b80-8dbf-1e2d2808425f"]}],"mendeley":{"formattedCitation":"(67)","plainTextFormattedCitation":"(67)","previouslyFormattedCitation":"(60)"},"properties":{"noteIndex":0},"schema":"https://github.com/citation-style-language/schema/raw/master/csl-citation.json"}</w:instrText>
      </w:r>
      <w:r w:rsidR="00EF4268">
        <w:rPr>
          <w:color w:val="000000" w:themeColor="text1"/>
        </w:rPr>
        <w:fldChar w:fldCharType="separate"/>
      </w:r>
      <w:r w:rsidR="00074D21" w:rsidRPr="00074D21">
        <w:rPr>
          <w:noProof/>
          <w:color w:val="000000" w:themeColor="text1"/>
        </w:rPr>
        <w:t>(67)</w:t>
      </w:r>
      <w:r w:rsidR="00EF4268">
        <w:rPr>
          <w:color w:val="000000" w:themeColor="text1"/>
        </w:rPr>
        <w:fldChar w:fldCharType="end"/>
      </w:r>
      <w:r w:rsidR="00FC2B3D">
        <w:rPr>
          <w:color w:val="000000" w:themeColor="text1"/>
        </w:rPr>
        <w:t xml:space="preserve">. </w:t>
      </w:r>
      <w:r w:rsidR="001111EB">
        <w:rPr>
          <w:color w:val="000000" w:themeColor="text1"/>
        </w:rPr>
        <w:t>Th</w:t>
      </w:r>
      <w:r w:rsidR="002374E7">
        <w:rPr>
          <w:color w:val="000000" w:themeColor="text1"/>
        </w:rPr>
        <w:t xml:space="preserve">e </w:t>
      </w:r>
      <w:r w:rsidR="00A12C58">
        <w:rPr>
          <w:color w:val="000000" w:themeColor="text1"/>
        </w:rPr>
        <w:t>minor allele (C)</w:t>
      </w:r>
      <w:r w:rsidR="002374E7">
        <w:rPr>
          <w:color w:val="000000" w:themeColor="text1"/>
        </w:rPr>
        <w:t xml:space="preserve"> </w:t>
      </w:r>
      <w:r w:rsidR="00D216F8" w:rsidRPr="008C6F55">
        <w:rPr>
          <w:color w:val="000000" w:themeColor="text1"/>
        </w:rPr>
        <w:t>has been associated with lower asthma risk</w:t>
      </w:r>
      <w:r w:rsidR="00EF4268">
        <w:rPr>
          <w:color w:val="000000" w:themeColor="text1"/>
        </w:rPr>
        <w:t xml:space="preserve"> </w:t>
      </w:r>
      <w:r w:rsidR="00EF4268">
        <w:rPr>
          <w:color w:val="000000" w:themeColor="text1"/>
        </w:rPr>
        <w:fldChar w:fldCharType="begin" w:fldLock="1"/>
      </w:r>
      <w:r w:rsidR="00074D21">
        <w:rPr>
          <w:color w:val="000000" w:themeColor="text1"/>
        </w:rPr>
        <w:instrText>ADDIN CSL_CITATION {"citationItems":[{"id":"ITEM-1","itemData":{"DOI":"10.1016/j.jaci.2017.11.040","ISSN":"1097-6825","PMID":"29330013","abstract":"BACKGROUND Genetic variants in the chromosomal region 17q21 are consistently associated with asthma. However, mechanistic studies have not yet linked any of the associated variants to a function that could influence asthma, and as a result, the identity of the asthma gene(s) remains elusive. OBJECTIVES We sought to identify and characterize functional variants in the 17q21 locus. METHODS We used the Exome Aggregation Consortium browser to identify coding (amino acid-changing) variants in the 17q21 locus. We obtained asthma association measures for these variants in both the Genetic Epidemiology Research in Adult Health and Aging (GERA) cohort (16,274 cases and 38,269 matched controls) and the EVE Consortium study (5,303 asthma cases and 12,560 individuals). Gene expression and protein localization were determined by quantitative RT-PCR and fluorescence immunostaining, respectively. Molecular and cellular studies were performed to determine the functional effects of coding variants. RESULTS Two coding variants (rs2305480 and rs11078928) of the gasdermin B (GSDMB) gene in the 17q21 locus were associated with lower asthma risk in both GERA (odds ratio, 0.92; P = 1.01 × 10-6) and EVE (odds ratio, 0.85; joint PEVE = 1.31 × 10-13). In GERA, rs11078928 had a minor allele frequency (MAF) of 0.45 in unaffected (nonasthmatic) controls and 0.43 in asthma cases. For European Americans in EVE, the MAF of rs2305480 was 0.45 for controls and 0.39 for cases; for all EVE subjects, the MAF was 0.32 for controls and 0.27 for cases. GSDMB is highly expressed in differentiated airway epithelial cells, including the ciliated cells. We found that, when the GSDMB protein is cleaved by inflammatory caspase-1 to release its N-terminal fragment, potent pyroptotic cell death is induced. The splice variant rs11078928 deletes the entire exon 6, which encodes 13 amino acids in the critical N-terminus, and abolishes the pyroptotic activity of the GSDMB protein. CONCLUSIONS Our study identified a functional asthma variant in the GSDMB gene of the 17q21 locus and implicates GSDMB-mediated epithelial cell pyroptosis in pathogenesis.","author":[{"dropping-particle":"","family":"Panganiban","given":"Ronald A","non-dropping-particle":"","parse-names":false,"suffix":""},{"dropping-particle":"","family":"Sun","given":"Maoyun","non-dropping-particle":"","parse-names":false,"suffix":""},{"dropping-particle":"","family":"Dahlin","given":"Amber","non-dropping-particle":"","parse-names":false,"suffix":""},{"dropping-particle":"","family":"Park","given":"Hae-Ryung","non-dropping-particle":"","parse-names":false,"suffix":""},{"dropping-particle":"","family":"Kan","given":"Mengyuan","non-dropping-particle":"","parse-names":false,"suffix":""},{"dropping-particle":"","family":"Himes","given":"Blanca E","non-dropping-particle":"","parse-names":false,"suffix":""},{"dropping-particle":"","family":"Mitchel","given":"Jennifer A","non-dropping-particle":"","parse-names":false,"suffix":""},{"dropping-particle":"","family":"Iribarren","given":"Carlos","non-dropping-particle":"","parse-names":false,"suffix":""},{"dropping-particle":"","family":"Jorgenson","given":"Eric","non-dropping-particle":"","parse-names":false,"suffix":""},{"dropping-particle":"","family":"Randell","given":"Scott H","non-dropping-particle":"","parse-names":false,"suffix":""},{"dropping-particle":"","family":"Israel","given":"Elliot","non-dropping-particle":"","parse-names":false,"suffix":""},{"dropping-particle":"","family":"Tantisira","given":"Kelan","non-dropping-particle":"","parse-names":false,"suffix":""},{"dropping-particle":"","family":"Shore","given":"Stephanie","non-dropping-particle":"","parse-names":false,"suffix":""},{"dropping-particle":"","family":"Park","given":"Jin-Ah","non-dropping-particle":"","parse-names":false,"suffix":""},{"dropping-particle":"","family":"Weiss","given":"Scott T","non-dropping-particle":"","parse-names":false,"suffix":""},{"dropping-particle":"","family":"Wu","given":"Ann Chen","non-dropping-particle":"","parse-names":false,"suffix":""},{"dropping-particle":"","family":"Lu","given":"Quan","non-dropping-particle":"","parse-names":false,"suffix":""}],"container-title":"The Journal of allergy and clinical immunology","id":"ITEM-1","issue":"5","issued":{"date-parts":[["2018"]]},"page":"1469-1478.e2","title":"A functional splice variant associated with decreased asthma risk abolishes the ability of gasdermin B to induce epithelial cell pyroptosis.","type":"article-journal","volume":"142"},"uris":["http://www.mendeley.com/documents/?uuid=68f9e9bd-5c77-4b80-8dbf-1e2d2808425f"]}],"mendeley":{"formattedCitation":"(67)","plainTextFormattedCitation":"(67)","previouslyFormattedCitation":"(60)"},"properties":{"noteIndex":0},"schema":"https://github.com/citation-style-language/schema/raw/master/csl-citation.json"}</w:instrText>
      </w:r>
      <w:r w:rsidR="00EF4268">
        <w:rPr>
          <w:color w:val="000000" w:themeColor="text1"/>
        </w:rPr>
        <w:fldChar w:fldCharType="separate"/>
      </w:r>
      <w:r w:rsidR="00074D21" w:rsidRPr="00074D21">
        <w:rPr>
          <w:noProof/>
          <w:color w:val="000000" w:themeColor="text1"/>
        </w:rPr>
        <w:t>(67)</w:t>
      </w:r>
      <w:r w:rsidR="00EF4268">
        <w:rPr>
          <w:color w:val="000000" w:themeColor="text1"/>
        </w:rPr>
        <w:fldChar w:fldCharType="end"/>
      </w:r>
      <w:r w:rsidR="001111EB">
        <w:rPr>
          <w:color w:val="000000" w:themeColor="text1"/>
        </w:rPr>
        <w:t xml:space="preserve">, </w:t>
      </w:r>
      <w:r w:rsidR="009D2C3A">
        <w:rPr>
          <w:color w:val="000000" w:themeColor="text1"/>
        </w:rPr>
        <w:t>and</w:t>
      </w:r>
      <w:r w:rsidR="002374E7">
        <w:rPr>
          <w:color w:val="000000" w:themeColor="text1"/>
        </w:rPr>
        <w:t xml:space="preserve"> was associated with </w:t>
      </w:r>
      <w:r w:rsidR="00843399">
        <w:rPr>
          <w:color w:val="000000" w:themeColor="text1"/>
        </w:rPr>
        <w:t>lower</w:t>
      </w:r>
      <w:r w:rsidR="002374E7">
        <w:rPr>
          <w:color w:val="000000" w:themeColor="text1"/>
        </w:rPr>
        <w:t xml:space="preserve"> COPD risk in our study</w:t>
      </w:r>
      <w:r w:rsidR="00FC2B3D">
        <w:rPr>
          <w:color w:val="000000" w:themeColor="text1"/>
        </w:rPr>
        <w:t xml:space="preserve">. </w:t>
      </w:r>
      <w:r w:rsidR="002374E7">
        <w:rPr>
          <w:color w:val="000000" w:themeColor="text1"/>
        </w:rPr>
        <w:t xml:space="preserve">This </w:t>
      </w:r>
      <w:r w:rsidR="00843399">
        <w:rPr>
          <w:color w:val="000000" w:themeColor="text1"/>
        </w:rPr>
        <w:t>finding is consistent with the notion that subpopulations of individuals have features of both asthma and COPD; indeed, c</w:t>
      </w:r>
      <w:r w:rsidR="002374E7">
        <w:rPr>
          <w:color w:val="000000" w:themeColor="text1"/>
        </w:rPr>
        <w:t xml:space="preserve">hildhood asthma is associated with lower lung function and </w:t>
      </w:r>
      <w:r w:rsidR="00335C08">
        <w:rPr>
          <w:color w:val="000000" w:themeColor="text1"/>
        </w:rPr>
        <w:t xml:space="preserve">increased </w:t>
      </w:r>
      <w:r w:rsidR="002374E7">
        <w:rPr>
          <w:color w:val="000000" w:themeColor="text1"/>
        </w:rPr>
        <w:t xml:space="preserve">risk for COPD in adulthood </w:t>
      </w:r>
      <w:r w:rsidR="00EF4268">
        <w:rPr>
          <w:color w:val="000000" w:themeColor="text1"/>
        </w:rPr>
        <w:fldChar w:fldCharType="begin" w:fldLock="1"/>
      </w:r>
      <w:r w:rsidR="00074D21">
        <w:rPr>
          <w:color w:val="000000" w:themeColor="text1"/>
        </w:rPr>
        <w:instrText>ADDIN CSL_CITATION {"citationItems":[{"id":"ITEM-1","itemData":{"DOI":"10.1186/s12931-018-0890-0","ISSN":"1465-993X","PMID":"30373671","abstract":"BACKGROUND Childhood asthma is strongly influenced by genetics and is a risk factor for reduced lung function and chronic obstructive pulmonary disease (COPD) in adults. This study investigates self-reported childhood asthma in adult smokers from the COPDGene Study. We hypothesize that childhood asthma is associated with decreased lung function, increased risk for COPD, and that a genome-wide association study (GWAS) will show association with established asthma variants. METHODS We evaluated current and former smokers ages 45-80 of non-Hispanic white (NHW) or African American (AA) race. Childhood asthma was defined by self-report of asthma, diagnosed by a medical professional, with onset at &lt; 16 years or during childhood. Subjects with a history of childhood asthma were compared to those who never had asthma based on lung function, development of COPD, and genetic variation. GWAS was performed in NHW and AA populations, and combined in meta-analysis. Two sets of established asthma SNPs from published literature were examined for association with childhood asthma. RESULTS Among 10,199 adult smokers, 730 (7%) reported childhood asthma and 7493 (73%) reported no history of asthma. Childhood asthmatics had reduced lung function and increased risk for COPD (OR 3.42, 95% CI 2.81-4.18). Genotype data was assessed for 8031 subjects. Among NHWs, 391(7%) had childhood asthma, and GWAS identified one genome-wide significant association in KIAA1958 (rs59289606, p = 4.82 × 10- 8). Among AAs, 339 (12%) had childhood asthma. No SNPs reached genome-wide significance in the AAs or in the meta-analysis combining NHW and AA subjects; however, potential regions of interest were identified. Established asthma SNPs were examined, seven from the NHGRI-EBI database and five with genome-wide significance in the largest pediatric asthma GWAS. Associations were found in the current childhood asthma GWAS with known asthma loci in IL1RL1, IL13, LINC01149, near GSDMB, and in the C11orf30-LRRC32 region (Bonferroni adjusted p &lt; 0.05 for all comparisons). CONCLUSIONS Childhood asthmatics are at increased risk for COPD. Defining asthma by self-report is valid in populations at risk for COPD, identifying subjects with clinical and genetic characteristics known to associate with childhood asthma. This has potential to improve clinical understanding of asthma-COPD overlap (ACO) and enhance future research into ACO-specific treatment regimens. TRIAL REGISTRATION ClinicalTrials.gov, NCT0060…","author":[{"dropping-particle":"","family":"Hayden","given":"Lystra P","non-dropping-particle":"","parse-names":false,"suffix":""},{"dropping-particle":"","family":"Cho","given":"Michael H","non-dropping-particle":"","parse-names":false,"suffix":""},{"dropping-particle":"","family":"Raby","given":"Benjamin A","non-dropping-particle":"","parse-names":false,"suffix":""},{"dropping-particle":"","family":"Beaty","given":"Terri H","non-dropping-particle":"","parse-names":false,"suffix":""},{"dropping-particle":"","family":"Silverman","given":"Edwin K","non-dropping-particle":"","parse-names":false,"suffix":""},{"dropping-particle":"","family":"Hersh","given":"Craig P","non-dropping-particle":"","parse-names":false,"suffix":""},{"dropping-particle":"","family":"COPDGene Investigators","given":"","non-dropping-particle":"","parse-names":false,"suffix":""}],"container-title":"Respiratory research","id":"ITEM-1","issue":"1","issued":{"date-parts":[["2018","10","29"]]},"page":"209","title":"Childhood asthma is associated with COPD and known asthma variants in COPDGene: a genome-wide association study.","type":"article-journal","volume":"19"},"uris":["http://www.mendeley.com/documents/?uuid=5142104c-47f8-43b3-a867-7cf3db625121"]},{"id":"ITEM-2","itemData":{"DOI":"10.1056/NEJMoa1513737","ISSN":"1533-4406","PMID":"27168434","abstract":"BACKGROUND Tracking longitudinal measurements of growth and decline in lung function in patients with persistent childhood asthma may reveal links between asthma and subsequent chronic airflow obstruction. METHODS We classified children with asthma according to four characteristic patterns of lung-function growth and decline on the basis of graphs showing forced expiratory volume in 1 second (FEV1), representing spirometric measurements performed from childhood into adulthood. Risk factors associated with abnormal patterns were also examined. To define normal values, we used FEV1 values from participants in the National Health and Nutrition Examination Survey who did not have asthma. RESULTS Of the 684 study participants, 170 (25%) had a normal pattern of lung-function growth without early decline, and 514 (75%) had abnormal patterns: 176 (26%) had reduced growth and an early decline, 160 (23%) had reduced growth only, and 178 (26%) had normal growth and an early decline. Lower baseline values for FEV1, smaller bronchodilator response, airway hyperresponsiveness at baseline, and male sex were associated with reduced growth (P&lt;0.001 for all comparisons). At the last spirometric measurement (mean [±SD] age, 26.0±1.8 years), 73 participants (11%) met Global Initiative for Chronic Obstructive Lung Disease spirometric criteria for lung-function impairment that was consistent with chronic obstructive pulmonary disease (COPD); these participants were more likely to have a reduced pattern of growth than a normal pattern (18% vs. 3%, P&lt;0.001). CONCLUSIONS Childhood impairment of lung function and male sex were the most significant predictors of abnormal longitudinal patterns of lung-function growth and decline. Children with persistent asthma and reduced growth of lung function are at increased risk for fixed airflow obstruction and possibly COPD in early adulthood. (Funded by the Parker B. Francis Foundation and others; ClinicalTrials.gov number, NCT00000575.).","author":[{"dropping-particle":"","family":"McGeachie","given":"M J","non-dropping-particle":"","parse-names":false,"suffix":""},{"dropping-particle":"","family":"Yates","given":"K P","non-dropping-particle":"","parse-names":false,"suffix":""},{"dropping-particle":"","family":"Zhou","given":"X","non-dropping-particle":"","parse-names":false,"suffix":""},{"dropping-particle":"","family":"Guo","given":"F","non-dropping-particle":"","parse-names":false,"suffix":""},{"dropping-particle":"","family":"Sternberg","given":"A L","non-dropping-particle":"","parse-names":false,"suffix":""},{"dropping-particle":"","family":"Natta","given":"M L","non-dropping-particle":"Van","parse-names":false,"suffix":""},{"dropping-particle":"","family":"Wise","given":"R A","non-dropping-particle":"","parse-names":false,"suffix":""},{"dropping-particle":"","family":"Szefler","given":"S J","non-dropping-particle":"","parse-names":false,"suffix":""},{"dropping-particle":"","family":"Sharma","given":"S","non-dropping-particle":"","parse-names":false,"suffix":""},{"dropping-particle":"","family":"Kho","given":"A T","non-dropping-particle":"","parse-names":false,"suffix":""},{"dropping-particle":"","family":"Cho","given":"M H","non-dropping-particle":"","parse-names":false,"suffix":""},{"dropping-particle":"","family":"Croteau-Chonka","given":"D C","non-dropping-particle":"","parse-names":false,"suffix":""},{"dropping-particle":"","family":"Castaldi","given":"P J","non-dropping-particle":"","parse-names":false,"suffix":""},{"dropping-particle":"","family":"Jain","given":"G","non-dropping-particle":"","parse-names":false,"suffix":""},{"dropping-particle":"","family":"Sanyal","given":"A","non-dropping-particle":"","parse-names":false,"suffix":""},{"dropping-particle":"","family":"Zhan","given":"Y","non-dropping-particle":"","parse-names":false,"suffix":""},{"dropping-particle":"","family":"Lajoie","given":"B R","non-dropping-particle":"","parse-names":false,"suffix":""},{"dropping-particle":"","family":"Dekker","given":"J","non-dropping-particle":"","parse-names":false,"suffix":""},{"dropping-particle":"","family":"Stamatoyannopoulos","given":"J","non-dropping-particle":"","parse-names":false,"suffix":""},{"dropping-particle":"","family":"Covar","given":"R A","non-dropping-particle":"","parse-names":false,"suffix":""},{"dropping-particle":"","family":"Zeiger","given":"R S","non-dropping-particle":"","parse-names":false,"suffix":""},{"dropping-particle":"","family":"Adkinson","given":"N F","non-dropping-particle":"","parse-names":false,"suffix":""},{"dropping-particle":"V","family":"Williams","given":"P","non-dropping-particle":"","parse-names":false,"suffix":""},{"dropping-particle":"","family":"Kelly","given":"H W","non-dropping-particle":"","parse-names":false,"suffix":""},{"dropping-particle":"","family":"Grasemann","given":"H","non-dropping-particle":"","parse-names":false,"suffix":""},{"dropping-particle":"","family":"Vonk","given":"J M","non-dropping-particle":"","parse-names":false,"suffix":""},{"dropping-particle":"","family":"Koppelman","given":"G H","non-dropping-particle":"","parse-names":false,"suffix":""},{"dropping-particle":"","family":"Postma","given":"D S","non-dropping-particle":"","parse-names":false,"suffix":""},{"dropping-particle":"","family":"Raby","given":"B A","non-dropping-particle":"","parse-names":false,"suffix":""},{"dropping-particle":"","family":"Houston","given":"I","non-dropping-particle":"","parse-names":false,"suffix":""},{"dropping-particle":"","family":"Lu","given":"Q","non-dropping-particle":"","parse-names":false,"suffix":""},{"dropping-particle":"","family":"Fuhlbrigge","given":"A L","non-dropping-particle":"","parse-names":false,"suffix":""},{"dropping-particle":"","family":"Tantisira","given":"K G","non-dropping-particle":"","parse-names":false,"suffix":""},{"dropping-particle":"","family":"Silverman","given":"E K","non-dropping-particle":"","parse-names":false,"suffix":""},{"dropping-particle":"","family":"Tonascia","given":"J","non-dropping-particle":"","parse-names":false,"suffix":""},{"dropping-particle":"","family":"Weiss","given":"S T","non-dropping-particle":"","parse-names":false,"suffix":""},{"dropping-particle":"","family":"Strunk","given":"R C","non-dropping-particle":"","parse-names":false,"suffix":""}],"container-title":"The New England journal of medicine","id":"ITEM-2","issue":"19","issued":{"date-parts":[["2016","5","12"]]},"page":"1842-1852","title":"Patterns of Growth and Decline in Lung Function in Persistent Childhood Asthma.","type":"article-journal","volume":"374"},"uris":["http://www.mendeley.com/documents/?uuid=46d0d249-5f7c-4721-8be7-f40292e306b5"]}],"mendeley":{"formattedCitation":"(71,72)","plainTextFormattedCitation":"(71,72)","previouslyFormattedCitation":"(64,65)"},"properties":{"noteIndex":0},"schema":"https://github.com/citation-style-language/schema/raw/master/csl-citation.json"}</w:instrText>
      </w:r>
      <w:r w:rsidR="00EF4268">
        <w:rPr>
          <w:color w:val="000000" w:themeColor="text1"/>
        </w:rPr>
        <w:fldChar w:fldCharType="separate"/>
      </w:r>
      <w:r w:rsidR="00074D21" w:rsidRPr="00074D21">
        <w:rPr>
          <w:noProof/>
          <w:color w:val="000000" w:themeColor="text1"/>
        </w:rPr>
        <w:t>(71,72)</w:t>
      </w:r>
      <w:r w:rsidR="00EF4268">
        <w:rPr>
          <w:color w:val="000000" w:themeColor="text1"/>
        </w:rPr>
        <w:fldChar w:fldCharType="end"/>
      </w:r>
      <w:r w:rsidR="00FC2B3D">
        <w:rPr>
          <w:color w:val="000000" w:themeColor="text1"/>
        </w:rPr>
        <w:t xml:space="preserve">. </w:t>
      </w:r>
      <w:r w:rsidR="00790B67">
        <w:rPr>
          <w:color w:val="000000" w:themeColor="text1"/>
        </w:rPr>
        <w:t xml:space="preserve">Thus, </w:t>
      </w:r>
      <w:r w:rsidR="00790B67" w:rsidRPr="00A5574B">
        <w:rPr>
          <w:i/>
          <w:iCs/>
          <w:color w:val="000000" w:themeColor="text1"/>
        </w:rPr>
        <w:t>GSDMB</w:t>
      </w:r>
      <w:r w:rsidR="00790B67">
        <w:rPr>
          <w:color w:val="000000" w:themeColor="text1"/>
        </w:rPr>
        <w:t xml:space="preserve"> may contribute to the pathobiology of asthma-COPD overlap.</w:t>
      </w:r>
    </w:p>
    <w:p w14:paraId="6FC17AD8" w14:textId="2CD272EB" w:rsidR="00B071D1" w:rsidRDefault="00EB5CFC" w:rsidP="00B071D1">
      <w:pPr>
        <w:rPr>
          <w:color w:val="000000" w:themeColor="text1"/>
        </w:rPr>
      </w:pPr>
      <w:r>
        <w:rPr>
          <w:color w:val="000000" w:themeColor="text1"/>
        </w:rPr>
        <w:t xml:space="preserve">Prior investigations into the Z allele association with COPD have been conflicting. </w:t>
      </w:r>
      <w:r w:rsidR="0077184C">
        <w:rPr>
          <w:color w:val="000000" w:themeColor="text1"/>
        </w:rPr>
        <w:t>Many</w:t>
      </w:r>
      <w:r w:rsidR="00E3505D">
        <w:rPr>
          <w:color w:val="000000" w:themeColor="text1"/>
        </w:rPr>
        <w:t xml:space="preserve"> prior</w:t>
      </w:r>
      <w:r w:rsidR="0077184C">
        <w:rPr>
          <w:color w:val="000000" w:themeColor="text1"/>
        </w:rPr>
        <w:t xml:space="preserve"> </w:t>
      </w:r>
      <w:r w:rsidR="00E3505D">
        <w:rPr>
          <w:color w:val="000000" w:themeColor="text1"/>
        </w:rPr>
        <w:t xml:space="preserve">lung function and COPD genetic </w:t>
      </w:r>
      <w:r w:rsidR="0077184C" w:rsidRPr="00A87D58">
        <w:rPr>
          <w:color w:val="000000" w:themeColor="text1"/>
        </w:rPr>
        <w:t xml:space="preserve">association studies </w:t>
      </w:r>
      <w:r w:rsidR="00E3505D">
        <w:rPr>
          <w:color w:val="000000" w:themeColor="text1"/>
        </w:rPr>
        <w:t>(</w:t>
      </w:r>
      <w:r w:rsidR="00E3505D" w:rsidRPr="00A87D58">
        <w:rPr>
          <w:color w:val="000000" w:themeColor="text1"/>
        </w:rPr>
        <w:t>GWASs and exome-wide</w:t>
      </w:r>
      <w:r w:rsidR="00E3505D">
        <w:rPr>
          <w:color w:val="000000" w:themeColor="text1"/>
        </w:rPr>
        <w:t>) have</w:t>
      </w:r>
      <w:r w:rsidR="0077184C" w:rsidRPr="00A87D58">
        <w:rPr>
          <w:color w:val="000000" w:themeColor="text1"/>
        </w:rPr>
        <w:t xml:space="preserve"> not report</w:t>
      </w:r>
      <w:r w:rsidR="00E3505D">
        <w:rPr>
          <w:color w:val="000000" w:themeColor="text1"/>
        </w:rPr>
        <w:t xml:space="preserve">ed associations with </w:t>
      </w:r>
      <w:r w:rsidR="0077184C" w:rsidRPr="00A87D58">
        <w:rPr>
          <w:color w:val="000000" w:themeColor="text1"/>
        </w:rPr>
        <w:t xml:space="preserve">the </w:t>
      </w:r>
      <w:r w:rsidR="00335C08" w:rsidRPr="00FC3C6B">
        <w:rPr>
          <w:i/>
          <w:iCs/>
          <w:color w:val="000000" w:themeColor="text1"/>
        </w:rPr>
        <w:t>SERPINA1</w:t>
      </w:r>
      <w:r w:rsidR="00335C08">
        <w:rPr>
          <w:color w:val="000000" w:themeColor="text1"/>
        </w:rPr>
        <w:t xml:space="preserve"> </w:t>
      </w:r>
      <w:r w:rsidR="0077184C" w:rsidRPr="00A87D58">
        <w:rPr>
          <w:color w:val="000000" w:themeColor="text1"/>
        </w:rPr>
        <w:t xml:space="preserve">Z allele </w:t>
      </w:r>
      <w:r w:rsidR="0077184C" w:rsidRPr="00A87D58">
        <w:rPr>
          <w:color w:val="000000" w:themeColor="text1"/>
        </w:rPr>
        <w:fldChar w:fldCharType="begin" w:fldLock="1"/>
      </w:r>
      <w:r w:rsidR="008439A9">
        <w:rPr>
          <w:color w:val="000000" w:themeColor="text1"/>
        </w:rPr>
        <w:instrText>ADDIN CSL_CITATION {"citationItems":[{"id":"ITEM-1","itemData":{"DOI":"10.1038/s41588-018-0342-2","ISSN":"1546-1718","PMID":"30804561","abstract":"Chronic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genetics","id":"ITEM-1","issue":"3","issued":{"date-parts":[["2019"]]},"page":"494-505","title":"Genetic landscape of chronic obstructive pulmonary disease identifies heterogeneous cell-type and phenotype associations.","type":"article-journal","volume":"51"},"uris":["http://www.mendeley.com/documents/?uuid=59d04517-fcf5-445c-8e58-26c271dd559d"]},{"id":"ITEM-2","itemData":{"DOI":"10.1038/s41588-018-0321-7","ISSN":"1546-1718","PMID":"30804560","abstract":"Reduced lung function predicts mortality and is key to the diagnosis of chronic obstructive pulmonary disease (COPD). In a genome-wide association study in 400,102 individuals of European ancestry, we define 279 lung function signals, 139 of which are new. In combination, these variants strongly predict COPD in independent populations. Furthermore, the combined effect of these variants showed generalizability across smokers and never smokers, and across ancestral groups. We highlight biological pathways, known and potential drug targets for COPD and, in phenome-wide association studies, autoimmune-related and other pleiotropic effects of lung function-associated variants. This new genetic evidence has potential to improve future preventive and therapeutic strategies for COPD.","author":[{"dropping-particle":"","family":"Shrine","given":"Nick","non-dropping-particle":"","parse-names":false,"suffix":""},{"dropping-particle":"","family":"Guyatt","given":"Anna L","non-dropping-particle":"","parse-names":false,"suffix":""},{"dropping-particle":"","family":"Erzurumluoglu","given":"A Mesut","non-dropping-particle":"","parse-names":false,"suffix":""},{"dropping-particle":"","family":"Jackson","given":"Victoria E","non-dropping-particle":"","parse-names":false,"suffix":""},{"dropping-particle":"","family":"Hobbs","given":"Brian D","non-dropping-particle":"","parse-names":false,"suffix":""},{"dropping-particle":"","family":"Melbourne","given":"Carl A","non-dropping-particle":"","parse-names":false,"suffix":""},{"dropping-particle":"","family":"Batini","given":"Chiara","non-dropping-particle":"","parse-names":false,"suffix":""},{"dropping-particle":"","family":"Fawcett","given":"Katherine A","non-dropping-particle":"","parse-names":false,"suffix":""},{"dropping-particle":"","family":"Song","given":"Kijoung","non-dropping-particle":"","parse-names":false,"suffix":""},{"dropping-particle":"","family":"Sakornsakolpat","given":"Phuwanat","non-dropping-particle":"","parse-names":false,"suffix":""},{"dropping-particle":"","family":"Li","given":"Xingnan","non-dropping-particle":"","parse-names":false,"suffix":""},{"dropping-particle":"","family":"Boxall","given":"Ruth","non-dropping-particle":"","parse-names":false,"suffix":""},{"dropping-particle":"","family":"Reeve","given":"Nicola F","non-dropping-particle":"","parse-names":false,"suffix":""},{"dropping-particle":"","family":"Obeidat","given":"Ma'en","non-dropping-particle":"","parse-names":false,"suffix":""},{"dropping-particle":"","family":"Zhao","given":"Jing Hua","non-dropping-particle":"","parse-names":false,"suffix":""},{"dropping-particle":"","family":"Wielscher","given":"Matthias","non-dropping-particle":"","parse-names":false,"suffix":""},{"dropping-particle":"","family":"Understanding Society Scientific Group","given":"","non-dropping-particle":"","parse-names":false,"suffix":""},{"dropping-particle":"","family":"Weiss","given":"Stefan","non-dropping-particle":"","parse-names":false,"suffix":""},{"dropping-particle":"","family":"Kentistou","given":"Katherine A","non-dropping-particle":"","parse-names":false,"suffix":""},{"dropping-particle":"","family":"Cook","given":"James P","non-dropping-particle":"","parse-names":false,"suffix":""},{"dropping-particle":"","family":"Sun","given":"Benjamin B","non-dropping-particle":"","parse-names":false,"suffix":""},{"dropping-particle":"","family":"Zhou","given":"Jian","non-dropping-particle":"","parse-names":false,"suffix":""},{"dropping-particle":"","family":"Hui","given":"Jennie","non-dropping-particle":"","parse-names":false,"suffix":""},{"dropping-particle":"","family":"Karrasch","given":"Stefan","non-dropping-particle":"","parse-names":false,"suffix":""},{"dropping-particle":"","family":"Imboden","given":"Medea","non-dropping-particle":"","parse-names":false,"suffix":""},{"dropping-particle":"","family":"Harris","given":"Sarah E","non-dropping-particle":"","parse-names":false,"suffix":""},{"dropping-particle":"","family":"Marten","given":"Jonathan","non-dropping-particle":"","parse-names":false,"suffix":""},{"dropping-particle":"","family":"Enroth","given":"Stefan","non-dropping-particle":"","parse-names":false,"suffix":""},{"dropping-particle":"","family":"Kerr","given":"Shona M","non-dropping-particle":"","parse-names":false,"suffix":""},{"dropping-particle":"","family":"Surakka","given":"Ida","non-dropping-particle":"","parse-names":false,"suffix":""},{"dropping-particle":"","family":"Vitart","given":"Veronique","non-dropping-particle":"","parse-names":false,"suffix":""},{"dropping-particle":"","family":"Lehtimäki","given":"Terho","non-dropping-particle":"","parse-names":false,"suffix":""},{"dropping-particle":"","family":"Allen","given":"Richard J","non-dropping-particle":"","parse-names":false,"suffix":""},{"dropping-particle":"","family":"Bakke","given":"Per S","non-dropping-particle":"","parse-names":false,"suffix":""},{"dropping-particle":"","family":"Beaty","given":"Terri H","non-dropping-particle":"","parse-names":false,"suffix":""},{"dropping-particle":"","family":"Bleecker","given":"Eugene R","non-dropping-particle":"","parse-names":false,"suffix":""},{"dropping-particle":"","family":"Bossé","given":"Yohan","non-dropping-particle":"","parse-names":false,"suffix":""},{"dropping-particle":"","family":"Brandsma","given":"Corry-Anke","non-dropping-particle":"","parse-names":false,"suffix":""},{"dropping-particle":"","family":"Chen","given":"Zhengming","non-dropping-particle":"","parse-names":false,"suffix":""},{"dropping-particle":"","family":"Crapo","given":"James D","non-dropping-particle":"","parse-names":false,"suffix":""},{"dropping-particle":"","family":"Danesh","given":"John","non-dropping-particle":"","parse-names":false,"suffix":""},{"dropping-particle":"","family":"DeMeo","given":"Dawn L","non-dropping-particle":"","parse-names":false,"suffix":""},{"dropping-particle":"","family":"Dudbridge","given":"Frank","non-dropping-particle":"","parse-names":false,"suffix":""},{"dropping-particle":"","family":"Ewert","given":"Ralf","non-dropping-particle":"","parse-names":false,"suffix":""},{"dropping-particle":"","family":"Gieger","given":"Christian","non-dropping-particle":"","parse-names":false,"suffix":""},{"dropping-particle":"","family":"Gulsvik","given":"Amund","non-dropping-particle":"","parse-names":false,"suffix":""},{"dropping-particle":"","family":"Hansell","given":"Anna L","non-dropping-particle":"","parse-names":false,"suffix":""},{"dropping-particle":"","family":"Hao","given":"Ke","non-dropping-particle":"","parse-names":false,"suffix":""},{"dropping-particle":"","family":"Hoffman","given":"Joshua D","non-dropping-particle":"","parse-names":false,"suffix":""},{"dropping-particle":"","family":"Hokanson","given":"John E","non-dropping-particle":"","parse-names":false,"suffix":""},{"dropping-particle":"","family":"Homuth","given":"Georg","non-dropping-particle":"","parse-names":false,"suffix":""},{"dropping-particle":"","family":"Joshi","given":"Peter K","non-dropping-particle":"","parse-names":false,"suffix":""},{"dropping-particle":"","family":"Joubert","given":"Philippe","non-dropping-particle":"","parse-names":false,"suffix":""},{"dropping-particle":"","family":"Langenberg","given":"Claudia","non-dropping-particle":"","parse-names":false,"suffix":""},{"dropping-particle":"","family":"Li","given":"Xuan","non-dropping-particle":"","parse-names":false,"suffix":""},{"dropping-particle":"","family":"Li","given":"Liming","non-dropping-particle":"","parse-names":false,"suffix":""},{"dropping-particle":"","family":"Lin","given":"Kuang","non-dropping-particle":"","parse-names":false,"suffix":""},{"dropping-particle":"","family":"Lind","given":"Lars","non-dropping-particle":"","parse-names":false,"suffix":""},{"dropping-particle":"","family":"Locantore","given":"Nicholas","non-dropping-particle":"","parse-names":false,"suffix":""},{"dropping-particle":"","family":"Luan","given":"Jian'an","non-dropping-particle":"","parse-names":false,"suffix":""},{"dropping-particle":"","family":"Mahajan","given":"Anubha","non-dropping-particle":"","parse-names":false,"suffix":""},{"dropping-particle":"","family":"Maranville","given":"Joseph C","non-dropping-particle":"","parse-names":false,"suffix":""},{"dropping-particle":"","family":"Murray","given":"Alison","non-dropping-particle":"","parse-names":false,"suffix":""},{"dropping-particle":"","family":"Nickle","given":"David C","non-dropping-particle":"","parse-names":false,"suffix":""},{"dropping-particle":"","family":"Packer","given":"Richard","non-dropping-particle":"","parse-names":false,"suffix":""},{"dropping-particle":"","family":"Parker","given":"Margaret M","non-dropping-particle":"","parse-names":false,"suffix":""},{"dropping-particle":"","family":"Paynton","given":"Megan L","non-dropping-particle":"","parse-names":false,"suffix":""},{"dropping-particle":"","family":"Porteous","given":"David J","non-dropping-particle":"","parse-names":false,"suffix":""},{"dropping-particle":"","family":"Prokopenko","given":"Dmitry","non-dropping-particle":"","parse-names":false,"suffix":""},{"dropping-particle":"","family":"Qiao","given":"Dandi","non-dropping-particle":"","parse-names":false,"suffix":""},{"dropping-particle":"","family":"Rawal","given":"Rajesh","non-dropping-particle":"","parse-names":false,"suffix":""},{"dropping-particle":"","family":"Runz","given":"Heiko","non-dropping-particle":"","parse-names":false,"suffix":""},{"dropping-particle":"","family":"Sayers","given":"Ian","non-dropping-particle":"","parse-names":false,"suffix":""},{"dropping-particle":"","family":"Sin","given":"Don D","non-dropping-particle":"","parse-names":false,"suffix":""},{"dropping-particle":"","family":"Smith","given":"Blair H","non-dropping-particle":"","parse-names":false,"suffix":""},{"dropping-particle":"","family":"Soler Artigas","given":"María","non-dropping-particle":"","parse-names":false,"suffix":""},{"dropping-particle":"","family":"Sparrow","given":"David","non-dropping-particle":"","parse-names":false,"suffix":""},{"dropping-particle":"","family":"Tal-Singer","given":"Ruth","non-dropping-particle":"","parse-names":false,"suffix":""},{"dropping-particle":"","family":"Timmers","given":"Paul R H J","non-dropping-particle":"","parse-names":false,"suffix":""},{"dropping-particle":"","family":"Berge","given":"Maarten","non-dropping-particle":"Van den","parse-names":false,"suffix":""},{"dropping-particle":"","family":"Whittaker","given":"John C","non-dropping-particle":"","parse-names":false,"suffix":""},{"dropping-particle":"","family":"Woodruff","given":"Prescott G","non-dropping-particle":"","parse-names":false,"suffix":""},{"dropping-particle":"","family":"Yerges-Armstrong","given":"Laura M","non-dropping-particle":"","parse-names":false,"suffix":""},{"dropping-particle":"","family":"Troyanskaya","given":"Olga G","non-dropping-particle":"","parse-names":false,"suffix":""},{"dropping-particle":"","family":"Raitakari","given":"Olli T","non-dropping-particle":"","parse-names":false,"suffix":""},{"dropping-particle":"","family":"Kähönen","given":"Mika","non-dropping-particle":"","parse-names":false,"suffix":""},{"dropping-particle":"","family":"Polašek","given":"Ozren","non-dropping-particle":"","parse-names":false,"suffix":""},{"dropping-particle":"","family":"Gyllensten","given":"Ulf","non-dropping-particle":"","parse-names":false,"suffix":""},{"dropping-particle":"","family":"Rudan","given":"Igor","non-dropping-particle":"","parse-names":false,"suffix":""},{"dropping-particle":"","family":"Deary","given":"Ian J","non-dropping-particle":"","parse-names":false,"suffix":""},{"dropping-particle":"","family":"Probst-Hensch","given":"Nicole M","non-dropping-particle":"","parse-names":false,"suffix":""},{"dropping-particle":"","family":"Schulz","given":"Holger","non-dropping-particle":"","parse-names":false,"suffix":""},{"dropping-particle":"","family":"James","given":"Alan L","non-dropping-particle":"","parse-names":false,"suffix":""},{"dropping-particle":"","family":"Wilson","given":"James F","non-dropping-particle":"","parse-names":false,"suffix":""},{"dropping-particle":"","family":"Stubbe","given":"Beate","non-dropping-particle":"","parse-names":false,"suffix":""},{"dropping-particle":"","family":"Zeggini","given":"Eleftheria","non-dropping-particle":"","parse-names":false,"suffix":""},{"dropping-particle":"","family":"Jarvelin","given":"Marjo-Riitta","non-dropping-particle":"","parse-names":false,"suffix":""},{"dropping-particle":"","family":"Wareham","given":"Nick","non-dropping-particle":"","parse-names":false,"suffix":""},{"dropping-particle":"","family":"Silverman","given":"Edwin K","non-dropping-particle":"","parse-names":false,"suffix":""},{"dropping-particle":"","family":"Hayward","given":"Caroline","non-dropping-particle":"","parse-names":false,"suffix":""},{"dropping-particle":"","family":"Morris","given":"Andrew P","non-dropping-particle":"","parse-names":false,"suffix":""},{"dropping-particle":"","family":"Butterworth","given":"Adam S","non-dropping-particle":"","parse-names":false,"suffix":""},{"dropping-particle":"","family":"Scott","given":"Robert A","non-dropping-particle":"","parse-names":false,"suffix":""},{"dropping-particle":"","family":"Walters","given":"Robin G","non-dropping-particle":"","parse-names":false,"suffix":""},{"dropping-particle":"","family":"Meyers","given":"Deborah A","non-dropping-particle":"","parse-names":false,"suffix":""},{"dropping-particle":"","family":"Cho","given":"Michael H","non-dropping-particle":"","parse-names":false,"suffix":""},{"dropping-particle":"","family":"Strachan","given":"David P","non-dropping-particle":"","parse-names":false,"suffix":""},{"dropping-particle":"","family":"Hall","given":"Ian P","non-dropping-particle":"","parse-names":false,"suffix":""},{"dropping-particle":"","family":"Tobin","given":"Martin D","non-dropping-particle":"","parse-names":false,"suffix":""},{"dropping-particle":"V","family":"Wain","given":"Louise","non-dropping-particle":"","parse-names":false,"suffix":""}],"container-title":"Nature genetics","id":"ITEM-2","issue":"3","issued":{"date-parts":[["2019"]]},"page":"481-493","title":"New genetic signals for lung function highlight pathways and chronic obstructive pulmonary disease associations across multiple ancestries.","type":"article-journal","volume":"51"},"uris":["http://www.mendeley.com/documents/?uuid=b80025ba-a046-40dd-a008-33251d4cd506"]},{"id":"ITEM-3","itemData":{"DOI":"10.12688/wellcomeopenres.12583.3","ISSN":"2398-502X","PMID":"30175238","abstract":"Background: Over 90 regions of the genome have been associated with lung function to date, many of which have also been implicated in chronic obstructive pulmonary disease. Methods: We carried out meta-analyses of exome array data and three lung function measures: forced expiratory volume in one second (FEV 1), forced vital capacity (FVC) and the ratio of FEV 1 to FVC (FEV 1/FVC). These analyses by the SpiroMeta and CHARGE consortia included 60,749 individuals of European ancestry from 23 studies, and 7,721 individuals of African Ancestry from 5 studies in the discovery stage, with follow-up in up to 111,556 independent individuals. Results: We identified significant (P&lt;2·8x10 -7) associations with six SNPs: a nonsynonymous variant in RPAP1, which is predicted to be damaging, three intronic SNPs ( SEC24C, CASC17 and UQCC1) and two intergenic SNPs near to LY86 and FGF10. Expression quantitative trait loci analyses found evidence for regulation of gene expression at three signals and implicated several genes, including TYRO3 and PLAU. Conclusions: Further interrogation of these loci could provide greater understanding of the determinants of lung function and pulmonary disease.","author":[{"dropping-particle":"","family":"Jackson","given":"Victoria E","non-dropping-particle":"","parse-names":false,"suffix":""},{"dropping-particle":"","family":"Latourelle","given":"Jeanne C","non-dropping-particle":"","parse-names":false,"suffix":""},{"dropping-particle":"V","family":"Wain","given":"Louise","non-dropping-particle":"","parse-names":false,"suffix":""},{"dropping-particle":"V","family":"Smith","given":"Albert","non-dropping-particle":"","parse-names":false,"suffix":""},{"dropping-particle":"","family":"Grove","given":"Megan L","non-dropping-particle":"","parse-names":false,"suffix":""},{"dropping-particle":"","family":"Bartz","given":"Traci M","non-dropping-particle":"","parse-names":false,"suffix":""},{"dropping-particle":"","family":"Obeidat","given":"Ma'en","non-dropping-particle":"","parse-names":false,"suffix":""},{"dropping-particle":"","family":"Province","given":"Michael A","non-dropping-particle":"","parse-names":false,"suffix":""},{"dropping-particle":"","family":"Gao","given":"Wei","non-dropping-particle":"","parse-names":false,"suffix":""},{"dropping-particle":"","family":"Qaiser","given":"Beenish","non-dropping-particle":"","parse-names":false,"suffix":""},{"dropping-particle":"","family":"Porteous","given":"David J","non-dropping-particle":"","parse-names":false,"suffix":""},{"dropping-particle":"","family":"Cassano","given":"Patricia A","non-dropping-particle":"","parse-names":false,"suffix":""},{"dropping-particle":"","family":"Ahluwalia","given":"Tarunveer S","non-dropping-particle":"","parse-names":false,"suffix":""},{"dropping-particle":"","family":"Grarup","given":"Niels","non-dropping-particle":"","parse-names":false,"suffix":""},{"dropping-particle":"","family":"Li","given":"Jin","non-dropping-particle":"","parse-names":false,"suffix":""},{"dropping-particle":"","family":"Altmaier","given":"Elisabeth","non-dropping-particle":"","parse-names":false,"suffix":""},{"dropping-particle":"","family":"Marten","given":"Jonathan","non-dropping-particle":"","parse-names":false,"suffix":""},{"dropping-particle":"","family":"Harris","given":"Sarah E","non-dropping-particle":"","parse-names":false,"suffix":""},{"dropping-particle":"","family":"Manichaikul","given":"Ani","non-dropping-particle":"","parse-names":false,"suffix":""},{"dropping-particle":"","family":"Pottinger","given":"Tess D","non-dropping-particle":"","parse-names":false,"suffix":""},{"dropping-particle":"","family":"Li-Gao","given":"Ruifang","non-dropping-particle":"","parse-names":false,"suffix":""},{"dropping-particle":"","family":"Lind-Thomsen","given":"Allan","non-dropping-particle":"","parse-names":false,"suffix":""},{"dropping-particle":"","family":"Mahajan","given":"Anubha","non-dropping-particle":"","parse-names":false,"suffix":""},{"dropping-particle":"","family":"Lahousse","given":"Lies","non-dropping-particle":"","parse-names":false,"suffix":""},{"dropping-particle":"","family":"Imboden","given":"Medea","non-dropping-particle":"","parse-names":false,"suffix":""},{"dropping-particle":"","family":"Teumer","given":"Alexander","non-dropping-particle":"","parse-names":false,"suffix":""},{"dropping-particle":"","family":"Prins","given":"Bram","non-dropping-particle":"","parse-names":false,"suffix":""},{"dropping-particle":"","family":"Lyytikäinen","given":"Leo-Pekka","non-dropping-particle":"","parse-names":false,"suffix":""},{"dropping-particle":"","family":"Eiriksdottir","given":"Gudny","non-dropping-particle":"","parse-names":false,"suffix":""},{"dropping-particle":"","family":"Franceschini","given":"Nora","non-dropping-particle":"","parse-names":false,"suffix":""},{"dropping-particle":"","family":"Sitlani","given":"Colleen M","non-dropping-particle":"","parse-names":false,"suffix":""},{"dropping-particle":"","family":"Brody","given":"Jennifer A","non-dropping-particle":"","parse-names":false,"suffix":""},{"dropping-particle":"","family":"Bossé","given":"Yohan","non-dropping-particle":"","parse-names":false,"suffix":""},{"dropping-particle":"","family":"Timens","given":"Wim","non-dropping-particle":"","parse-names":false,"suffix":""},{"dropping-particle":"","family":"Kraja","given":"Aldi","non-dropping-particle":"","parse-names":false,"suffix":""},{"dropping-particle":"","family":"Loukola","given":"Anu","non-dropping-particle":"","parse-names":false,"suffix":""},{"dropping-particle":"","family":"Tang","given":"Wenbo","non-dropping-particle":"","parse-names":false,"suffix":""},{"dropping-particle":"","family":"Liu","given":"Yongmei","non-dropping-particle":"","parse-names":false,"suffix":""},{"dropping-particle":"","family":"Bork-Jensen","given":"Jette","non-dropping-particle":"","parse-names":false,"suffix":""},{"dropping-particle":"","family":"Justesen","given":"Johanne M","non-dropping-particle":"","parse-names":false,"suffix":""},{"dropping-particle":"","family":"Linneberg","given":"Allan","non-dropping-particle":"","parse-names":false,"suffix":""},{"dropping-particle":"","family":"Lange","given":"Leslie A","non-dropping-particle":"","parse-names":false,"suffix":""},{"dropping-particle":"","family":"Rawal","given":"Rajesh","non-dropping-particle":"","parse-names":false,"suffix":""},{"dropping-particle":"","family":"Karrasch","given":"Stefan","non-dropping-particle":"","parse-names":false,"suffix":""},{"dropping-particle":"","family":"Huffman","given":"Jennifer E","non-dropping-particle":"","parse-names":false,"suffix":""},{"dropping-particle":"","family":"Smith","given":"Blair H","non-dropping-particle":"","parse-names":false,"suffix":""},{"dropping-particle":"","family":"Davies","given":"Gail","non-dropping-particle":"","parse-names":false,"suffix":""},{"dropping-particle":"","family":"Burkart","given":"Kristin M","non-dropping-particle":"","parse-names":false,"suffix":""},{"dropping-particle":"","family":"Mychaleckyj","given":"Josyf C","non-dropping-particle":"","parse-names":false,"suffix":""},{"dropping-particle":"","family":"Bonten","given":"Tobias N","non-dropping-particle":"","parse-names":false,"suffix":""},{"dropping-particle":"","family":"Enroth","given":"Stefan","non-dropping-particle":"","parse-names":false,"suffix":""},{"dropping-particle":"","family":"Lind","given":"Lars","non-dropping-particle":"","parse-names":false,"suffix":""},{"dropping-particle":"","family":"Brusselle","given":"Guy G","non-dropping-particle":"","parse-names":false,"suffix":""},{"dropping-particle":"","family":"Kumar","given":"Ashish","non-dropping-particle":"","parse-names":false,"suffix":""},{"dropping-particle":"","family":"Stubbe","given":"Beate","non-dropping-particle":"","parse-names":false,"suffix":""},{"dropping-particle":"","family":"Understanding Society Scientific Group","given":"","non-dropping-particle":"","parse-names":false,"suffix":""},{"dropping-particle":"","family":"Kähönen","given":"Mika","non-dropping-particle":"","parse-names":false,"suffix":""},{"dropping-particle":"","family":"Wyss","given":"Annah B","non-dropping-particle":"","parse-names":false,"suffix":""},{"dropping-particle":"","family":"Psaty","given":"Bruce M","non-dropping-particle":"","parse-names":false,"suffix":""},{"dropping-particle":"","family":"Heckbert","given":"Susan R","non-dropping-particle":"","parse-names":false,"suffix":""},{"dropping-particle":"","family":"Hao","given":"Ke","non-dropping-particle":"","parse-names":false,"suffix":""},{"dropping-particle":"","family":"Rantanen","given":"Taina","non-dropping-particle":"","parse-names":false,"suffix":""},{"dropping-particle":"","family":"Kritchevsky","given":"Stephen B","non-dropping-particle":"","parse-names":false,"suffix":""},{"dropping-particle":"","family":"Lohman","given":"Kurt","non-dropping-particle":"","parse-names":false,"suffix":""},{"dropping-particle":"","family":"Skaaby","given":"Tea","non-dropping-particle":"","parse-names":false,"suffix":""},{"dropping-particle":"","family":"Pisinger","given":"Charlotta","non-dropping-particle":"","parse-names":false,"suffix":""},{"dropping-particle":"","family":"Hansen","given":"Torben","non-dropping-particle":"","parse-names":false,"suffix":""},{"dropping-particle":"","family":"Schulz","given":"Holger","non-dropping-particle":"","parse-names":false,"suffix":""},{"dropping-particle":"","family":"Polasek","given":"Ozren","non-dropping-particle":"","parse-names":false,"suffix":""},{"dropping-particle":"","family":"Campbell","given":"Archie","non-dropping-particle":"","parse-names":false,"suffix":""},{"dropping-particle":"","family":"Starr","given":"John M","non-dropping-particle":"","parse-names":false,"suffix":""},{"dropping-particle":"","family":"Rich","given":"Stephen S","non-dropping-particle":"","parse-names":false,"suffix":""},{"dropping-particle":"","family":"Mook-Kanamori","given":"Dennis O","non-dropping-particle":"","parse-names":false,"suffix":""},{"dropping-particle":"","family":"Johansson","given":"Åsa","non-dropping-particle":"","parse-names":false,"suffix":""},{"dropping-particle":"","family":"Ingelsson","given":"Erik","non-dropping-particle":"","parse-names":false,"suffix":""},{"dropping-particle":"","family":"Uitterlinden","given":"André G","non-dropping-particle":"","parse-names":false,"suffix":""},{"dropping-particle":"","family":"Weiss","given":"Stefan","non-dropping-particle":"","parse-names":false,"suffix":""},{"dropping-particle":"","family":"Raitakari","given":"Olli T","non-dropping-particle":"","parse-names":false,"suffix":""},{"dropping-particle":"","family":"Gudnason","given":"Vilmundur","non-dropping-particle":"","parse-names":false,"suffix":""},{"dropping-particle":"","family":"North","given":"Kari E","non-dropping-particle":"","parse-names":false,"suffix":""},{"dropping-particle":"","family":"Gharib","given":"Sina A","non-dropping-particle":"","parse-names":false,"suffix":""},{"dropping-particle":"","family":"Sin","given":"Don D","non-dropping-particle":"","parse-names":false,"suffix":""},{"dropping-particle":"","family":"Taylor","given":"Kent D","non-dropping-particle":"","parse-names":false,"suffix":""},{"dropping-particle":"","family":"O'Connor","given":"George T","non-dropping-particle":"","parse-names":false,"suffix":""},{"dropping-particle":"","family":"Kaprio","given":"Jaakko","non-dropping-particle":"","parse-names":false,"suffix":""},{"dropping-particle":"","family":"Harris","given":"Tamara B","non-dropping-particle":"","parse-names":false,"suffix":""},{"dropping-particle":"","family":"Pederson","given":"Oluf","non-dropping-particle":"","parse-names":false,"suffix":""},{"dropping-particle":"","family":"Vestergaard","given":"Henrik","non-dropping-particle":"","parse-names":false,"suffix":""},{"dropping-particle":"","family":"Wilson","given":"James G","non-dropping-particle":"","parse-names":false,"suffix":""},{"dropping-particle":"","family":"Strauch","given":"Konstantin","non-dropping-particle":"","parse-names":false,"suffix":""},{"dropping-particle":"","family":"Hayward","given":"Caroline","non-dropping-particle":"","parse-names":false,"suffix":""},{"dropping-particle":"","family":"Kerr","given":"Shona","non-dropping-particle":"","parse-names":false,"suffix":""},{"dropping-particle":"","family":"Deary","given":"Ian J","non-dropping-particle":"","parse-names":false,"suffix":""},{"dropping-particle":"","family":"Barr","given":"R Graham","non-dropping-particle":"","parse-names":false,"suffix":""},{"dropping-particle":"","family":"Mutsert","given":"Renée","non-dropping-particle":"de","parse-names":false,"suffix":""},{"dropping-particle":"","family":"Gyllensten","given":"Ulf","non-dropping-particle":"","parse-names":false,"suffix":""},{"dropping-particle":"","family":"Morris","given":"Andrew P","non-dropping-particle":"","parse-names":false,"suffix":""},{"dropping-particle":"","family":"Ikram","given":"M Arfan","non-dropping-particle":"","parse-names":false,"suffix":""},{"dropping-particle":"","family":"Probst-Hensch","given":"Nicole","non-dropping-particle":"","parse-names":false,"suffix":""},{"dropping-particle":"","family":"Gläser","given":"Sven","non-dropping-particle":"","parse-names":false,"suffix":""},{"dropping-particle":"","family":"Zeggini","given":"Eleftheria","non-dropping-particle":"","parse-names":false,"suffix":""},{"dropping-particle":"","family":"Lehtimäki","given":"Terho","non-dropping-particle":"","parse-names":false,"suffix":""},{"dropping-particle":"","family":"Strachan","given":"David P","non-dropping-particle":"","parse-names":false,"suffix":""},{"dropping-particle":"","family":"Dupuis","given":"Josée","non-dropping-particle":"","parse-names":false,"suffix":""},{"dropping-particle":"","family":"Morrison","given":"Alanna C","non-dropping-particle":"","parse-names":false,"suffix":""},{"dropping-particle":"","family":"Hall","given":"Ian P","non-dropping-particle":"","parse-names":false,"suffix":""},{"dropping-particle":"","family":"Tobin","given":"Martin D","non-dropping-particle":"","parse-names":false,"suffix":""},{"dropping-particle":"","family":"London","given":"Stephanie J","non-dropping-particle":"","parse-names":false,"suffix":""}],"container-title":"Wellcome open research","id":"ITEM-3","issued":{"date-parts":[["2018"]]},"page":"4","title":"Meta-analysis of exome array data identifies six novel genetic loci for lung function.","type":"article-journal","volume":"3"},"uris":["http://www.mendeley.com/documents/?uuid=66726364-27a7-4d39-804d-c72f916b90f1"]},{"id":"ITEM-4","itemData":{"DOI":"10.1136/thoraxjnl-2015-207876","ISBN":"1468-3296 (Electronic)\r0040-6376 (Linking)","ISSN":"14683296","PMID":"26917578","abstract":"BACKGROUND: Several regions of the genome have shown to be associated with COPD in genome-wide association studies of common variants.\\n\\nOBJECTIVE: To determine rare and potentially functional single nucleotide polymorphisms (SNPs) associated with the risk of COPD and severity of airflow limitation.\\n\\nMETHODS: 3226 current or former smokers of European ancestry with lung function measures indicative of Global Initiative for Chronic Obstructive Lung Disease (GOLD) 2 COPD or worse were genotyped using an exome array. An analysis of risk of COPD was carried out using ever smoking controls (n=4784). Associations with %predicted FEV1 were tested in cases. We followed-up signals of interest (p&lt;10(-5)) in independent samples from a subset of the UK Biobank population and also undertook a more powerful discovery study by meta-analysing the exome array data and UK Biobank data for variants represented on both arrays.\\n\\nRESULTS: Among the associated variants were two in regions previously unreported for COPD; a low frequency non-synonymous SNP in MOCS3 (rs7269297, pdiscovery=3.08×10(-6), preplication=0.019) and a rare SNP in IFIT3, which emerged in the meta-analysis (rs140549288, pmeta=8.56×10(-6)). In the meta-analysis of % predicted FEV1 in cases, the strongest association was shown for a splice variant in a previously unreported region, SERPINA12 (rs140198372, pmeta=5.72×10(-6)). We also confirmed previously reported associations with COPD risk at MMP12, HHIP, GPR126 and CHRNA5. No associations in novel regions reached a stringent exome-wide significance threshold (p&lt;3.7×10(-7)).\\n\\nCONCLUSIONS: This study identified several associations with the risk of COPD and severity of airflow limitation, including novel regions MOCS3, IFIT3 and SERPINA12, which warrant further study.","author":[{"dropping-particle":"","family":"Jackson","given":"Victoria E.","non-dropping-particle":"","parse-names":false,"suffix":""},{"dropping-particle":"","family":"Ntalla","given":"Ioanna","non-dropping-particle":"","parse-names":false,"suffix":""},{"dropping-particle":"","family":"Sayers","given":"Ian","non-dropping-particle":"","parse-names":false,"suffix":""},{"dropping-particle":"","family":"Morris","given":"Richard","non-dropping-particle":"","parse-names":false,"suffix":""},{"dropping-particle":"","family":"Whincup","given":"Peter","non-dropping-particle":"","parse-names":false,"suffix":""},{"dropping-particle":"","family":"Casas","given":"Juan Pablo","non-dropping-particle":"","parse-names":false,"suffix":""},{"dropping-particle":"","family":"Amuzu","given":"Antoinette","non-dropping-particle":"","parse-names":false,"suffix":""},{"dropping-particle":"","family":"Choi","given":"Minkyoung","non-dropping-particle":"","parse-names":false,"suffix":""},{"dropping-particle":"","family":"Dale","given":"Caroline","non-dropping-particle":"","parse-names":false,"suffix":""},{"dropping-particle":"","family":"Kumari","given":"Meena","non-dropping-particle":"","parse-names":false,"suffix":""},{"dropping-particle":"","family":"Engmann","given":"Jorgen","non-dropping-particle":"","parse-names":false,"suffix":""},{"dropping-particle":"","family":"Kalsheker","given":"Noor","non-dropping-particle":"","parse-names":false,"suffix":""},{"dropping-particle":"","family":"Chappell","given":"Sally","non-dropping-particle":"","parse-names":false,"suffix":""},{"dropping-particle":"","family":"Guetta-Baranes","given":"Tamar","non-dropping-particle":"","parse-names":false,"suffix":""},{"dropping-particle":"","family":"McKeever","given":"Tricia M.","non-dropping-particle":"","parse-names":false,"suffix":""},{"dropping-particle":"","family":"Palmer","given":"Colin N.A.","non-dropping-particle":"","parse-names":false,"suffix":""},{"dropping-particle":"","family":"Tavendale","given":"Roger","non-dropping-particle":"","parse-names":false,"suffix":""},{"dropping-particle":"","family":"Holloway","given":"John W.","non-dropping-particle":"","parse-names":false,"suffix":""},{"dropping-particle":"","family":"Sayer","given":"Avan A.","non-dropping-particle":"","parse-names":false,"suffix":""},{"dropping-particle":"","family":"Dennison","given":"Elaine M.","non-dropping-particle":"","parse-names":false,"suffix":""},{"dropping-particle":"","family":"Cooper","given":"Cyrus","non-dropping-particle":"","parse-names":false,"suffix":""},{"dropping-particle":"","family":"Bafadhel","given":"Mona","non-dropping-particle":"","parse-names":false,"suffix":""},{"dropping-particle":"","family":"Barker","given":"Bethan","non-dropping-particle":"","parse-names":false,"suffix":""},{"dropping-particle":"","family":"Brightling","given":"Chris","non-dropping-particle":"","parse-names":false,"suffix":""},{"dropping-particle":"","family":"Bolton","given":"Charlotte E.","non-dropping-particle":"","parse-names":false,"suffix":""},{"dropping-particle":"","family":"John","given":"Michelle E.","non-dropping-particle":"","parse-names":false,"suffix":""},{"dropping-particle":"","family":"Parker","given":"Stuart G.","non-dropping-particle":"","parse-names":false,"suffix":""},{"dropping-particle":"","family":"Moffat","given":"Miriam F.","non-dropping-particle":"","parse-names":false,"suffix":""},{"dropping-particle":"","family":"Wardlaw","given":"Andrew J.","non-dropping-particle":"","parse-names":false,"suffix":""},{"dropping-particle":"","family":"Connolly","given":"Martin J.","non-dropping-particle":"","parse-names":false,"suffix":""},{"dropping-particle":"","family":"Porteous","given":"David J.","non-dropping-particle":"","parse-names":false,"suffix":""},{"dropping-particle":"","family":"Smith","given":"Blair H.","non-dropping-particle":"","parse-names":false,"suffix":""},{"dropping-particle":"","family":"Padmanabhan","given":"Sandosh","non-dropping-particle":"","parse-names":false,"suffix":""},{"dropping-particle":"","family":"Hocking","given":"Lynne","non-dropping-particle":"","parse-names":false,"suffix":""},{"dropping-particle":"","family":"Stirrups","given":"Kathleen E.","non-dropping-particle":"","parse-names":false,"suffix":""},{"dropping-particle":"","family":"Deloukas","given":"Panos","non-dropping-particle":"","parse-names":false,"suffix":""},{"dropping-particle":"","family":"Strachan","given":"David P.","non-dropping-particle":"","parse-names":false,"suffix":""},{"dropping-particle":"","family":"Hall","given":"Ian P.","non-dropping-particle":"","parse-names":false,"suffix":""},{"dropping-particle":"","family":"Tobin","given":"Martin D.","non-dropping-particle":"","parse-names":false,"suffix":""},{"dropping-particle":"V.","family":"Wain","given":"Louise","non-dropping-particle":"","parse-names":false,"suffix":""}],"container-title":"Thorax","id":"ITEM-4","issue":"6","issued":{"date-parts":[["2016"]]},"page":"501-509","title":"Exome-wide analysis of rare coding variation identifies novel associations with COPD and airflow limitation in MOCS3, IFIT3 and SERPINA12","type":"article-journal","volume":"71"},"uris":["http://www.mendeley.com/documents/?uuid=8afaf8c6-0c2c-4b77-a664-c834e36c9e4e"]},{"id":"ITEM-5","itemData":{"DOI":"10.1164/rccm.201510-2053OC","ISBN":"2016010002","ISSN":"15354970","PMID":"26771213","abstract":"Rationale: Chronic obstructive pulmonary disease (COPD) susceptibility is in part related to genetic variants. Most genetic studies have been focused on genome-wide common variants without a specific focus on coding variants, but common and rare coding variants may also affect COPD susceptibility. Objectives: To identify coding variants associated with COPD. Methods: Wetested nonsynonymous, splice, and stop variants derived from the Illumina HumanExome array for association with COPD in five study populations enriched for COPD.Weevaluated single variants with aminor allele frequency greater than 0.5{{}{%}{}} using logistic regression. Resultswere combined using a fixed effectsmeta-Analysis.We replicated novel single-variant associations in three additional COPD cohorts. Measurements and Main Results: We included 6,004 control subjects and 6,161 COPD cases across five cohorts for analysis. Our top result was rs16969968 (P = 1.7310214) in CHRNA5, a locus previously associated with COPD susceptibility and nicotine dependence. Additional top results were found in AGER,MMP3, and SERPINA1. A nonsynonymous variant, rs181206, in IL27 (P = 4.73 1026) was just below the level of exome-wide significance but attained exome-wide significance (P = 5.731028) when combined with results from other cohorts. Gene expression datasets revealed an association of rs181206 and the surrounding locus with expression of multiple genes; several were differentially expressed in COPD lung tissue, including TUFM. Conclusions: In an exome array analysis of COPD, we identified nonsynonymous variants at previously described loci and a novel exome-wide significant variant in IL27. This variant is at a locus previously described in genome-wide associations with diabetes, inflammatory bowel disease, and obesity and appears to affect genespotentially related to COPD pathogenesis.","author":[{"dropping-particle":"","family":"Hobbs","given":"Brian D.","non-dropping-particle":"","parse-names":false,"suffix":""},{"dropping-particle":"","family":"Parker","given":"Margaret M.","non-dropping-particle":"","parse-names":false,"suffix":""},{"dropping-particle":"","family":"Chen","given":"Han","non-dropping-particle":"","parse-names":false,"suffix":""},{"dropping-particle":"","family":"Lao","given":"Taotao","non-dropping-particle":"","parse-names":false,"suffix":""},{"dropping-particle":"","family":"Hardin","given":"Megan","non-dropping-particle":"","parse-names":false,"suffix":""},{"dropping-particle":"","family":"Qiao","given":"Dandi","non-dropping-particle":"","parse-names":false,"suffix":""},{"dropping-particle":"","family":"Hawrylkiewicz","given":"Iwona","non-dropping-particle":"","parse-names":false,"suffix":""},{"dropping-particle":"","family":"Sliwinski","given":"Pawel","non-dropping-particle":"","parse-names":false,"suffix":""},{"dropping-particle":"","family":"Yim","given":"Jae Joon","non-dropping-particle":"","parse-names":false,"suffix":""},{"dropping-particle":"","family":"Kim","given":"Woo Jin","non-dropping-particle":"","parse-names":false,"suffix":""},{"dropping-particle":"","family":"Kim","given":"Deog Kyeom","non-dropping-particle":"","parse-names":false,"suffix":""},{"dropping-particle":"","family":"Castaldi","given":"Peter J.","non-dropping-particle":"","parse-names":false,"suffix":""},{"dropping-particle":"","family":"Hersh","given":"Craig P.","non-dropping-particle":"","parse-names":false,"suffix":""},{"dropping-particle":"","family":"Morrow","given":"Jarrett","non-dropping-particle":"","parse-names":false,"suffix":""},{"dropping-particle":"","family":"Celli","given":"Bartolome R.","non-dropping-particle":"","parse-names":false,"suffix":""},{"dropping-particle":"","family":"Pinto-Plata","given":"Victor M.","non-dropping-particle":"","parse-names":false,"suffix":""},{"dropping-particle":"","family":"Criner","given":"Gerald J.","non-dropping-particle":"","parse-names":false,"suffix":""},{"dropping-particle":"","family":"Marchetti","given":"Nathaniel","non-dropping-particle":"","parse-names":false,"suffix":""},{"dropping-particle":"","family":"Bueno","given":"Raphael","non-dropping-particle":"","parse-names":false,"suffix":""},{"dropping-particle":"","family":"Agusti","given":"Alvar","non-dropping-particle":"","parse-names":false,"suffix":""},{"dropping-particle":"","family":"Make","given":"Barry J.","non-dropping-particle":"","parse-names":false,"suffix":""},{"dropping-particle":"","family":"Crapo","given":"James D.","non-dropping-particle":"","parse-names":false,"suffix":""},{"dropping-particle":"","family":"Calverley","given":"Peter M.","non-dropping-particle":"","parse-names":false,"suffix":""},{"dropping-particle":"","family":"Donner","given":"Claudio F.","non-dropping-particle":"","parse-names":false,"suffix":""},{"dropping-particle":"","family":"Lomas","given":"David A.","non-dropping-particle":"","parse-names":false,"suffix":""},{"dropping-particle":"","family":"Wouters","given":"Emiel F.M.","non-dropping-particle":"","parse-names":false,"suffix":""},{"dropping-particle":"","family":"Vestbo","given":"Jorgen","non-dropping-particle":"","parse-names":false,"suffix":""},{"dropping-particle":"","family":"Pare","given":"Peter D.","non-dropping-particle":"","parse-names":false,"suffix":""},{"dropping-particle":"","family":"Levy","given":"Robert D.","non-dropping-particle":"","parse-names":false,"suffix":""},{"dropping-particle":"","family":"Rennard","given":"Stephen I.","non-dropping-particle":"","parse-names":false,"suffix":""},{"dropping-particle":"","family":"Zhou","given":"Xiaobo","non-dropping-particle":"","parse-names":false,"suffix":""},{"dropping-particle":"","family":"Laird","given":"Nan M.","non-dropping-particle":"","parse-names":false,"suffix":""},{"dropping-particle":"","family":"Lin","given":"Xihong","non-dropping-particle":"","parse-names":false,"suffix":""},{"dropping-particle":"","family":"Beaty","given":"Terri H.","non-dropping-particle":"","parse-names":false,"suffix":""},{"dropping-particle":"","family":"Silverman","given":"Edwin K.","non-dropping-particle":"","parse-names":false,"suffix":""},{"dropping-particle":"","family":"Cho","given":"Michael H.","non-dropping-particle":"","parse-names":false,"suffix":""}],"container-title":"American Journal of Respiratory and Critical Care Medicine","id":"ITEM-5","issue":"1","issued":{"date-parts":[["2016"]]},"page":"48-57","title":"Exome array analysis identifies a common Variant in IL27 associated with chronic obstructive pulmonary disease","type":"article-journal","volume":"194"},"uris":["http://www.mendeley.com/documents/?uuid=f739cc4e-df98-41bf-9464-33df5d4a7850"]},{"id":"ITEM-6","itemData":{"DOI":"10.1016/S2213-2600(15)00283-0","ISSN":"2213-2619","PMID":"26423011","abstract":"BACKGROUND Understanding the genetic basis of airflow obstruction and smoking behaviour is key to determining the pathophysiology of chronic obstructive pulmonary disease (COPD). We used UK Biobank data to study the genetic causes of smoking behaviour and lung health. METHODS We sampled individuals of European ancestry from UK Biobank, from the middle and extremes of the forced expiratory volume in 1 s (FEV1) distribution among heavy smokers (mean 35 pack-years) and never smokers. We developed a custom array for UK Biobank to provide optimum genome-wide coverage of common and low-frequency variants, dense coverage of genomic regions already implicated in lung health and disease, and to assay rare coding variants relevant to the UK population. We investigated whether there were shared genetic causes between different phenotypes defined by extremes of FEV1. We also looked for novel variants associated with extremes of FEV1 and smoking behaviour and assessed regions of the genome that had already shown evidence for a role in lung health and disease. We set genome-wide significance at p&lt;5 × 10(-8). FINDINGS UK Biobank participants were recruited from March 15, 2006, to July 7, 2010. Sample selection for the UK BiLEVE study started on Nov 22, 2012, and was completed on Dec 20, 2012. We selected 50,008 unique samples: 10,002 individuals with low FEV1, 10,000 with average FEV1, and 5002 with high FEV1 from each of the heavy smoker and never smoker groups. We noted a substantial sharing of genetic causes of low FEV1 between heavy smokers and never smokers (p=2.29 × 10(-16)) and between individuals with and without doctor-diagnosed asthma (p=6.06 × 10(-11)). We discovered six novel genome-wide significant signals of association with extremes of FEV1, including signals at four novel loci (KANSL1, TSEN54, TET2, and RBM19/TBX5) and independent signals at two previously reported loci (NPNT and HLA-DQB1/HLA-DQA2). These variants also showed association with COPD, including in individuals with no history of smoking. The number of copies of a 150 kb region containing the 5' end of KANSL1, a gene that is important for epigenetic gene regulation, was associated with extremes of FEV1. We also discovered five new genome-wide significant signals for smoking behaviour, including a variant in NCAM1 (chromosome 11) and a variant on chromosome 2 (between TEX41 and PABPC1P2) that has a trans effect on expression of NCAM1 in brain tissue. INTERPRETATION By sampling from the extre…","author":[{"dropping-particle":"V","family":"Wain","given":"Louise","non-dropping-particle":"","parse-names":false,"suffix":""},{"dropping-particle":"","family":"Shrine","given":"Nick","non-dropping-particle":"","parse-names":false,"suffix":""},{"dropping-particle":"","family":"Miller","given":"Suzanne","non-dropping-particle":"","parse-names":false,"suffix":""},{"dropping-particle":"","family":"Jackson","given":"Victoria E","non-dropping-particle":"","parse-names":false,"suffix":""},{"dropping-particle":"","family":"Ntalla","given":"Ioanna","non-dropping-particle":"","parse-names":false,"suffix":""},{"dropping-particle":"","family":"Soler Artigas","given":"María","non-dropping-particle":"","parse-names":false,"suffix":""},{"dropping-particle":"","family":"Billington","given":"Charlotte K","non-dropping-particle":"","parse-names":false,"suffix":""},{"dropping-particle":"","family":"Kheirallah","given":"Abdul Kader","non-dropping-particle":"","parse-names":false,"suffix":""},{"dropping-particle":"","family":"Allen","given":"Richard","non-dropping-particle":"","parse-names":false,"suffix":""},{"dropping-particle":"","family":"Cook","given":"James P","non-dropping-particle":"","parse-names":false,"suffix":""},{"dropping-particle":"","family":"Probert","given":"Kelly","non-dropping-particle":"","parse-names":false,"suffix":""},{"dropping-particle":"","family":"Obeidat","given":"Ma'en","non-dropping-particle":"","parse-names":false,"suffix":""},{"dropping-particle":"","family":"Bossé","given":"Yohan","non-dropping-particle":"","parse-names":false,"suffix":""},{"dropping-particle":"","family":"Hao","given":"Ke","non-dropping-particle":"","parse-names":false,"suffix":""},{"dropping-particle":"","family":"Postma","given":"Dirkje S","non-dropping-particle":"","parse-names":false,"suffix":""},{"dropping-particle":"","family":"Paré","given":"Peter D","non-dropping-particle":"","parse-names":false,"suffix":""},{"dropping-particle":"","family":"Ramasamy","given":"Adaikalavan","non-dropping-particle":"","parse-names":false,"suffix":""},{"dropping-particle":"","family":"UK Brain Expression Consortium (UKBEC)","given":"","non-dropping-particle":"","parse-names":false,"suffix":""},{"dropping-particle":"","family":"Mägi","given":"Reedik","non-dropping-particle":"","parse-names":false,"suffix":""},{"dropping-particle":"","family":"Mihailov","given":"Evelin","non-dropping-particle":"","parse-names":false,"suffix":""},{"dropping-particle":"","family":"Reinmaa","given":"Eva","non-dropping-particle":"","parse-names":false,"suffix":""},{"dropping-particle":"","family":"Melén","given":"Erik","non-dropping-particle":"","parse-names":false,"suffix":""},{"dropping-particle":"","family":"O'Connell","given":"Jared","non-dropping-particle":"","parse-names":false,"suffix":""},{"dropping-particle":"","family":"Frangou","given":"Eleni","non-dropping-particle":"","parse-names":false,"suffix":""},{"dropping-particle":"","family":"Delaneau","given":"Olivier","non-dropping-particle":"","parse-names":false,"suffix":""},{"dropping-particle":"","family":"OxGSK Consortium","given":"","non-dropping-particle":"","parse-names":false,"suffix":""},{"dropping-particle":"","family":"Freeman","given":"Colin","non-dropping-particle":"","parse-names":false,"suffix":""},{"dropping-particle":"","family":"Petkova","given":"Desislava","non-dropping-particle":"","parse-names":false,"suffix":""},{"dropping-particle":"","family":"McCarthy","given":"Mark","non-dropping-particle":"","parse-names":false,"suffix":""},{"dropping-particle":"","family":"Sayers","given":"Ian","non-dropping-particle":"","parse-names":false,"suffix":""},{"dropping-particle":"","family":"Deloukas","given":"Panos","non-dropping-particle":"","parse-names":false,"suffix":""},{"dropping-particle":"","family":"Hubbard","given":"Richard","non-dropping-particle":"","parse-names":false,"suffix":""},{"dropping-particle":"","family":"Pavord","given":"Ian","non-dropping-particle":"","parse-names":false,"suffix":""},{"dropping-particle":"","family":"Hansell","given":"Anna L","non-dropping-particle":"","parse-names":false,"suffix":""},{"dropping-particle":"","family":"Thomson","given":"Neil C","non-dropping-particle":"","parse-names":false,"suffix":""},{"dropping-particle":"","family":"Zeggini","given":"Eleftheria","non-dropping-particle":"","parse-names":false,"suffix":""},{"dropping-particle":"","family":"Morris","given":"Andrew P","non-dropping-particle":"","parse-names":false,"suffix":""},{"dropping-particle":"","family":"Marchini","given":"Jonathan","non-dropping-particle":"","parse-names":false,"suffix":""},{"dropping-particle":"","family":"Strachan","given":"David P","non-dropping-particle":"","parse-names":false,"suffix":""},{"dropping-particle":"","family":"Tobin","given":"Martin D","non-dropping-particle":"","parse-names":false,"suffix":""},{"dropping-particle":"","family":"Hall","given":"Ian P","non-dropping-particle":"","parse-names":false,"suffix":""}],"container-title":"The Lancet. Respiratory medicine","id":"ITEM-6","issue":"10","issued":{"date-parts":[["2015","10"]]},"page":"769-81","title":"Novel insights into the genetics of smoking behaviour, lung function, and chronic obstructive pulmonary disease (UK BiLEVE): a genetic association study in UK Biobank.","type":"article-journal","volume":"3"},"uris":["http://www.mendeley.com/documents/?uuid=f4420c25-89a6-418b-bd09-04973fabf221"]},{"id":"ITEM-7","itemData":{"DOI":"10.1038/ng.3787","ISSN":"1546-1718","PMID":"28166213","abstract":"Chronic obstructive pulmonary disease (COPD) is characterized by reduced lung function and is the third leading cause of death globally. Through genome-wide association discovery in 48,943 individuals, selected from extremes of the lung function distribution in UK Biobank, and follow-up in 95,375 individuals, we increased the yield of independent signals for lung function from 54 to 97. A genetic risk score was associated with COPD susceptibility (odds ratio per 1 s.d. of the risk score (</w:instrText>
      </w:r>
      <w:r w:rsidR="008439A9">
        <w:rPr>
          <w:rFonts w:ascii="Cambria Math" w:hAnsi="Cambria Math" w:cs="Cambria Math"/>
          <w:color w:val="000000" w:themeColor="text1"/>
        </w:rPr>
        <w:instrText>∼</w:instrText>
      </w:r>
      <w:r w:rsidR="008439A9">
        <w:rPr>
          <w:color w:val="000000" w:themeColor="text1"/>
        </w:rPr>
        <w:instrText>6 alleles) (95% confidence interval) = 1.24 (1.20-1.27), P = 5.05 × 10-49), and we observed a 3.7-fold difference in COPD risk between individuals in the highest and lowest genetic risk score deciles in UK Biobank. The 97 signals show enrichment in genes for development, elastic fibers and epigenetic regulation pathways. We highlight targets for drugs and compounds in development for COPD and asthma (genes in the inositol phosphate metabolism pathway and CHRM3) and describe targets for potential drug repositioning from other clinical indications.","author":[{"dropping-particle":"V","family":"Wain","given":"Louise","non-dropping-particle":"","parse-names":false,"suffix":""},{"dropping-particle":"","family":"Shrine","given":"Nick","non-dropping-particle":"","parse-names":false,"suffix":""},{"dropping-particle":"","family":"Artigas","given":"María Soler","non-dropping-particle":"","parse-names":false,"suffix":""},{"dropping-particle":"","family":"Erzurumluoglu","given":"A Mesut","non-dropping-particle":"","parse-names":false,"suffix":""},{"dropping-particle":"","family":"Noyvert","given":"Boris","non-dropping-particle":"","parse-names":false,"suffix":""},{"dropping-particle":"","family":"Bossini-Castillo","given":"Lara","non-dropping-particle":"","parse-names":false,"suffix":""},{"dropping-particle":"","family":"Obeidat","given":"Ma'en","non-dropping-particle":"","parse-names":false,"suffix":""},{"dropping-particle":"","family":"Henry","given":"Amanda P","non-dropping-particle":"","parse-names":false,"suffix":""},{"dropping-particle":"","family":"Portelli","given":"Michael A","non-dropping-particle":"","parse-names":false,"suffix":""},{"dropping-particle":"","family":"Hall","given":"Robert J","non-dropping-particle":"","parse-names":false,"suffix":""},{"dropping-particle":"","family":"Billington","given":"Charlotte K","non-dropping-particle":"","parse-names":false,"suffix":""},{"dropping-particle":"","family":"Rimington","given":"Tracy L","non-dropping-particle":"","parse-names":false,"suffix":""},{"dropping-particle":"","family":"Fenech","given":"Anthony G","non-dropping-particle":"","parse-names":false,"suffix":""},{"dropping-particle":"","family":"John","given":"Catherine","non-dropping-particle":"","parse-names":false,"suffix":""},{"dropping-particle":"","family":"Blake","given":"Tineka","non-dropping-particle":"","parse-names":false,"suffix":""},{"dropping-particle":"","family":"Jackson","given":"Victoria E","non-dropping-particle":"","parse-names":false,"suffix":""},{"dropping-particle":"","family":"Allen","given":"Richard J","non-dropping-particle":"","parse-names":false,"suffix":""},{"dropping-particle":"","family":"Prins","given":"Bram P","non-dropping-particle":"","parse-names":false,"suffix":""},{"dropping-particle":"","family":"Understanding Society Scientific Group","given":"","non-dropping-particle":"","parse-names":false,"suffix":""},{"dropping-particle":"","family":"Campbell","given":"Archie","non-dropping-particle":"","parse-names":false,"suffix":""},{"dropping-particle":"","family":"Porteous","given":"David J","non-dropping-particle":"","parse-names":false,"suffix":""},{"dropping-particle":"","family":"Jarvelin","given":"Marjo-Riitta","non-dropping-particle":"","parse-names":false,"suffix":""},{"dropping-particle":"","family":"Wielscher","given":"Matthias","non-dropping-particle":"","parse-names":false,"suffix":""},{"dropping-particle":"","family":"James","given":"Alan L","non-dropping-particle":"","parse-names":false,"suffix":""},{"dropping-particle":"","family":"Hui","given":"Jennie","non-dropping-particle":"","parse-names":false,"suffix":""},{"dropping-particle":"","family":"Wareham","given":"Nicholas J","non-dropping-particle":"","parse-names":false,"suffix":""},{"dropping-particle":"","family":"Zhao","given":"Jing Hua","non-dropping-particle":"","parse-names":false,"suffix":""},{"dropping-particle":"","family":"Wilson","given":"James F","non-dropping-particle":"","parse-names":false,"suffix":""},{"dropping-particle":"","family":"Joshi","given":"Peter K","non-dropping-particle":"","parse-names":false,"suffix":""},{"dropping-particle":"","family":"Stubbe","given":"Beate","non-dropping-particle":"","parse-names":false,"suffix":""},{"dropping-particle":"","family":"Rawal","given":"Rajesh","non-dropping-particle":"","parse-names":false,"suffix":""},{"dropping-particle":"","family":"Schulz","given":"Holger","non-dropping-particle":"","parse-names":false,"suffix":""},{"dropping-particle":"","family":"Imboden","given":"Medea","non-dropping-particle":"","parse-names":false,"suffix":""},{"dropping-particle":"","family":"Probst-Hensch","given":"Nicole M","non-dropping-particle":"","parse-names":false,"suffix":""},{"dropping-particle":"","family":"Karrasch","given":"Stefan","non-dropping-particle":"","parse-names":false,"suffix":""},{"dropping-particle":"","family":"Gieger","given":"Christian","non-dropping-particle":"","parse-names":false,"suffix":""},{"dropping-particle":"","family":"Deary","given":"Ian J","non-dropping-particle":"","parse-names":false,"suffix":""},{"dropping-particle":"","family":"Harris","given":"Sarah E","non-dropping-particle":"","parse-names":false,"suffix":""},{"dropping-particle":"","family":"Marten","given":"Jonathan","non-dropping-particle":"","parse-names":false,"suffix":""},{"dropping-particle":"","family":"Rudan","given":"Igor","non-dropping-particle":"","parse-names":false,"suffix":""},{"dropping-particle":"","family":"Enroth","given":"Stefan","non-dropping-particle":"","parse-names":false,"suffix":""},{"dropping-particle":"","family":"Gyllensten","given":"Ulf","non-dropping-particle":"","parse-names":false,"suffix":""},{"dropping-particle":"","family":"Kerr","given":"Shona M","non-dropping-particle":"","parse-names":false,"suffix":""},{"dropping-particle":"","family":"Polasek","given":"Ozren","non-dropping-particle":"","parse-names":false,"suffix":""},{"dropping-particle":"","family":"Kähönen","given":"Mika","non-dropping-particle":"","parse-names":false,"suffix":""},{"dropping-particle":"","family":"Surakka","given":"Ida","non-dropping-particle":"","parse-names":false,"suffix":""},{"dropping-particle":"","family":"Vitart","given":"Veronique","non-dropping-particle":"","parse-names":false,"suffix":""},{"dropping-particle":"","family":"Hayward","given":"Caroline","non-dropping-particle":"","parse-names":false,"suffix":""},{"dropping-particle":"","family":"Lehtimäki","given":"Terho","non-dropping-particle":"","parse-names":false,"suffix":""},{"dropping-particle":"","family":"Raitakari","given":"Olli T","non-dropping-particle":"","parse-names":false,"suffix":""},{"dropping-particle":"","family":"Evans","given":"David M","non-dropping-particle":"","parse-names":false,"suffix":""},{"dropping-particle":"","family":"Henderson","given":"A John","non-dropping-particle":"","parse-names":false,"suffix":""},{"dropping-particle":"","family":"Pennell","given":"Craig E","non-dropping-particle":"","parse-names":false,"suffix":""},{"dropping-particle":"","family":"Wang","given":"Carol A","non-dropping-particle":"","parse-names":false,"suffix":""},{"dropping-particle":"","family":"Sly","given":"Peter D","non-dropping-particle":"","parse-names":false,"suffix":""},{"dropping-particle":"","family":"Wan","given":"Emily S","non-dropping-particle":"","parse-names":false,"suffix":""},{"dropping-particle":"","family":"Busch","given":"Robert","non-dropping-particle":"","parse-names":false,"suffix":""},{"dropping-particle":"","family":"Hobbs","given":"Brian D","non-dropping-particle":"","parse-names":false,"suffix":""},{"dropping-particle":"","family":"Litonjua","given":"Augusto A","non-dropping-particle":"","parse-names":false,"suffix":""},{"dropping-particle":"","family":"Sparrow","given":"David W","non-dropping-particle":"","parse-names":false,"suffix":""},{"dropping-particle":"","family":"Gulsvik","given":"Amund","non-dropping-particle":"","parse-names":false,"suffix":""},{"dropping-particle":"","family":"Bakke","given":"Per S","non-dropping-particle":"","parse-names":false,"suffix":""},{"dropping-particle":"","family":"Crapo","given":"James D","non-dropping-particle":"","parse-names":false,"suffix":""},{"dropping-particle":"","family":"Beaty","given":"Terri H","non-dropping-particle":"","parse-names":false,"suffix":""},{"dropping-particle":"","family":"Hansel","given":"Nadia N","non-dropping-particle":"","parse-names":false,"suffix":""},{"dropping-particle":"","family":"Mathias","given":"Rasika A","non-dropping-particle":"","parse-names":false,"suffix":""},{"dropping-particle":"","family":"Ruczinski","given":"Ingo","non-dropping-particle":"","parse-names":false,"suffix":""},{"dropping-particle":"","family":"Barnes","given":"Kathleen C","non-dropping-particle":"","parse-names":false,"suffix":""},{"dropping-particle":"","family":"Bossé","given":"Yohan","non-dropping-particle":"","parse-names":false,"suffix":""},{"dropping-particle":"","family":"Joubert","given":"Philippe","non-dropping-particle":"","parse-names":false,"suffix":""},{"dropping-particle":"","family":"Berge","given":"Maarten","non-dropping-particle":"van den","parse-names":false,"suffix":""},{"dropping-particle":"","family":"Brandsma","given":"Corry-Anke","non-dropping-particle":"","parse-names":false,"suffix":""},{"dropping-particle":"","family":"Paré","given":"Peter D","non-dropping-particle":"","parse-names":false,"suffix":""},{"dropping-particle":"","family":"Sin","given":"Don D","non-dropping-particle":"","parse-names":false,"suffix":""},{"dropping-particle":"","family":"Nickle","given":"David C","non-dropping-particle":"","parse-names":false,"suffix":""},{"dropping-particle":"","family":"Hao","given":"Ke","non-dropping-particle":"","parse-names":false,"suffix":""},{"dropping-particle":"","family":"Gottesman","given":"Omri","non-dropping-particle":"","parse-names":false,"suffix":""},{"dropping-particle":"","family":"Dewey","given":"Frederick E","non-dropping-particle":"","parse-names":false,"suffix":""},{"dropping-particle":"","family":"Bruse","given":"Shannon E","non-dropping-particle":"","parse-names":false,"suffix":""},{"dropping-particle":"","family":"Carey","given":"David J","non-dropping-particle":"","parse-names":false,"suffix":""},{"dropping-particle":"","family":"Kirchner","given":"H Lester","non-dropping-particle":"","parse-names":false,"suffix":""},{"dropping-particle":"","family":"Geisinger-Regeneron DiscovEHR Collaboration","given":"","non-dropping-particle":"","parse-names":false,"suffix":""},{"dropping-particle":"","family":"Jonsson","given":"Stefan","non-dropping-particle":"","parse-names":false,"suffix":""},{"dropping-particle":"","family":"Thorleifsson","given":"Gudmar","non-dropping-particle":"","parse-names":false,"suffix":""},{"dropping-particle":"","family":"Jonsdottir","given":"Ingileif","non-dropping-particle":"","parse-names":false,"suffix":""},{"dropping-particle":"","family":"Gislason","given":"Thorarinn","non-dropping-particle":"","parse-names":false,"suffix":""},{"dropping-particle":"","family":"Stefansson","given":"Kari","non-dropping-particle":"","parse-names":false,"suffix":""},{"dropping-particle":"","family":"Schurmann","given":"Claudia","non-dropping-particle":"","parse-names":false,"suffix":""},{"dropping-particle":"","family":"Nadkarni","given":"Girish","non-dropping-particle":"","parse-names":false,"suffix":""},{"dropping-particle":"","family":"Bottinger","given":"Erwin P","non-dropping-particle":"","parse-names":false,"suffix":""},{"dropping-particle":"","family":"Loos","given":"Ruth J F","non-dropping-particle":"","parse-names":false,"suffix":""},{"dropping-particle":"","family":"Walters","given":"Robin G","non-dropping-particle":"","parse-names":false,"suffix":""},{"dropping-particle":"","family":"Chen","given":"Zhengming","non-dropping-particle":"","parse-names":false,"suffix":""},{"dropping-particle":"","family":"Millwood","given":"Iona Y","non-dropping-particle":"","parse-names":false,"suffix":""},{"dropping-particle":"","family":"Vaucher","given":"Julien","non-dropping-particle":"","parse-names":false,"suffix":""},{"dropping-particle":"","family":"Kurmi","given":"Om P","non-dropping-particle":"","parse-names":false,"suffix":""},{"dropping-particle":"","family":"Li","given":"Liming","non-dropping-particle":"","parse-names":false,"suffix":""},{"dropping-particle":"","family":"Hansell","given":"Anna L","non-dropping-particle":"","parse-names":false,"suffix":""},{"dropping-particle":"","family":"Brightling","given":"Chris","non-dropping-particle":"","parse-names":false,"suffix":""},{"dropping-particle":"","family":"Zeggini","given":"Eleftheria","non-dropping-particle":"","parse-names":false,"suffix":""},{"dropping-particle":"","family":"Cho","given":"Michael H","non-dropping-particle":"","parse-names":false,"suffix":""},{"dropping-particle":"","family":"Silverman","given":"Edwin K","non-dropping-particle":"","parse-names":false,"suffix":""},{"dropping-particle":"","family":"Sayers","given":"Ian","non-dropping-particle":"","parse-names":false,"suffix":""},{"dropping-particle":"","family":"Trynka","given":"Gosia","non-dropping-particle":"","parse-names":false,"suffix":""},{"dropping-particle":"","family":"Morris","given":"Andrew P","non-dropping-particle":"","parse-names":false,"suffix":""},{"dropping-particle":"","family":"Strachan","given":"David P","non-dropping-particle":"","parse-names":false,"suffix":""},{"dropping-particle":"","family":"Hall","given":"Ian P","non-dropping-particle":"","parse-names":false,"suffix":""},{"dropping-particle":"","family":"Tobin","given":"Martin D","non-dropping-particle":"","parse-names":false,"suffix":""}],"container-title":"Nature genetics","id":"ITEM-7","issue":"3","issued":{"date-parts":[["2017","3"]]},"page":"416-425","title":"Genome-wide association analyses for lung function and chronic obstructive pulmonary disease identify new loci and potential druggable targets.","type":"article-journal","volume":"49"},"uris":["http://www.mendeley.com/documents/?uuid=237dd0ce-dd99-4025-90c0-d1d9dc33231a"]}],"mendeley":{"formattedCitation":"(3–6,14–16)","plainTextFormattedCitation":"(3–6,14–16)","previouslyFormattedCitation":"(3–6,14–16)"},"properties":{"noteIndex":0},"schema":"https://github.com/citation-style-language/schema/raw/master/csl-citation.json"}</w:instrText>
      </w:r>
      <w:r w:rsidR="0077184C" w:rsidRPr="00A87D58">
        <w:rPr>
          <w:color w:val="000000" w:themeColor="text1"/>
        </w:rPr>
        <w:fldChar w:fldCharType="separate"/>
      </w:r>
      <w:r w:rsidR="00E95CAC" w:rsidRPr="00E95CAC">
        <w:rPr>
          <w:noProof/>
          <w:color w:val="000000" w:themeColor="text1"/>
        </w:rPr>
        <w:t>(3–6,14–16)</w:t>
      </w:r>
      <w:r w:rsidR="0077184C" w:rsidRPr="00A87D58">
        <w:rPr>
          <w:color w:val="000000" w:themeColor="text1"/>
        </w:rPr>
        <w:fldChar w:fldCharType="end"/>
      </w:r>
      <w:r w:rsidR="0077184C">
        <w:rPr>
          <w:color w:val="000000" w:themeColor="text1"/>
        </w:rPr>
        <w:t xml:space="preserve">. </w:t>
      </w:r>
      <w:r>
        <w:rPr>
          <w:color w:val="000000" w:themeColor="text1"/>
        </w:rPr>
        <w:t>Yet, t</w:t>
      </w:r>
      <w:r w:rsidR="0077184C">
        <w:rPr>
          <w:color w:val="000000" w:themeColor="text1"/>
        </w:rPr>
        <w:t>he</w:t>
      </w:r>
      <w:r w:rsidR="0077184C" w:rsidRPr="00A87D58">
        <w:rPr>
          <w:color w:val="000000" w:themeColor="text1"/>
        </w:rPr>
        <w:t xml:space="preserve"> Z allele </w:t>
      </w:r>
      <w:r w:rsidR="0077184C">
        <w:rPr>
          <w:color w:val="000000" w:themeColor="text1"/>
        </w:rPr>
        <w:t>has also been associated with severe COPD</w:t>
      </w:r>
      <w:r>
        <w:rPr>
          <w:color w:val="000000" w:themeColor="text1"/>
        </w:rPr>
        <w:t xml:space="preserve"> </w:t>
      </w:r>
      <w:r w:rsidR="0077184C" w:rsidRPr="00A87D58">
        <w:rPr>
          <w:color w:val="000000" w:themeColor="text1"/>
        </w:rPr>
        <w:fldChar w:fldCharType="begin" w:fldLock="1"/>
      </w:r>
      <w:r w:rsidR="00074D21">
        <w:rPr>
          <w:color w:val="000000" w:themeColor="text1"/>
        </w:rPr>
        <w:instrText>ADDIN CSL_CITATION {"citationItems":[{"id":"ITEM-1","itemData":{"DOI":"10.1165/rcmb.2016-0331OC","ISBN":"1535-4989","ISSN":"15354989","PMID":"28170284","abstract":"ORCID IDs: 0000-0003-0820-7164 (R.B.); 0000-0001-9564-0745 (B.D.H.); 0000-0002-4907-1657 (M.H.C.). Abstract The heritability of chronic obstructive pulmonary disease (COPD) cannot be fully explained by recognized genetic risk factors identified as achieving genome-wide significance. In addition, the combined contribution of genetic variation to COPD risk has not been fully explored. We sought to determine: (1) whether studies of variants from previous studies of COPD or lung function in a larger sample could identify additional associated variants, particularly for severe COPD; and (2) the impact of genetic risk scores on COPD. We genotyped 3,346 single-nucleotide polymorphisms (SNPs) in 2,588 cases (1,803 severe COPD) and 1,782 control subjects from four cohorts, and performed association testing with COPD, combining these results with existing genotyping data from 6,633 cases (3,497 severe COPD) and 5,704 control subjects. In addition, we developed genetic risk scores from SNPs associated with lung function and","author":[{"dropping-particle":"","family":"Busch","given":"Robert","non-dropping-particle":"","parse-names":false,"suffix":""},{"dropping-particle":"","family":"Hobbs","given":"Brian D","non-dropping-particle":"","parse-names":false,"suffix":""},{"dropping-particle":"","family":"Zhou","given":"Jin","non-dropping-particle":"","parse-names":false,"suffix":""},{"dropping-particle":"","family":"Castaldi","given":"Peter J","non-dropping-particle":"","parse-names":false,"suffix":""},{"dropping-particle":"","family":"McGeachie","given":"Michael J.","non-dropping-particle":"","parse-names":false,"suffix":""},{"dropping-particle":"","family":"Hardin","given":"Megan E","non-dropping-particle":"","parse-names":false,"suffix":""},{"dropping-particle":"","family":"Hawrylkiewicz","given":"Iwona","non-dropping-particle":"","parse-names":false,"suffix":""},{"dropping-particle":"","family":"Sliwinski","given":"Pawel","non-dropping-particle":"","parse-names":false,"suffix":""},{"dropping-particle":"","family":"Yim","given":"Jae Joon","non-dropping-particle":"","parse-names":false,"suffix":""},{"dropping-particle":"","family":"Kim","given":"Woo Jin","non-dropping-particle":"","parse-names":false,"suffix":""},{"dropping-particle":"","family":"Kim","given":"Deog K","non-dropping-particle":"","parse-names":false,"suffix":""},{"dropping-particle":"","family":"Agusti","given":"Alvar","non-dropping-particle":"","parse-names":false,"suffix":""},{"dropping-particle":"","family":"Make","given":"Barry J","non-dropping-particle":"","parse-names":false,"suffix":""},{"dropping-particle":"","family":"Crapo","given":"James D","non-dropping-particle":"","parse-names":false,"suffix":""},{"dropping-particle":"","family":"Calverley","given":"Peter M","non-dropping-particle":"","parse-names":false,"suffix":""},{"dropping-particle":"","family":"Donner","given":"Claudio F","non-dropping-particle":"","parse-names":false,"suffix":""},{"dropping-particle":"","family":"Lomas","given":"David A","non-dropping-particle":"","parse-names":false,"suffix":""},{"dropping-particle":"","family":"Wouters","given":"Emiel F","non-dropping-particle":"","parse-names":false,"suffix":""},{"dropping-particle":"","family":"Vestbo","given":"Jorgen","non-dropping-particle":"","parse-names":false,"suffix":""},{"dropping-particle":"","family":"Tal-Singer","given":"Ruth","non-dropping-particle":"","parse-names":false,"suffix":""},{"dropping-particle":"","family":"Bakke","given":"Per","non-dropping-particle":"","parse-names":false,"suffix":""},{"dropping-particle":"","family":"Gulsvik","given":"Amund","non-dropping-particle":"","parse-names":false,"suffix":""},{"dropping-particle":"","family":"Litonjua","given":"Augusto A.","non-dropping-particle":"","parse-names":false,"suffix":""},{"dropping-particle":"","family":"Sparrow","given":"David","non-dropping-particle":"","parse-names":false,"suffix":""},{"dropping-particle":"","family":"Pare","given":"Peter D.","non-dropping-particle":"","parse-names":false,"suffix":""},{"dropping-particle":"","family":"Levy","given":"Robert D","non-dropping-particle":"","parse-names":false,"suffix":""},{"dropping-particle":"","family":"Rennard","given":"Stephen I","non-dropping-particle":"","parse-names":false,"suffix":""},{"dropping-particle":"","family":"Beaty","given":"Terri H","non-dropping-particle":"","parse-names":false,"suffix":""},{"dropping-particle":"","family":"Hokanson","given":"John","non-dropping-particle":"","parse-names":false,"suffix":""},{"dropping-particle":"","family":"Silverman","given":"Edwin K","non-dropping-particle":"","parse-names":false,"suffix":""},{"dropping-particle":"","family":"Cho","given":"Michael H","non-dropping-particle":"","parse-names":false,"suffix":""}],"container-title":"American Journal of Respiratory Cell and Molecular Biology","id":"ITEM-1","issue":"1","issued":{"date-parts":[["2017"]]},"page":"35-46","title":"Genetic association and risk scores in a chronic obstructive pulmonary disease meta-analysis of 16,707 subjects","type":"article-journal","volume":"57"},"uris":["http://www.mendeley.com/documents/?uuid=ebc88742-9188-491c-a36c-e1d619830de4"]}],"mendeley":{"formattedCitation":"(73)","plainTextFormattedCitation":"(73)","previouslyFormattedCitation":"(66)"},"properties":{"noteIndex":0},"schema":"https://github.com/citation-style-language/schema/raw/master/csl-citation.json"}</w:instrText>
      </w:r>
      <w:r w:rsidR="0077184C" w:rsidRPr="00A87D58">
        <w:rPr>
          <w:color w:val="000000" w:themeColor="text1"/>
        </w:rPr>
        <w:fldChar w:fldCharType="separate"/>
      </w:r>
      <w:r w:rsidR="00074D21" w:rsidRPr="00074D21">
        <w:rPr>
          <w:noProof/>
          <w:color w:val="000000" w:themeColor="text1"/>
        </w:rPr>
        <w:t>(73)</w:t>
      </w:r>
      <w:r w:rsidR="0077184C" w:rsidRPr="00A87D58">
        <w:rPr>
          <w:color w:val="000000" w:themeColor="text1"/>
        </w:rPr>
        <w:fldChar w:fldCharType="end"/>
      </w:r>
      <w:r w:rsidR="0077184C" w:rsidRPr="00A87D58">
        <w:rPr>
          <w:color w:val="000000" w:themeColor="text1"/>
        </w:rPr>
        <w:t xml:space="preserve"> </w:t>
      </w:r>
      <w:r w:rsidR="0077184C">
        <w:rPr>
          <w:color w:val="000000" w:themeColor="text1"/>
        </w:rPr>
        <w:t xml:space="preserve">and </w:t>
      </w:r>
      <w:r w:rsidR="0077184C" w:rsidRPr="00A87D58">
        <w:rPr>
          <w:color w:val="000000" w:themeColor="text1"/>
        </w:rPr>
        <w:t>lung function</w:t>
      </w:r>
      <w:r>
        <w:rPr>
          <w:color w:val="000000" w:themeColor="text1"/>
        </w:rPr>
        <w:t xml:space="preserve"> </w:t>
      </w:r>
      <w:r w:rsidR="0077184C" w:rsidRPr="00A87D58">
        <w:rPr>
          <w:color w:val="000000" w:themeColor="text1"/>
        </w:rPr>
        <w:fldChar w:fldCharType="begin" w:fldLock="1"/>
      </w:r>
      <w:r w:rsidR="00074D21">
        <w:rPr>
          <w:color w:val="000000" w:themeColor="text1"/>
        </w:rPr>
        <w:instrText>ADDIN CSL_CITATION {"citationItems":[{"id":"ITEM-1","itemData":{"DOI":"10.1186/s12881-018-0656-z","ISSN":"1471-2350","PMID":"30068317","abstract":"BACKGROUND The aim of this study is to identify genetic loci associated with post-bronchodilator FEV1/FVC and FEV1, and develop a multi-gene predictive model for lung function in COPD. METHODS Genome-wide association study (GWAS) of post-bronchodilator FEV1/FVC and FEV1 was performed in 1645 non-Hispanic White European descent smokers. RESULTS A functional rare variant in SERPINA1 (rs28929474: Glu342Lys) was significantly associated with post-bronchodilator FEV1/FVC (p = 1.2 × 10- 8) and FEV1 (p = 2.1 × 10- 9). In addition, this variant was associated with COPD (OR = 2.3; p = 7.8 × 10- 4) and severity (OR = 4.1; p = 0.0036). Heterozygous subjects (CT genotype) had significantly lower lung function and higher percentage of COPD and more severe COPD than subjects with the CC genotype. 8.6% of the variance of post-bronchodilator FEV1/FVC can be explained by SNPs in 10 genes with age, sex, and pack-years of cigarette smoking (P &lt; 2.2 × 10- 16). CONCLUSIONS This study is the first to show genome-wide significant association of rs28929474 in SERPINA1 with lung function. Of clinical importance, heterozygotes of rs28929474 (4.7% of subjects) have significantly reduced pulmonary function, demonstrating a major impact in smokers. The multi-gene model is significantly associated with CT-based emphysema and clinical outcome measures of severity. Combining genetic information with demographic and environmental factors will further increase the predictive power for assessing reduced lung function and COPD severity.","author":[{"dropping-particle":"","family":"Li","given":"Xingnan","non-dropping-particle":"","parse-names":false,"suffix":""},{"dropping-particle":"","family":"Ortega","given":"Victor E","non-dropping-particle":"","parse-names":false,"suffix":""},{"dropping-particle":"","family":"Ampleford","given":"Elizabeth J","non-dropping-particle":"","parse-names":false,"suffix":""},{"dropping-particle":"","family":"Graham Barr","given":"R","non-dropping-particle":"","parse-names":false,"suffix":""},{"dropping-particle":"","family":"Christenson","given":"Stephanie A","non-dropping-particle":"","parse-names":false,"suffix":""},{"dropping-particle":"","family":"Cooper","given":"Christopher B","non-dropping-particle":"","parse-names":false,"suffix":""},{"dropping-particle":"","family":"Couper","given":"David","non-dropping-particle":"","parse-names":false,"suffix":""},{"dropping-particle":"","family":"Dransfield","given":"Mark T","non-dropping-particle":"","parse-names":false,"suffix":""},{"dropping-particle":"","family":"Han","given":"Mei Lan K","non-dropping-particle":"","parse-names":false,"suffix":""},{"dropping-particle":"","family":"Hansel","given":"Nadia N","non-dropping-particle":"","parse-names":false,"suffix":""},{"dropping-particle":"","family":"Hoffman","given":"Eric A","non-dropping-particle":"","parse-names":false,"suffix":""},{"dropping-particle":"","family":"Kanner","given":"Richard E","non-dropping-particle":"","parse-names":false,"suffix":""},{"dropping-particle":"","family":"Kleerup","given":"Eric C","non-dropping-particle":"","parse-names":false,"suffix":""},{"dropping-particle":"","family":"Martinez","given":"Fernando J","non-dropping-particle":"","parse-names":false,"suffix":""},{"dropping-particle":"","family":"Paine","given":"Robert","non-dropping-particle":"","parse-names":false,"suffix":""},{"dropping-particle":"","family":"Woodruff","given":"Prescott G","non-dropping-particle":"","parse-names":false,"suffix":""},{"dropping-particle":"","family":"Hawkins","given":"Gregory A","non-dropping-particle":"","parse-names":false,"suffix":""},{"dropping-particle":"","family":"Bleecker","given":"Eugene R","non-dropping-particle":"","parse-names":false,"suffix":""},{"dropping-particle":"","family":"Meyers","given":"Deborah A","non-dropping-particle":"","parse-names":false,"suffix":""},{"dropping-particle":"","family":"SPIROMICS Research Group","given":"","non-dropping-particle":"","parse-names":false,"suffix":""}],"container-title":"BMC medical genetics","id":"ITEM-1","issue":"1","issued":{"date-parts":[["2018"]]},"page":"134","title":"Genome-wide association study of lung function and clinical implication in heavy smokers.","type":"article-journal","volume":"19"},"uris":["http://www.mendeley.com/documents/?uuid=c196b66f-546d-474a-96c9-90af1ac99bf8"]}],"mendeley":{"formattedCitation":"(74)","plainTextFormattedCitation":"(74)","previouslyFormattedCitation":"(67)"},"properties":{"noteIndex":0},"schema":"https://github.com/citation-style-language/schema/raw/master/csl-citation.json"}</w:instrText>
      </w:r>
      <w:r w:rsidR="0077184C" w:rsidRPr="00A87D58">
        <w:rPr>
          <w:color w:val="000000" w:themeColor="text1"/>
        </w:rPr>
        <w:fldChar w:fldCharType="separate"/>
      </w:r>
      <w:r w:rsidR="00074D21" w:rsidRPr="00074D21">
        <w:rPr>
          <w:noProof/>
          <w:color w:val="000000" w:themeColor="text1"/>
        </w:rPr>
        <w:t>(74)</w:t>
      </w:r>
      <w:r w:rsidR="0077184C" w:rsidRPr="00A87D58">
        <w:rPr>
          <w:color w:val="000000" w:themeColor="text1"/>
        </w:rPr>
        <w:fldChar w:fldCharType="end"/>
      </w:r>
      <w:r w:rsidR="0077184C">
        <w:rPr>
          <w:color w:val="000000" w:themeColor="text1"/>
        </w:rPr>
        <w:t xml:space="preserve"> </w:t>
      </w:r>
      <w:r w:rsidR="00CD5FED">
        <w:rPr>
          <w:color w:val="000000" w:themeColor="text1"/>
        </w:rPr>
        <w:t xml:space="preserve">at genome-wide significance </w:t>
      </w:r>
      <w:r w:rsidR="0077184C">
        <w:rPr>
          <w:color w:val="000000" w:themeColor="text1"/>
        </w:rPr>
        <w:t>in cohorts enriched for COPD and heavy smoking</w:t>
      </w:r>
      <w:r w:rsidR="00335C08">
        <w:rPr>
          <w:color w:val="000000" w:themeColor="text1"/>
        </w:rPr>
        <w:t>, potentially with a gene-by-smoking interaction</w:t>
      </w:r>
      <w:r>
        <w:rPr>
          <w:color w:val="000000" w:themeColor="text1"/>
        </w:rPr>
        <w:t xml:space="preserve"> </w:t>
      </w:r>
      <w:r w:rsidR="002032F4">
        <w:rPr>
          <w:color w:val="000000" w:themeColor="text1"/>
        </w:rPr>
        <w:fldChar w:fldCharType="begin" w:fldLock="1"/>
      </w:r>
      <w:r w:rsidR="00074D21">
        <w:rPr>
          <w:color w:val="000000" w:themeColor="text1"/>
        </w:rPr>
        <w:instrText>ADDIN CSL_CITATION {"citationItems":[{"id":"ITEM-1","itemData":{"DOI":"10.1002/gepi.1370090504","ISSN":"0741-0395","PMID":"1427021","abstract":"To gain insight into the variable expression of lung disease in alpha 1-antitrypsin (alpha 1AT) deficiency, five quantitative variables including forced expiratory volume at 1 sec (FEV1), forced expiratory flow rate between 25 and 75% of forced vital capacity (FEF25-75), total serum alpha 1AT, oxidized serum alpha 1AT, and total serum immunoglobulin E (IgE) were measured in alpha 1AT deficient individuals and their families. The effect of a known, measured genotype (the Pi type) was estimated for each quantitative trait; the influence of mode of case ascertainment on the measured genotype effect was also assessed. These analyses showed that total alpha 1AT levels are strongly influenced by Pi type; IgE levels are unaffected by Pi type; and FEV1, FEF25-75, and oxidized alpha 1AT are moderately influenced by Pi type. The effect of genotype-by-environment interaction between Pi type and pack-years of cigarette smoking on the five quantitative phenotypes was studied using an analysis of covariance. Significant Pi x pack-years interaction was evident for FEV1, but this effect is confounded in this data set with the Pi x age interaction. Probands who were ascertained because they had chronic obstructive pulmonary disease (COPD) do not demonstrate the significant Pi x pack-years interaction effect of the Pi x pack-years subjects ascertained for other reasons demonstrate. The effect of the Pi x pack-years interaction on FEV1 was no longer significant on a transformed scale, (FEVf12,) thus providing an additive scale for future data analysis. The increased sensitivity of Pi MZ individuals in our sample to cigarette smoking reduced the Pi x packs-years interaction effect on FEF25-75 to borderline significance. This investigation has provided an opportunity to incorporate both measured genotype and genotype-by-environment interaction analyses into the study of the variable expression of lung disease in Pi Z individuals.","author":[{"dropping-particle":"","family":"Silverman","given":"E K","non-dropping-particle":"","parse-names":false,"suffix":""},{"dropping-particle":"","family":"Province","given":"M A","non-dropping-particle":"","parse-names":false,"suffix":""},{"dropping-particle":"","family":"Campbell","given":"E J","non-dropping-particle":"","parse-names":false,"suffix":""},{"dropping-particle":"","family":"Pierce","given":"J A","non-dropping-particle":"","parse-names":false,"suffix":""},{"dropping-particle":"","family":"Rao","given":"D C","non-dropping-particle":"","parse-names":false,"suffix":""}],"container-title":"Genetic epidemiology","id":"ITEM-1","issue":"5","issued":{"date-parts":[["1992"]]},"page":"317-31","title":"Family study of alpha 1-antitrypsin deficiency: effects of cigarette smoking, measured genotype, and their interaction on pulmonary function and biochemical traits.","type":"article-journal","volume":"9"},"uris":["http://www.mendeley.com/documents/?uuid=d6f0e7da-d07e-4cc4-bcc7-3cd3de7183d5"]}],"mendeley":{"formattedCitation":"(75)","plainTextFormattedCitation":"(75)","previouslyFormattedCitation":"(68)"},"properties":{"noteIndex":0},"schema":"https://github.com/citation-style-language/schema/raw/master/csl-citation.json"}</w:instrText>
      </w:r>
      <w:r w:rsidR="002032F4">
        <w:rPr>
          <w:color w:val="000000" w:themeColor="text1"/>
        </w:rPr>
        <w:fldChar w:fldCharType="separate"/>
      </w:r>
      <w:r w:rsidR="00074D21" w:rsidRPr="00074D21">
        <w:rPr>
          <w:noProof/>
          <w:color w:val="000000" w:themeColor="text1"/>
        </w:rPr>
        <w:t>(75)</w:t>
      </w:r>
      <w:r w:rsidR="002032F4">
        <w:rPr>
          <w:color w:val="000000" w:themeColor="text1"/>
        </w:rPr>
        <w:fldChar w:fldCharType="end"/>
      </w:r>
      <w:r w:rsidR="0077184C" w:rsidRPr="00A87D58">
        <w:rPr>
          <w:color w:val="000000" w:themeColor="text1"/>
        </w:rPr>
        <w:t>.</w:t>
      </w:r>
      <w:r w:rsidR="0077184C">
        <w:rPr>
          <w:color w:val="000000" w:themeColor="text1"/>
        </w:rPr>
        <w:t xml:space="preserve"> </w:t>
      </w:r>
      <w:r w:rsidR="00B071D1">
        <w:rPr>
          <w:color w:val="000000" w:themeColor="text1"/>
        </w:rPr>
        <w:t>W</w:t>
      </w:r>
      <w:r w:rsidR="0077184C">
        <w:rPr>
          <w:color w:val="000000" w:themeColor="text1"/>
        </w:rPr>
        <w:t xml:space="preserve">e </w:t>
      </w:r>
      <w:r w:rsidR="0077184C" w:rsidRPr="00A87D58">
        <w:rPr>
          <w:color w:val="000000" w:themeColor="text1"/>
        </w:rPr>
        <w:t>evaluate</w:t>
      </w:r>
      <w:r w:rsidR="0077184C">
        <w:rPr>
          <w:color w:val="000000" w:themeColor="text1"/>
        </w:rPr>
        <w:t>d</w:t>
      </w:r>
      <w:r w:rsidR="0077184C" w:rsidRPr="00A87D58">
        <w:rPr>
          <w:color w:val="000000" w:themeColor="text1"/>
        </w:rPr>
        <w:t xml:space="preserve"> the effect of</w:t>
      </w:r>
      <w:r w:rsidR="0077184C">
        <w:rPr>
          <w:color w:val="000000" w:themeColor="text1"/>
        </w:rPr>
        <w:t xml:space="preserve"> a directly genotyped</w:t>
      </w:r>
      <w:r w:rsidR="00E3505D">
        <w:rPr>
          <w:color w:val="000000" w:themeColor="text1"/>
        </w:rPr>
        <w:t xml:space="preserve"> (rather than imputed)</w:t>
      </w:r>
      <w:r w:rsidR="0077184C">
        <w:rPr>
          <w:color w:val="000000" w:themeColor="text1"/>
        </w:rPr>
        <w:t xml:space="preserve"> Z allele</w:t>
      </w:r>
      <w:r w:rsidR="0077184C" w:rsidRPr="00A87D58">
        <w:rPr>
          <w:color w:val="000000" w:themeColor="text1"/>
        </w:rPr>
        <w:t xml:space="preserve"> and app</w:t>
      </w:r>
      <w:r w:rsidR="0077184C">
        <w:rPr>
          <w:color w:val="000000" w:themeColor="text1"/>
        </w:rPr>
        <w:t>lied</w:t>
      </w:r>
      <w:r w:rsidR="0077184C" w:rsidRPr="00A87D58">
        <w:rPr>
          <w:color w:val="000000" w:themeColor="text1"/>
        </w:rPr>
        <w:t xml:space="preserve"> a random effects </w:t>
      </w:r>
      <w:r w:rsidR="0077184C">
        <w:rPr>
          <w:color w:val="000000" w:themeColor="text1"/>
        </w:rPr>
        <w:t>meta-analysis. T</w:t>
      </w:r>
      <w:r w:rsidR="0077184C" w:rsidRPr="00A87D58">
        <w:rPr>
          <w:color w:val="000000" w:themeColor="text1"/>
        </w:rPr>
        <w:t xml:space="preserve">he Z allele </w:t>
      </w:r>
      <w:r w:rsidR="0077184C">
        <w:rPr>
          <w:color w:val="000000" w:themeColor="text1"/>
        </w:rPr>
        <w:t>was</w:t>
      </w:r>
      <w:r w:rsidR="0077184C" w:rsidRPr="00A87D58">
        <w:rPr>
          <w:color w:val="000000" w:themeColor="text1"/>
        </w:rPr>
        <w:t xml:space="preserve"> associated with a 1.17-1.74 </w:t>
      </w:r>
      <w:r w:rsidR="0077184C">
        <w:rPr>
          <w:color w:val="000000" w:themeColor="text1"/>
        </w:rPr>
        <w:t>odds ratio for</w:t>
      </w:r>
      <w:r w:rsidR="0077184C" w:rsidRPr="00A87D58">
        <w:rPr>
          <w:color w:val="000000" w:themeColor="text1"/>
        </w:rPr>
        <w:t xml:space="preserve"> COPD</w:t>
      </w:r>
      <w:r w:rsidR="00CD5FED">
        <w:rPr>
          <w:color w:val="000000" w:themeColor="text1"/>
        </w:rPr>
        <w:t xml:space="preserve">. </w:t>
      </w:r>
    </w:p>
    <w:p w14:paraId="5131D802" w14:textId="77777777" w:rsidR="00B071D1" w:rsidRDefault="00B071D1" w:rsidP="00B071D1">
      <w:pPr>
        <w:rPr>
          <w:color w:val="000000" w:themeColor="text1"/>
        </w:rPr>
      </w:pPr>
    </w:p>
    <w:p w14:paraId="2B2FAC49" w14:textId="3DFCE5C8" w:rsidR="0077184C" w:rsidRPr="00A87D58" w:rsidRDefault="00B071D1" w:rsidP="00B071D1">
      <w:pPr>
        <w:rPr>
          <w:color w:val="000000" w:themeColor="text1"/>
        </w:rPr>
      </w:pPr>
      <w:r>
        <w:rPr>
          <w:color w:val="000000" w:themeColor="text1"/>
        </w:rPr>
        <w:t xml:space="preserve">We observed an </w:t>
      </w:r>
      <w:r w:rsidR="0077184C" w:rsidRPr="00A87D58">
        <w:rPr>
          <w:color w:val="000000" w:themeColor="text1"/>
        </w:rPr>
        <w:t>asymmetri</w:t>
      </w:r>
      <w:r w:rsidR="00FE4D31">
        <w:rPr>
          <w:color w:val="000000" w:themeColor="text1"/>
        </w:rPr>
        <w:t xml:space="preserve">c distribution of </w:t>
      </w:r>
      <w:r w:rsidR="0077184C" w:rsidRPr="00A87D58">
        <w:rPr>
          <w:color w:val="000000" w:themeColor="text1"/>
        </w:rPr>
        <w:t>effect sizes and standard errors for the Z allele across cohorts</w:t>
      </w:r>
      <w:r>
        <w:rPr>
          <w:color w:val="000000" w:themeColor="text1"/>
        </w:rPr>
        <w:t xml:space="preserve">, suggesting </w:t>
      </w:r>
      <w:r w:rsidR="0077184C" w:rsidRPr="00A87D58">
        <w:rPr>
          <w:color w:val="000000" w:themeColor="text1"/>
        </w:rPr>
        <w:t xml:space="preserve">that there may be </w:t>
      </w:r>
      <w:r w:rsidR="00FE4D31">
        <w:rPr>
          <w:color w:val="000000" w:themeColor="text1"/>
        </w:rPr>
        <w:t xml:space="preserve">cohort-specific </w:t>
      </w:r>
      <w:r w:rsidR="0077184C" w:rsidRPr="00A87D58">
        <w:rPr>
          <w:color w:val="000000" w:themeColor="text1"/>
        </w:rPr>
        <w:t xml:space="preserve">selection bias with regards to inclusion of </w:t>
      </w:r>
      <w:r w:rsidR="0077184C" w:rsidRPr="00A87D58">
        <w:rPr>
          <w:color w:val="000000" w:themeColor="text1"/>
        </w:rPr>
        <w:lastRenderedPageBreak/>
        <w:t>individuals with the Z allele.</w:t>
      </w:r>
      <w:r>
        <w:rPr>
          <w:color w:val="000000" w:themeColor="text1"/>
        </w:rPr>
        <w:t xml:space="preserve"> </w:t>
      </w:r>
      <w:r w:rsidR="00FE4D31">
        <w:rPr>
          <w:color w:val="000000" w:themeColor="text1"/>
        </w:rPr>
        <w:t>The combination of the exclusion of homozygous Z allele individuals (</w:t>
      </w:r>
      <w:proofErr w:type="spellStart"/>
      <w:r w:rsidR="00FE4D31">
        <w:rPr>
          <w:color w:val="000000" w:themeColor="text1"/>
        </w:rPr>
        <w:t>PiZZ</w:t>
      </w:r>
      <w:proofErr w:type="spellEnd"/>
      <w:r w:rsidR="00FE4D31">
        <w:rPr>
          <w:color w:val="000000" w:themeColor="text1"/>
        </w:rPr>
        <w:t>) from m</w:t>
      </w:r>
      <w:r w:rsidR="00CC5524">
        <w:rPr>
          <w:color w:val="000000" w:themeColor="text1"/>
        </w:rPr>
        <w:t xml:space="preserve">any COPD case-control studies </w:t>
      </w:r>
      <w:r w:rsidR="00FE4D31">
        <w:rPr>
          <w:color w:val="000000" w:themeColor="text1"/>
        </w:rPr>
        <w:t>and the inclusion of a large number of individuals with little to no smoking history in population-based cohorts likely diminished</w:t>
      </w:r>
      <w:r w:rsidR="00CC5524">
        <w:rPr>
          <w:color w:val="000000" w:themeColor="text1"/>
        </w:rPr>
        <w:t xml:space="preserve"> the power to detect </w:t>
      </w:r>
      <w:r w:rsidR="008836DB">
        <w:rPr>
          <w:color w:val="000000" w:themeColor="text1"/>
        </w:rPr>
        <w:t xml:space="preserve">an </w:t>
      </w:r>
      <w:r w:rsidR="00FE4D31">
        <w:rPr>
          <w:color w:val="000000" w:themeColor="text1"/>
        </w:rPr>
        <w:t xml:space="preserve">overall </w:t>
      </w:r>
      <w:r w:rsidR="008836DB">
        <w:rPr>
          <w:color w:val="000000" w:themeColor="text1"/>
        </w:rPr>
        <w:t>effect for Z allele</w:t>
      </w:r>
      <w:r w:rsidR="00CC5524">
        <w:rPr>
          <w:color w:val="000000" w:themeColor="text1"/>
        </w:rPr>
        <w:t xml:space="preserve">. </w:t>
      </w:r>
      <w:r w:rsidR="0077184C">
        <w:rPr>
          <w:color w:val="000000" w:themeColor="text1"/>
        </w:rPr>
        <w:t>To explore</w:t>
      </w:r>
      <w:r w:rsidR="00CC5524">
        <w:rPr>
          <w:color w:val="000000" w:themeColor="text1"/>
        </w:rPr>
        <w:t xml:space="preserve"> this issue, we used meta-regression to assess the impact of intentional exclusion of ZZ individuals</w:t>
      </w:r>
      <w:r w:rsidR="0077184C">
        <w:rPr>
          <w:color w:val="000000" w:themeColor="text1"/>
        </w:rPr>
        <w:t>, lung function severity</w:t>
      </w:r>
      <w:r w:rsidR="00CC5524">
        <w:rPr>
          <w:color w:val="000000" w:themeColor="text1"/>
        </w:rPr>
        <w:t xml:space="preserve">, and </w:t>
      </w:r>
      <w:r w:rsidR="0077184C">
        <w:rPr>
          <w:color w:val="000000" w:themeColor="text1"/>
        </w:rPr>
        <w:t>cigarette smoke exposure</w:t>
      </w:r>
      <w:r w:rsidR="00CC5524">
        <w:rPr>
          <w:color w:val="000000" w:themeColor="text1"/>
        </w:rPr>
        <w:t xml:space="preserve"> on Z allele effect size heterogeneity</w:t>
      </w:r>
      <w:r w:rsidR="0081134D">
        <w:rPr>
          <w:color w:val="000000" w:themeColor="text1"/>
        </w:rPr>
        <w:t>. N</w:t>
      </w:r>
      <w:r w:rsidR="00CC5524">
        <w:rPr>
          <w:color w:val="000000" w:themeColor="text1"/>
        </w:rPr>
        <w:t xml:space="preserve">one of these factors </w:t>
      </w:r>
      <w:r w:rsidR="00CD5FED">
        <w:rPr>
          <w:color w:val="000000" w:themeColor="text1"/>
        </w:rPr>
        <w:t xml:space="preserve">clearly </w:t>
      </w:r>
      <w:r w:rsidR="00CC5524">
        <w:rPr>
          <w:color w:val="000000" w:themeColor="text1"/>
        </w:rPr>
        <w:t xml:space="preserve">explained the observed </w:t>
      </w:r>
      <w:r w:rsidR="0081134D">
        <w:rPr>
          <w:color w:val="000000" w:themeColor="text1"/>
        </w:rPr>
        <w:t xml:space="preserve">Z allele effect size </w:t>
      </w:r>
      <w:r w:rsidR="00CC5524">
        <w:rPr>
          <w:color w:val="000000" w:themeColor="text1"/>
        </w:rPr>
        <w:t>heterogeneity across studies</w:t>
      </w:r>
      <w:r w:rsidR="00FC2B3D">
        <w:rPr>
          <w:color w:val="000000" w:themeColor="text1"/>
        </w:rPr>
        <w:t xml:space="preserve">. </w:t>
      </w:r>
    </w:p>
    <w:p w14:paraId="34FFF0A6" w14:textId="59BFE2B9" w:rsidR="006A5FDA" w:rsidRPr="00A87D58" w:rsidRDefault="006A5FDA" w:rsidP="0020131A">
      <w:pPr>
        <w:rPr>
          <w:color w:val="000000" w:themeColor="text1"/>
        </w:rPr>
      </w:pPr>
    </w:p>
    <w:p w14:paraId="54B97961" w14:textId="19065330" w:rsidR="00A73545" w:rsidRPr="00A87D58" w:rsidRDefault="00E17952" w:rsidP="00A73545">
      <w:pPr>
        <w:rPr>
          <w:color w:val="000000" w:themeColor="text1"/>
        </w:rPr>
      </w:pPr>
      <w:r w:rsidRPr="00A87D58">
        <w:rPr>
          <w:color w:val="000000" w:themeColor="text1"/>
        </w:rPr>
        <w:t>This study has several strengths and limitations.</w:t>
      </w:r>
      <w:r w:rsidR="00F159F3">
        <w:rPr>
          <w:color w:val="000000" w:themeColor="text1"/>
        </w:rPr>
        <w:t xml:space="preserve"> The primary s</w:t>
      </w:r>
      <w:r w:rsidR="00CF2CBF">
        <w:rPr>
          <w:color w:val="000000" w:themeColor="text1"/>
        </w:rPr>
        <w:t>trength</w:t>
      </w:r>
      <w:r w:rsidR="008836DB">
        <w:rPr>
          <w:color w:val="000000" w:themeColor="text1"/>
        </w:rPr>
        <w:t>s</w:t>
      </w:r>
      <w:r w:rsidR="00F159F3">
        <w:rPr>
          <w:color w:val="000000" w:themeColor="text1"/>
        </w:rPr>
        <w:t xml:space="preserve"> of th</w:t>
      </w:r>
      <w:r w:rsidR="008836DB">
        <w:rPr>
          <w:color w:val="000000" w:themeColor="text1"/>
        </w:rPr>
        <w:t>is</w:t>
      </w:r>
      <w:r w:rsidR="00F159F3">
        <w:rPr>
          <w:color w:val="000000" w:themeColor="text1"/>
        </w:rPr>
        <w:t xml:space="preserve"> study </w:t>
      </w:r>
      <w:r w:rsidR="008836DB">
        <w:rPr>
          <w:color w:val="000000" w:themeColor="text1"/>
        </w:rPr>
        <w:t>are</w:t>
      </w:r>
      <w:r w:rsidR="00A528BF">
        <w:rPr>
          <w:color w:val="000000" w:themeColor="text1"/>
        </w:rPr>
        <w:t xml:space="preserve"> the large sample size, and</w:t>
      </w:r>
      <w:r w:rsidR="00F159F3">
        <w:rPr>
          <w:color w:val="000000" w:themeColor="text1"/>
        </w:rPr>
        <w:t xml:space="preserve"> the</w:t>
      </w:r>
      <w:r w:rsidR="00CF2CBF">
        <w:rPr>
          <w:color w:val="000000" w:themeColor="text1"/>
        </w:rPr>
        <w:t xml:space="preserve"> </w:t>
      </w:r>
      <w:r w:rsidR="00F159F3">
        <w:rPr>
          <w:color w:val="000000" w:themeColor="text1"/>
        </w:rPr>
        <w:t xml:space="preserve">direct assessment of </w:t>
      </w:r>
      <w:r w:rsidR="00D25ECA">
        <w:rPr>
          <w:color w:val="000000" w:themeColor="text1"/>
        </w:rPr>
        <w:t>protein coding</w:t>
      </w:r>
      <w:r w:rsidR="00F159F3">
        <w:rPr>
          <w:color w:val="000000" w:themeColor="text1"/>
        </w:rPr>
        <w:t xml:space="preserve"> variant associations with COPD in the context of GWAS findings. </w:t>
      </w:r>
      <w:r w:rsidR="007F753A">
        <w:rPr>
          <w:color w:val="000000" w:themeColor="text1"/>
        </w:rPr>
        <w:t>We were not</w:t>
      </w:r>
      <w:r w:rsidR="00A528BF">
        <w:rPr>
          <w:color w:val="000000" w:themeColor="text1"/>
        </w:rPr>
        <w:t xml:space="preserve"> well-</w:t>
      </w:r>
      <w:r w:rsidR="007F753A">
        <w:rPr>
          <w:color w:val="000000" w:themeColor="text1"/>
        </w:rPr>
        <w:t xml:space="preserve">powered to detect variants with MAF &lt; 0.01, so we are unable to assess the impact of very rare </w:t>
      </w:r>
      <w:r w:rsidR="009B2435">
        <w:rPr>
          <w:color w:val="000000" w:themeColor="text1"/>
        </w:rPr>
        <w:t xml:space="preserve">protein coding </w:t>
      </w:r>
      <w:r w:rsidR="007F753A">
        <w:rPr>
          <w:color w:val="000000" w:themeColor="text1"/>
        </w:rPr>
        <w:t>variants</w:t>
      </w:r>
      <w:r w:rsidR="009B2435">
        <w:rPr>
          <w:color w:val="000000" w:themeColor="text1"/>
        </w:rPr>
        <w:t xml:space="preserve"> on COPD risk</w:t>
      </w:r>
      <w:r w:rsidR="007F753A">
        <w:rPr>
          <w:color w:val="000000" w:themeColor="text1"/>
        </w:rPr>
        <w:t xml:space="preserve">. </w:t>
      </w:r>
      <w:r w:rsidR="00D25ECA">
        <w:rPr>
          <w:color w:val="000000" w:themeColor="text1"/>
        </w:rPr>
        <w:t>Larger</w:t>
      </w:r>
      <w:r w:rsidR="007F753A">
        <w:rPr>
          <w:color w:val="000000" w:themeColor="text1"/>
        </w:rPr>
        <w:t xml:space="preserve"> studies </w:t>
      </w:r>
      <w:r w:rsidR="00FB6228">
        <w:rPr>
          <w:color w:val="000000" w:themeColor="text1"/>
        </w:rPr>
        <w:t>are needed to</w:t>
      </w:r>
      <w:r w:rsidR="007F753A">
        <w:rPr>
          <w:color w:val="000000" w:themeColor="text1"/>
        </w:rPr>
        <w:t xml:space="preserve"> replicate our findings and assess the impact of very rare variants. </w:t>
      </w:r>
      <w:r w:rsidR="00C679D1">
        <w:rPr>
          <w:color w:val="000000" w:themeColor="text1"/>
        </w:rPr>
        <w:t xml:space="preserve">Exome array data provide sparse coverage of variants across the genome, </w:t>
      </w:r>
      <w:r w:rsidR="009B2435">
        <w:rPr>
          <w:color w:val="000000" w:themeColor="text1"/>
        </w:rPr>
        <w:t>making</w:t>
      </w:r>
      <w:r w:rsidR="009B2435" w:rsidRPr="00A87D58">
        <w:rPr>
          <w:color w:val="000000" w:themeColor="text1"/>
        </w:rPr>
        <w:t xml:space="preserve"> </w:t>
      </w:r>
      <w:r w:rsidR="00E24CE5" w:rsidRPr="00A87D58">
        <w:rPr>
          <w:color w:val="000000" w:themeColor="text1"/>
        </w:rPr>
        <w:t xml:space="preserve">colocalization analyses </w:t>
      </w:r>
      <w:r w:rsidR="009B2435">
        <w:rPr>
          <w:color w:val="000000" w:themeColor="text1"/>
        </w:rPr>
        <w:t>between</w:t>
      </w:r>
      <w:r w:rsidR="009B2435" w:rsidRPr="00A87D58">
        <w:rPr>
          <w:color w:val="000000" w:themeColor="text1"/>
        </w:rPr>
        <w:t xml:space="preserve"> </w:t>
      </w:r>
      <w:r w:rsidR="009B2435">
        <w:rPr>
          <w:color w:val="000000" w:themeColor="text1"/>
        </w:rPr>
        <w:t xml:space="preserve">COPD exonic variant associations and </w:t>
      </w:r>
      <w:proofErr w:type="spellStart"/>
      <w:r w:rsidR="00E24CE5" w:rsidRPr="00A87D58">
        <w:rPr>
          <w:color w:val="000000" w:themeColor="text1"/>
        </w:rPr>
        <w:t>eQTLs</w:t>
      </w:r>
      <w:proofErr w:type="spellEnd"/>
      <w:r w:rsidR="00E24CE5" w:rsidRPr="00A87D58">
        <w:rPr>
          <w:color w:val="000000" w:themeColor="text1"/>
        </w:rPr>
        <w:t xml:space="preserve"> </w:t>
      </w:r>
      <w:r w:rsidR="009B2435">
        <w:rPr>
          <w:color w:val="000000" w:themeColor="text1"/>
        </w:rPr>
        <w:t>or</w:t>
      </w:r>
      <w:r w:rsidR="009B2435" w:rsidRPr="00A87D58">
        <w:rPr>
          <w:color w:val="000000" w:themeColor="text1"/>
        </w:rPr>
        <w:t xml:space="preserve"> </w:t>
      </w:r>
      <w:proofErr w:type="spellStart"/>
      <w:r w:rsidR="00E24CE5" w:rsidRPr="00A87D58">
        <w:rPr>
          <w:color w:val="000000" w:themeColor="text1"/>
        </w:rPr>
        <w:t>pQTLs</w:t>
      </w:r>
      <w:proofErr w:type="spellEnd"/>
      <w:r w:rsidR="009B2435">
        <w:rPr>
          <w:color w:val="000000" w:themeColor="text1"/>
        </w:rPr>
        <w:t xml:space="preserve"> impossible</w:t>
      </w:r>
      <w:r w:rsidR="00FC2B3D">
        <w:rPr>
          <w:color w:val="000000" w:themeColor="text1"/>
        </w:rPr>
        <w:t xml:space="preserve">. </w:t>
      </w:r>
      <w:r w:rsidR="00E037CB">
        <w:rPr>
          <w:color w:val="000000" w:themeColor="text1"/>
        </w:rPr>
        <w:t xml:space="preserve">However, we attempted to address this limitation by identifying </w:t>
      </w:r>
      <w:proofErr w:type="spellStart"/>
      <w:r w:rsidR="00E037CB">
        <w:rPr>
          <w:color w:val="000000" w:themeColor="text1"/>
        </w:rPr>
        <w:t>eQTLs</w:t>
      </w:r>
      <w:proofErr w:type="spellEnd"/>
      <w:r w:rsidR="00E037CB">
        <w:rPr>
          <w:color w:val="000000" w:themeColor="text1"/>
        </w:rPr>
        <w:t xml:space="preserve"> and </w:t>
      </w:r>
      <w:proofErr w:type="spellStart"/>
      <w:r w:rsidR="00E037CB">
        <w:rPr>
          <w:color w:val="000000" w:themeColor="text1"/>
        </w:rPr>
        <w:t>pQTL</w:t>
      </w:r>
      <w:r w:rsidR="004356DF">
        <w:rPr>
          <w:color w:val="000000" w:themeColor="text1"/>
        </w:rPr>
        <w:t>s</w:t>
      </w:r>
      <w:proofErr w:type="spellEnd"/>
      <w:r w:rsidR="00E037CB">
        <w:rPr>
          <w:color w:val="000000" w:themeColor="text1"/>
        </w:rPr>
        <w:t xml:space="preserve"> in highest LD with </w:t>
      </w:r>
      <w:r w:rsidR="009B2435">
        <w:rPr>
          <w:color w:val="000000" w:themeColor="text1"/>
        </w:rPr>
        <w:t xml:space="preserve">COPD </w:t>
      </w:r>
      <w:r w:rsidR="00E037CB">
        <w:rPr>
          <w:color w:val="000000" w:themeColor="text1"/>
        </w:rPr>
        <w:t>exonic variants</w:t>
      </w:r>
      <w:r w:rsidR="00FC2B3D">
        <w:rPr>
          <w:color w:val="000000" w:themeColor="text1"/>
        </w:rPr>
        <w:t xml:space="preserve">. </w:t>
      </w:r>
      <w:r w:rsidR="004E78AB">
        <w:rPr>
          <w:color w:val="000000" w:themeColor="text1"/>
        </w:rPr>
        <w:t>Finally, w</w:t>
      </w:r>
      <w:r w:rsidR="00FE2D59" w:rsidRPr="00A87D58">
        <w:rPr>
          <w:color w:val="000000" w:themeColor="text1"/>
        </w:rPr>
        <w:t>e employed a limited set of bioinformatic prediction tools</w:t>
      </w:r>
      <w:r w:rsidR="00082C16" w:rsidRPr="00A87D58">
        <w:rPr>
          <w:color w:val="000000" w:themeColor="text1"/>
        </w:rPr>
        <w:t xml:space="preserve"> to identify functional variants</w:t>
      </w:r>
      <w:r w:rsidR="00FE2D59" w:rsidRPr="00A87D58">
        <w:rPr>
          <w:color w:val="000000" w:themeColor="text1"/>
        </w:rPr>
        <w:t xml:space="preserve">, but the accuracy of </w:t>
      </w:r>
      <w:r w:rsidR="00E037CB">
        <w:rPr>
          <w:color w:val="000000" w:themeColor="text1"/>
        </w:rPr>
        <w:t>such</w:t>
      </w:r>
      <w:r w:rsidR="00FE2D59" w:rsidRPr="00A87D58">
        <w:rPr>
          <w:color w:val="000000" w:themeColor="text1"/>
        </w:rPr>
        <w:t xml:space="preserve"> tools </w:t>
      </w:r>
      <w:r w:rsidR="001A1A39" w:rsidRPr="00A87D58">
        <w:rPr>
          <w:color w:val="000000" w:themeColor="text1"/>
        </w:rPr>
        <w:t xml:space="preserve">for </w:t>
      </w:r>
      <w:r w:rsidR="00FE2D59" w:rsidRPr="00A87D58">
        <w:rPr>
          <w:color w:val="000000" w:themeColor="text1"/>
        </w:rPr>
        <w:t xml:space="preserve">predicting </w:t>
      </w:r>
      <w:r w:rsidR="001A1A39" w:rsidRPr="00A87D58">
        <w:rPr>
          <w:color w:val="000000" w:themeColor="text1"/>
        </w:rPr>
        <w:t xml:space="preserve">biologically important </w:t>
      </w:r>
      <w:r w:rsidR="00FE2D59" w:rsidRPr="00A87D58">
        <w:rPr>
          <w:color w:val="000000" w:themeColor="text1"/>
        </w:rPr>
        <w:t>changes in protein</w:t>
      </w:r>
      <w:r w:rsidR="00082C16" w:rsidRPr="00A87D58">
        <w:rPr>
          <w:color w:val="000000" w:themeColor="text1"/>
        </w:rPr>
        <w:t xml:space="preserve"> structure and function</w:t>
      </w:r>
      <w:r w:rsidR="00FE2D59" w:rsidRPr="00A87D58">
        <w:rPr>
          <w:color w:val="000000" w:themeColor="text1"/>
        </w:rPr>
        <w:t xml:space="preserve"> </w:t>
      </w:r>
      <w:r w:rsidR="00C06658">
        <w:rPr>
          <w:color w:val="000000" w:themeColor="text1"/>
        </w:rPr>
        <w:t>is not</w:t>
      </w:r>
      <w:r w:rsidR="001A1A39" w:rsidRPr="00A87D58">
        <w:rPr>
          <w:color w:val="000000" w:themeColor="text1"/>
        </w:rPr>
        <w:t xml:space="preserve"> clear</w:t>
      </w:r>
      <w:r w:rsidR="00FE2D59" w:rsidRPr="00A87D58">
        <w:rPr>
          <w:color w:val="000000" w:themeColor="text1"/>
        </w:rPr>
        <w:t xml:space="preserve"> </w:t>
      </w:r>
      <w:r w:rsidR="00FE2D59" w:rsidRPr="00A87D58">
        <w:rPr>
          <w:color w:val="000000" w:themeColor="text1"/>
        </w:rPr>
        <w:fldChar w:fldCharType="begin" w:fldLock="1"/>
      </w:r>
      <w:r w:rsidR="00074D21">
        <w:rPr>
          <w:color w:val="000000" w:themeColor="text1"/>
        </w:rPr>
        <w:instrText>ADDIN CSL_CITATION {"citationItems":[{"id":"ITEM-1","itemData":{"DOI":"10.1073/pnas.1511585112","ISSN":"1091-6490","PMID":"26269570","abstract":"Each person's genome sequence has thousands of missense variants. Practical interpretation of their functional significance must rely on computational inferences in the absence of exhaustive experimental measurements. Here we analyzed the efficacy of these inferences in 33 de novo missense mutations revealed by sequencing in first-generation progeny of N-ethyl-N-nitrosourea-treated mice, involving 23 essential immune system genes. PolyPhen2, SIFT, MutationAssessor, Panther, CADD, and Condel were used to predict each mutation's functional importance, whereas the actual effect was measured by breeding and testing homozygotes for the expected in vivo loss-of-function phenotype. Only 20% of mutations predicted to be deleterious by PolyPhen2 (and 15% by CADD) showed a discernible phenotype in individual homozygotes. Half of all possible missense mutations in the same 23 immune genes were predicted to be deleterious, and most of these appear to become subject to purifying selection because few persist between separate mouse substrains, rodents, or primates. Because defects in immune genes could be phenotypically masked in vivo by compensation and environment, we compared inferences by the same tools with the in vitro phenotype of all 2,314 possible missense variants in TP53; 42% of mutations predicted by PolyPhen2 to be deleterious (and 45% by CADD) had little measurable consequence for TP53-promoted transcription. We conclude that for de novo or low-frequency missense mutations found by genome sequencing, half those inferred as deleterious correspond to nearly neutral mutations that have little impact on the clinical phenotype of individual cases but will nevertheless become subject to purifying selection.","author":[{"dropping-particle":"","family":"Miosge","given":"Lisa A","non-dropping-particle":"","parse-names":false,"suffix":""},{"dropping-particle":"","family":"Field","given":"Matthew A","non-dropping-particle":"","parse-names":false,"suffix":""},{"dropping-particle":"","family":"Sontani","given":"Yovina","non-dropping-particle":"","parse-names":false,"suffix":""},{"dropping-particle":"","family":"Cho","given":"Vicky","non-dropping-particle":"","parse-names":false,"suffix":""},{"dropping-particle":"","family":"Johnson","given":"Simon","non-dropping-particle":"","parse-names":false,"suffix":""},{"dropping-particle":"","family":"Palkova","given":"Anna","non-dropping-particle":"","parse-names":false,"suffix":""},{"dropping-particle":"","family":"Balakishnan","given":"Bhavani","non-dropping-particle":"","parse-names":false,"suffix":""},{"dropping-particle":"","family":"Liang","given":"Rong","non-dropping-particle":"","parse-names":false,"suffix":""},{"dropping-particle":"","family":"Zhang","given":"Yafei","non-dropping-particle":"","parse-names":false,"suffix":""},{"dropping-particle":"","family":"Lyon","given":"Stephen","non-dropping-particle":"","parse-names":false,"suffix":""},{"dropping-particle":"","family":"Beutler","given":"Bruce","non-dropping-particle":"","parse-names":false,"suffix":""},{"dropping-particle":"","family":"Whittle","given":"Belinda","non-dropping-particle":"","parse-names":false,"suffix":""},{"dropping-particle":"","family":"Bertram","given":"Edward M","non-dropping-particle":"","parse-names":false,"suffix":""},{"dropping-particle":"","family":"Enders","given":"Anselm","non-dropping-particle":"","parse-names":false,"suffix":""},{"dropping-particle":"","family":"Goodnow","given":"Christopher C","non-dropping-particle":"","parse-names":false,"suffix":""},{"dropping-particle":"","family":"Andrews","given":"T Daniel","non-dropping-particle":"","parse-names":false,"suffix":""}],"container-title":"Proceedings of the National Academy of Sciences of the United States of America","id":"ITEM-1","issue":"37","issued":{"date-parts":[["2015","9","15"]]},"page":"E5189-98","title":"Comparison of predicted and actual consequences of missense mutations.","type":"article-journal","volume":"112"},"uris":["http://www.mendeley.com/documents/?uuid=2ecee8a0-d02f-43e6-8173-27ad565b645f"]}],"mendeley":{"formattedCitation":"(76)","plainTextFormattedCitation":"(76)","previouslyFormattedCitation":"(70)"},"properties":{"noteIndex":0},"schema":"https://github.com/citation-style-language/schema/raw/master/csl-citation.json"}</w:instrText>
      </w:r>
      <w:r w:rsidR="00FE2D59" w:rsidRPr="00A87D58">
        <w:rPr>
          <w:color w:val="000000" w:themeColor="text1"/>
        </w:rPr>
        <w:fldChar w:fldCharType="separate"/>
      </w:r>
      <w:r w:rsidR="00074D21" w:rsidRPr="00074D21">
        <w:rPr>
          <w:noProof/>
          <w:color w:val="000000" w:themeColor="text1"/>
        </w:rPr>
        <w:t>(76)</w:t>
      </w:r>
      <w:r w:rsidR="00FE2D59" w:rsidRPr="00A87D58">
        <w:rPr>
          <w:color w:val="000000" w:themeColor="text1"/>
        </w:rPr>
        <w:fldChar w:fldCharType="end"/>
      </w:r>
      <w:r w:rsidR="00FC2B3D">
        <w:rPr>
          <w:color w:val="000000" w:themeColor="text1"/>
        </w:rPr>
        <w:t xml:space="preserve">. </w:t>
      </w:r>
      <w:r w:rsidR="004E78AB">
        <w:rPr>
          <w:color w:val="000000" w:themeColor="text1"/>
        </w:rPr>
        <w:t>L</w:t>
      </w:r>
      <w:r w:rsidR="001A1A39" w:rsidRPr="00A87D58">
        <w:rPr>
          <w:color w:val="000000" w:themeColor="text1"/>
        </w:rPr>
        <w:t xml:space="preserve">aboratory-based validation is </w:t>
      </w:r>
      <w:r w:rsidR="00E037CB">
        <w:rPr>
          <w:color w:val="000000" w:themeColor="text1"/>
        </w:rPr>
        <w:t>critical</w:t>
      </w:r>
      <w:r w:rsidR="001A1A39" w:rsidRPr="00A87D58">
        <w:rPr>
          <w:color w:val="000000" w:themeColor="text1"/>
        </w:rPr>
        <w:t xml:space="preserve"> to understanding the c</w:t>
      </w:r>
      <w:r w:rsidR="00CF6AA5" w:rsidRPr="00A87D58">
        <w:rPr>
          <w:color w:val="000000" w:themeColor="text1"/>
        </w:rPr>
        <w:t>ausal influence of the exome array variants reported here.</w:t>
      </w:r>
    </w:p>
    <w:p w14:paraId="7985C203" w14:textId="1B70F6BC" w:rsidR="001A1A39" w:rsidRPr="00A87D58" w:rsidRDefault="001A1A39" w:rsidP="00A73545">
      <w:pPr>
        <w:rPr>
          <w:color w:val="000000" w:themeColor="text1"/>
        </w:rPr>
      </w:pPr>
    </w:p>
    <w:p w14:paraId="49FC8833" w14:textId="22B210DC" w:rsidR="0046709E" w:rsidRPr="00A87D58" w:rsidRDefault="00082C16" w:rsidP="0046709E">
      <w:pPr>
        <w:rPr>
          <w:color w:val="000000" w:themeColor="text1"/>
        </w:rPr>
      </w:pPr>
      <w:r w:rsidRPr="00A87D58">
        <w:rPr>
          <w:color w:val="000000" w:themeColor="text1"/>
        </w:rPr>
        <w:t>In conclusion</w:t>
      </w:r>
      <w:r w:rsidR="0046709E" w:rsidRPr="00A87D58">
        <w:rPr>
          <w:color w:val="000000" w:themeColor="text1"/>
        </w:rPr>
        <w:t xml:space="preserve">, we performed the largest exome array meta-analysis of moderate-to-severe </w:t>
      </w:r>
      <w:r w:rsidR="00CF6AA5" w:rsidRPr="00A87D58">
        <w:rPr>
          <w:color w:val="000000" w:themeColor="text1"/>
        </w:rPr>
        <w:t>COPD to</w:t>
      </w:r>
      <w:r w:rsidR="009B2435">
        <w:rPr>
          <w:color w:val="000000" w:themeColor="text1"/>
        </w:rPr>
        <w:t xml:space="preserve"> </w:t>
      </w:r>
      <w:r w:rsidR="0046709E" w:rsidRPr="00A87D58">
        <w:rPr>
          <w:color w:val="000000" w:themeColor="text1"/>
        </w:rPr>
        <w:t>date</w:t>
      </w:r>
      <w:r w:rsidR="00FC2B3D">
        <w:rPr>
          <w:color w:val="000000" w:themeColor="text1"/>
        </w:rPr>
        <w:t xml:space="preserve">. </w:t>
      </w:r>
      <w:r w:rsidR="004E78AB">
        <w:rPr>
          <w:color w:val="000000" w:themeColor="text1"/>
        </w:rPr>
        <w:t xml:space="preserve">We were unable to identify any </w:t>
      </w:r>
      <w:r w:rsidR="004354B3">
        <w:rPr>
          <w:color w:val="000000" w:themeColor="text1"/>
        </w:rPr>
        <w:t xml:space="preserve">protein-altering </w:t>
      </w:r>
      <w:r w:rsidR="004E78AB">
        <w:rPr>
          <w:color w:val="000000" w:themeColor="text1"/>
        </w:rPr>
        <w:t xml:space="preserve">coding variants </w:t>
      </w:r>
      <w:r w:rsidR="000A6F0C">
        <w:rPr>
          <w:color w:val="000000" w:themeColor="text1"/>
        </w:rPr>
        <w:t xml:space="preserve">at exome-wide significance </w:t>
      </w:r>
      <w:r w:rsidR="004E78AB">
        <w:rPr>
          <w:color w:val="000000" w:themeColor="text1"/>
        </w:rPr>
        <w:t>in regions not previously identified by GWAS</w:t>
      </w:r>
      <w:r w:rsidR="00FC2B3D">
        <w:rPr>
          <w:color w:val="000000" w:themeColor="text1"/>
        </w:rPr>
        <w:t xml:space="preserve">. </w:t>
      </w:r>
      <w:r w:rsidR="000A6F0C">
        <w:rPr>
          <w:color w:val="000000" w:themeColor="text1"/>
        </w:rPr>
        <w:t xml:space="preserve">However, at </w:t>
      </w:r>
      <w:proofErr w:type="gramStart"/>
      <w:r w:rsidR="004354B3">
        <w:rPr>
          <w:color w:val="000000" w:themeColor="text1"/>
        </w:rPr>
        <w:t>previously-described</w:t>
      </w:r>
      <w:proofErr w:type="gramEnd"/>
      <w:r w:rsidR="004354B3">
        <w:rPr>
          <w:color w:val="000000" w:themeColor="text1"/>
        </w:rPr>
        <w:t xml:space="preserve"> GWAS</w:t>
      </w:r>
      <w:r w:rsidR="000A6F0C">
        <w:rPr>
          <w:color w:val="000000" w:themeColor="text1"/>
        </w:rPr>
        <w:t xml:space="preserve"> loci, we </w:t>
      </w:r>
      <w:r w:rsidR="003A0B3A">
        <w:rPr>
          <w:color w:val="000000" w:themeColor="text1"/>
        </w:rPr>
        <w:t xml:space="preserve">report </w:t>
      </w:r>
      <w:r w:rsidR="00E037CB">
        <w:rPr>
          <w:color w:val="000000" w:themeColor="text1"/>
        </w:rPr>
        <w:t>multiple</w:t>
      </w:r>
      <w:r w:rsidR="000A6F0C">
        <w:rPr>
          <w:color w:val="000000" w:themeColor="text1"/>
        </w:rPr>
        <w:t xml:space="preserve"> coding variants associated with COPD, including</w:t>
      </w:r>
      <w:r w:rsidR="00F22303">
        <w:rPr>
          <w:color w:val="000000" w:themeColor="text1"/>
        </w:rPr>
        <w:t xml:space="preserve"> </w:t>
      </w:r>
      <w:r w:rsidR="00006A32">
        <w:rPr>
          <w:color w:val="000000" w:themeColor="text1"/>
        </w:rPr>
        <w:t>4</w:t>
      </w:r>
      <w:r w:rsidR="00F22303">
        <w:rPr>
          <w:color w:val="000000" w:themeColor="text1"/>
        </w:rPr>
        <w:t xml:space="preserve"> conditionally significant nonsynonymous variants, </w:t>
      </w:r>
      <w:r w:rsidR="003361D9">
        <w:rPr>
          <w:color w:val="000000" w:themeColor="text1"/>
        </w:rPr>
        <w:t>two</w:t>
      </w:r>
      <w:r w:rsidR="00F22303">
        <w:rPr>
          <w:color w:val="000000" w:themeColor="text1"/>
        </w:rPr>
        <w:t xml:space="preserve"> stop variants, and a splice variant. These variants exist in genes important in </w:t>
      </w:r>
      <w:r w:rsidR="006F167F">
        <w:rPr>
          <w:color w:val="000000" w:themeColor="text1"/>
        </w:rPr>
        <w:t>cell-matrix interactions</w:t>
      </w:r>
      <w:r w:rsidR="00F22303">
        <w:rPr>
          <w:color w:val="000000" w:themeColor="text1"/>
        </w:rPr>
        <w:t>, cell proliferation</w:t>
      </w:r>
      <w:r w:rsidR="00F01D1F">
        <w:rPr>
          <w:color w:val="000000" w:themeColor="text1"/>
        </w:rPr>
        <w:t>, DNA demethylation</w:t>
      </w:r>
      <w:r w:rsidR="00F22303">
        <w:rPr>
          <w:color w:val="000000" w:themeColor="text1"/>
        </w:rPr>
        <w:t xml:space="preserve">, regulation of proteases, and </w:t>
      </w:r>
      <w:r w:rsidR="003361D9">
        <w:rPr>
          <w:color w:val="000000" w:themeColor="text1"/>
        </w:rPr>
        <w:t xml:space="preserve">regulation of </w:t>
      </w:r>
      <w:r w:rsidR="00F22303">
        <w:rPr>
          <w:color w:val="000000" w:themeColor="text1"/>
        </w:rPr>
        <w:t>cell death</w:t>
      </w:r>
      <w:r w:rsidR="00FC2B3D">
        <w:rPr>
          <w:color w:val="000000" w:themeColor="text1"/>
        </w:rPr>
        <w:t xml:space="preserve">. </w:t>
      </w:r>
      <w:r w:rsidR="0046709E" w:rsidRPr="00A87D58">
        <w:rPr>
          <w:color w:val="000000" w:themeColor="text1"/>
        </w:rPr>
        <w:t xml:space="preserve">We further </w:t>
      </w:r>
      <w:r w:rsidR="000A6F0C">
        <w:rPr>
          <w:color w:val="000000" w:themeColor="text1"/>
        </w:rPr>
        <w:t>identify</w:t>
      </w:r>
      <w:r w:rsidR="000A6F0C" w:rsidRPr="00A87D58">
        <w:rPr>
          <w:color w:val="000000" w:themeColor="text1"/>
        </w:rPr>
        <w:t xml:space="preserve"> </w:t>
      </w:r>
      <w:r w:rsidR="00853133" w:rsidRPr="00A87D58">
        <w:rPr>
          <w:color w:val="000000" w:themeColor="text1"/>
        </w:rPr>
        <w:t>heterogeneity of</w:t>
      </w:r>
      <w:r w:rsidR="0046709E" w:rsidRPr="00A87D58">
        <w:rPr>
          <w:color w:val="000000" w:themeColor="text1"/>
        </w:rPr>
        <w:t xml:space="preserve"> effects of the </w:t>
      </w:r>
      <w:r w:rsidR="0046709E" w:rsidRPr="00A87D58">
        <w:rPr>
          <w:i/>
          <w:iCs/>
          <w:color w:val="000000" w:themeColor="text1"/>
        </w:rPr>
        <w:t>SERPINA1</w:t>
      </w:r>
      <w:r w:rsidR="0046709E" w:rsidRPr="00A87D58">
        <w:rPr>
          <w:color w:val="000000" w:themeColor="text1"/>
        </w:rPr>
        <w:t xml:space="preserve"> Z allele across cohorts</w:t>
      </w:r>
      <w:r w:rsidR="00FC2B3D">
        <w:rPr>
          <w:color w:val="000000" w:themeColor="text1"/>
        </w:rPr>
        <w:t xml:space="preserve">. </w:t>
      </w:r>
      <w:r w:rsidR="004354B3">
        <w:rPr>
          <w:color w:val="000000" w:themeColor="text1"/>
        </w:rPr>
        <w:t xml:space="preserve">Future studies will be needed to replicate and </w:t>
      </w:r>
      <w:r w:rsidR="004354B3" w:rsidRPr="00A87D58">
        <w:rPr>
          <w:color w:val="000000" w:themeColor="text1"/>
        </w:rPr>
        <w:t>validat</w:t>
      </w:r>
      <w:r w:rsidR="004354B3">
        <w:rPr>
          <w:color w:val="000000" w:themeColor="text1"/>
        </w:rPr>
        <w:t>e</w:t>
      </w:r>
      <w:r w:rsidR="004354B3" w:rsidRPr="00A87D58">
        <w:rPr>
          <w:color w:val="000000" w:themeColor="text1"/>
        </w:rPr>
        <w:t xml:space="preserve"> </w:t>
      </w:r>
      <w:r w:rsidR="004354B3">
        <w:rPr>
          <w:color w:val="000000" w:themeColor="text1"/>
        </w:rPr>
        <w:t xml:space="preserve">these </w:t>
      </w:r>
      <w:r w:rsidR="004354B3" w:rsidRPr="00A87D58">
        <w:rPr>
          <w:color w:val="000000" w:themeColor="text1"/>
        </w:rPr>
        <w:t>identified exonic variants</w:t>
      </w:r>
      <w:r w:rsidR="004354B3">
        <w:rPr>
          <w:color w:val="000000" w:themeColor="text1"/>
        </w:rPr>
        <w:t xml:space="preserve">, identify rarer variants, </w:t>
      </w:r>
      <w:r w:rsidR="004354B3" w:rsidRPr="00A87D58">
        <w:rPr>
          <w:color w:val="000000" w:themeColor="text1"/>
        </w:rPr>
        <w:t xml:space="preserve">and </w:t>
      </w:r>
      <w:r w:rsidR="004354B3">
        <w:rPr>
          <w:color w:val="000000" w:themeColor="text1"/>
        </w:rPr>
        <w:t xml:space="preserve">further describe </w:t>
      </w:r>
      <w:r w:rsidR="004354B3" w:rsidRPr="00A87D58">
        <w:rPr>
          <w:color w:val="000000" w:themeColor="text1"/>
        </w:rPr>
        <w:t>the role</w:t>
      </w:r>
      <w:r w:rsidR="004354B3">
        <w:rPr>
          <w:color w:val="000000" w:themeColor="text1"/>
        </w:rPr>
        <w:t xml:space="preserve"> of coding variants</w:t>
      </w:r>
      <w:r w:rsidR="004354B3" w:rsidRPr="00A87D58">
        <w:rPr>
          <w:color w:val="000000" w:themeColor="text1"/>
        </w:rPr>
        <w:t xml:space="preserve"> in COPD pathogenesis</w:t>
      </w:r>
      <w:r w:rsidR="004354B3">
        <w:rPr>
          <w:color w:val="000000" w:themeColor="text1"/>
        </w:rPr>
        <w:t>.</w:t>
      </w:r>
    </w:p>
    <w:p w14:paraId="7F6760B8" w14:textId="77777777" w:rsidR="003A0B3A" w:rsidRDefault="003A0B3A" w:rsidP="0046709E">
      <w:pPr>
        <w:rPr>
          <w:color w:val="000000" w:themeColor="text1"/>
        </w:rPr>
      </w:pPr>
    </w:p>
    <w:p w14:paraId="082C54A7" w14:textId="77777777" w:rsidR="00C05D8E" w:rsidRPr="00A87D58" w:rsidRDefault="00C05D8E" w:rsidP="0046709E">
      <w:pPr>
        <w:rPr>
          <w:color w:val="000000" w:themeColor="text1"/>
        </w:rPr>
      </w:pPr>
    </w:p>
    <w:p w14:paraId="615F3CAC" w14:textId="1DA78979" w:rsidR="0064176F" w:rsidRPr="00A87D58" w:rsidRDefault="0064176F" w:rsidP="0046709E">
      <w:pPr>
        <w:rPr>
          <w:color w:val="000000" w:themeColor="text1"/>
        </w:rPr>
      </w:pPr>
    </w:p>
    <w:p w14:paraId="3F51AB84" w14:textId="438B4112" w:rsidR="0064176F" w:rsidRPr="00E95CAC" w:rsidRDefault="0064176F" w:rsidP="0046709E">
      <w:pPr>
        <w:rPr>
          <w:color w:val="000000" w:themeColor="text1"/>
        </w:rPr>
      </w:pPr>
      <w:r w:rsidRPr="00E95CAC">
        <w:rPr>
          <w:color w:val="000000" w:themeColor="text1"/>
        </w:rPr>
        <w:t>References</w:t>
      </w:r>
    </w:p>
    <w:p w14:paraId="236AA427" w14:textId="16BDA995" w:rsidR="00074D21" w:rsidRPr="00074D21" w:rsidRDefault="000941F0" w:rsidP="00074D21">
      <w:pPr>
        <w:widowControl w:val="0"/>
        <w:autoSpaceDE w:val="0"/>
        <w:autoSpaceDN w:val="0"/>
        <w:adjustRightInd w:val="0"/>
        <w:ind w:left="640" w:hanging="640"/>
        <w:rPr>
          <w:noProof/>
        </w:rPr>
      </w:pPr>
      <w:r>
        <w:rPr>
          <w:color w:val="000000" w:themeColor="text1"/>
          <w:lang w:val="da-DK"/>
        </w:rPr>
        <w:fldChar w:fldCharType="begin" w:fldLock="1"/>
      </w:r>
      <w:r w:rsidRPr="00E95CAC">
        <w:rPr>
          <w:color w:val="000000" w:themeColor="text1"/>
        </w:rPr>
        <w:instrText xml:space="preserve">ADDIN Mendeley Bibliography CSL_BIBLIOGRAPHY </w:instrText>
      </w:r>
      <w:r>
        <w:rPr>
          <w:color w:val="000000" w:themeColor="text1"/>
          <w:lang w:val="da-DK"/>
        </w:rPr>
        <w:fldChar w:fldCharType="separate"/>
      </w:r>
      <w:r w:rsidR="00074D21" w:rsidRPr="00074D21">
        <w:rPr>
          <w:noProof/>
        </w:rPr>
        <w:t xml:space="preserve">1. </w:t>
      </w:r>
      <w:r w:rsidR="00074D21" w:rsidRPr="00074D21">
        <w:rPr>
          <w:noProof/>
        </w:rPr>
        <w:tab/>
        <w:t>Vogelmeier CF, Criner GJ, Martinez FJ, Anzueto A, Barnes PJ, Bourbeau J, et al. Global Strategy for the Diagnosis, Management, and Prevention of Chronic Obstructive Lung Disease 2017 Report. GOLD Executive Summary. Am J Respir Crit Care Med [Internet]. 2017;195(5):557–82. Available from: http://www.ncbi.nlm.nih.gov/pubmed/28128970</w:t>
      </w:r>
    </w:p>
    <w:p w14:paraId="4D2844A8"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2. </w:t>
      </w:r>
      <w:r w:rsidRPr="00074D21">
        <w:rPr>
          <w:noProof/>
        </w:rPr>
        <w:tab/>
        <w:t>Soriano JB, Lamprecht B, Ramírez AS, Martinez-Camblor P, Kaiser B, Alfageme I, et al. Mortality prediction in chronic obstructive pulmonary disease comparing the GOLD 2007 and 2011 staging systems: a pooled analysis of individual patient data. Lancet Respir Med [Internet]. 2015 Jun;3(6):443–50. Available from: http://www.ncbi.nlm.nih.gov/pubmed/25995071</w:t>
      </w:r>
    </w:p>
    <w:p w14:paraId="1CDECEBB"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3. </w:t>
      </w:r>
      <w:r w:rsidRPr="00074D21">
        <w:rPr>
          <w:noProof/>
        </w:rPr>
        <w:tab/>
        <w:t xml:space="preserve">Shrine N, Guyatt AL, Erzurumluoglu AM, Jackson VE, Hobbs BD, Melbourne CA, et al. New genetic signals for lung function highlight pathways and chronic obstructive </w:t>
      </w:r>
      <w:r w:rsidRPr="00074D21">
        <w:rPr>
          <w:noProof/>
        </w:rPr>
        <w:lastRenderedPageBreak/>
        <w:t>pulmonary disease associations across multiple ancestries. Nat Genet [Internet]. 2019;51(3):481–93. Available from: http://www.ncbi.nlm.nih.gov/pubmed/30804560</w:t>
      </w:r>
    </w:p>
    <w:p w14:paraId="2AAD8C6A"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4. </w:t>
      </w:r>
      <w:r w:rsidRPr="00074D21">
        <w:rPr>
          <w:noProof/>
        </w:rPr>
        <w:tab/>
        <w:t>Sakornsakolpat P, Prokopenko D, Lamontagne M, Reeve NF, Guyatt AL, Jackson VE, et al. Genetic landscape of chronic obstructive pulmonary disease identifies heterogeneous cell-type and phenotype associations. Nat Genet [Internet]. 2019;51(3):494–505. Available from: http://www.ncbi.nlm.nih.gov/pubmed/30804561</w:t>
      </w:r>
    </w:p>
    <w:p w14:paraId="5EF085FD"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5. </w:t>
      </w:r>
      <w:r w:rsidRPr="00074D21">
        <w:rPr>
          <w:noProof/>
        </w:rPr>
        <w:tab/>
        <w:t>Wain L V, Shrine N, Miller S, Jackson VE, Ntalla I, Soler Artigas M, et al. Novel insights into the genetics of smoking behaviour, lung function, and chronic obstructive pulmonary disease (UK BiLEVE): a genetic association study in UK Biobank. Lancet Respir Med [Internet]. 2015 Oct;3(10):769–81. Available from: http://www.ncbi.nlm.nih.gov/pubmed/26423011</w:t>
      </w:r>
    </w:p>
    <w:p w14:paraId="4C511FB0"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6. </w:t>
      </w:r>
      <w:r w:rsidRPr="00074D21">
        <w:rPr>
          <w:noProof/>
        </w:rPr>
        <w:tab/>
        <w:t>Wain L V, Shrine N, Artigas MS, Erzurumluoglu AM, Noyvert B, Bossini-Castillo L, et al. Genome-wide association analyses for lung function and chronic obstructive pulmonary disease identify new loci and potential druggable targets. Nat Genet [Internet]. 2017 Mar;49(3):416–25. Available from: http://www.ncbi.nlm.nih.gov/pubmed/28166213</w:t>
      </w:r>
    </w:p>
    <w:p w14:paraId="5F39888A"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7. </w:t>
      </w:r>
      <w:r w:rsidRPr="00074D21">
        <w:rPr>
          <w:noProof/>
        </w:rPr>
        <w:tab/>
        <w:t>Hobbs BD, de Jong K, Lamontagne M, Bossé Y, Shrine N, Artigas MS, et al. Genetic loci associated with chronic obstructive pulmonary disease overlap with loci for lung function and pulmonary fibrosis. Nat Genet [Internet]. 2017 Mar;49(3):426–32. Available from: http://www.ncbi.nlm.nih.gov/pubmed/28166215</w:t>
      </w:r>
    </w:p>
    <w:p w14:paraId="3D37FBA9"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8. </w:t>
      </w:r>
      <w:r w:rsidRPr="00074D21">
        <w:rPr>
          <w:noProof/>
        </w:rPr>
        <w:tab/>
        <w:t>Hindorff LA, Sethupathy P, Junkins HA, Ramos EM, Mehta JP, Collins FS, et al. Potential etiologic and functional implications of genome-wide association loci for human diseases and traits. Proc Natl Acad Sci U S A [Internet]. 2009 Jun 9;106(23):9362–7. Available from: http://www.ncbi.nlm.nih.gov/pubmed/19474294</w:t>
      </w:r>
    </w:p>
    <w:p w14:paraId="27BE60F5"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9. </w:t>
      </w:r>
      <w:r w:rsidRPr="00074D21">
        <w:rPr>
          <w:noProof/>
        </w:rPr>
        <w:tab/>
        <w:t xml:space="preserve">Eriksson S. Studies in alpha 1-antitrypsin deficiency. </w:t>
      </w:r>
      <w:r w:rsidRPr="00622748">
        <w:rPr>
          <w:noProof/>
          <w:lang w:val="sv-SE"/>
        </w:rPr>
        <w:t xml:space="preserve">Acta Med Scand Suppl [Internet]. </w:t>
      </w:r>
      <w:r w:rsidRPr="00074D21">
        <w:rPr>
          <w:noProof/>
        </w:rPr>
        <w:t>1965;432:1–85. Available from: http://www.ncbi.nlm.nih.gov/pubmed/4160491</w:t>
      </w:r>
    </w:p>
    <w:p w14:paraId="4D9A5352"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10. </w:t>
      </w:r>
      <w:r w:rsidRPr="00074D21">
        <w:rPr>
          <w:noProof/>
        </w:rPr>
        <w:tab/>
        <w:t xml:space="preserve">Hobbs BD, Silverman EK CM. Genetics and epidemiology. In: Strnad P, Brantly ML BR, editor. α1-Antitrypsin Deficiency (ERS Monograph). Sheffield, European Respiratory Society; 2019. p. 27–38. </w:t>
      </w:r>
    </w:p>
    <w:p w14:paraId="347B5319"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11. </w:t>
      </w:r>
      <w:r w:rsidRPr="00074D21">
        <w:rPr>
          <w:noProof/>
        </w:rPr>
        <w:tab/>
        <w:t>Bossé Y, Lamontagne M, Gaudreault N, Racine C, Levesque M-H, Smith BM, et al. Early-onset emphysema in a large French-Canadian family: a genetic investigation. Lancet Respir Med [Internet]. 2019;7(5):427–36. Available from: http://www.ncbi.nlm.nih.gov/pubmed/31000475</w:t>
      </w:r>
    </w:p>
    <w:p w14:paraId="7A2FA58B"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12. </w:t>
      </w:r>
      <w:r w:rsidRPr="00074D21">
        <w:rPr>
          <w:noProof/>
        </w:rPr>
        <w:tab/>
        <w:t>Stanley SE, Chen JJL, Podlevsky JD, Alder JK, Hansel NN, Mathias RA, et al. Telomerase mutations in smokers with severe emphysema. J Clin Invest [Internet]. 2015 Feb;125(2):563–70. Available from: http://www.ncbi.nlm.nih.gov/pubmed/25562321</w:t>
      </w:r>
    </w:p>
    <w:p w14:paraId="10EEBFEF"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13. </w:t>
      </w:r>
      <w:r w:rsidRPr="00074D21">
        <w:rPr>
          <w:noProof/>
        </w:rPr>
        <w:tab/>
        <w:t>Abecasis Lab at the University of Michigan Center for Statistical Genetics. Exome chip design [Internet]. [cited 2019 Aug 8]. Available from: http://genome.sph.umich.edu/wiki/https://genome.sph.umich.edu/wiki/Exome_Chip_Design</w:t>
      </w:r>
    </w:p>
    <w:p w14:paraId="3245DFCF"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14. </w:t>
      </w:r>
      <w:r w:rsidRPr="00074D21">
        <w:rPr>
          <w:noProof/>
        </w:rPr>
        <w:tab/>
        <w:t xml:space="preserve">Hobbs BD, Parker MM, Chen H, Lao T, Hardin M, Qiao D, et al. Exome array analysis identifies a common Variant in IL27 associated with chronic obstructive pulmonary disease. Am J Respir Crit Care Med. 2016;194(1):48–57. </w:t>
      </w:r>
    </w:p>
    <w:p w14:paraId="3DA7D394"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15. </w:t>
      </w:r>
      <w:r w:rsidRPr="00074D21">
        <w:rPr>
          <w:noProof/>
        </w:rPr>
        <w:tab/>
        <w:t>Jackson VE, Latourelle JC, Wain L V, Smith A V, Grove ML, Bartz TM, et al. Meta-analysis of exome array data identifies six novel genetic loci for lung function. Wellcome open Res [Internet]. 2018;3:4. Available from: http://www.ncbi.nlm.nih.gov/pubmed/30175238</w:t>
      </w:r>
    </w:p>
    <w:p w14:paraId="6A6CA443" w14:textId="77777777" w:rsidR="00074D21" w:rsidRPr="00074D21" w:rsidRDefault="00074D21" w:rsidP="00074D21">
      <w:pPr>
        <w:widowControl w:val="0"/>
        <w:autoSpaceDE w:val="0"/>
        <w:autoSpaceDN w:val="0"/>
        <w:adjustRightInd w:val="0"/>
        <w:ind w:left="640" w:hanging="640"/>
        <w:rPr>
          <w:noProof/>
        </w:rPr>
      </w:pPr>
      <w:r w:rsidRPr="00074D21">
        <w:rPr>
          <w:noProof/>
        </w:rPr>
        <w:lastRenderedPageBreak/>
        <w:t xml:space="preserve">16. </w:t>
      </w:r>
      <w:r w:rsidRPr="00074D21">
        <w:rPr>
          <w:noProof/>
        </w:rPr>
        <w:tab/>
        <w:t xml:space="preserve">Jackson VE, Ntalla I, Sayers I, Morris R, Whincup P, Casas JP, et al. Exome-wide analysis of rare coding variation identifies novel associations with COPD and airflow limitation in MOCS3, IFIT3 and SERPINA12. Thorax. 2016;71(6):501–9. </w:t>
      </w:r>
    </w:p>
    <w:p w14:paraId="64E693D3"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17. </w:t>
      </w:r>
      <w:r w:rsidRPr="00074D21">
        <w:rPr>
          <w:noProof/>
        </w:rPr>
        <w:tab/>
        <w:t>Foreman MG, Wilson C, DeMeo DL, Hersh CP, Beaty TH, Cho MH, et al. Alpha-1 Antitrypsin PiMZ Genotype Is Associated with Chronic Obstructive Pulmonary Disease in Two Racial Groups. Ann Am Thorac Soc [Internet]. 2017 Aug;14(8):1280–7. Available from: http://www.ncbi.nlm.nih.gov/pubmed/28380308</w:t>
      </w:r>
    </w:p>
    <w:p w14:paraId="7CC1FEA8"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18. </w:t>
      </w:r>
      <w:r w:rsidRPr="00074D21">
        <w:rPr>
          <w:noProof/>
        </w:rPr>
        <w:tab/>
        <w:t>Castaldi PJ, DeMeo DL, Kent DM, Campbell EJ, Barker AF, Brantly ML, et al. Development of predictive models for airflow obstruction in alpha-1-antitrypsin deficiency. Am J Epidemiol [Internet]. 2009 Oct 15;170(8):1005–13. Available from: http://www.ncbi.nlm.nih.gov/pubmed/19726494</w:t>
      </w:r>
    </w:p>
    <w:p w14:paraId="395380A5"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19. </w:t>
      </w:r>
      <w:r w:rsidRPr="00074D21">
        <w:rPr>
          <w:noProof/>
        </w:rPr>
        <w:tab/>
        <w:t>The Atherosclerosis Risk in Communities (ARIC) Study: design and objectives. The ARIC investigators. Am J Epidemiol [Internet]. 1989 Apr;129(4):687–702. Available from: http://www.ncbi.nlm.nih.gov/pubmed/2646917</w:t>
      </w:r>
    </w:p>
    <w:p w14:paraId="537B1F78"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20. </w:t>
      </w:r>
      <w:r w:rsidRPr="00074D21">
        <w:rPr>
          <w:noProof/>
        </w:rPr>
        <w:tab/>
        <w:t>Fried LP, Borhani NO, Enright P, Furberg CD, Gardin JM, Kronmal RA, et al. The Cardiovascular Health Study: design and rationale. Ann Epidemiol [Internet]. 1991 Feb;1(3):263–76. Available from: http://www.ncbi.nlm.nih.gov/pubmed/1669507</w:t>
      </w:r>
    </w:p>
    <w:p w14:paraId="35731D27"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21. </w:t>
      </w:r>
      <w:r w:rsidRPr="00074D21">
        <w:rPr>
          <w:noProof/>
        </w:rPr>
        <w:tab/>
        <w:t>Regan EA, Hokanson JE, Murphy JR, Make B, Lynch DA, Beaty TH, et al. Genetic Epidemiology of COPD (COPDGene) Study Design. COPD J Chronic Obstr Pulm Dis [Internet]. 2011 Feb 9;7(1):32–43. Available from: http://www.tandfonline.com/doi/full/10.3109/15412550903499522</w:t>
      </w:r>
    </w:p>
    <w:p w14:paraId="1C3243DA"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22. </w:t>
      </w:r>
      <w:r w:rsidRPr="00074D21">
        <w:rPr>
          <w:noProof/>
        </w:rPr>
        <w:tab/>
        <w:t>Silverman EK, Weiss ST, Drazen JM, Chapman HA, Carey V, Campbell EJ, et al. Gender-related differences in severe, early-onset chronic obstructive pulmonary disease. Am J Respir Crit Care Med [Internet]. 2000 Dec;162(6):2152–8. Available from: http://www.ncbi.nlm.nih.gov/pubmed/11112130</w:t>
      </w:r>
    </w:p>
    <w:p w14:paraId="4F61BE23"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23. </w:t>
      </w:r>
      <w:r w:rsidRPr="00074D21">
        <w:rPr>
          <w:noProof/>
        </w:rPr>
        <w:tab/>
        <w:t>Patel BD, Coxson HO, Pillai SG, Agustí AGN, Calverley PMA, Donner CF, et al. Airway wall thickening and emphysema show independent familial aggregation in chronic obstructive pulmonary disease. Am J Respir Crit Care Med [Internet]. 2008 Sep 1;178(5):500–5. Available from: http://www.ncbi.nlm.nih.gov/pubmed/18565956</w:t>
      </w:r>
    </w:p>
    <w:p w14:paraId="73C82A8A"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24. </w:t>
      </w:r>
      <w:r w:rsidRPr="00074D21">
        <w:rPr>
          <w:noProof/>
        </w:rPr>
        <w:tab/>
        <w:t xml:space="preserve">Zhu G, Warren L, Aponte J, Gulsvik A, Bakke P, Anderson WH, et al. The SERPINE2 gene is associated with chronic obstructive pulmonary disease in two large populations. Am J Respir Crit Care Med. 2007 Jul;176(2):167–73. </w:t>
      </w:r>
    </w:p>
    <w:p w14:paraId="6114EA90"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25. </w:t>
      </w:r>
      <w:r w:rsidRPr="00074D21">
        <w:rPr>
          <w:noProof/>
        </w:rPr>
        <w:tab/>
        <w:t>Splansky GL, Corey D, Yang Q, Atwood LD, Cupples LA, Benjamin EJ, et al. The Third Generation Cohort of the National Heart, Lung, and Blood Institute’s Framingham Heart Study: design, recruitment, and initial examination. Am J Epidemiol [Internet]. 2007 Jun 1;165(11):1328–35. Available from: http://www.ncbi.nlm.nih.gov/pubmed/17372189</w:t>
      </w:r>
    </w:p>
    <w:p w14:paraId="7A778F05"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26. </w:t>
      </w:r>
      <w:r w:rsidRPr="00074D21">
        <w:rPr>
          <w:noProof/>
        </w:rPr>
        <w:tab/>
        <w:t>Wilk JB, Chen T-H, Gottlieb DJ, Walter RE, Nagle MW, Brandler BJ, et al. A genome-wide association study of pulmonary function measures in the Framingham Heart Study. PLoS Genet [Internet]. 2009 Mar;5(3):e1000429. Available from: http://www.ncbi.nlm.nih.gov/pubmed/19300500</w:t>
      </w:r>
    </w:p>
    <w:p w14:paraId="57B6A48E"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27. </w:t>
      </w:r>
      <w:r w:rsidRPr="00074D21">
        <w:rPr>
          <w:noProof/>
        </w:rPr>
        <w:tab/>
        <w:t>Kannel WB, Feinleib M, McNamara PM, Garrison RJ, Castelli WP. An investigation of coronary heart disease in families. The Framingham offspring study. Am J Epidemiol [Internet]. 1979 Sep;110(3):281–90. Available from: http://www.ncbi.nlm.nih.gov/pubmed/474565</w:t>
      </w:r>
    </w:p>
    <w:p w14:paraId="14D3D19A"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28. </w:t>
      </w:r>
      <w:r w:rsidRPr="00074D21">
        <w:rPr>
          <w:noProof/>
        </w:rPr>
        <w:tab/>
        <w:t xml:space="preserve">Simonsick EM, Newman AB, Nevitt MC, Kritchevsky SB, Ferrucci L, Guralnik JM, et al. Measuring higher level physical function in well-functioning older adults: expanding </w:t>
      </w:r>
      <w:r w:rsidRPr="00074D21">
        <w:rPr>
          <w:noProof/>
        </w:rPr>
        <w:lastRenderedPageBreak/>
        <w:t>familiar approaches in the Health ABC study. J Gerontol A Biol Sci Med Sci [Internet]. 2001 Oct;56(10):M644-9. Available from: http://www.ncbi.nlm.nih.gov/pubmed/11584038</w:t>
      </w:r>
    </w:p>
    <w:p w14:paraId="1D1CB7A5"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29. </w:t>
      </w:r>
      <w:r w:rsidRPr="00074D21">
        <w:rPr>
          <w:noProof/>
        </w:rPr>
        <w:tab/>
        <w:t>Hong CB, Kim YJ, Moon S, Shin Y-A, Cho YS, Lee J-Y. KAREBrowser: SNP database of Korea Association REsource Project. BMB Rep [Internet]. 2012 Jan;45(1):47–50. Available from: http://www.ncbi.nlm.nih.gov/pubmed/22281013</w:t>
      </w:r>
    </w:p>
    <w:p w14:paraId="71BDFF58"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30. </w:t>
      </w:r>
      <w:r w:rsidRPr="00074D21">
        <w:rPr>
          <w:noProof/>
        </w:rPr>
        <w:tab/>
        <w:t>Hankinson JL, Kawut SM, Shahar E, Smith LJ, Stukovsky KH, Barr RG. Performance of American Thoracic Society-recommended spirometry reference values in a multiethnic sample of adults: the multi-ethnic study of atherosclerosis (MESA) lung study. Chest [Internet]. 2010 Jan;137(1):138–45. Available from: http://www.ncbi.nlm.nih.gov/pubmed/19741060</w:t>
      </w:r>
    </w:p>
    <w:p w14:paraId="20F9BAF9" w14:textId="77777777" w:rsidR="00074D21" w:rsidRPr="00074D21" w:rsidRDefault="00074D21" w:rsidP="00074D21">
      <w:pPr>
        <w:widowControl w:val="0"/>
        <w:autoSpaceDE w:val="0"/>
        <w:autoSpaceDN w:val="0"/>
        <w:adjustRightInd w:val="0"/>
        <w:ind w:left="640" w:hanging="640"/>
        <w:rPr>
          <w:noProof/>
        </w:rPr>
      </w:pPr>
      <w:r w:rsidRPr="00622748">
        <w:rPr>
          <w:noProof/>
          <w:lang w:val="pt-BR"/>
        </w:rPr>
        <w:t xml:space="preserve">31. </w:t>
      </w:r>
      <w:r w:rsidRPr="00622748">
        <w:rPr>
          <w:noProof/>
          <w:lang w:val="pt-BR"/>
        </w:rPr>
        <w:tab/>
        <w:t xml:space="preserve">Bild DE, Bluemke DA, Burke GL, Detrano R, Diez Roux A V, Folsom AR, et al. </w:t>
      </w:r>
      <w:r w:rsidRPr="00074D21">
        <w:rPr>
          <w:noProof/>
        </w:rPr>
        <w:t>Multi-Ethnic Study of Atherosclerosis: objectives and design. Am J Epidemiol [Internet]. 2002 Nov 1;156(9):871–81. Available from: http://www.ncbi.nlm.nih.gov/pubmed/12397006</w:t>
      </w:r>
    </w:p>
    <w:p w14:paraId="27869A6E"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32. </w:t>
      </w:r>
      <w:r w:rsidRPr="00074D21">
        <w:rPr>
          <w:noProof/>
        </w:rPr>
        <w:tab/>
        <w:t>Hofman A, Darwish Murad S, van Duijn CM, Franco OH, Goedegebure A, Ikram MA, et al. The Rotterdam Study: 2014 objectives and design update. Eur J Epidemiol [Internet]. 2013 Nov;28(11):889–926. Available from: http://www.ncbi.nlm.nih.gov/pubmed/24258680</w:t>
      </w:r>
    </w:p>
    <w:p w14:paraId="71DF3BBC" w14:textId="77777777" w:rsidR="00074D21" w:rsidRPr="00622748" w:rsidRDefault="00074D21" w:rsidP="00074D21">
      <w:pPr>
        <w:widowControl w:val="0"/>
        <w:autoSpaceDE w:val="0"/>
        <w:autoSpaceDN w:val="0"/>
        <w:adjustRightInd w:val="0"/>
        <w:ind w:left="640" w:hanging="640"/>
        <w:rPr>
          <w:noProof/>
          <w:lang w:val="fr-FR"/>
        </w:rPr>
      </w:pPr>
      <w:r w:rsidRPr="00074D21">
        <w:rPr>
          <w:noProof/>
        </w:rPr>
        <w:t xml:space="preserve">33. </w:t>
      </w:r>
      <w:r w:rsidRPr="00074D21">
        <w:rPr>
          <w:noProof/>
        </w:rPr>
        <w:tab/>
        <w:t xml:space="preserve">Ikram MA, van der Lugt A, Niessen WJ, Koudstaal PJ, Krestin GP, Hofman A, et al. The Rotterdam Scan Study: design update 2016 and main findings. </w:t>
      </w:r>
      <w:r w:rsidRPr="00622748">
        <w:rPr>
          <w:noProof/>
          <w:lang w:val="fr-FR"/>
        </w:rPr>
        <w:t>Eur J Epidemiol [Internet]. 2015 Dec;30(12):1299–315. Available from: http://www.ncbi.nlm.nih.gov/pubmed/26650042</w:t>
      </w:r>
    </w:p>
    <w:p w14:paraId="1C0389F8" w14:textId="77777777" w:rsidR="00074D21" w:rsidRPr="00074D21" w:rsidRDefault="00074D21" w:rsidP="00074D21">
      <w:pPr>
        <w:widowControl w:val="0"/>
        <w:autoSpaceDE w:val="0"/>
        <w:autoSpaceDN w:val="0"/>
        <w:adjustRightInd w:val="0"/>
        <w:ind w:left="640" w:hanging="640"/>
        <w:rPr>
          <w:noProof/>
        </w:rPr>
      </w:pPr>
      <w:r w:rsidRPr="00622748">
        <w:rPr>
          <w:noProof/>
          <w:lang w:val="fr-FR"/>
        </w:rPr>
        <w:t xml:space="preserve">34. </w:t>
      </w:r>
      <w:r w:rsidRPr="00622748">
        <w:rPr>
          <w:noProof/>
          <w:lang w:val="fr-FR"/>
        </w:rPr>
        <w:tab/>
        <w:t xml:space="preserve">Zhou X, Baron RM, Hardin M, Cho MH, Zielinski J, Hawrylkiewicz I, et al. </w:t>
      </w:r>
      <w:r w:rsidRPr="00074D21">
        <w:rPr>
          <w:noProof/>
        </w:rPr>
        <w:t>Identification of a chronic obstructive pulmonary disease genetic determinant that regulates HHIP. Hum Mol Genet [Internet]. 2012 Mar 15;21(6):1325–35. Available from: http://www.ncbi.nlm.nih.gov/pubmed/22140090</w:t>
      </w:r>
    </w:p>
    <w:p w14:paraId="4ED0AD82"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35. </w:t>
      </w:r>
      <w:r w:rsidRPr="00074D21">
        <w:rPr>
          <w:noProof/>
        </w:rPr>
        <w:tab/>
        <w:t>Sudlow C, Gallacher J, Allen N, Beral V, Burton P, Danesh J, et al. UK biobank: an open access resource for identifying the causes of a wide range of complex diseases of middle and old age. PLoS Med [Internet]. 2015 Mar;12(3):e1001779. Available from: http://www.ncbi.nlm.nih.gov/pubmed/25826379</w:t>
      </w:r>
    </w:p>
    <w:p w14:paraId="369D39D5"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36. </w:t>
      </w:r>
      <w:r w:rsidRPr="00074D21">
        <w:rPr>
          <w:noProof/>
        </w:rPr>
        <w:tab/>
        <w:t>Winkler TW, Day FR, Croteau-Chonka DC, Wood AR, Locke AE, Mägi R, et al. Quality control and conduct of genome-wide association meta-analyses. Nat Protoc [Internet]. 2014 May;9(5):1192–212. Available from: http://www.ncbi.nlm.nih.gov/pubmed/24762786</w:t>
      </w:r>
    </w:p>
    <w:p w14:paraId="48C05F8B"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37. </w:t>
      </w:r>
      <w:r w:rsidRPr="00074D21">
        <w:rPr>
          <w:noProof/>
        </w:rPr>
        <w:tab/>
        <w:t>Skol AD, Scott LJ, Abecasis GR, Boehnke M. Joint analysis is more efficient than replication-based analysis for two-stage genome-wide association studies. Nat Genet [Internet]. 2006 Feb;38(2):209–13. Available from: http://www.ncbi.nlm.nih.gov/pubmed/16415888</w:t>
      </w:r>
    </w:p>
    <w:p w14:paraId="171E360F"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38. </w:t>
      </w:r>
      <w:r w:rsidRPr="00074D21">
        <w:rPr>
          <w:noProof/>
        </w:rPr>
        <w:tab/>
        <w:t>Buist AS, McBurnie MA, Vollmer WM, Gillespie S, Burney P, Mannino DM, et al. International variation in the prevalence of COPD (the BOLD Study): a population-based prevalence study. Lancet (London, England) [Internet]. 2007 Sep 1;370(9589):741–50. Available from: http://www.ncbi.nlm.nih.gov/pubmed/17765523</w:t>
      </w:r>
    </w:p>
    <w:p w14:paraId="7D0C99C3"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39. </w:t>
      </w:r>
      <w:r w:rsidRPr="00074D21">
        <w:rPr>
          <w:noProof/>
        </w:rPr>
        <w:tab/>
        <w:t>Pauwels RA, Rabe KF. Burden and clinical features of chronic obstructive pulmonary disease (COPD). Lancet (London, England) [Internet]. 364(9434):613–20. Available from: http://www.ncbi.nlm.nih.gov/pubmed/15313363</w:t>
      </w:r>
    </w:p>
    <w:p w14:paraId="6773D682"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40. </w:t>
      </w:r>
      <w:r w:rsidRPr="00074D21">
        <w:rPr>
          <w:noProof/>
        </w:rPr>
        <w:tab/>
        <w:t xml:space="preserve">Belle G van. Statistical Rules of Thumb. New York: John Wiley and Sons; 45–46 p. </w:t>
      </w:r>
    </w:p>
    <w:p w14:paraId="61F91F0D" w14:textId="77777777" w:rsidR="00074D21" w:rsidRPr="00074D21" w:rsidRDefault="00074D21" w:rsidP="00074D21">
      <w:pPr>
        <w:widowControl w:val="0"/>
        <w:autoSpaceDE w:val="0"/>
        <w:autoSpaceDN w:val="0"/>
        <w:adjustRightInd w:val="0"/>
        <w:ind w:left="640" w:hanging="640"/>
        <w:rPr>
          <w:noProof/>
        </w:rPr>
      </w:pPr>
      <w:r w:rsidRPr="00074D21">
        <w:rPr>
          <w:noProof/>
        </w:rPr>
        <w:lastRenderedPageBreak/>
        <w:t xml:space="preserve">41. </w:t>
      </w:r>
      <w:r w:rsidRPr="00074D21">
        <w:rPr>
          <w:noProof/>
        </w:rPr>
        <w:tab/>
        <w:t>Willer CJ, Li Y, Abecasis GR. METAL: fast and efficient meta-analysis of genomewide association scans. Bioinformatics [Internet]. 2010 Sep 1;26(17):2190–1. Available from: http://www.ncbi.nlm.nih.gov/pubmed/20616382</w:t>
      </w:r>
    </w:p>
    <w:p w14:paraId="2D293028"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42. </w:t>
      </w:r>
      <w:r w:rsidRPr="00074D21">
        <w:rPr>
          <w:noProof/>
        </w:rPr>
        <w:tab/>
        <w:t>Chang X, Wang K. wANNOVAR: annotating genetic variants for personal genomes via the web. J Med Genet [Internet]. 2012 Jul;49(7):433–6. Available from: http://www.ncbi.nlm.nih.gov/pubmed/22717648</w:t>
      </w:r>
    </w:p>
    <w:p w14:paraId="202940BB" w14:textId="77777777" w:rsidR="00074D21" w:rsidRPr="00622748" w:rsidRDefault="00074D21" w:rsidP="00074D21">
      <w:pPr>
        <w:widowControl w:val="0"/>
        <w:autoSpaceDE w:val="0"/>
        <w:autoSpaceDN w:val="0"/>
        <w:adjustRightInd w:val="0"/>
        <w:ind w:left="640" w:hanging="640"/>
        <w:rPr>
          <w:noProof/>
          <w:lang w:val="fr-FR"/>
        </w:rPr>
      </w:pPr>
      <w:r w:rsidRPr="00074D21">
        <w:rPr>
          <w:noProof/>
        </w:rPr>
        <w:t xml:space="preserve">43. </w:t>
      </w:r>
      <w:r w:rsidRPr="00074D21">
        <w:rPr>
          <w:noProof/>
        </w:rPr>
        <w:tab/>
        <w:t xml:space="preserve">Chang CC, Chow CC, Tellier LC, Vattikuti S, Purcell SM, Lee JJ. Second-generation PLINK: rising to the challenge of larger and richer datasets. </w:t>
      </w:r>
      <w:r w:rsidRPr="00622748">
        <w:rPr>
          <w:noProof/>
          <w:lang w:val="fr-FR"/>
        </w:rPr>
        <w:t>Gigascience [Internet]. 2015;4:7. Available from: http://www.ncbi.nlm.nih.gov/pubmed/25722852</w:t>
      </w:r>
    </w:p>
    <w:p w14:paraId="69A5035F" w14:textId="77777777" w:rsidR="00074D21" w:rsidRPr="00074D21" w:rsidRDefault="00074D21" w:rsidP="00074D21">
      <w:pPr>
        <w:widowControl w:val="0"/>
        <w:autoSpaceDE w:val="0"/>
        <w:autoSpaceDN w:val="0"/>
        <w:adjustRightInd w:val="0"/>
        <w:ind w:left="640" w:hanging="640"/>
        <w:rPr>
          <w:noProof/>
        </w:rPr>
      </w:pPr>
      <w:r w:rsidRPr="00622748">
        <w:rPr>
          <w:noProof/>
          <w:lang w:val="fr-FR"/>
        </w:rPr>
        <w:t xml:space="preserve">44. </w:t>
      </w:r>
      <w:r w:rsidRPr="00622748">
        <w:rPr>
          <w:noProof/>
          <w:lang w:val="fr-FR"/>
        </w:rPr>
        <w:tab/>
        <w:t xml:space="preserve">Yang J, Ferreira T, Morris AP, Medland SE, Genetic Investigation of ANthropometric Traits (GIANT) Consortium, DIAbetes Genetics Replication And Meta-analysis (DIAGRAM) Consortium, et al. </w:t>
      </w:r>
      <w:r w:rsidRPr="00074D21">
        <w:rPr>
          <w:noProof/>
        </w:rPr>
        <w:t>Conditional and joint multiple-SNP analysis of GWAS summary statistics identifies additional variants influencing complex traits. Nat Genet [Internet]. 2012 Mar 18;44(4):369–75, S1-3. Available from: http://www.ncbi.nlm.nih.gov/pubmed/22426310</w:t>
      </w:r>
    </w:p>
    <w:p w14:paraId="7A7F519D"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45. </w:t>
      </w:r>
      <w:r w:rsidRPr="00074D21">
        <w:rPr>
          <w:noProof/>
        </w:rPr>
        <w:tab/>
        <w:t>Wakefield J. Bayes factors for genome-wide association studies: comparison with P-values. Genet Epidemiol [Internet]. 2009 Jan;33(1):79–86. Available from: http://www.ncbi.nlm.nih.gov/pubmed/18642345</w:t>
      </w:r>
    </w:p>
    <w:p w14:paraId="016AE8C7"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46. </w:t>
      </w:r>
      <w:r w:rsidRPr="00074D21">
        <w:rPr>
          <w:noProof/>
        </w:rPr>
        <w:tab/>
        <w:t>Kircher M, Witten DM, Jain P, O’Roak BJ, Cooper GM, Shendure J. A general framework for estimating the relative pathogenicity of human genetic variants. Nat Genet [Internet]. 2014 Mar;46(3):310–5. Available from: http://www.ncbi.nlm.nih.gov/pubmed/24487276</w:t>
      </w:r>
    </w:p>
    <w:p w14:paraId="7D70CDC4"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47. </w:t>
      </w:r>
      <w:r w:rsidRPr="00074D21">
        <w:rPr>
          <w:noProof/>
        </w:rPr>
        <w:tab/>
        <w:t>Rentzsch P, Witten D, Cooper GM, Shendure J, Kircher M. CADD: predicting the deleteriousness of variants throughout the human genome. Nucleic Acids Res [Internet]. 2019 Jan 8;47(D1):D886–94. Available from: http://www.ncbi.nlm.nih.gov/pubmed/30371827</w:t>
      </w:r>
    </w:p>
    <w:p w14:paraId="6B92D03D"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48. </w:t>
      </w:r>
      <w:r w:rsidRPr="00074D21">
        <w:rPr>
          <w:noProof/>
        </w:rPr>
        <w:tab/>
        <w:t>Wu G, Haw R. Functional Interaction Network Construction and Analysis for Disease Discovery. Methods Mol Biol [Internet]. 2017;1558:235–53. Available from: http://www.ncbi.nlm.nih.gov/pubmed/28150241</w:t>
      </w:r>
    </w:p>
    <w:p w14:paraId="7A4B9916"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49. </w:t>
      </w:r>
      <w:r w:rsidRPr="00074D21">
        <w:rPr>
          <w:noProof/>
        </w:rPr>
        <w:tab/>
        <w:t>Fabregat A, Sidiropoulos K, Viteri G, Forner O, Marin-Garcia P, Arnau V, et al. Reactome pathway analysis: a high-performance in-memory approach. BMC Bioinformatics [Internet]. 2017 Mar 2;18(1):142. Available from: http://www.ncbi.nlm.nih.gov/pubmed/28249561</w:t>
      </w:r>
    </w:p>
    <w:p w14:paraId="413CD49B" w14:textId="77777777" w:rsidR="00074D21" w:rsidRPr="00622748" w:rsidRDefault="00074D21" w:rsidP="00074D21">
      <w:pPr>
        <w:widowControl w:val="0"/>
        <w:autoSpaceDE w:val="0"/>
        <w:autoSpaceDN w:val="0"/>
        <w:adjustRightInd w:val="0"/>
        <w:ind w:left="640" w:hanging="640"/>
        <w:rPr>
          <w:noProof/>
          <w:lang w:val="fr-FR"/>
        </w:rPr>
      </w:pPr>
      <w:r w:rsidRPr="00074D21">
        <w:rPr>
          <w:noProof/>
        </w:rPr>
        <w:t xml:space="preserve">50. </w:t>
      </w:r>
      <w:r w:rsidRPr="00074D21">
        <w:rPr>
          <w:noProof/>
        </w:rPr>
        <w:tab/>
        <w:t xml:space="preserve">GTEx Consortium. The Genotype-Tissue Expression (GTEx) project. </w:t>
      </w:r>
      <w:r w:rsidRPr="00622748">
        <w:rPr>
          <w:noProof/>
          <w:lang w:val="fr-FR"/>
        </w:rPr>
        <w:t>Nat Genet [Internet]. 2013 Jun;45(6):580–5. Available from: http://www.ncbi.nlm.nih.gov/pubmed/23715323</w:t>
      </w:r>
    </w:p>
    <w:p w14:paraId="55B522A3" w14:textId="77777777" w:rsidR="00074D21" w:rsidRPr="00074D21" w:rsidRDefault="00074D21" w:rsidP="00074D21">
      <w:pPr>
        <w:widowControl w:val="0"/>
        <w:autoSpaceDE w:val="0"/>
        <w:autoSpaceDN w:val="0"/>
        <w:adjustRightInd w:val="0"/>
        <w:ind w:left="640" w:hanging="640"/>
        <w:rPr>
          <w:noProof/>
        </w:rPr>
      </w:pPr>
      <w:r w:rsidRPr="00622748">
        <w:rPr>
          <w:noProof/>
          <w:lang w:val="fr-FR"/>
        </w:rPr>
        <w:t xml:space="preserve">51. </w:t>
      </w:r>
      <w:r w:rsidRPr="00622748">
        <w:rPr>
          <w:noProof/>
          <w:lang w:val="fr-FR"/>
        </w:rPr>
        <w:tab/>
        <w:t xml:space="preserve">GTEx Consortium. </w:t>
      </w:r>
      <w:r w:rsidRPr="00074D21">
        <w:rPr>
          <w:noProof/>
        </w:rPr>
        <w:t>Human genomics. The Genotype-Tissue Expression (GTEx) pilot analysis: multitissue gene regulation in humans. Science [Internet]. 2015 May 8;348(6235):648–60. Available from: http://www.ncbi.nlm.nih.gov/pubmed/25954001</w:t>
      </w:r>
    </w:p>
    <w:p w14:paraId="20FEA960"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52. </w:t>
      </w:r>
      <w:r w:rsidRPr="00074D21">
        <w:rPr>
          <w:noProof/>
        </w:rPr>
        <w:tab/>
        <w:t>Westra H-J, Peters MJ, Esko T, Yaghootkar H, Schurmann C, Kettunen J, et al. Systematic identification of trans eQTLs as putative drivers of known disease associations. Nat Genet [Internet]. 2013 Oct;45(10):1238–43. Available from: http://www.ncbi.nlm.nih.gov/pubmed/24013639</w:t>
      </w:r>
    </w:p>
    <w:p w14:paraId="64B47967"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53. </w:t>
      </w:r>
      <w:r w:rsidRPr="00074D21">
        <w:rPr>
          <w:noProof/>
        </w:rPr>
        <w:tab/>
        <w:t>Hao K, Bossé Y, Nickle DC, Paré PD, Postma DS, Laviolette M, et al. Lung eQTLs to help reveal the molecular underpinnings of asthma. PLoS Genet [Internet]. 2012;8(11):e1003029. Available from: http://www.ncbi.nlm.nih.gov/pubmed/23209423</w:t>
      </w:r>
    </w:p>
    <w:p w14:paraId="7AA240BA" w14:textId="77777777" w:rsidR="00074D21" w:rsidRPr="00074D21" w:rsidRDefault="00074D21" w:rsidP="00074D21">
      <w:pPr>
        <w:widowControl w:val="0"/>
        <w:autoSpaceDE w:val="0"/>
        <w:autoSpaceDN w:val="0"/>
        <w:adjustRightInd w:val="0"/>
        <w:ind w:left="640" w:hanging="640"/>
        <w:rPr>
          <w:noProof/>
        </w:rPr>
      </w:pPr>
      <w:r w:rsidRPr="00074D21">
        <w:rPr>
          <w:noProof/>
        </w:rPr>
        <w:lastRenderedPageBreak/>
        <w:t xml:space="preserve">54. </w:t>
      </w:r>
      <w:r w:rsidRPr="00074D21">
        <w:rPr>
          <w:noProof/>
        </w:rPr>
        <w:tab/>
        <w:t xml:space="preserve">Urmo Vosa, Annique Claringbould, , Harm-Jan Westra, Marc Jan Bonder, Patrick Deelen, Biao Zeng, Holger Kirsten, Ashis Saha, Roman Kreuzhuber SK. Unraveling the polygenic architecture of complex traits using blood eQTL metaanalysis. bioRxiv. 2018; </w:t>
      </w:r>
    </w:p>
    <w:p w14:paraId="3D9A1762"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55. </w:t>
      </w:r>
      <w:r w:rsidRPr="00074D21">
        <w:rPr>
          <w:noProof/>
        </w:rPr>
        <w:tab/>
        <w:t>Sun BB, Maranville JC, Peters JE, Stacey D, Staley JR, Blackshaw J, et al. Genomic atlas of the human plasma proteome. Nature [Internet]. 2018;558(7708):73–9. Available from: http://www.ncbi.nlm.nih.gov/pubmed/29875488</w:t>
      </w:r>
    </w:p>
    <w:p w14:paraId="5B7FCF29"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56. </w:t>
      </w:r>
      <w:r w:rsidRPr="00074D21">
        <w:rPr>
          <w:noProof/>
        </w:rPr>
        <w:tab/>
        <w:t xml:space="preserve">G S. meta: An R package for meta-analysis. R News. 2007;7:40–5. </w:t>
      </w:r>
    </w:p>
    <w:p w14:paraId="513B3973"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57. </w:t>
      </w:r>
      <w:r w:rsidRPr="00074D21">
        <w:rPr>
          <w:noProof/>
        </w:rPr>
        <w:tab/>
        <w:t>Busch R, Hobbs BD, Zhou J, Castaldi PJ, McGeachie MJ, Hardin ME, et al. Genetic Association and Risk Scores in a Chronic Obstructive Pulmonary Disease Meta-analysis of 16,707 Subjects. Am J Respir Cell Mol Biol [Internet]. 2017;57(1):35–46. Available from: http://www.ncbi.nlm.nih.gov/pubmed/28170284</w:t>
      </w:r>
    </w:p>
    <w:p w14:paraId="6817DDA5" w14:textId="77777777" w:rsidR="00074D21" w:rsidRPr="00074D21" w:rsidRDefault="00074D21" w:rsidP="00074D21">
      <w:pPr>
        <w:widowControl w:val="0"/>
        <w:autoSpaceDE w:val="0"/>
        <w:autoSpaceDN w:val="0"/>
        <w:adjustRightInd w:val="0"/>
        <w:ind w:left="640" w:hanging="640"/>
        <w:rPr>
          <w:noProof/>
        </w:rPr>
      </w:pPr>
      <w:r w:rsidRPr="00622748">
        <w:rPr>
          <w:noProof/>
          <w:lang w:val="de-DE"/>
        </w:rPr>
        <w:t xml:space="preserve">58. </w:t>
      </w:r>
      <w:r w:rsidRPr="00622748">
        <w:rPr>
          <w:noProof/>
          <w:lang w:val="de-DE"/>
        </w:rPr>
        <w:tab/>
        <w:t xml:space="preserve">Zhang L, Zhao J, Edenberg HJ. </w:t>
      </w:r>
      <w:r w:rsidRPr="00074D21">
        <w:rPr>
          <w:noProof/>
        </w:rPr>
        <w:t>A human Raf-responsive zinc-finger protein that binds to divergent sequences. Nucleic Acids Res [Internet]. 1999 Jul 15;27(14):2947–56. Available from: http://www.ncbi.nlm.nih.gov/pubmed/10390538</w:t>
      </w:r>
    </w:p>
    <w:p w14:paraId="769F0038"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59. </w:t>
      </w:r>
      <w:r w:rsidRPr="00074D21">
        <w:rPr>
          <w:noProof/>
        </w:rPr>
        <w:tab/>
        <w:t>Mukhopadhyay NK, Cinar B, Mukhopadhyay L, Lutchman M, Ferdinand AS, Kim J, et al. The zinc finger protein ras-responsive element binding protein-1 is a coregulator of the androgen receptor: implications for the role of the Ras pathway in enhancing androgenic signaling in prostate cancer. Mol Endocrinol [Internet]. 2007 Sep;21(9):2056–70. Available from: http://www.ncbi.nlm.nih.gov/pubmed/17550981</w:t>
      </w:r>
    </w:p>
    <w:p w14:paraId="4CD85928"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60. </w:t>
      </w:r>
      <w:r w:rsidRPr="00074D21">
        <w:rPr>
          <w:noProof/>
        </w:rPr>
        <w:tab/>
        <w:t>Thiagalingam A, De Bustros A, Borges M, Jasti R, Compton D, Diamond L, et al. RREB-1, a novel zinc finger protein, is involved in the differentiation response to Ras in human medullary thyroid carcinomas. Mol Cell Biol [Internet]. 1996 Oct;16(10):5335–45. Available from: http://www.ncbi.nlm.nih.gov/pubmed/8816445</w:t>
      </w:r>
    </w:p>
    <w:p w14:paraId="22E13444"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61. </w:t>
      </w:r>
      <w:r w:rsidRPr="00074D21">
        <w:rPr>
          <w:noProof/>
        </w:rPr>
        <w:tab/>
        <w:t>Hartz SM, Short SE, Saccone NL, Culverhouse R, Chen L, Schwantes-An T-H, et al. Increased genetic vulnerability to smoking at CHRNA5 in early-onset smokers. Arch Gen Psychiatry [Internet]. 2012 Aug;69(8):854–60. Available from: http://www.ncbi.nlm.nih.gov/pubmed/22868939</w:t>
      </w:r>
    </w:p>
    <w:p w14:paraId="349EDB49"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62. </w:t>
      </w:r>
      <w:r w:rsidRPr="00074D21">
        <w:rPr>
          <w:noProof/>
        </w:rPr>
        <w:tab/>
        <w:t>Glubb DM, Maranian MJ, Michailidou K, Pooley KA, Meyer KB, Kar S, et al. Fine-scale mapping of the 5q11.2 breast cancer locus reveals at least three independent risk variants regulating MAP3K1. Am J Hum Genet [Internet]. 2015 Jan 8;96(1):5–20. Available from: http://www.ncbi.nlm.nih.gov/pubmed/25529635</w:t>
      </w:r>
    </w:p>
    <w:p w14:paraId="4D4F5D67"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63. </w:t>
      </w:r>
      <w:r w:rsidRPr="00074D21">
        <w:rPr>
          <w:noProof/>
        </w:rPr>
        <w:tab/>
        <w:t>Gallagher MD, Chen-Plotkin AS. The Post-GWAS Era: From Association to Function. Am J Hum Genet [Internet]. 2018;102(5):717–30. Available from: http://www.ncbi.nlm.nih.gov/pubmed/29727686</w:t>
      </w:r>
    </w:p>
    <w:p w14:paraId="78BF291B"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64. </w:t>
      </w:r>
      <w:r w:rsidRPr="00074D21">
        <w:rPr>
          <w:noProof/>
        </w:rPr>
        <w:tab/>
        <w:t>Wei P, Zhao YG, Zhuang L, Ruben S, Sang QX. Expression and enzymatic activity of human disintegrin and metalloproteinase ADAM19/meltrin beta. Biochem Biophys Res Commun [Internet]. 2001 Jan 26;280(3):744–55. Available from: http://www.ncbi.nlm.nih.gov/pubmed/11162584</w:t>
      </w:r>
    </w:p>
    <w:p w14:paraId="5898F834"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65. </w:t>
      </w:r>
      <w:r w:rsidRPr="00074D21">
        <w:rPr>
          <w:noProof/>
        </w:rPr>
        <w:tab/>
        <w:t>Pérez-Rubio G, Silva-Zolezzi I, Fernández-López JC, Camarena Á, Velázquez-Uncal M, Morales-Mandujano F, et al. Genetic Variants in IL6R and ADAM19 are Associated with COPD Severity in a Mexican Mestizo Population. COPD [Internet]. 2016;13(5):610–5. Available from: http://www.ncbi.nlm.nih.gov/pubmed/27078193</w:t>
      </w:r>
    </w:p>
    <w:p w14:paraId="7F76C56B"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66. </w:t>
      </w:r>
      <w:r w:rsidRPr="00074D21">
        <w:rPr>
          <w:noProof/>
        </w:rPr>
        <w:tab/>
        <w:t>Buscarlet M, Provost S, Zada YF, Barhdadi A, Bourgoin V, Lépine G, et al. DNMT3A and TET2 dominate clonal hematopoiesis and demonstrate benign phenotypes and different genetic predispositions. Blood [Internet]. 2017;130(6):753–62. Available from: http://www.ncbi.nlm.nih.gov/pubmed/28655780</w:t>
      </w:r>
    </w:p>
    <w:p w14:paraId="0A80949B" w14:textId="77777777" w:rsidR="00074D21" w:rsidRPr="00074D21" w:rsidRDefault="00074D21" w:rsidP="00074D21">
      <w:pPr>
        <w:widowControl w:val="0"/>
        <w:autoSpaceDE w:val="0"/>
        <w:autoSpaceDN w:val="0"/>
        <w:adjustRightInd w:val="0"/>
        <w:ind w:left="640" w:hanging="640"/>
        <w:rPr>
          <w:noProof/>
        </w:rPr>
      </w:pPr>
      <w:r w:rsidRPr="00074D21">
        <w:rPr>
          <w:noProof/>
        </w:rPr>
        <w:lastRenderedPageBreak/>
        <w:t xml:space="preserve">67. </w:t>
      </w:r>
      <w:r w:rsidRPr="00074D21">
        <w:rPr>
          <w:noProof/>
        </w:rPr>
        <w:tab/>
        <w:t>Panganiban RA, Sun M, Dahlin A, Park H-R, Kan M, Himes BE, et al. A functional splice variant associated with decreased asthma risk abolishes the ability of gasdermin B to induce epithelial cell pyroptosis. J Allergy Clin Immunol [Internet]. 2018;142(5):1469-1478.e2. Available from: http://www.ncbi.nlm.nih.gov/pubmed/29330013</w:t>
      </w:r>
    </w:p>
    <w:p w14:paraId="01D1C62B"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68. </w:t>
      </w:r>
      <w:r w:rsidRPr="00074D21">
        <w:rPr>
          <w:noProof/>
        </w:rPr>
        <w:tab/>
        <w:t>Kayagaki N, Stowe IB, Lee BL, O’Rourke K, Anderson K, Warming S, et al. Caspase-11 cleaves gasdermin D for non-canonical inflammasome signalling. Nature [Internet]. 2015 Oct 29;526(7575):666–71. Available from: http://www.ncbi.nlm.nih.gov/pubmed/26375259</w:t>
      </w:r>
    </w:p>
    <w:p w14:paraId="67AC1A83"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69. </w:t>
      </w:r>
      <w:r w:rsidRPr="00074D21">
        <w:rPr>
          <w:noProof/>
        </w:rPr>
        <w:tab/>
        <w:t>Ding J, Wang K, Liu W, She Y, Sun Q, Shi J, et al. Pore-forming activity and structural autoinhibition of the gasdermin family. Nature [Internet]. 2016;535(7610):111–6. Available from: http://www.ncbi.nlm.nih.gov/pubmed/27281216</w:t>
      </w:r>
    </w:p>
    <w:p w14:paraId="50820AF4"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70. </w:t>
      </w:r>
      <w:r w:rsidRPr="00074D21">
        <w:rPr>
          <w:noProof/>
        </w:rPr>
        <w:tab/>
        <w:t>Shi J, Zhao Y, Wang K, Shi X, Wang Y, Huang H, et al. Cleavage of GSDMD by inflammatory caspases determines pyroptotic cell death. Nature [Internet]. 2015 Oct 29;526(7575):660–5. Available from: http://www.ncbi.nlm.nih.gov/pubmed/26375003</w:t>
      </w:r>
    </w:p>
    <w:p w14:paraId="27EB0AAF"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71. </w:t>
      </w:r>
      <w:r w:rsidRPr="00074D21">
        <w:rPr>
          <w:noProof/>
        </w:rPr>
        <w:tab/>
        <w:t>Hayden LP, Cho MH, Raby BA, Beaty TH, Silverman EK, Hersh CP, et al. Childhood asthma is associated with COPD and known asthma variants in COPDGene: a genome-wide association study. Respir Res [Internet]. 2018 Oct 29;19(1):209. Available from: http://www.ncbi.nlm.nih.gov/pubmed/30373671</w:t>
      </w:r>
    </w:p>
    <w:p w14:paraId="7F059F75"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72. </w:t>
      </w:r>
      <w:r w:rsidRPr="00074D21">
        <w:rPr>
          <w:noProof/>
        </w:rPr>
        <w:tab/>
        <w:t>McGeachie MJ, Yates KP, Zhou X, Guo F, Sternberg AL, Van Natta ML, et al. Patterns of Growth and Decline in Lung Function in Persistent Childhood Asthma. N Engl J Med [Internet]. 2016 May 12;374(19):1842–52. Available from: http://www.ncbi.nlm.nih.gov/pubmed/27168434</w:t>
      </w:r>
    </w:p>
    <w:p w14:paraId="15C33B13"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73. </w:t>
      </w:r>
      <w:r w:rsidRPr="00074D21">
        <w:rPr>
          <w:noProof/>
        </w:rPr>
        <w:tab/>
        <w:t xml:space="preserve">Busch R, Hobbs BD, Zhou J, Castaldi PJ, McGeachie MJ, Hardin ME, et al. Genetic association and risk scores in a chronic obstructive pulmonary disease meta-analysis of 16,707 subjects. Am J Respir Cell Mol Biol. 2017;57(1):35–46. </w:t>
      </w:r>
    </w:p>
    <w:p w14:paraId="7DBE0D35"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74. </w:t>
      </w:r>
      <w:r w:rsidRPr="00074D21">
        <w:rPr>
          <w:noProof/>
        </w:rPr>
        <w:tab/>
        <w:t>Li X, Ortega VE, Ampleford EJ, Graham Barr R, Christenson SA, Cooper CB, et al. Genome-wide association study of lung function and clinical implication in heavy smokers. BMC Med Genet [Internet]. 2018;19(1):134. Available from: http://www.ncbi.nlm.nih.gov/pubmed/30068317</w:t>
      </w:r>
    </w:p>
    <w:p w14:paraId="7F0DAB21"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75. </w:t>
      </w:r>
      <w:r w:rsidRPr="00074D21">
        <w:rPr>
          <w:noProof/>
        </w:rPr>
        <w:tab/>
        <w:t>Silverman EK, Province MA, Campbell EJ, Pierce JA, Rao DC. Family study of alpha 1-antitrypsin deficiency: effects of cigarette smoking, measured genotype, and their interaction on pulmonary function and biochemical traits. Genet Epidemiol [Internet]. 1992;9(5):317–31. Available from: http://www.ncbi.nlm.nih.gov/pubmed/1427021</w:t>
      </w:r>
    </w:p>
    <w:p w14:paraId="4A6AFB03" w14:textId="77777777" w:rsidR="00074D21" w:rsidRPr="00074D21" w:rsidRDefault="00074D21" w:rsidP="00074D21">
      <w:pPr>
        <w:widowControl w:val="0"/>
        <w:autoSpaceDE w:val="0"/>
        <w:autoSpaceDN w:val="0"/>
        <w:adjustRightInd w:val="0"/>
        <w:ind w:left="640" w:hanging="640"/>
        <w:rPr>
          <w:noProof/>
        </w:rPr>
      </w:pPr>
      <w:r w:rsidRPr="00074D21">
        <w:rPr>
          <w:noProof/>
        </w:rPr>
        <w:t xml:space="preserve">76. </w:t>
      </w:r>
      <w:r w:rsidRPr="00074D21">
        <w:rPr>
          <w:noProof/>
        </w:rPr>
        <w:tab/>
        <w:t>Miosge LA, Field MA, Sontani Y, Cho V, Johnson S, Palkova A, et al. Comparison of predicted and actual consequences of missense mutations. Proc Natl Acad Sci U S A [Internet]. 2015 Sep 15;112(37):E5189-98. Available from: http://www.ncbi.nlm.nih.gov/pubmed/26269570</w:t>
      </w:r>
    </w:p>
    <w:p w14:paraId="504C36A4" w14:textId="052C7CD5" w:rsidR="000941F0" w:rsidRPr="004522C7" w:rsidRDefault="000941F0" w:rsidP="00074D21">
      <w:pPr>
        <w:widowControl w:val="0"/>
        <w:autoSpaceDE w:val="0"/>
        <w:autoSpaceDN w:val="0"/>
        <w:adjustRightInd w:val="0"/>
        <w:ind w:left="640" w:hanging="640"/>
        <w:rPr>
          <w:color w:val="000000" w:themeColor="text1"/>
        </w:rPr>
      </w:pPr>
      <w:r>
        <w:rPr>
          <w:color w:val="000000" w:themeColor="text1"/>
          <w:lang w:val="da-DK"/>
        </w:rPr>
        <w:fldChar w:fldCharType="end"/>
      </w:r>
    </w:p>
    <w:p w14:paraId="604F9D24" w14:textId="419B28E4" w:rsidR="0064176F" w:rsidRDefault="0064176F" w:rsidP="00960D3E">
      <w:pPr>
        <w:widowControl w:val="0"/>
        <w:autoSpaceDE w:val="0"/>
        <w:autoSpaceDN w:val="0"/>
        <w:adjustRightInd w:val="0"/>
        <w:ind w:left="640" w:hanging="640"/>
      </w:pPr>
    </w:p>
    <w:p w14:paraId="787C9CD9" w14:textId="5F9A31DB" w:rsidR="003D2259" w:rsidRDefault="003D2259" w:rsidP="00960D3E">
      <w:pPr>
        <w:widowControl w:val="0"/>
        <w:autoSpaceDE w:val="0"/>
        <w:autoSpaceDN w:val="0"/>
        <w:adjustRightInd w:val="0"/>
        <w:ind w:left="640" w:hanging="640"/>
      </w:pPr>
    </w:p>
    <w:p w14:paraId="397796AB" w14:textId="3BDBFE7B" w:rsidR="003D2259" w:rsidRDefault="003D2259" w:rsidP="00960D3E">
      <w:pPr>
        <w:widowControl w:val="0"/>
        <w:autoSpaceDE w:val="0"/>
        <w:autoSpaceDN w:val="0"/>
        <w:adjustRightInd w:val="0"/>
        <w:ind w:left="640" w:hanging="640"/>
      </w:pPr>
    </w:p>
    <w:p w14:paraId="01BE7ECB" w14:textId="0412D784" w:rsidR="003D2259" w:rsidRDefault="003D2259" w:rsidP="00960D3E">
      <w:pPr>
        <w:widowControl w:val="0"/>
        <w:autoSpaceDE w:val="0"/>
        <w:autoSpaceDN w:val="0"/>
        <w:adjustRightInd w:val="0"/>
        <w:ind w:left="640" w:hanging="640"/>
      </w:pPr>
    </w:p>
    <w:p w14:paraId="0EE48233" w14:textId="23B966BD" w:rsidR="003D2259" w:rsidRDefault="003D2259" w:rsidP="00CC45CF">
      <w:pPr>
        <w:widowControl w:val="0"/>
        <w:autoSpaceDE w:val="0"/>
        <w:autoSpaceDN w:val="0"/>
        <w:adjustRightInd w:val="0"/>
      </w:pPr>
    </w:p>
    <w:p w14:paraId="068F6427" w14:textId="3408D448" w:rsidR="0086401D" w:rsidRPr="0086401D" w:rsidRDefault="0086401D" w:rsidP="00960D3E">
      <w:pPr>
        <w:widowControl w:val="0"/>
        <w:autoSpaceDE w:val="0"/>
        <w:autoSpaceDN w:val="0"/>
        <w:adjustRightInd w:val="0"/>
        <w:ind w:left="640" w:hanging="640"/>
        <w:rPr>
          <w:b/>
          <w:bCs/>
        </w:rPr>
      </w:pPr>
      <w:r w:rsidRPr="0086401D">
        <w:rPr>
          <w:b/>
          <w:bCs/>
        </w:rPr>
        <w:t>Table legends</w:t>
      </w:r>
    </w:p>
    <w:p w14:paraId="51C4A9B8" w14:textId="00AFD057" w:rsidR="0086401D" w:rsidRDefault="0086401D" w:rsidP="00960D3E">
      <w:pPr>
        <w:widowControl w:val="0"/>
        <w:autoSpaceDE w:val="0"/>
        <w:autoSpaceDN w:val="0"/>
        <w:adjustRightInd w:val="0"/>
        <w:ind w:left="640" w:hanging="640"/>
      </w:pPr>
    </w:p>
    <w:p w14:paraId="73D83A92" w14:textId="5171D96E" w:rsidR="0086401D" w:rsidRDefault="0086401D" w:rsidP="0086401D">
      <w:pPr>
        <w:widowControl w:val="0"/>
        <w:autoSpaceDE w:val="0"/>
        <w:autoSpaceDN w:val="0"/>
        <w:adjustRightInd w:val="0"/>
        <w:snapToGrid w:val="0"/>
      </w:pPr>
      <w:r>
        <w:t xml:space="preserve">Table 1: </w:t>
      </w:r>
      <w:r w:rsidRPr="0086401D">
        <w:t>Characteristics of cohorts in meta-analysis.  In total, there were 218,399 controls and</w:t>
      </w:r>
      <w:r>
        <w:t xml:space="preserve"> </w:t>
      </w:r>
      <w:r w:rsidRPr="0086401D">
        <w:lastRenderedPageBreak/>
        <w:t>33,851 moderate-to-severe COPD cases.</w:t>
      </w:r>
    </w:p>
    <w:p w14:paraId="17AF2C00" w14:textId="410A0004" w:rsidR="0086401D" w:rsidRDefault="0086401D" w:rsidP="0086401D">
      <w:pPr>
        <w:widowControl w:val="0"/>
        <w:autoSpaceDE w:val="0"/>
        <w:autoSpaceDN w:val="0"/>
        <w:adjustRightInd w:val="0"/>
        <w:snapToGrid w:val="0"/>
      </w:pPr>
    </w:p>
    <w:p w14:paraId="37AF7F0F" w14:textId="11700409" w:rsidR="0086401D" w:rsidRDefault="0086401D" w:rsidP="0086401D">
      <w:pPr>
        <w:widowControl w:val="0"/>
        <w:autoSpaceDE w:val="0"/>
        <w:autoSpaceDN w:val="0"/>
        <w:adjustRightInd w:val="0"/>
        <w:snapToGrid w:val="0"/>
      </w:pPr>
      <w:r w:rsidRPr="0086401D">
        <w:t>Table 2: Thirty-five lead exonic SNPs and nearby sentinel GWAS SNPs (within 2Mb).  "*" = variant location within HLA region (hg19; chromosome 6: 28477797-33448354). "**" = R2 &lt; 0.2. Exonic variants were clumped prior to comparing to GWAS SNPs based on an R2&gt;0.2. References to GWAS variants are for the most recent publication.</w:t>
      </w:r>
    </w:p>
    <w:p w14:paraId="4F5312D2" w14:textId="4105D47C" w:rsidR="0086401D" w:rsidRDefault="0086401D" w:rsidP="0086401D">
      <w:pPr>
        <w:widowControl w:val="0"/>
        <w:autoSpaceDE w:val="0"/>
        <w:autoSpaceDN w:val="0"/>
        <w:adjustRightInd w:val="0"/>
        <w:snapToGrid w:val="0"/>
      </w:pPr>
    </w:p>
    <w:p w14:paraId="17B57CDB" w14:textId="78990BF6" w:rsidR="0086401D" w:rsidRDefault="0086401D" w:rsidP="0086401D">
      <w:pPr>
        <w:widowControl w:val="0"/>
        <w:autoSpaceDE w:val="0"/>
        <w:autoSpaceDN w:val="0"/>
        <w:adjustRightInd w:val="0"/>
        <w:snapToGrid w:val="0"/>
      </w:pPr>
      <w:r w:rsidRPr="0086401D">
        <w:t>Table 3: Conditionally significant exome array SNPs (p&lt;0.000147) within 2 Mb of GWAS SNPs identified in UK Biobank</w:t>
      </w:r>
      <w:r>
        <w:fldChar w:fldCharType="begin" w:fldLock="1"/>
      </w:r>
      <w:r w:rsidR="008439A9">
        <w:instrText>ADDIN CSL_CITATION {"citationItems":[{"id":"ITEM-1","itemData":{"DOI":"10.1038/s41588-018-0342-2","ISSN":"1546-1718","PMID":"30804561","abstract":"Chronic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genetics","id":"ITEM-1","issue":"3","issued":{"date-parts":[["2019"]]},"page":"494-505","title":"Genetic landscape of chronic obstructive pulmonary disease identifies heterogeneous cell-type and phenotype associations.","type":"article-journal","volume":"51"},"uris":["http://www.mendeley.com/documents/?uuid=59d04517-fcf5-445c-8e58-26c271dd559d"]}],"mendeley":{"formattedCitation":"(4)","plainTextFormattedCitation":"(4)","previouslyFormattedCitation":"(4)"},"properties":{"noteIndex":0},"schema":"https://github.com/citation-style-language/schema/raw/master/csl-citation.json"}</w:instrText>
      </w:r>
      <w:r>
        <w:fldChar w:fldCharType="separate"/>
      </w:r>
      <w:r w:rsidR="00E95CAC" w:rsidRPr="00E95CAC">
        <w:rPr>
          <w:noProof/>
        </w:rPr>
        <w:t>(4)</w:t>
      </w:r>
      <w:r>
        <w:fldChar w:fldCharType="end"/>
      </w:r>
      <w:r w:rsidRPr="0086401D">
        <w:t xml:space="preserve">.  Exonic variant effects were adjusted for the index SNPs indicated in the table. Chromosome positions based on build hg19. </w:t>
      </w:r>
      <w:r>
        <w:t>Note that t</w:t>
      </w:r>
      <w:r w:rsidRPr="00AF6CD7">
        <w:rPr>
          <w:color w:val="000000"/>
        </w:rPr>
        <w:t xml:space="preserve">he rs2454206 variant in </w:t>
      </w:r>
      <w:r w:rsidRPr="00AF6CD7">
        <w:rPr>
          <w:i/>
          <w:iCs/>
          <w:color w:val="000000"/>
        </w:rPr>
        <w:t>TET2</w:t>
      </w:r>
      <w:r w:rsidRPr="00AF6CD7">
        <w:rPr>
          <w:color w:val="000000"/>
        </w:rPr>
        <w:t xml:space="preserve"> was significant after conditioning on the rs34712979 index variant, though this variant exists at a locus with two additional independent variants (rs2047409 and rs10516528)</w:t>
      </w:r>
      <w:r w:rsidRPr="00AF6CD7">
        <w:rPr>
          <w:color w:val="000000"/>
        </w:rPr>
        <w:fldChar w:fldCharType="begin" w:fldLock="1"/>
      </w:r>
      <w:r w:rsidR="008439A9">
        <w:rPr>
          <w:color w:val="000000"/>
        </w:rPr>
        <w:instrText>ADDIN CSL_CITATION {"citationItems":[{"id":"ITEM-1","itemData":{"DOI":"10.1016/S2213-2600(15)00283-0","ISSN":"2213-2619","PMID":"26423011","abstract":"BACKGROUND Understanding the genetic basis of airflow obstruction and smoking behaviour is key to determining the pathophysiology of chronic obstructive pulmonary disease (COPD). We used UK Biobank data to study the genetic causes of smoking behaviour and lung health. METHODS We sampled individuals of European ancestry from UK Biobank, from the middle and extremes of the forced expiratory volume in 1 s (FEV1) distribution among heavy smokers (mean 35 pack-years) and never smokers. We developed a custom array for UK Biobank to provide optimum genome-wide coverage of common and low-frequency variants, dense coverage of genomic regions already implicated in lung health and disease, and to assay rare coding variants relevant to the UK population. We investigated whether there were shared genetic causes between different phenotypes defined by extremes of FEV1. We also looked for novel variants associated with extremes of FEV1 and smoking behaviour and assessed regions of the genome that had already shown evidence for a role in lung health and disease. We set genome-wide significance at p&lt;5 × 10(-8). FINDINGS UK Biobank participants were recruited from March 15, 2006, to July 7, 2010. Sample selection for the UK BiLEVE study started on Nov 22, 2012, and was completed on Dec 20, 2012. We selected 50,008 unique samples: 10,002 individuals with low FEV1, 10,000 with average FEV1, and 5002 with high FEV1 from each of the heavy smoker and never smoker groups. We noted a substantial sharing of genetic causes of low FEV1 between heavy smokers and never smokers (p=2.29 × 10(-16)) and between individuals with and without doctor-diagnosed asthma (p=6.06 × 10(-11)). We discovered six novel genome-wide significant signals of association with extremes of FEV1, including signals at four novel loci (KANSL1, TSEN54, TET2, and RBM19/TBX5) and independent signals at two previously reported loci (NPNT and HLA-DQB1/HLA-DQA2). These variants also showed association with COPD, including in individuals with no history of smoking. The number of copies of a 150 kb region containing the 5' end of KANSL1, a gene that is important for epigenetic gene regulation, was associated with extremes of FEV1. We also discovered five new genome-wide significant signals for smoking behaviour, including a variant in NCAM1 (chromosome 11) and a variant on chromosome 2 (between TEX41 and PABPC1P2) that has a trans effect on expression of NCAM1 in brain tissue. INTERPRETATION By sampling from the extre…","author":[{"dropping-particle":"V","family":"Wain","given":"Louise","non-dropping-particle":"","parse-names":false,"suffix":""},{"dropping-particle":"","family":"Shrine","given":"Nick","non-dropping-particle":"","parse-names":false,"suffix":""},{"dropping-particle":"","family":"Miller","given":"Suzanne","non-dropping-particle":"","parse-names":false,"suffix":""},{"dropping-particle":"","family":"Jackson","given":"Victoria E","non-dropping-particle":"","parse-names":false,"suffix":""},{"dropping-particle":"","family":"Ntalla","given":"Ioanna","non-dropping-particle":"","parse-names":false,"suffix":""},{"dropping-particle":"","family":"Soler Artigas","given":"María","non-dropping-particle":"","parse-names":false,"suffix":""},{"dropping-particle":"","family":"Billington","given":"Charlotte K","non-dropping-particle":"","parse-names":false,"suffix":""},{"dropping-particle":"","family":"Kheirallah","given":"Abdul Kader","non-dropping-particle":"","parse-names":false,"suffix":""},{"dropping-particle":"","family":"Allen","given":"Richard","non-dropping-particle":"","parse-names":false,"suffix":""},{"dropping-particle":"","family":"Cook","given":"James P","non-dropping-particle":"","parse-names":false,"suffix":""},{"dropping-particle":"","family":"Probert","given":"Kelly","non-dropping-particle":"","parse-names":false,"suffix":""},{"dropping-particle":"","family":"Obeidat","given":"Ma'en","non-dropping-particle":"","parse-names":false,"suffix":""},{"dropping-particle":"","family":"Bossé","given":"Yohan","non-dropping-particle":"","parse-names":false,"suffix":""},{"dropping-particle":"","family":"Hao","given":"Ke","non-dropping-particle":"","parse-names":false,"suffix":""},{"dropping-particle":"","family":"Postma","given":"Dirkje S","non-dropping-particle":"","parse-names":false,"suffix":""},{"dropping-particle":"","family":"Paré","given":"Peter D","non-dropping-particle":"","parse-names":false,"suffix":""},{"dropping-particle":"","family":"Ramasamy","given":"Adaikalavan","non-dropping-particle":"","parse-names":false,"suffix":""},{"dropping-particle":"","family":"UK Brain Expression Consortium (UKBEC)","given":"","non-dropping-particle":"","parse-names":false,"suffix":""},{"dropping-particle":"","family":"Mägi","given":"Reedik","non-dropping-particle":"","parse-names":false,"suffix":""},{"dropping-particle":"","family":"Mihailov","given":"Evelin","non-dropping-particle":"","parse-names":false,"suffix":""},{"dropping-particle":"","family":"Reinmaa","given":"Eva","non-dropping-particle":"","parse-names":false,"suffix":""},{"dropping-particle":"","family":"Melén","given":"Erik","non-dropping-particle":"","parse-names":false,"suffix":""},{"dropping-particle":"","family":"O'Connell","given":"Jared","non-dropping-particle":"","parse-names":false,"suffix":""},{"dropping-particle":"","family":"Frangou","given":"Eleni","non-dropping-particle":"","parse-names":false,"suffix":""},{"dropping-particle":"","family":"Delaneau","given":"Olivier","non-dropping-particle":"","parse-names":false,"suffix":""},{"dropping-particle":"","family":"OxGSK Consortium","given":"","non-dropping-particle":"","parse-names":false,"suffix":""},{"dropping-particle":"","family":"Freeman","given":"Colin","non-dropping-particle":"","parse-names":false,"suffix":""},{"dropping-particle":"","family":"Petkova","given":"Desislava","non-dropping-particle":"","parse-names":false,"suffix":""},{"dropping-particle":"","family":"McCarthy","given":"Mark","non-dropping-particle":"","parse-names":false,"suffix":""},{"dropping-particle":"","family":"Sayers","given":"Ian","non-dropping-particle":"","parse-names":false,"suffix":""},{"dropping-particle":"","family":"Deloukas","given":"Panos","non-dropping-particle":"","parse-names":false,"suffix":""},{"dropping-particle":"","family":"Hubbard","given":"Richard","non-dropping-particle":"","parse-names":false,"suffix":""},{"dropping-particle":"","family":"Pavord","given":"Ian","non-dropping-particle":"","parse-names":false,"suffix":""},{"dropping-particle":"","family":"Hansell","given":"Anna L","non-dropping-particle":"","parse-names":false,"suffix":""},{"dropping-particle":"","family":"Thomson","given":"Neil C","non-dropping-particle":"","parse-names":false,"suffix":""},{"dropping-particle":"","family":"Zeggini","given":"Eleftheria","non-dropping-particle":"","parse-names":false,"suffix":""},{"dropping-particle":"","family":"Morris","given":"Andrew P","non-dropping-particle":"","parse-names":false,"suffix":""},{"dropping-particle":"","family":"Marchini","given":"Jonathan","non-dropping-particle":"","parse-names":false,"suffix":""},{"dropping-particle":"","family":"Strachan","given":"David P","non-dropping-particle":"","parse-names":false,"suffix":""},{"dropping-particle":"","family":"Tobin","given":"Martin D","non-dropping-particle":"","parse-names":false,"suffix":""},{"dropping-particle":"","family":"Hall","given":"Ian P","non-dropping-particle":"","parse-names":false,"suffix":""}],"container-title":"The Lancet. Respiratory medicine","id":"ITEM-1","issue":"10","issued":{"date-parts":[["2015","10"]]},"page":"769-81","title":"Novel insights into the genetics of smoking behaviour, lung function, and chronic obstructive pulmonary disease (UK BiLEVE): a genetic association study in UK Biobank.","type":"article-journal","volume":"3"},"uris":["http://www.mendeley.com/documents/?uuid=edbfcb0f-c5f5-4951-ba2d-cdf90d953846"]}],"mendeley":{"formattedCitation":"(5)","plainTextFormattedCitation":"(5)","previouslyFormattedCitation":"(5)"},"properties":{"noteIndex":0},"schema":"https://github.com/citation-style-language/schema/raw/master/csl-citation.json"}</w:instrText>
      </w:r>
      <w:r w:rsidRPr="00AF6CD7">
        <w:rPr>
          <w:color w:val="000000"/>
        </w:rPr>
        <w:fldChar w:fldCharType="separate"/>
      </w:r>
      <w:r w:rsidR="00E95CAC" w:rsidRPr="00E95CAC">
        <w:rPr>
          <w:noProof/>
          <w:color w:val="000000"/>
        </w:rPr>
        <w:t>(5)</w:t>
      </w:r>
      <w:r w:rsidRPr="00AF6CD7">
        <w:rPr>
          <w:color w:val="000000"/>
        </w:rPr>
        <w:fldChar w:fldCharType="end"/>
      </w:r>
      <w:r w:rsidRPr="00AF6CD7">
        <w:rPr>
          <w:color w:val="000000"/>
        </w:rPr>
        <w:t>. We observed that the exonic rs2454206 variant was no longer significant after conditioning on rs2047409</w:t>
      </w:r>
      <w:r>
        <w:rPr>
          <w:color w:val="000000"/>
        </w:rPr>
        <w:t xml:space="preserve"> </w:t>
      </w:r>
      <w:r w:rsidRPr="0086401D">
        <w:t>(p=0.24).</w:t>
      </w:r>
      <w:r w:rsidR="00EE7F33">
        <w:t xml:space="preserve"> Note that HLA imputation was not performed, so HLA region variants were not included in conditional and joint analyses.</w:t>
      </w:r>
    </w:p>
    <w:p w14:paraId="6F9A84F4" w14:textId="15EB7DCD" w:rsidR="0086401D" w:rsidRDefault="0086401D" w:rsidP="0086401D">
      <w:pPr>
        <w:widowControl w:val="0"/>
        <w:autoSpaceDE w:val="0"/>
        <w:autoSpaceDN w:val="0"/>
        <w:adjustRightInd w:val="0"/>
        <w:snapToGrid w:val="0"/>
      </w:pPr>
    </w:p>
    <w:p w14:paraId="0645F060" w14:textId="0D8B780A" w:rsidR="0086401D" w:rsidRDefault="0086401D" w:rsidP="0086401D">
      <w:pPr>
        <w:widowControl w:val="0"/>
        <w:autoSpaceDE w:val="0"/>
        <w:autoSpaceDN w:val="0"/>
        <w:adjustRightInd w:val="0"/>
        <w:snapToGrid w:val="0"/>
      </w:pPr>
      <w:r w:rsidRPr="0086401D">
        <w:t>Table 4: Exome array variants identified in 99% credible sets derived from UK Biobank</w:t>
      </w:r>
      <w:r>
        <w:fldChar w:fldCharType="begin" w:fldLock="1"/>
      </w:r>
      <w:r w:rsidR="008439A9">
        <w:instrText>ADDIN CSL_CITATION {"citationItems":[{"id":"ITEM-1","itemData":{"DOI":"10.1038/s41588-018-0342-2","ISSN":"1546-1718","PMID":"30804561","abstract":"Chronic obstructive pulmonary disease (COPD) is the leading cause of respiratory mortality worldwide. Genetic risk loci provide new insights into disease pathogenesis. We performed a genome-wide association study in 35,735 cases and 222,076 controls from the UK Biobank and additional studies from the International COPD Genetics Consortium. We identified 82 loci associated with P &lt; 5 × 10-8; 47 of these were previously described in association with either COPD or population-based measures of lung function. Of the remaining 35 new loci, 13 were associated with lung function in 79,055 individuals from the SpiroMeta consortium. Using gene expression and regulation data, we identified functional enrichment of COPD risk loci in lung tissue, smooth muscle, and several lung cell types. We found 14 COPD loci shared with either asthma or pulmonary fibrosis. COPD genetic risk loci clustered into groups based on associations with quantitative imaging features and comorbidities. Our analyses provide further support for the genetic susceptibility and heterogeneity of COPD.","author":[{"dropping-particle":"","family":"Sakornsakolpat","given":"Phuwanat","non-dropping-particle":"","parse-names":false,"suffix":""},{"dropping-particle":"","family":"Prokopenko","given":"Dmitry","non-dropping-particle":"","parse-names":false,"suffix":""},{"dropping-particle":"","family":"Lamontagne","given":"Maxime","non-dropping-particle":"","parse-names":false,"suffix":""},{"dropping-particle":"","family":"Reeve","given":"Nicola F","non-dropping-particle":"","parse-names":false,"suffix":""},{"dropping-particle":"","family":"Guyatt","given":"Anna L","non-dropping-particle":"","parse-names":false,"suffix":""},{"dropping-particle":"","family":"Jackson","given":"Victoria E","non-dropping-particle":"","parse-names":false,"suffix":""},{"dropping-particle":"","family":"Shrine","given":"Nick","non-dropping-particle":"","parse-names":false,"suffix":""},{"dropping-particle":"","family":"Qiao","given":"Dandi","non-dropping-particle":"","parse-names":false,"suffix":""},{"dropping-particle":"","family":"Bartz","given":"Traci M","non-dropping-particle":"","parse-names":false,"suffix":""},{"dropping-particle":"","family":"Kim","given":"Deog Kyeom","non-dropping-particle":"","parse-names":false,"suffix":""},{"dropping-particle":"","family":"Lee","given":"Mi Kyeong","non-dropping-particle":"","parse-names":false,"suffix":""},{"dropping-particle":"","family":"Latourelle","given":"Jeanne C","non-dropping-particle":"","parse-names":false,"suffix":""},{"dropping-particle":"","family":"Li","given":"Xingnan","non-dropping-particle":"","parse-names":false,"suffix":""},{"dropping-particle":"","family":"Morrow","given":"Jarrett D","non-dropping-particle":"","parse-names":false,"suffix":""},{"dropping-particle":"","family":"Obeidat","given":"Ma'en","non-dropping-particle":"","parse-names":false,"suffix":""},{"dropping-particle":"","family":"Wyss","given":"Annah B","non-dropping-particle":"","parse-names":false,"suffix":""},{"dropping-particle":"","family":"Bakke","given":"Per","non-dropping-particle":"","parse-names":false,"suffix":""},{"dropping-particle":"","family":"Barr","given":"R Graham","non-dropping-particle":"","parse-names":false,"suffix":""},{"dropping-particle":"","family":"Beaty","given":"Terri H","non-dropping-particle":"","parse-names":false,"suffix":""},{"dropping-particle":"","family":"Belinsky","given":"Steven A","non-dropping-particle":"","parse-names":false,"suffix":""},{"dropping-particle":"","family":"Brusselle","given":"Guy G","non-dropping-particle":"","parse-names":false,"suffix":""},{"dropping-particle":"","family":"Crapo","given":"James D","non-dropping-particle":"","parse-names":false,"suffix":""},{"dropping-particle":"","family":"Jong","given":"Kim","non-dropping-particle":"de","parse-names":false,"suffix":""},{"dropping-particle":"","family":"DeMeo","given":"Dawn L","non-dropping-particle":"","parse-names":false,"suffix":""},{"dropping-particle":"","family":"Fingerlin","given":"Tasha E","non-dropping-particle":"","parse-names":false,"suffix":""},{"dropping-particle":"","family":"Gharib","given":"Sina A","non-dropping-particle":"","parse-names":false,"suffix":""},{"dropping-particle":"","family":"Gulsvik","given":"Amund","non-dropping-particle":"","parse-names":false,"suffix":""},{"dropping-particle":"","family":"Hall","given":"Ian P","non-dropping-particle":"","parse-names":false,"suffix":""},{"dropping-particle":"","family":"Hokanson","given":"John E","non-dropping-particle":"","parse-names":false,"suffix":""},{"dropping-particle":"","family":"Kim","given":"Woo Jin","non-dropping-particle":"","parse-names":false,"suffix":""},{"dropping-particle":"","family":"Lomas","given":"David A","non-dropping-particle":"","parse-names":false,"suffix":""},{"dropping-particle":"","family":"London","given":"Stephanie J","non-dropping-particle":"","parse-names":false,"suffix":""},{"dropping-particle":"","family":"Meyers","given":"Deborah A","non-dropping-particle":"","parse-names":false,"suffix":""},{"dropping-particle":"","family":"O'Connor","given":"George T","non-dropping-particle":"","parse-names":false,"suffix":""},{"dropping-particle":"","family":"Rennard","given":"Stephen I","non-dropping-particle":"","parse-names":false,"suffix":""},{"dropping-particle":"","family":"Schwartz","given":"David A","non-dropping-particle":"","parse-names":false,"suffix":""},{"dropping-particle":"","family":"Sliwinski","given":"Pawel","non-dropping-particle":"","parse-names":false,"suffix":""},{"dropping-particle":"","family":"Sparrow","given":"David","non-dropping-particle":"","parse-names":false,"suffix":""},{"dropping-particle":"","family":"Strachan","given":"David P","non-dropping-particle":"","parse-names":false,"suffix":""},{"dropping-particle":"","family":"Tal-Singer","given":"Ruth","non-dropping-particle":"","parse-names":false,"suffix":""},{"dropping-particle":"","family":"Tesfaigzi","given":"Yohannes","non-dropping-particle":"","parse-names":false,"suffix":""},{"dropping-particle":"","family":"Vestbo","given":"Jørgen","non-dropping-particle":"","parse-names":false,"suffix":""},{"dropping-particle":"","family":"Vonk","given":"Judith M","non-dropping-particle":"","parse-names":false,"suffix":""},{"dropping-particle":"","family":"Yim","given":"Jae-Joon","non-dropping-particle":"","parse-names":false,"suffix":""},{"dropping-particle":"","family":"Zhou","given":"Xiaobo","non-dropping-particle":"","parse-names":false,"suffix":""},{"dropping-particle":"","family":"Bossé","given":"Yohan","non-dropping-particle":"","parse-names":false,"suffix":""},{"dropping-particle":"","family":"Manichaikul","given":"Ani","non-dropping-particle":"","parse-names":false,"suffix":""},{"dropping-particle":"","family":"Lahousse","given":"Lies","non-dropping-particle":"","parse-names":false,"suffix":""},{"dropping-particle":"","family":"Silverman","given":"Edwin K","non-dropping-particle":"","parse-names":false,"suffix":""},{"dropping-particle":"","family":"Boezen","given":"H Marike","non-dropping-particle":"","parse-names":false,"suffix":""},{"dropping-particle":"V","family":"Wain","given":"Louise","non-dropping-particle":"","parse-names":false,"suffix":""},{"dropping-particle":"","family":"Tobin","given":"Martin D","non-dropping-particle":"","parse-names":false,"suffix":""},{"dropping-particle":"","family":"Hobbs","given":"Brian D","non-dropping-particle":"","parse-names":false,"suffix":""},{"dropping-particle":"","family":"Cho","given":"Michael H","non-dropping-particle":"","parse-names":false,"suffix":""},{"dropping-particle":"","family":"SpiroMeta Consortium","given":"","non-dropping-particle":"","parse-names":false,"suffix":""},{"dropping-particle":"","family":"International COPD Genetics Consortium","given":"","non-dropping-particle":"","parse-names":false,"suffix":""}],"container-title":"Nature genetics","id":"ITEM-1","issue":"3","issued":{"date-parts":[["2019"]]},"page":"494-505","title":"Genetic landscape of chronic obstructive pulmonary disease identifies heterogeneous cell-type and phenotype associations.","type":"article-journal","volume":"51"},"uris":["http://www.mendeley.com/documents/?uuid=59d04517-fcf5-445c-8e58-26c271dd559d"]}],"mendeley":{"formattedCitation":"(4)","plainTextFormattedCitation":"(4)","previouslyFormattedCitation":"(4)"},"properties":{"noteIndex":0},"schema":"https://github.com/citation-style-language/schema/raw/master/csl-citation.json"}</w:instrText>
      </w:r>
      <w:r>
        <w:fldChar w:fldCharType="separate"/>
      </w:r>
      <w:r w:rsidR="00E95CAC" w:rsidRPr="00E95CAC">
        <w:rPr>
          <w:noProof/>
        </w:rPr>
        <w:t>(4)</w:t>
      </w:r>
      <w:r>
        <w:fldChar w:fldCharType="end"/>
      </w:r>
      <w:r w:rsidRPr="0086401D">
        <w:t xml:space="preserve"> using the method by Wakefield et al.</w:t>
      </w:r>
      <w:r>
        <w:fldChar w:fldCharType="begin" w:fldLock="1"/>
      </w:r>
      <w:r w:rsidR="00074D21">
        <w:instrText>ADDIN CSL_CITATION {"citationItems":[{"id":"ITEM-1","itemData":{"DOI":"10.1002/gepi.20359","ISSN":"0741-0395","PMID":"18642345","abstract":"The Bayes factor is a summary measure that provides an alternative to the P-value for the ranking of associations, or the flagging of associations as \"significant\". We describe an approximate Bayes factor that is straightforward to use and is appropriate when sample sizes are large. We consider various choices of the prior on the effect size, including those that allow effect size to vary with the minor allele frequency (MAF) of the marker. An important contribution is the description of a specific prior that gives identical rankings between Bayes factors and P-values, providing a link between the two approaches, and allowing the implications of the use of P-values to be more easily understood. As a summary measure of noteworthiness P-values are difficult to calibrate since their interpretation depends on MAF and, crucially, on sample size. A consequence is that a consistent decision-making procedure using P-values requires a threshold for significance that reduces with sample size, contrary to common practice.","author":[{"dropping-particle":"","family":"Wakefield","given":"Jon","non-dropping-particle":"","parse-names":false,"suffix":""}],"container-title":"Genetic epidemiology","id":"ITEM-1","issue":"1","issued":{"date-parts":[["2009","1"]]},"page":"79-86","title":"Bayes factors for genome-wide association studies: comparison with P-values.","type":"article-journal","volume":"33"},"uris":["http://www.mendeley.com/documents/?uuid=c17dc10e-3f67-4d75-8eb8-e48318bb8edb"]}],"mendeley":{"formattedCitation":"(45)","plainTextFormattedCitation":"(45)","previouslyFormattedCitation":"(41)"},"properties":{"noteIndex":0},"schema":"https://github.com/citation-style-language/schema/raw/master/csl-citation.json"}</w:instrText>
      </w:r>
      <w:r>
        <w:fldChar w:fldCharType="separate"/>
      </w:r>
      <w:r w:rsidR="00074D21" w:rsidRPr="00074D21">
        <w:rPr>
          <w:noProof/>
        </w:rPr>
        <w:t>(45)</w:t>
      </w:r>
      <w:r>
        <w:fldChar w:fldCharType="end"/>
      </w:r>
      <w:r w:rsidRPr="0086401D">
        <w:t xml:space="preserve"> and </w:t>
      </w:r>
      <w:proofErr w:type="spellStart"/>
      <w:r w:rsidRPr="0086401D">
        <w:t>wANNOVAR</w:t>
      </w:r>
      <w:proofErr w:type="spellEnd"/>
      <w:r w:rsidRPr="0086401D">
        <w:t xml:space="preserve"> functional annotations.  </w:t>
      </w:r>
      <w:proofErr w:type="spellStart"/>
      <w:r w:rsidRPr="0086401D">
        <w:t>PolyPhen</w:t>
      </w:r>
      <w:proofErr w:type="spellEnd"/>
      <w:r w:rsidRPr="0086401D">
        <w:t xml:space="preserve"> and CADD were used to predict consequences of mutation. PPA = Posterior Probability of Association. CADD scores are based on a support vector machine model predicting the relative deleteriousness of a mutation within a dataset; scaling these scores on a rank order magnitude scale allows for external comparisons. For example, a scaled CADD score of 10 means the mutation is in the top 10% of deleterious mutations, a scaled CADD score of 20 means the mutation is in the top 1% of deleterious mutation, and so forth</w:t>
      </w:r>
      <w:r w:rsidR="003D6EC1">
        <w:fldChar w:fldCharType="begin" w:fldLock="1"/>
      </w:r>
      <w:r w:rsidR="00074D21">
        <w:instrText>ADDIN CSL_CITATION {"citationItems":[{"id":"ITEM-1","itemData":{"DOI":"10.1038/ng.2892","ISSN":"1546-1718","PMID":"24487276","abstract":"Current methods for annotating and interpreting human genetic variation tend to exploit a single information type (for example, conservation) and/or are restricted in scope (for example, to missense changes). Here we describe Combined Annotation-Dependent Depletion (CADD), a method for objectively integrating many diverse annotations into a single measure (C score) for each variant. We implement CADD as a support vector machine trained to differentiate 14.7 million high-frequency human-derived alleles from 14.7 million simulated variants. We precompute C scores for all 8.6 billion possible human single-nucleotide variants and enable scoring of short insertions-deletions. C scores correlate with allelic diversity, annotations of functionality, pathogenicity, disease severity, experimentally measured regulatory effects and complex trait associations, and they highly rank known pathogenic variants within individual genomes. The ability of CADD to prioritize functional, deleterious and pathogenic variants across many functional categories, effect sizes and genetic architectures is unmatched by any current single-annotation method.","author":[{"dropping-particle":"","family":"Kircher","given":"Martin","non-dropping-particle":"","parse-names":false,"suffix":""},{"dropping-particle":"","family":"Witten","given":"Daniela M","non-dropping-particle":"","parse-names":false,"suffix":""},{"dropping-particle":"","family":"Jain","given":"Preti","non-dropping-particle":"","parse-names":false,"suffix":""},{"dropping-particle":"","family":"O'Roak","given":"Brian J","non-dropping-particle":"","parse-names":false,"suffix":""},{"dropping-particle":"","family":"Cooper","given":"Gregory M","non-dropping-particle":"","parse-names":false,"suffix":""},{"dropping-particle":"","family":"Shendure","given":"Jay","non-dropping-particle":"","parse-names":false,"suffix":""}],"container-title":"Nature genetics","id":"ITEM-1","issue":"3","issued":{"date-parts":[["2014","3"]]},"page":"310-5","title":"A general framework for estimating the relative pathogenicity of human genetic variants.","type":"article-journal","volume":"46"},"uris":["http://www.mendeley.com/documents/?uuid=8e02c782-dba5-4318-86dd-23ece480c567"]},{"id":"ITEM-2","itemData":{"DOI":"10.1093/nar/gky1016","ISSN":"1362-4962","PMID":"30371827","abstract":"Combined Annotation-Dependent Depletion (CADD) is a widely used measure of variant deleteriousness that can effectively prioritize causal variants in genetic analyses, particularly highly penetrant contributors to severe Mendelian disorders. CADD is an integrative annotation built from more than 60 genomic features, and can score human single nucleotide variants and short insertion and deletions anywhere in the reference assembly. CADD uses a machine learning model trained on a binary distinction between simulated de novo variants and variants that have arisen and become fixed in human populations since the split between humans and chimpanzees; the former are free of selective pressure and may thus include both neutral and deleterious alleles, while the latter are overwhelmingly neutral (or, at most, weakly deleterious) by virtue of having survived millions of years of purifying selection. Here we review the latest updates to CADD, including the most recent version, 1.4, which supports the human genome build GRCh38. We also present updates to our website that include simplified variant lookup, extended documentation, an Application Program Interface and improved mechanisms for integrating CADD scores into other tools or applications. CADD scores, software and documentation are available at https://cadd.gs.washington.edu.","author":[{"dropping-particle":"","family":"Rentzsch","given":"Philipp","non-dropping-particle":"","parse-names":false,"suffix":""},{"dropping-particle":"","family":"Witten","given":"Daniela","non-dropping-particle":"","parse-names":false,"suffix":""},{"dropping-particle":"","family":"Cooper","given":"Gregory M","non-dropping-particle":"","parse-names":false,"suffix":""},{"dropping-particle":"","family":"Shendure","given":"Jay","non-dropping-particle":"","parse-names":false,"suffix":""},{"dropping-particle":"","family":"Kircher","given":"Martin","non-dropping-particle":"","parse-names":false,"suffix":""}],"container-title":"Nucleic acids research","id":"ITEM-2","issue":"D1","issued":{"date-parts":[["2019","1","8"]]},"page":"D886-D894","title":"CADD: predicting the deleteriousness of variants throughout the human genome.","type":"article-journal","volume":"47"},"uris":["http://www.mendeley.com/documents/?uuid=694d9af9-f15a-4223-8570-83e9bbd44b55"]}],"mendeley":{"formattedCitation":"(46,47)","plainTextFormattedCitation":"(46,47)","previouslyFormattedCitation":"(42,43)"},"properties":{"noteIndex":0},"schema":"https://github.com/citation-style-language/schema/raw/master/csl-citation.json"}</w:instrText>
      </w:r>
      <w:r w:rsidR="003D6EC1">
        <w:fldChar w:fldCharType="separate"/>
      </w:r>
      <w:r w:rsidR="00074D21" w:rsidRPr="00074D21">
        <w:rPr>
          <w:noProof/>
        </w:rPr>
        <w:t>(46,47)</w:t>
      </w:r>
      <w:r w:rsidR="003D6EC1">
        <w:fldChar w:fldCharType="end"/>
      </w:r>
      <w:r w:rsidRPr="0086401D">
        <w:t>.  Chromosome positions based on hg19. PPA = posterior probability of association. Percentile indicates the ranking of the exonic variant within the credible set of the GWAS index SNP.</w:t>
      </w:r>
    </w:p>
    <w:p w14:paraId="15EE4342" w14:textId="7096ED53" w:rsidR="0086401D" w:rsidRDefault="0086401D" w:rsidP="0086401D">
      <w:pPr>
        <w:widowControl w:val="0"/>
        <w:autoSpaceDE w:val="0"/>
        <w:autoSpaceDN w:val="0"/>
        <w:adjustRightInd w:val="0"/>
        <w:snapToGrid w:val="0"/>
      </w:pPr>
    </w:p>
    <w:p w14:paraId="691B8BC0" w14:textId="6F1F3E2D" w:rsidR="0086401D" w:rsidRDefault="0086401D" w:rsidP="0086401D">
      <w:pPr>
        <w:widowControl w:val="0"/>
        <w:autoSpaceDE w:val="0"/>
        <w:autoSpaceDN w:val="0"/>
        <w:adjustRightInd w:val="0"/>
        <w:snapToGrid w:val="0"/>
      </w:pPr>
      <w:r w:rsidRPr="0086401D">
        <w:t xml:space="preserve">Table 5: Exon SNPs and </w:t>
      </w:r>
      <w:r w:rsidR="00D43918" w:rsidRPr="0086401D">
        <w:t>senti</w:t>
      </w:r>
      <w:r w:rsidR="00D43918">
        <w:t>n</w:t>
      </w:r>
      <w:r w:rsidR="00D43918" w:rsidRPr="0086401D">
        <w:t>el</w:t>
      </w:r>
      <w:r w:rsidRPr="0086401D">
        <w:t xml:space="preserve"> </w:t>
      </w:r>
      <w:proofErr w:type="spellStart"/>
      <w:r w:rsidRPr="0086401D">
        <w:t>eQTL</w:t>
      </w:r>
      <w:proofErr w:type="spellEnd"/>
      <w:r w:rsidRPr="0086401D">
        <w:t xml:space="preserve"> SNPs with R2 &gt; 0.2 and p-value (</w:t>
      </w:r>
      <w:proofErr w:type="spellStart"/>
      <w:r w:rsidRPr="0086401D">
        <w:t>eQTL</w:t>
      </w:r>
      <w:proofErr w:type="spellEnd"/>
      <w:r w:rsidRPr="0086401D">
        <w:t>) &lt; 1e-8. "*" indicates HLA region.</w:t>
      </w:r>
    </w:p>
    <w:p w14:paraId="6EFC26A0" w14:textId="5A62A9FB" w:rsidR="0086401D" w:rsidRDefault="0086401D" w:rsidP="0086401D">
      <w:pPr>
        <w:widowControl w:val="0"/>
        <w:autoSpaceDE w:val="0"/>
        <w:autoSpaceDN w:val="0"/>
        <w:adjustRightInd w:val="0"/>
        <w:snapToGrid w:val="0"/>
      </w:pPr>
    </w:p>
    <w:p w14:paraId="161FE4B8" w14:textId="39DCBAF3" w:rsidR="0086401D" w:rsidRDefault="0086401D" w:rsidP="0086401D">
      <w:pPr>
        <w:widowControl w:val="0"/>
        <w:autoSpaceDE w:val="0"/>
        <w:autoSpaceDN w:val="0"/>
        <w:adjustRightInd w:val="0"/>
        <w:snapToGrid w:val="0"/>
      </w:pPr>
      <w:r w:rsidRPr="0086401D">
        <w:t xml:space="preserve">Table 6: Exonic genes associated with </w:t>
      </w:r>
      <w:proofErr w:type="spellStart"/>
      <w:r w:rsidRPr="0086401D">
        <w:t>pQTL</w:t>
      </w:r>
      <w:proofErr w:type="spellEnd"/>
      <w:r w:rsidRPr="0086401D">
        <w:t xml:space="preserve">-regulated proteins at Bonferroni-corrected significance level (p &lt; </w:t>
      </w:r>
      <w:r w:rsidR="00D43918">
        <w:t>3.9</w:t>
      </w:r>
      <w:r w:rsidRPr="0086401D">
        <w:t>e-7). "*" indicates variant is in HLA region.</w:t>
      </w:r>
    </w:p>
    <w:p w14:paraId="7B8D6EFA" w14:textId="7BE754BE" w:rsidR="0086401D" w:rsidRDefault="0086401D" w:rsidP="0086401D">
      <w:pPr>
        <w:widowControl w:val="0"/>
        <w:autoSpaceDE w:val="0"/>
        <w:autoSpaceDN w:val="0"/>
        <w:adjustRightInd w:val="0"/>
        <w:snapToGrid w:val="0"/>
      </w:pPr>
    </w:p>
    <w:p w14:paraId="74AAFAD3" w14:textId="54371C00" w:rsidR="0086401D" w:rsidRPr="0086401D" w:rsidRDefault="0086401D" w:rsidP="0086401D">
      <w:pPr>
        <w:widowControl w:val="0"/>
        <w:autoSpaceDE w:val="0"/>
        <w:autoSpaceDN w:val="0"/>
        <w:adjustRightInd w:val="0"/>
        <w:snapToGrid w:val="0"/>
        <w:rPr>
          <w:b/>
          <w:bCs/>
        </w:rPr>
      </w:pPr>
      <w:r w:rsidRPr="0086401D">
        <w:rPr>
          <w:b/>
          <w:bCs/>
        </w:rPr>
        <w:t>Figure legends</w:t>
      </w:r>
    </w:p>
    <w:p w14:paraId="7F624792" w14:textId="77777777" w:rsidR="0086401D" w:rsidRDefault="0086401D" w:rsidP="0086401D"/>
    <w:p w14:paraId="613A05EA" w14:textId="0A01BAA7" w:rsidR="0086401D" w:rsidRDefault="0086401D" w:rsidP="0086401D">
      <w:r>
        <w:t>Figure 1: Overview of study design.</w:t>
      </w:r>
    </w:p>
    <w:p w14:paraId="15501F16" w14:textId="154D5429" w:rsidR="0086401D" w:rsidRDefault="0086401D" w:rsidP="0086401D">
      <w:pPr>
        <w:widowControl w:val="0"/>
        <w:autoSpaceDE w:val="0"/>
        <w:autoSpaceDN w:val="0"/>
        <w:adjustRightInd w:val="0"/>
        <w:snapToGrid w:val="0"/>
      </w:pPr>
    </w:p>
    <w:p w14:paraId="3B7EE602" w14:textId="77777777" w:rsidR="0086401D" w:rsidRDefault="0086401D" w:rsidP="0086401D">
      <w:r>
        <w:t xml:space="preserve">Figure 2:  Manhattan plot of exome array variants.  The horizontal red line indicates an exome-wide significance level of 2.4e-6.  The exonic variants reaching exome-wide significance are annotated.  </w:t>
      </w:r>
    </w:p>
    <w:p w14:paraId="52A2680F" w14:textId="176F2ED3" w:rsidR="0086401D" w:rsidRDefault="0086401D" w:rsidP="0086401D">
      <w:pPr>
        <w:widowControl w:val="0"/>
        <w:autoSpaceDE w:val="0"/>
        <w:autoSpaceDN w:val="0"/>
        <w:adjustRightInd w:val="0"/>
        <w:snapToGrid w:val="0"/>
      </w:pPr>
    </w:p>
    <w:p w14:paraId="5ABB559E" w14:textId="77777777" w:rsidR="0086401D" w:rsidRDefault="0086401D" w:rsidP="0086401D">
      <w:r>
        <w:t>Figure 3:  LD matrix (R</w:t>
      </w:r>
      <w:r w:rsidRPr="00915FBA">
        <w:rPr>
          <w:vertAlign w:val="superscript"/>
        </w:rPr>
        <w:t>2</w:t>
      </w:r>
      <w:r>
        <w:t>) of exome array variants within the HLA region (hg19; 6:28477797-33448354).</w:t>
      </w:r>
    </w:p>
    <w:p w14:paraId="1F64025C" w14:textId="5ABA0CA1" w:rsidR="0086401D" w:rsidRDefault="0086401D" w:rsidP="0086401D">
      <w:pPr>
        <w:widowControl w:val="0"/>
        <w:autoSpaceDE w:val="0"/>
        <w:autoSpaceDN w:val="0"/>
        <w:adjustRightInd w:val="0"/>
        <w:snapToGrid w:val="0"/>
      </w:pPr>
    </w:p>
    <w:p w14:paraId="039B97C3" w14:textId="172D3957" w:rsidR="0086401D" w:rsidRDefault="0086401D" w:rsidP="0086401D">
      <w:r>
        <w:t xml:space="preserve">Figure 4:  Forest plot of the </w:t>
      </w:r>
      <w:r w:rsidRPr="00915FBA">
        <w:rPr>
          <w:i/>
          <w:iCs/>
        </w:rPr>
        <w:t>SERPINA1</w:t>
      </w:r>
      <w:r>
        <w:t xml:space="preserve"> Z allele (rs28929474). The Z allele was associated with a 1.18 odds ratio for COPD in fixed effects analysis ([95% CI: 1.10-1.26], p=1.74e-6), and 1.43 </w:t>
      </w:r>
      <w:r>
        <w:lastRenderedPageBreak/>
        <w:t xml:space="preserve">odds ratio for COPD in random effects analysis ([95% CI: 1.17-1.74), p=0.0043]) (I2 = 0.60). </w:t>
      </w:r>
      <w:r w:rsidR="00372FD6">
        <w:t xml:space="preserve">See </w:t>
      </w:r>
      <w:r w:rsidR="00372FD6" w:rsidRPr="00372FD6">
        <w:t>Methods</w:t>
      </w:r>
      <w:r w:rsidR="00372FD6">
        <w:t xml:space="preserve"> for cohort abbreviations.</w:t>
      </w:r>
      <w:r>
        <w:t xml:space="preserve"> </w:t>
      </w:r>
    </w:p>
    <w:p w14:paraId="7E21572A" w14:textId="77777777" w:rsidR="003D6EC1" w:rsidRDefault="003D6EC1" w:rsidP="00FF3743">
      <w:pPr>
        <w:widowControl w:val="0"/>
        <w:autoSpaceDE w:val="0"/>
        <w:autoSpaceDN w:val="0"/>
        <w:adjustRightInd w:val="0"/>
        <w:snapToGrid w:val="0"/>
      </w:pPr>
    </w:p>
    <w:sectPr w:rsidR="003D6EC1" w:rsidSect="002F7A8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D1BAE" w14:textId="77777777" w:rsidR="00605D66" w:rsidRDefault="00605D66" w:rsidP="00174CE0">
      <w:r>
        <w:separator/>
      </w:r>
    </w:p>
  </w:endnote>
  <w:endnote w:type="continuationSeparator" w:id="0">
    <w:p w14:paraId="0B20C4A5" w14:textId="77777777" w:rsidR="00605D66" w:rsidRDefault="00605D66" w:rsidP="00174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imesNewRoman">
    <w:altName w:val="Times New Roman"/>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6FF863" w14:textId="77777777" w:rsidR="00605D66" w:rsidRDefault="00605D66" w:rsidP="00174CE0">
      <w:r>
        <w:separator/>
      </w:r>
    </w:p>
  </w:footnote>
  <w:footnote w:type="continuationSeparator" w:id="0">
    <w:p w14:paraId="6AD16008" w14:textId="77777777" w:rsidR="00605D66" w:rsidRDefault="00605D66" w:rsidP="00174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81CA6" w14:textId="7884282E" w:rsidR="00622748" w:rsidRDefault="00622748">
    <w:pPr>
      <w:pStyle w:val="Header"/>
    </w:pPr>
    <w:r>
      <w:t>Systematic Analysis of Exonic Variants in COPD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74FD2"/>
    <w:multiLevelType w:val="hybridMultilevel"/>
    <w:tmpl w:val="9E5469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364B1D"/>
    <w:multiLevelType w:val="multilevel"/>
    <w:tmpl w:val="AD8A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392AEC"/>
    <w:multiLevelType w:val="hybridMultilevel"/>
    <w:tmpl w:val="C97062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CF6E90"/>
    <w:multiLevelType w:val="multilevel"/>
    <w:tmpl w:val="8FE25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7F557C"/>
    <w:multiLevelType w:val="hybridMultilevel"/>
    <w:tmpl w:val="8DF0D112"/>
    <w:lvl w:ilvl="0" w:tplc="BE1246C6">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71141"/>
    <w:multiLevelType w:val="hybridMultilevel"/>
    <w:tmpl w:val="E03296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0C5455"/>
    <w:multiLevelType w:val="hybridMultilevel"/>
    <w:tmpl w:val="D19AA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E96C12"/>
    <w:multiLevelType w:val="hybridMultilevel"/>
    <w:tmpl w:val="8D80F9E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2B3A11"/>
    <w:multiLevelType w:val="multilevel"/>
    <w:tmpl w:val="E1A87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394D6E"/>
    <w:multiLevelType w:val="multilevel"/>
    <w:tmpl w:val="5E98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404D09"/>
    <w:multiLevelType w:val="multilevel"/>
    <w:tmpl w:val="09AC4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7"/>
  </w:num>
  <w:num w:numId="5">
    <w:abstractNumId w:val="8"/>
  </w:num>
  <w:num w:numId="6">
    <w:abstractNumId w:val="3"/>
  </w:num>
  <w:num w:numId="7">
    <w:abstractNumId w:val="10"/>
  </w:num>
  <w:num w:numId="8">
    <w:abstractNumId w:val="9"/>
  </w:num>
  <w:num w:numId="9">
    <w:abstractNumId w:val="6"/>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I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0C3BD2"/>
    <w:rsid w:val="000046B9"/>
    <w:rsid w:val="00005658"/>
    <w:rsid w:val="00006A32"/>
    <w:rsid w:val="00006D89"/>
    <w:rsid w:val="000079D8"/>
    <w:rsid w:val="0001109A"/>
    <w:rsid w:val="00015F8C"/>
    <w:rsid w:val="00017E2D"/>
    <w:rsid w:val="00020CC5"/>
    <w:rsid w:val="0002308A"/>
    <w:rsid w:val="000267DB"/>
    <w:rsid w:val="00027CAA"/>
    <w:rsid w:val="00034545"/>
    <w:rsid w:val="000348A7"/>
    <w:rsid w:val="000428D8"/>
    <w:rsid w:val="00042F7A"/>
    <w:rsid w:val="00043F65"/>
    <w:rsid w:val="000441F6"/>
    <w:rsid w:val="00045D72"/>
    <w:rsid w:val="00046B4C"/>
    <w:rsid w:val="00047318"/>
    <w:rsid w:val="00051982"/>
    <w:rsid w:val="00054040"/>
    <w:rsid w:val="00054871"/>
    <w:rsid w:val="00057064"/>
    <w:rsid w:val="00060392"/>
    <w:rsid w:val="00065F96"/>
    <w:rsid w:val="00067931"/>
    <w:rsid w:val="00074D21"/>
    <w:rsid w:val="00075A58"/>
    <w:rsid w:val="00080684"/>
    <w:rsid w:val="00082C16"/>
    <w:rsid w:val="000839FA"/>
    <w:rsid w:val="000845B1"/>
    <w:rsid w:val="00084FE5"/>
    <w:rsid w:val="00085868"/>
    <w:rsid w:val="00091481"/>
    <w:rsid w:val="000941F0"/>
    <w:rsid w:val="000949FE"/>
    <w:rsid w:val="00095420"/>
    <w:rsid w:val="000A1279"/>
    <w:rsid w:val="000A27AF"/>
    <w:rsid w:val="000A28F6"/>
    <w:rsid w:val="000A3F06"/>
    <w:rsid w:val="000A6624"/>
    <w:rsid w:val="000A6F0C"/>
    <w:rsid w:val="000B0B89"/>
    <w:rsid w:val="000B183E"/>
    <w:rsid w:val="000B3744"/>
    <w:rsid w:val="000B70E0"/>
    <w:rsid w:val="000B76A5"/>
    <w:rsid w:val="000C2B94"/>
    <w:rsid w:val="000C3BD2"/>
    <w:rsid w:val="000C5CCA"/>
    <w:rsid w:val="000C7055"/>
    <w:rsid w:val="000D32F5"/>
    <w:rsid w:val="000D3BB2"/>
    <w:rsid w:val="000D75C3"/>
    <w:rsid w:val="000D78D2"/>
    <w:rsid w:val="000D79A9"/>
    <w:rsid w:val="000E01CD"/>
    <w:rsid w:val="000E10BE"/>
    <w:rsid w:val="000E42AF"/>
    <w:rsid w:val="000E471B"/>
    <w:rsid w:val="000E5A06"/>
    <w:rsid w:val="000E654D"/>
    <w:rsid w:val="000E7C9A"/>
    <w:rsid w:val="000F25A6"/>
    <w:rsid w:val="000F297C"/>
    <w:rsid w:val="000F370F"/>
    <w:rsid w:val="0010092D"/>
    <w:rsid w:val="00103F81"/>
    <w:rsid w:val="0010558C"/>
    <w:rsid w:val="00106B35"/>
    <w:rsid w:val="001111EB"/>
    <w:rsid w:val="00112821"/>
    <w:rsid w:val="001139C0"/>
    <w:rsid w:val="00127D88"/>
    <w:rsid w:val="00130276"/>
    <w:rsid w:val="00133D4C"/>
    <w:rsid w:val="001353E0"/>
    <w:rsid w:val="00143F9E"/>
    <w:rsid w:val="00146EF5"/>
    <w:rsid w:val="001514EB"/>
    <w:rsid w:val="00151ABE"/>
    <w:rsid w:val="0015367F"/>
    <w:rsid w:val="00156170"/>
    <w:rsid w:val="00160A9E"/>
    <w:rsid w:val="0016180F"/>
    <w:rsid w:val="00163FB8"/>
    <w:rsid w:val="00166C46"/>
    <w:rsid w:val="001679A5"/>
    <w:rsid w:val="00170926"/>
    <w:rsid w:val="00170F22"/>
    <w:rsid w:val="00171315"/>
    <w:rsid w:val="001713D1"/>
    <w:rsid w:val="00171974"/>
    <w:rsid w:val="00174119"/>
    <w:rsid w:val="00174687"/>
    <w:rsid w:val="00174CE0"/>
    <w:rsid w:val="0017670C"/>
    <w:rsid w:val="001767EF"/>
    <w:rsid w:val="00176E25"/>
    <w:rsid w:val="00187CF3"/>
    <w:rsid w:val="001900CD"/>
    <w:rsid w:val="00190293"/>
    <w:rsid w:val="0019332E"/>
    <w:rsid w:val="00195B91"/>
    <w:rsid w:val="001A1497"/>
    <w:rsid w:val="001A1A39"/>
    <w:rsid w:val="001A1AB6"/>
    <w:rsid w:val="001A26F1"/>
    <w:rsid w:val="001A37C5"/>
    <w:rsid w:val="001A405C"/>
    <w:rsid w:val="001B00A9"/>
    <w:rsid w:val="001B6917"/>
    <w:rsid w:val="001C5A6E"/>
    <w:rsid w:val="001C632C"/>
    <w:rsid w:val="001C77D3"/>
    <w:rsid w:val="001D5996"/>
    <w:rsid w:val="001D6C57"/>
    <w:rsid w:val="001D7292"/>
    <w:rsid w:val="001E1E00"/>
    <w:rsid w:val="001E34A9"/>
    <w:rsid w:val="001F0F07"/>
    <w:rsid w:val="001F1B11"/>
    <w:rsid w:val="001F46EE"/>
    <w:rsid w:val="0020131A"/>
    <w:rsid w:val="002032F4"/>
    <w:rsid w:val="002045DA"/>
    <w:rsid w:val="002078AC"/>
    <w:rsid w:val="00210DF3"/>
    <w:rsid w:val="00211A84"/>
    <w:rsid w:val="0021402B"/>
    <w:rsid w:val="00214E7B"/>
    <w:rsid w:val="00223D2A"/>
    <w:rsid w:val="00231692"/>
    <w:rsid w:val="00232780"/>
    <w:rsid w:val="00233D63"/>
    <w:rsid w:val="002342B5"/>
    <w:rsid w:val="00234467"/>
    <w:rsid w:val="00234559"/>
    <w:rsid w:val="00236E94"/>
    <w:rsid w:val="00237034"/>
    <w:rsid w:val="00237452"/>
    <w:rsid w:val="002374E7"/>
    <w:rsid w:val="00240BB0"/>
    <w:rsid w:val="00246BE4"/>
    <w:rsid w:val="00247B1C"/>
    <w:rsid w:val="0025155D"/>
    <w:rsid w:val="002524F5"/>
    <w:rsid w:val="00255D61"/>
    <w:rsid w:val="00260AC6"/>
    <w:rsid w:val="00260ADD"/>
    <w:rsid w:val="00261698"/>
    <w:rsid w:val="00273207"/>
    <w:rsid w:val="002732A7"/>
    <w:rsid w:val="00274365"/>
    <w:rsid w:val="002767D1"/>
    <w:rsid w:val="00276BAE"/>
    <w:rsid w:val="002807D0"/>
    <w:rsid w:val="00284251"/>
    <w:rsid w:val="00284A39"/>
    <w:rsid w:val="0028604A"/>
    <w:rsid w:val="00294F71"/>
    <w:rsid w:val="00295240"/>
    <w:rsid w:val="00295EF8"/>
    <w:rsid w:val="002A0BEA"/>
    <w:rsid w:val="002A2524"/>
    <w:rsid w:val="002A3CB4"/>
    <w:rsid w:val="002A4460"/>
    <w:rsid w:val="002A706C"/>
    <w:rsid w:val="002A7711"/>
    <w:rsid w:val="002B346F"/>
    <w:rsid w:val="002B7FB1"/>
    <w:rsid w:val="002C1911"/>
    <w:rsid w:val="002C20D5"/>
    <w:rsid w:val="002C2649"/>
    <w:rsid w:val="002D0FE2"/>
    <w:rsid w:val="002D6669"/>
    <w:rsid w:val="002D704F"/>
    <w:rsid w:val="002D78BF"/>
    <w:rsid w:val="002E085F"/>
    <w:rsid w:val="002E28E5"/>
    <w:rsid w:val="002E2FAC"/>
    <w:rsid w:val="002E535C"/>
    <w:rsid w:val="002E6B95"/>
    <w:rsid w:val="002E77C5"/>
    <w:rsid w:val="002F1581"/>
    <w:rsid w:val="002F21D0"/>
    <w:rsid w:val="002F4BED"/>
    <w:rsid w:val="002F764B"/>
    <w:rsid w:val="002F7A89"/>
    <w:rsid w:val="00300686"/>
    <w:rsid w:val="00301545"/>
    <w:rsid w:val="00303AC7"/>
    <w:rsid w:val="00304444"/>
    <w:rsid w:val="00304A5D"/>
    <w:rsid w:val="00306547"/>
    <w:rsid w:val="00307DC8"/>
    <w:rsid w:val="00312532"/>
    <w:rsid w:val="00321142"/>
    <w:rsid w:val="00321C05"/>
    <w:rsid w:val="00324277"/>
    <w:rsid w:val="003250C7"/>
    <w:rsid w:val="003254BF"/>
    <w:rsid w:val="00325B31"/>
    <w:rsid w:val="00325DE9"/>
    <w:rsid w:val="003261D8"/>
    <w:rsid w:val="00327618"/>
    <w:rsid w:val="00327F59"/>
    <w:rsid w:val="00335C08"/>
    <w:rsid w:val="003361D9"/>
    <w:rsid w:val="00337653"/>
    <w:rsid w:val="0034276C"/>
    <w:rsid w:val="00344EAD"/>
    <w:rsid w:val="00344FBE"/>
    <w:rsid w:val="00346E0C"/>
    <w:rsid w:val="00352D4C"/>
    <w:rsid w:val="00353AC8"/>
    <w:rsid w:val="00353E20"/>
    <w:rsid w:val="00354A19"/>
    <w:rsid w:val="003558B2"/>
    <w:rsid w:val="00355A50"/>
    <w:rsid w:val="00355B8E"/>
    <w:rsid w:val="00357057"/>
    <w:rsid w:val="00357425"/>
    <w:rsid w:val="003602B1"/>
    <w:rsid w:val="00364620"/>
    <w:rsid w:val="00365663"/>
    <w:rsid w:val="00372376"/>
    <w:rsid w:val="00372FD6"/>
    <w:rsid w:val="003735C4"/>
    <w:rsid w:val="003736BF"/>
    <w:rsid w:val="0037402A"/>
    <w:rsid w:val="0038022F"/>
    <w:rsid w:val="00381997"/>
    <w:rsid w:val="00384758"/>
    <w:rsid w:val="003866A0"/>
    <w:rsid w:val="00392D86"/>
    <w:rsid w:val="003943A5"/>
    <w:rsid w:val="0039473B"/>
    <w:rsid w:val="00394888"/>
    <w:rsid w:val="00397E9E"/>
    <w:rsid w:val="003A0684"/>
    <w:rsid w:val="003A08B9"/>
    <w:rsid w:val="003A0B3A"/>
    <w:rsid w:val="003A606D"/>
    <w:rsid w:val="003A70A6"/>
    <w:rsid w:val="003B0AC5"/>
    <w:rsid w:val="003B29AE"/>
    <w:rsid w:val="003B7969"/>
    <w:rsid w:val="003C34E8"/>
    <w:rsid w:val="003C666E"/>
    <w:rsid w:val="003D2259"/>
    <w:rsid w:val="003D475D"/>
    <w:rsid w:val="003D58AC"/>
    <w:rsid w:val="003D5EFA"/>
    <w:rsid w:val="003D6EC1"/>
    <w:rsid w:val="003E1F08"/>
    <w:rsid w:val="003E27E0"/>
    <w:rsid w:val="003E6609"/>
    <w:rsid w:val="003F1E57"/>
    <w:rsid w:val="003F4A24"/>
    <w:rsid w:val="003F57AF"/>
    <w:rsid w:val="003F5C12"/>
    <w:rsid w:val="00400FFF"/>
    <w:rsid w:val="00401543"/>
    <w:rsid w:val="00402833"/>
    <w:rsid w:val="00403A5F"/>
    <w:rsid w:val="00405A91"/>
    <w:rsid w:val="004069F9"/>
    <w:rsid w:val="004079F1"/>
    <w:rsid w:val="00410049"/>
    <w:rsid w:val="00410DF7"/>
    <w:rsid w:val="004152E2"/>
    <w:rsid w:val="00415ABC"/>
    <w:rsid w:val="00416C29"/>
    <w:rsid w:val="00417395"/>
    <w:rsid w:val="00423865"/>
    <w:rsid w:val="0042488A"/>
    <w:rsid w:val="00424F6C"/>
    <w:rsid w:val="0042592B"/>
    <w:rsid w:val="00427AC9"/>
    <w:rsid w:val="00432E72"/>
    <w:rsid w:val="004337E0"/>
    <w:rsid w:val="00433F9B"/>
    <w:rsid w:val="00434D40"/>
    <w:rsid w:val="004354B3"/>
    <w:rsid w:val="004356DF"/>
    <w:rsid w:val="00435F2E"/>
    <w:rsid w:val="004361D7"/>
    <w:rsid w:val="00443FAE"/>
    <w:rsid w:val="00444985"/>
    <w:rsid w:val="00446D1A"/>
    <w:rsid w:val="004522C7"/>
    <w:rsid w:val="00453B7D"/>
    <w:rsid w:val="00457F95"/>
    <w:rsid w:val="00460092"/>
    <w:rsid w:val="00461D34"/>
    <w:rsid w:val="00462B0F"/>
    <w:rsid w:val="00466B67"/>
    <w:rsid w:val="0046709E"/>
    <w:rsid w:val="00472512"/>
    <w:rsid w:val="00474B03"/>
    <w:rsid w:val="004776F8"/>
    <w:rsid w:val="0048027E"/>
    <w:rsid w:val="00490EB4"/>
    <w:rsid w:val="00493666"/>
    <w:rsid w:val="00494523"/>
    <w:rsid w:val="004A1AD1"/>
    <w:rsid w:val="004A42C7"/>
    <w:rsid w:val="004A561E"/>
    <w:rsid w:val="004A5F16"/>
    <w:rsid w:val="004A6B99"/>
    <w:rsid w:val="004B0818"/>
    <w:rsid w:val="004B3251"/>
    <w:rsid w:val="004B423F"/>
    <w:rsid w:val="004C21B6"/>
    <w:rsid w:val="004C5323"/>
    <w:rsid w:val="004C5645"/>
    <w:rsid w:val="004D024A"/>
    <w:rsid w:val="004D72B0"/>
    <w:rsid w:val="004E0140"/>
    <w:rsid w:val="004E18A2"/>
    <w:rsid w:val="004E2F4A"/>
    <w:rsid w:val="004E3444"/>
    <w:rsid w:val="004E58A5"/>
    <w:rsid w:val="004E6594"/>
    <w:rsid w:val="004E78AB"/>
    <w:rsid w:val="004F09E2"/>
    <w:rsid w:val="004F1FC8"/>
    <w:rsid w:val="004F4EE3"/>
    <w:rsid w:val="004F59D6"/>
    <w:rsid w:val="00505D9A"/>
    <w:rsid w:val="00506443"/>
    <w:rsid w:val="005107B2"/>
    <w:rsid w:val="00510C5E"/>
    <w:rsid w:val="0051134A"/>
    <w:rsid w:val="00514663"/>
    <w:rsid w:val="00515732"/>
    <w:rsid w:val="005214D1"/>
    <w:rsid w:val="00527B83"/>
    <w:rsid w:val="0053074F"/>
    <w:rsid w:val="00532D15"/>
    <w:rsid w:val="005463E7"/>
    <w:rsid w:val="00550DD1"/>
    <w:rsid w:val="00551899"/>
    <w:rsid w:val="00552589"/>
    <w:rsid w:val="00553754"/>
    <w:rsid w:val="00560B22"/>
    <w:rsid w:val="005631D1"/>
    <w:rsid w:val="00563FB9"/>
    <w:rsid w:val="005644C9"/>
    <w:rsid w:val="00564B4F"/>
    <w:rsid w:val="00565511"/>
    <w:rsid w:val="00565A11"/>
    <w:rsid w:val="00566F08"/>
    <w:rsid w:val="005760D5"/>
    <w:rsid w:val="00576303"/>
    <w:rsid w:val="00576443"/>
    <w:rsid w:val="00576CFD"/>
    <w:rsid w:val="005804A8"/>
    <w:rsid w:val="00583744"/>
    <w:rsid w:val="00592398"/>
    <w:rsid w:val="00592508"/>
    <w:rsid w:val="00593E83"/>
    <w:rsid w:val="00594B83"/>
    <w:rsid w:val="005A17D8"/>
    <w:rsid w:val="005A18DD"/>
    <w:rsid w:val="005A2C41"/>
    <w:rsid w:val="005A43A6"/>
    <w:rsid w:val="005A6349"/>
    <w:rsid w:val="005A78A5"/>
    <w:rsid w:val="005B261B"/>
    <w:rsid w:val="005B5ACA"/>
    <w:rsid w:val="005B64A3"/>
    <w:rsid w:val="005B69F3"/>
    <w:rsid w:val="005B772C"/>
    <w:rsid w:val="005C0765"/>
    <w:rsid w:val="005C1F96"/>
    <w:rsid w:val="005C208F"/>
    <w:rsid w:val="005C5524"/>
    <w:rsid w:val="005C5BC4"/>
    <w:rsid w:val="005C6845"/>
    <w:rsid w:val="005D27FE"/>
    <w:rsid w:val="005D3351"/>
    <w:rsid w:val="005D3848"/>
    <w:rsid w:val="005D5B2A"/>
    <w:rsid w:val="005E1FA9"/>
    <w:rsid w:val="005E5CA8"/>
    <w:rsid w:val="005E65B7"/>
    <w:rsid w:val="005E7B36"/>
    <w:rsid w:val="005F1558"/>
    <w:rsid w:val="005F3609"/>
    <w:rsid w:val="005F4E76"/>
    <w:rsid w:val="005F5D84"/>
    <w:rsid w:val="005F5DBE"/>
    <w:rsid w:val="005F6043"/>
    <w:rsid w:val="005F67A0"/>
    <w:rsid w:val="006014EA"/>
    <w:rsid w:val="006026C7"/>
    <w:rsid w:val="00605D66"/>
    <w:rsid w:val="00605D6F"/>
    <w:rsid w:val="00606C26"/>
    <w:rsid w:val="00610460"/>
    <w:rsid w:val="00613109"/>
    <w:rsid w:val="006166F3"/>
    <w:rsid w:val="00616914"/>
    <w:rsid w:val="00616EE3"/>
    <w:rsid w:val="0062142F"/>
    <w:rsid w:val="00622430"/>
    <w:rsid w:val="00622748"/>
    <w:rsid w:val="00622854"/>
    <w:rsid w:val="00622883"/>
    <w:rsid w:val="00623980"/>
    <w:rsid w:val="00625AEE"/>
    <w:rsid w:val="00631F85"/>
    <w:rsid w:val="00635606"/>
    <w:rsid w:val="00636405"/>
    <w:rsid w:val="006413E3"/>
    <w:rsid w:val="0064176F"/>
    <w:rsid w:val="006435B3"/>
    <w:rsid w:val="00645242"/>
    <w:rsid w:val="006454E7"/>
    <w:rsid w:val="006466C9"/>
    <w:rsid w:val="00646F3B"/>
    <w:rsid w:val="00647584"/>
    <w:rsid w:val="00647F18"/>
    <w:rsid w:val="00652207"/>
    <w:rsid w:val="00656126"/>
    <w:rsid w:val="00656299"/>
    <w:rsid w:val="00664A51"/>
    <w:rsid w:val="00666CFA"/>
    <w:rsid w:val="00671210"/>
    <w:rsid w:val="00677F4F"/>
    <w:rsid w:val="00680B7D"/>
    <w:rsid w:val="0068130D"/>
    <w:rsid w:val="00682F9A"/>
    <w:rsid w:val="00682FEB"/>
    <w:rsid w:val="00683B2F"/>
    <w:rsid w:val="00684530"/>
    <w:rsid w:val="00686964"/>
    <w:rsid w:val="00686FBB"/>
    <w:rsid w:val="00691D45"/>
    <w:rsid w:val="00692900"/>
    <w:rsid w:val="00695E62"/>
    <w:rsid w:val="00696A06"/>
    <w:rsid w:val="00697FA4"/>
    <w:rsid w:val="006A06CB"/>
    <w:rsid w:val="006A27ED"/>
    <w:rsid w:val="006A328F"/>
    <w:rsid w:val="006A5FDA"/>
    <w:rsid w:val="006A7C2B"/>
    <w:rsid w:val="006B00A8"/>
    <w:rsid w:val="006B29B3"/>
    <w:rsid w:val="006B3B3A"/>
    <w:rsid w:val="006B7002"/>
    <w:rsid w:val="006B7331"/>
    <w:rsid w:val="006C1980"/>
    <w:rsid w:val="006C34ED"/>
    <w:rsid w:val="006C4449"/>
    <w:rsid w:val="006C4C13"/>
    <w:rsid w:val="006C5CD6"/>
    <w:rsid w:val="006C78F0"/>
    <w:rsid w:val="006C7F91"/>
    <w:rsid w:val="006D0F05"/>
    <w:rsid w:val="006D6227"/>
    <w:rsid w:val="006E4506"/>
    <w:rsid w:val="006E5C70"/>
    <w:rsid w:val="006E78CC"/>
    <w:rsid w:val="006F167F"/>
    <w:rsid w:val="006F1C59"/>
    <w:rsid w:val="006F3410"/>
    <w:rsid w:val="006F5C5A"/>
    <w:rsid w:val="006F5FCB"/>
    <w:rsid w:val="006F694A"/>
    <w:rsid w:val="0070290E"/>
    <w:rsid w:val="00704E45"/>
    <w:rsid w:val="007078D2"/>
    <w:rsid w:val="00710BC3"/>
    <w:rsid w:val="00710C83"/>
    <w:rsid w:val="007153BE"/>
    <w:rsid w:val="007167C1"/>
    <w:rsid w:val="007171D0"/>
    <w:rsid w:val="00720BA3"/>
    <w:rsid w:val="007263D4"/>
    <w:rsid w:val="00730D50"/>
    <w:rsid w:val="007310CE"/>
    <w:rsid w:val="007330A4"/>
    <w:rsid w:val="00737968"/>
    <w:rsid w:val="007448ED"/>
    <w:rsid w:val="00744A21"/>
    <w:rsid w:val="0074679E"/>
    <w:rsid w:val="00746C61"/>
    <w:rsid w:val="0074706C"/>
    <w:rsid w:val="007508FF"/>
    <w:rsid w:val="00751AFF"/>
    <w:rsid w:val="00752F67"/>
    <w:rsid w:val="0075486D"/>
    <w:rsid w:val="00755C8B"/>
    <w:rsid w:val="00756300"/>
    <w:rsid w:val="00756B94"/>
    <w:rsid w:val="0076101C"/>
    <w:rsid w:val="007632C2"/>
    <w:rsid w:val="00764E55"/>
    <w:rsid w:val="007654F7"/>
    <w:rsid w:val="00770CF9"/>
    <w:rsid w:val="0077184C"/>
    <w:rsid w:val="00771E27"/>
    <w:rsid w:val="00772497"/>
    <w:rsid w:val="00772C3C"/>
    <w:rsid w:val="00773E27"/>
    <w:rsid w:val="00776442"/>
    <w:rsid w:val="0077686B"/>
    <w:rsid w:val="007814B6"/>
    <w:rsid w:val="00781AEE"/>
    <w:rsid w:val="00784F0A"/>
    <w:rsid w:val="007855EA"/>
    <w:rsid w:val="0078571C"/>
    <w:rsid w:val="00787911"/>
    <w:rsid w:val="00790A0A"/>
    <w:rsid w:val="00790B67"/>
    <w:rsid w:val="0079113F"/>
    <w:rsid w:val="00791D3D"/>
    <w:rsid w:val="00793D88"/>
    <w:rsid w:val="007941F0"/>
    <w:rsid w:val="007954A6"/>
    <w:rsid w:val="00795754"/>
    <w:rsid w:val="00796277"/>
    <w:rsid w:val="007A09AD"/>
    <w:rsid w:val="007A1DE5"/>
    <w:rsid w:val="007A3425"/>
    <w:rsid w:val="007A5915"/>
    <w:rsid w:val="007A67BA"/>
    <w:rsid w:val="007B09FF"/>
    <w:rsid w:val="007B0C11"/>
    <w:rsid w:val="007B0C72"/>
    <w:rsid w:val="007B28C9"/>
    <w:rsid w:val="007C0130"/>
    <w:rsid w:val="007C28D1"/>
    <w:rsid w:val="007C424A"/>
    <w:rsid w:val="007C43C4"/>
    <w:rsid w:val="007C5936"/>
    <w:rsid w:val="007C5ECB"/>
    <w:rsid w:val="007D2AF4"/>
    <w:rsid w:val="007D3158"/>
    <w:rsid w:val="007D7609"/>
    <w:rsid w:val="007E00C3"/>
    <w:rsid w:val="007E01C1"/>
    <w:rsid w:val="007E3DFD"/>
    <w:rsid w:val="007E4E23"/>
    <w:rsid w:val="007E5E7D"/>
    <w:rsid w:val="007F038D"/>
    <w:rsid w:val="007F1799"/>
    <w:rsid w:val="007F4C60"/>
    <w:rsid w:val="007F7262"/>
    <w:rsid w:val="007F753A"/>
    <w:rsid w:val="00801027"/>
    <w:rsid w:val="00801864"/>
    <w:rsid w:val="00801D2E"/>
    <w:rsid w:val="008073D5"/>
    <w:rsid w:val="00810ECB"/>
    <w:rsid w:val="0081134D"/>
    <w:rsid w:val="0081295B"/>
    <w:rsid w:val="00816475"/>
    <w:rsid w:val="008165ED"/>
    <w:rsid w:val="00823AE9"/>
    <w:rsid w:val="00824735"/>
    <w:rsid w:val="0083193F"/>
    <w:rsid w:val="008332EB"/>
    <w:rsid w:val="00835C24"/>
    <w:rsid w:val="00836CA8"/>
    <w:rsid w:val="00837814"/>
    <w:rsid w:val="008429EC"/>
    <w:rsid w:val="00843399"/>
    <w:rsid w:val="008439A9"/>
    <w:rsid w:val="00845CA7"/>
    <w:rsid w:val="00846BE5"/>
    <w:rsid w:val="00846C10"/>
    <w:rsid w:val="00846C6B"/>
    <w:rsid w:val="00850520"/>
    <w:rsid w:val="0085308C"/>
    <w:rsid w:val="00853133"/>
    <w:rsid w:val="00854AD5"/>
    <w:rsid w:val="008561FA"/>
    <w:rsid w:val="00860539"/>
    <w:rsid w:val="00860BBD"/>
    <w:rsid w:val="00860ED4"/>
    <w:rsid w:val="00861964"/>
    <w:rsid w:val="008624A9"/>
    <w:rsid w:val="00863BA0"/>
    <w:rsid w:val="0086401D"/>
    <w:rsid w:val="0086666C"/>
    <w:rsid w:val="00866CE0"/>
    <w:rsid w:val="00872F65"/>
    <w:rsid w:val="008739E8"/>
    <w:rsid w:val="0087783B"/>
    <w:rsid w:val="00881F07"/>
    <w:rsid w:val="008836DB"/>
    <w:rsid w:val="00883D93"/>
    <w:rsid w:val="0089013E"/>
    <w:rsid w:val="008905D9"/>
    <w:rsid w:val="00890AA6"/>
    <w:rsid w:val="008947F9"/>
    <w:rsid w:val="0089536E"/>
    <w:rsid w:val="008958F7"/>
    <w:rsid w:val="00895C16"/>
    <w:rsid w:val="008966B3"/>
    <w:rsid w:val="00896D66"/>
    <w:rsid w:val="00896D70"/>
    <w:rsid w:val="008A0C0A"/>
    <w:rsid w:val="008A4067"/>
    <w:rsid w:val="008A41F2"/>
    <w:rsid w:val="008A4C7E"/>
    <w:rsid w:val="008A6F02"/>
    <w:rsid w:val="008A7BD5"/>
    <w:rsid w:val="008B0FBF"/>
    <w:rsid w:val="008B17AE"/>
    <w:rsid w:val="008B481E"/>
    <w:rsid w:val="008B4E13"/>
    <w:rsid w:val="008B677F"/>
    <w:rsid w:val="008B7295"/>
    <w:rsid w:val="008B7C9F"/>
    <w:rsid w:val="008C02F3"/>
    <w:rsid w:val="008C13F0"/>
    <w:rsid w:val="008C57A9"/>
    <w:rsid w:val="008C6824"/>
    <w:rsid w:val="008C6F55"/>
    <w:rsid w:val="008D367E"/>
    <w:rsid w:val="008E5A65"/>
    <w:rsid w:val="008F0E1C"/>
    <w:rsid w:val="008F1E0E"/>
    <w:rsid w:val="008F667D"/>
    <w:rsid w:val="008F7772"/>
    <w:rsid w:val="00900658"/>
    <w:rsid w:val="00902CE7"/>
    <w:rsid w:val="0090316C"/>
    <w:rsid w:val="009105CA"/>
    <w:rsid w:val="009106D7"/>
    <w:rsid w:val="009154D1"/>
    <w:rsid w:val="009176A9"/>
    <w:rsid w:val="0092018E"/>
    <w:rsid w:val="00921595"/>
    <w:rsid w:val="009228B6"/>
    <w:rsid w:val="00923857"/>
    <w:rsid w:val="009261B7"/>
    <w:rsid w:val="009263CB"/>
    <w:rsid w:val="0092784A"/>
    <w:rsid w:val="009308F3"/>
    <w:rsid w:val="00930E1A"/>
    <w:rsid w:val="00931A2E"/>
    <w:rsid w:val="0093505F"/>
    <w:rsid w:val="00936CB2"/>
    <w:rsid w:val="009447D1"/>
    <w:rsid w:val="00944E25"/>
    <w:rsid w:val="00945F8C"/>
    <w:rsid w:val="00950CFF"/>
    <w:rsid w:val="00952AB3"/>
    <w:rsid w:val="00954018"/>
    <w:rsid w:val="009559CC"/>
    <w:rsid w:val="009604F2"/>
    <w:rsid w:val="00960D3E"/>
    <w:rsid w:val="00961C68"/>
    <w:rsid w:val="00964A27"/>
    <w:rsid w:val="00964A57"/>
    <w:rsid w:val="0096622F"/>
    <w:rsid w:val="00972AE3"/>
    <w:rsid w:val="00973985"/>
    <w:rsid w:val="00973F43"/>
    <w:rsid w:val="00982A68"/>
    <w:rsid w:val="00983022"/>
    <w:rsid w:val="00986FBA"/>
    <w:rsid w:val="00990AC5"/>
    <w:rsid w:val="00994ECF"/>
    <w:rsid w:val="00995C86"/>
    <w:rsid w:val="00996BF5"/>
    <w:rsid w:val="0099720F"/>
    <w:rsid w:val="009A081A"/>
    <w:rsid w:val="009A4807"/>
    <w:rsid w:val="009A77E2"/>
    <w:rsid w:val="009B000E"/>
    <w:rsid w:val="009B2435"/>
    <w:rsid w:val="009B4D59"/>
    <w:rsid w:val="009B59EA"/>
    <w:rsid w:val="009B6045"/>
    <w:rsid w:val="009B7663"/>
    <w:rsid w:val="009C2BAB"/>
    <w:rsid w:val="009C5E31"/>
    <w:rsid w:val="009C65DF"/>
    <w:rsid w:val="009D16AF"/>
    <w:rsid w:val="009D2C3A"/>
    <w:rsid w:val="009D41E2"/>
    <w:rsid w:val="009D4381"/>
    <w:rsid w:val="009D44CA"/>
    <w:rsid w:val="009E1975"/>
    <w:rsid w:val="009E20D2"/>
    <w:rsid w:val="009E212D"/>
    <w:rsid w:val="009E2715"/>
    <w:rsid w:val="009E36CB"/>
    <w:rsid w:val="009E4F75"/>
    <w:rsid w:val="009F1A22"/>
    <w:rsid w:val="009F3054"/>
    <w:rsid w:val="009F49F9"/>
    <w:rsid w:val="00A024C6"/>
    <w:rsid w:val="00A04D6B"/>
    <w:rsid w:val="00A07272"/>
    <w:rsid w:val="00A07968"/>
    <w:rsid w:val="00A106E0"/>
    <w:rsid w:val="00A11F31"/>
    <w:rsid w:val="00A12C58"/>
    <w:rsid w:val="00A14D10"/>
    <w:rsid w:val="00A162C6"/>
    <w:rsid w:val="00A172CC"/>
    <w:rsid w:val="00A220DE"/>
    <w:rsid w:val="00A2435B"/>
    <w:rsid w:val="00A25051"/>
    <w:rsid w:val="00A27A7B"/>
    <w:rsid w:val="00A3259F"/>
    <w:rsid w:val="00A3334B"/>
    <w:rsid w:val="00A34853"/>
    <w:rsid w:val="00A35BF9"/>
    <w:rsid w:val="00A3789F"/>
    <w:rsid w:val="00A40401"/>
    <w:rsid w:val="00A40DC2"/>
    <w:rsid w:val="00A46B0C"/>
    <w:rsid w:val="00A50DB4"/>
    <w:rsid w:val="00A51889"/>
    <w:rsid w:val="00A52760"/>
    <w:rsid w:val="00A528BF"/>
    <w:rsid w:val="00A5574B"/>
    <w:rsid w:val="00A57A2B"/>
    <w:rsid w:val="00A62937"/>
    <w:rsid w:val="00A64B21"/>
    <w:rsid w:val="00A65067"/>
    <w:rsid w:val="00A708B6"/>
    <w:rsid w:val="00A718BA"/>
    <w:rsid w:val="00A73545"/>
    <w:rsid w:val="00A74603"/>
    <w:rsid w:val="00A7764F"/>
    <w:rsid w:val="00A81375"/>
    <w:rsid w:val="00A81A80"/>
    <w:rsid w:val="00A824E5"/>
    <w:rsid w:val="00A8351F"/>
    <w:rsid w:val="00A8472F"/>
    <w:rsid w:val="00A87D58"/>
    <w:rsid w:val="00A90300"/>
    <w:rsid w:val="00A95F47"/>
    <w:rsid w:val="00AA1299"/>
    <w:rsid w:val="00AA3BE0"/>
    <w:rsid w:val="00AB24E9"/>
    <w:rsid w:val="00AB2E95"/>
    <w:rsid w:val="00AB7F60"/>
    <w:rsid w:val="00AC38CD"/>
    <w:rsid w:val="00AC4274"/>
    <w:rsid w:val="00AC6866"/>
    <w:rsid w:val="00AC6DAF"/>
    <w:rsid w:val="00AD26B0"/>
    <w:rsid w:val="00AD7D2F"/>
    <w:rsid w:val="00AD7F6C"/>
    <w:rsid w:val="00AE2FED"/>
    <w:rsid w:val="00AE3220"/>
    <w:rsid w:val="00AE3747"/>
    <w:rsid w:val="00AF021F"/>
    <w:rsid w:val="00AF45DF"/>
    <w:rsid w:val="00AF4C4C"/>
    <w:rsid w:val="00AF6CD7"/>
    <w:rsid w:val="00B00CB4"/>
    <w:rsid w:val="00B05AFD"/>
    <w:rsid w:val="00B06759"/>
    <w:rsid w:val="00B071D1"/>
    <w:rsid w:val="00B0786E"/>
    <w:rsid w:val="00B14966"/>
    <w:rsid w:val="00B21A86"/>
    <w:rsid w:val="00B21E4B"/>
    <w:rsid w:val="00B24969"/>
    <w:rsid w:val="00B310AC"/>
    <w:rsid w:val="00B32FB5"/>
    <w:rsid w:val="00B33C8D"/>
    <w:rsid w:val="00B3520A"/>
    <w:rsid w:val="00B36100"/>
    <w:rsid w:val="00B36842"/>
    <w:rsid w:val="00B40B12"/>
    <w:rsid w:val="00B47F39"/>
    <w:rsid w:val="00B50276"/>
    <w:rsid w:val="00B51BA8"/>
    <w:rsid w:val="00B51DB7"/>
    <w:rsid w:val="00B564B8"/>
    <w:rsid w:val="00B6037C"/>
    <w:rsid w:val="00B62433"/>
    <w:rsid w:val="00B6432C"/>
    <w:rsid w:val="00B64402"/>
    <w:rsid w:val="00B645DC"/>
    <w:rsid w:val="00B667B0"/>
    <w:rsid w:val="00B66F3B"/>
    <w:rsid w:val="00B67ADB"/>
    <w:rsid w:val="00B714F8"/>
    <w:rsid w:val="00B71D00"/>
    <w:rsid w:val="00B7770C"/>
    <w:rsid w:val="00B7790B"/>
    <w:rsid w:val="00B85A05"/>
    <w:rsid w:val="00B85E57"/>
    <w:rsid w:val="00B8719E"/>
    <w:rsid w:val="00B878C0"/>
    <w:rsid w:val="00B94956"/>
    <w:rsid w:val="00B958FD"/>
    <w:rsid w:val="00BA1259"/>
    <w:rsid w:val="00BA197A"/>
    <w:rsid w:val="00BA5F2A"/>
    <w:rsid w:val="00BA647E"/>
    <w:rsid w:val="00BA7510"/>
    <w:rsid w:val="00BB2149"/>
    <w:rsid w:val="00BB33FE"/>
    <w:rsid w:val="00BB60F0"/>
    <w:rsid w:val="00BC007D"/>
    <w:rsid w:val="00BC0B15"/>
    <w:rsid w:val="00BC0CE0"/>
    <w:rsid w:val="00BC165D"/>
    <w:rsid w:val="00BC195D"/>
    <w:rsid w:val="00BC34FA"/>
    <w:rsid w:val="00BC39A7"/>
    <w:rsid w:val="00BC418E"/>
    <w:rsid w:val="00BC42E4"/>
    <w:rsid w:val="00BC6165"/>
    <w:rsid w:val="00BC7649"/>
    <w:rsid w:val="00BD187E"/>
    <w:rsid w:val="00BD52E6"/>
    <w:rsid w:val="00BE1DEE"/>
    <w:rsid w:val="00BF33A8"/>
    <w:rsid w:val="00BF50BE"/>
    <w:rsid w:val="00BF546C"/>
    <w:rsid w:val="00BF640B"/>
    <w:rsid w:val="00BF6CC8"/>
    <w:rsid w:val="00BF7D7C"/>
    <w:rsid w:val="00C00354"/>
    <w:rsid w:val="00C02CE1"/>
    <w:rsid w:val="00C05801"/>
    <w:rsid w:val="00C05D8E"/>
    <w:rsid w:val="00C06658"/>
    <w:rsid w:val="00C13B80"/>
    <w:rsid w:val="00C15F15"/>
    <w:rsid w:val="00C173E6"/>
    <w:rsid w:val="00C220D3"/>
    <w:rsid w:val="00C2405E"/>
    <w:rsid w:val="00C27A2E"/>
    <w:rsid w:val="00C31BE9"/>
    <w:rsid w:val="00C3561C"/>
    <w:rsid w:val="00C36004"/>
    <w:rsid w:val="00C40C0F"/>
    <w:rsid w:val="00C4143A"/>
    <w:rsid w:val="00C4718A"/>
    <w:rsid w:val="00C476AF"/>
    <w:rsid w:val="00C51311"/>
    <w:rsid w:val="00C54A93"/>
    <w:rsid w:val="00C54FE8"/>
    <w:rsid w:val="00C634DE"/>
    <w:rsid w:val="00C66BF9"/>
    <w:rsid w:val="00C679D1"/>
    <w:rsid w:val="00C72323"/>
    <w:rsid w:val="00C835FB"/>
    <w:rsid w:val="00C84B17"/>
    <w:rsid w:val="00C851CE"/>
    <w:rsid w:val="00C8702C"/>
    <w:rsid w:val="00C8747C"/>
    <w:rsid w:val="00C91666"/>
    <w:rsid w:val="00C9242D"/>
    <w:rsid w:val="00C92A8E"/>
    <w:rsid w:val="00C93CF0"/>
    <w:rsid w:val="00C94E90"/>
    <w:rsid w:val="00C96035"/>
    <w:rsid w:val="00C97DA2"/>
    <w:rsid w:val="00C97F3C"/>
    <w:rsid w:val="00CA0FA1"/>
    <w:rsid w:val="00CA1C51"/>
    <w:rsid w:val="00CA34FF"/>
    <w:rsid w:val="00CA62FC"/>
    <w:rsid w:val="00CA661E"/>
    <w:rsid w:val="00CA6E32"/>
    <w:rsid w:val="00CB1EAF"/>
    <w:rsid w:val="00CB2EF5"/>
    <w:rsid w:val="00CB52E0"/>
    <w:rsid w:val="00CB5CF1"/>
    <w:rsid w:val="00CB7594"/>
    <w:rsid w:val="00CC4456"/>
    <w:rsid w:val="00CC45CF"/>
    <w:rsid w:val="00CC4F43"/>
    <w:rsid w:val="00CC5524"/>
    <w:rsid w:val="00CD1FE9"/>
    <w:rsid w:val="00CD2C27"/>
    <w:rsid w:val="00CD56B0"/>
    <w:rsid w:val="00CD5FED"/>
    <w:rsid w:val="00CD74B3"/>
    <w:rsid w:val="00CE2194"/>
    <w:rsid w:val="00CE23C8"/>
    <w:rsid w:val="00CE447A"/>
    <w:rsid w:val="00CE455D"/>
    <w:rsid w:val="00CE6C02"/>
    <w:rsid w:val="00CE7E2F"/>
    <w:rsid w:val="00CE7F58"/>
    <w:rsid w:val="00CF2CBF"/>
    <w:rsid w:val="00CF4199"/>
    <w:rsid w:val="00CF6AA5"/>
    <w:rsid w:val="00CF731E"/>
    <w:rsid w:val="00CF735F"/>
    <w:rsid w:val="00D01947"/>
    <w:rsid w:val="00D038DD"/>
    <w:rsid w:val="00D03D88"/>
    <w:rsid w:val="00D059F1"/>
    <w:rsid w:val="00D06028"/>
    <w:rsid w:val="00D12FB5"/>
    <w:rsid w:val="00D172B8"/>
    <w:rsid w:val="00D209B9"/>
    <w:rsid w:val="00D211C2"/>
    <w:rsid w:val="00D216F8"/>
    <w:rsid w:val="00D21F1A"/>
    <w:rsid w:val="00D22DF2"/>
    <w:rsid w:val="00D25ECA"/>
    <w:rsid w:val="00D267A4"/>
    <w:rsid w:val="00D27B23"/>
    <w:rsid w:val="00D32307"/>
    <w:rsid w:val="00D338CA"/>
    <w:rsid w:val="00D34BD1"/>
    <w:rsid w:val="00D3646A"/>
    <w:rsid w:val="00D43918"/>
    <w:rsid w:val="00D468CC"/>
    <w:rsid w:val="00D47EEB"/>
    <w:rsid w:val="00D50F5C"/>
    <w:rsid w:val="00D56289"/>
    <w:rsid w:val="00D56B7E"/>
    <w:rsid w:val="00D57806"/>
    <w:rsid w:val="00D618EA"/>
    <w:rsid w:val="00D628BF"/>
    <w:rsid w:val="00D64161"/>
    <w:rsid w:val="00D70917"/>
    <w:rsid w:val="00D76ABB"/>
    <w:rsid w:val="00D776EC"/>
    <w:rsid w:val="00D81851"/>
    <w:rsid w:val="00D821BD"/>
    <w:rsid w:val="00D8305B"/>
    <w:rsid w:val="00D8580B"/>
    <w:rsid w:val="00D900CF"/>
    <w:rsid w:val="00D91F0A"/>
    <w:rsid w:val="00D93479"/>
    <w:rsid w:val="00D96ED9"/>
    <w:rsid w:val="00D97304"/>
    <w:rsid w:val="00DA31FE"/>
    <w:rsid w:val="00DA3388"/>
    <w:rsid w:val="00DA6619"/>
    <w:rsid w:val="00DA6620"/>
    <w:rsid w:val="00DB0033"/>
    <w:rsid w:val="00DB1F76"/>
    <w:rsid w:val="00DB3715"/>
    <w:rsid w:val="00DC389A"/>
    <w:rsid w:val="00DC55CD"/>
    <w:rsid w:val="00DC6A72"/>
    <w:rsid w:val="00DC6F09"/>
    <w:rsid w:val="00DC7273"/>
    <w:rsid w:val="00DD23D1"/>
    <w:rsid w:val="00DD251B"/>
    <w:rsid w:val="00DD3A05"/>
    <w:rsid w:val="00DD48DF"/>
    <w:rsid w:val="00DD5036"/>
    <w:rsid w:val="00DD602A"/>
    <w:rsid w:val="00DD6FE4"/>
    <w:rsid w:val="00DD770E"/>
    <w:rsid w:val="00DD7742"/>
    <w:rsid w:val="00DE210D"/>
    <w:rsid w:val="00DE21E9"/>
    <w:rsid w:val="00DE5288"/>
    <w:rsid w:val="00DF008D"/>
    <w:rsid w:val="00DF343F"/>
    <w:rsid w:val="00DF3D07"/>
    <w:rsid w:val="00DF4FEE"/>
    <w:rsid w:val="00DF7298"/>
    <w:rsid w:val="00DF7524"/>
    <w:rsid w:val="00E037CB"/>
    <w:rsid w:val="00E03A02"/>
    <w:rsid w:val="00E116AA"/>
    <w:rsid w:val="00E12A00"/>
    <w:rsid w:val="00E14667"/>
    <w:rsid w:val="00E14ECD"/>
    <w:rsid w:val="00E15819"/>
    <w:rsid w:val="00E17952"/>
    <w:rsid w:val="00E17BA2"/>
    <w:rsid w:val="00E21B27"/>
    <w:rsid w:val="00E24CE5"/>
    <w:rsid w:val="00E30CD3"/>
    <w:rsid w:val="00E3217B"/>
    <w:rsid w:val="00E3479F"/>
    <w:rsid w:val="00E3505D"/>
    <w:rsid w:val="00E35B48"/>
    <w:rsid w:val="00E479C1"/>
    <w:rsid w:val="00E53288"/>
    <w:rsid w:val="00E54914"/>
    <w:rsid w:val="00E55912"/>
    <w:rsid w:val="00E62665"/>
    <w:rsid w:val="00E673B4"/>
    <w:rsid w:val="00E7185A"/>
    <w:rsid w:val="00E71B06"/>
    <w:rsid w:val="00E77646"/>
    <w:rsid w:val="00E8067F"/>
    <w:rsid w:val="00E8202A"/>
    <w:rsid w:val="00E82910"/>
    <w:rsid w:val="00E866E9"/>
    <w:rsid w:val="00E878ED"/>
    <w:rsid w:val="00E919E5"/>
    <w:rsid w:val="00E93B49"/>
    <w:rsid w:val="00E95CAC"/>
    <w:rsid w:val="00EA2199"/>
    <w:rsid w:val="00EA452E"/>
    <w:rsid w:val="00EA527B"/>
    <w:rsid w:val="00EB131F"/>
    <w:rsid w:val="00EB1DBC"/>
    <w:rsid w:val="00EB277B"/>
    <w:rsid w:val="00EB5CFC"/>
    <w:rsid w:val="00EB6A71"/>
    <w:rsid w:val="00EC5698"/>
    <w:rsid w:val="00EC6FF6"/>
    <w:rsid w:val="00EC7878"/>
    <w:rsid w:val="00ED1600"/>
    <w:rsid w:val="00ED227F"/>
    <w:rsid w:val="00ED4189"/>
    <w:rsid w:val="00ED4474"/>
    <w:rsid w:val="00ED455E"/>
    <w:rsid w:val="00ED4BCC"/>
    <w:rsid w:val="00ED4C49"/>
    <w:rsid w:val="00EE1C1F"/>
    <w:rsid w:val="00EE25EB"/>
    <w:rsid w:val="00EE34B2"/>
    <w:rsid w:val="00EE5689"/>
    <w:rsid w:val="00EE56EC"/>
    <w:rsid w:val="00EE7F33"/>
    <w:rsid w:val="00EF0DB3"/>
    <w:rsid w:val="00EF1E7E"/>
    <w:rsid w:val="00EF4268"/>
    <w:rsid w:val="00EF542C"/>
    <w:rsid w:val="00EF73A3"/>
    <w:rsid w:val="00F0093B"/>
    <w:rsid w:val="00F019D0"/>
    <w:rsid w:val="00F01A3B"/>
    <w:rsid w:val="00F01D1F"/>
    <w:rsid w:val="00F03D59"/>
    <w:rsid w:val="00F12EB0"/>
    <w:rsid w:val="00F15193"/>
    <w:rsid w:val="00F159F3"/>
    <w:rsid w:val="00F20044"/>
    <w:rsid w:val="00F200B1"/>
    <w:rsid w:val="00F200F1"/>
    <w:rsid w:val="00F21F6B"/>
    <w:rsid w:val="00F22303"/>
    <w:rsid w:val="00F26F55"/>
    <w:rsid w:val="00F27B27"/>
    <w:rsid w:val="00F308E7"/>
    <w:rsid w:val="00F34113"/>
    <w:rsid w:val="00F36196"/>
    <w:rsid w:val="00F40293"/>
    <w:rsid w:val="00F51359"/>
    <w:rsid w:val="00F51A6D"/>
    <w:rsid w:val="00F550D2"/>
    <w:rsid w:val="00F55CFE"/>
    <w:rsid w:val="00F55F76"/>
    <w:rsid w:val="00F6177F"/>
    <w:rsid w:val="00F65F3D"/>
    <w:rsid w:val="00F70EA4"/>
    <w:rsid w:val="00F7476C"/>
    <w:rsid w:val="00F769C9"/>
    <w:rsid w:val="00F77F39"/>
    <w:rsid w:val="00F81655"/>
    <w:rsid w:val="00F8166B"/>
    <w:rsid w:val="00F83666"/>
    <w:rsid w:val="00F838A9"/>
    <w:rsid w:val="00F851F3"/>
    <w:rsid w:val="00F869BD"/>
    <w:rsid w:val="00F86F4F"/>
    <w:rsid w:val="00F93AFA"/>
    <w:rsid w:val="00F94809"/>
    <w:rsid w:val="00F970B6"/>
    <w:rsid w:val="00F979D3"/>
    <w:rsid w:val="00FA21AA"/>
    <w:rsid w:val="00FA3015"/>
    <w:rsid w:val="00FA33C8"/>
    <w:rsid w:val="00FA3654"/>
    <w:rsid w:val="00FA3670"/>
    <w:rsid w:val="00FA608D"/>
    <w:rsid w:val="00FB2DDA"/>
    <w:rsid w:val="00FB3EE0"/>
    <w:rsid w:val="00FB44D8"/>
    <w:rsid w:val="00FB6228"/>
    <w:rsid w:val="00FB7E0A"/>
    <w:rsid w:val="00FC1EFF"/>
    <w:rsid w:val="00FC2B3D"/>
    <w:rsid w:val="00FC389F"/>
    <w:rsid w:val="00FC3C6B"/>
    <w:rsid w:val="00FC3D58"/>
    <w:rsid w:val="00FC4EC7"/>
    <w:rsid w:val="00FC6E96"/>
    <w:rsid w:val="00FD630A"/>
    <w:rsid w:val="00FD712A"/>
    <w:rsid w:val="00FE1A20"/>
    <w:rsid w:val="00FE2D59"/>
    <w:rsid w:val="00FE363A"/>
    <w:rsid w:val="00FE4D31"/>
    <w:rsid w:val="00FE5141"/>
    <w:rsid w:val="00FE5A1F"/>
    <w:rsid w:val="00FE64C7"/>
    <w:rsid w:val="00FE7BA6"/>
    <w:rsid w:val="00FF3743"/>
    <w:rsid w:val="00FF3A72"/>
    <w:rsid w:val="00FF3C9B"/>
    <w:rsid w:val="00FF5CB4"/>
    <w:rsid w:val="00FF6F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1C696"/>
  <w15:chartTrackingRefBased/>
  <w15:docId w15:val="{22121E9D-7D8E-7040-A707-C08EC601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27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67C1"/>
    <w:rPr>
      <w:sz w:val="18"/>
      <w:szCs w:val="18"/>
    </w:rPr>
  </w:style>
  <w:style w:type="character" w:customStyle="1" w:styleId="BalloonTextChar">
    <w:name w:val="Balloon Text Char"/>
    <w:basedOn w:val="DefaultParagraphFont"/>
    <w:link w:val="BalloonText"/>
    <w:uiPriority w:val="99"/>
    <w:semiHidden/>
    <w:rsid w:val="007167C1"/>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E5A65"/>
    <w:rPr>
      <w:sz w:val="16"/>
      <w:szCs w:val="16"/>
    </w:rPr>
  </w:style>
  <w:style w:type="paragraph" w:styleId="CommentText">
    <w:name w:val="annotation text"/>
    <w:basedOn w:val="Normal"/>
    <w:link w:val="CommentTextChar"/>
    <w:uiPriority w:val="99"/>
    <w:unhideWhenUsed/>
    <w:rsid w:val="008E5A65"/>
    <w:rPr>
      <w:sz w:val="20"/>
      <w:szCs w:val="20"/>
    </w:rPr>
  </w:style>
  <w:style w:type="character" w:customStyle="1" w:styleId="CommentTextChar">
    <w:name w:val="Comment Text Char"/>
    <w:basedOn w:val="DefaultParagraphFont"/>
    <w:link w:val="CommentText"/>
    <w:uiPriority w:val="99"/>
    <w:rsid w:val="008E5A65"/>
    <w:rPr>
      <w:sz w:val="20"/>
      <w:szCs w:val="20"/>
    </w:rPr>
  </w:style>
  <w:style w:type="paragraph" w:styleId="CommentSubject">
    <w:name w:val="annotation subject"/>
    <w:basedOn w:val="CommentText"/>
    <w:next w:val="CommentText"/>
    <w:link w:val="CommentSubjectChar"/>
    <w:uiPriority w:val="99"/>
    <w:semiHidden/>
    <w:unhideWhenUsed/>
    <w:rsid w:val="008E5A65"/>
    <w:rPr>
      <w:b/>
      <w:bCs/>
    </w:rPr>
  </w:style>
  <w:style w:type="character" w:customStyle="1" w:styleId="CommentSubjectChar">
    <w:name w:val="Comment Subject Char"/>
    <w:basedOn w:val="CommentTextChar"/>
    <w:link w:val="CommentSubject"/>
    <w:uiPriority w:val="99"/>
    <w:semiHidden/>
    <w:rsid w:val="008E5A65"/>
    <w:rPr>
      <w:b/>
      <w:bCs/>
      <w:sz w:val="20"/>
      <w:szCs w:val="20"/>
    </w:rPr>
  </w:style>
  <w:style w:type="paragraph" w:styleId="HTMLPreformatted">
    <w:name w:val="HTML Preformatted"/>
    <w:basedOn w:val="Normal"/>
    <w:link w:val="HTMLPreformattedChar"/>
    <w:uiPriority w:val="99"/>
    <w:unhideWhenUsed/>
    <w:rsid w:val="006C7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C7F91"/>
    <w:rPr>
      <w:rFonts w:ascii="Courier New" w:eastAsia="Times New Roman" w:hAnsi="Courier New" w:cs="Courier New"/>
      <w:sz w:val="20"/>
      <w:szCs w:val="20"/>
    </w:rPr>
  </w:style>
  <w:style w:type="character" w:styleId="HTMLCode">
    <w:name w:val="HTML Code"/>
    <w:basedOn w:val="DefaultParagraphFont"/>
    <w:uiPriority w:val="99"/>
    <w:semiHidden/>
    <w:unhideWhenUsed/>
    <w:rsid w:val="006C7F91"/>
    <w:rPr>
      <w:rFonts w:ascii="Courier New" w:eastAsia="Times New Roman" w:hAnsi="Courier New" w:cs="Courier New"/>
      <w:sz w:val="20"/>
      <w:szCs w:val="20"/>
    </w:rPr>
  </w:style>
  <w:style w:type="character" w:customStyle="1" w:styleId="hljs-comment">
    <w:name w:val="hljs-comment"/>
    <w:basedOn w:val="DefaultParagraphFont"/>
    <w:rsid w:val="006C7F91"/>
  </w:style>
  <w:style w:type="character" w:customStyle="1" w:styleId="hljs-number">
    <w:name w:val="hljs-number"/>
    <w:basedOn w:val="DefaultParagraphFont"/>
    <w:rsid w:val="006C7F91"/>
  </w:style>
  <w:style w:type="character" w:customStyle="1" w:styleId="gd15mcfceub">
    <w:name w:val="gd15mcfceub"/>
    <w:basedOn w:val="DefaultParagraphFont"/>
    <w:rsid w:val="0010558C"/>
  </w:style>
  <w:style w:type="paragraph" w:styleId="Revision">
    <w:name w:val="Revision"/>
    <w:hidden/>
    <w:uiPriority w:val="99"/>
    <w:semiHidden/>
    <w:rsid w:val="003736BF"/>
    <w:rPr>
      <w:rFonts w:ascii="Times New Roman" w:eastAsia="Times New Roman" w:hAnsi="Times New Roman" w:cs="Times New Roman"/>
    </w:rPr>
  </w:style>
  <w:style w:type="paragraph" w:styleId="NormalWeb">
    <w:name w:val="Normal (Web)"/>
    <w:basedOn w:val="Normal"/>
    <w:uiPriority w:val="99"/>
    <w:semiHidden/>
    <w:unhideWhenUsed/>
    <w:rsid w:val="007B09FF"/>
    <w:pPr>
      <w:spacing w:before="100" w:beforeAutospacing="1" w:after="100" w:afterAutospacing="1"/>
    </w:pPr>
  </w:style>
  <w:style w:type="character" w:styleId="Hyperlink">
    <w:name w:val="Hyperlink"/>
    <w:basedOn w:val="DefaultParagraphFont"/>
    <w:uiPriority w:val="99"/>
    <w:unhideWhenUsed/>
    <w:rsid w:val="007A1DE5"/>
    <w:rPr>
      <w:color w:val="0000FF"/>
      <w:u w:val="single"/>
    </w:rPr>
  </w:style>
  <w:style w:type="character" w:styleId="FollowedHyperlink">
    <w:name w:val="FollowedHyperlink"/>
    <w:basedOn w:val="DefaultParagraphFont"/>
    <w:uiPriority w:val="99"/>
    <w:semiHidden/>
    <w:unhideWhenUsed/>
    <w:rsid w:val="00CD74B3"/>
    <w:rPr>
      <w:color w:val="954F72" w:themeColor="followedHyperlink"/>
      <w:u w:val="single"/>
    </w:rPr>
  </w:style>
  <w:style w:type="paragraph" w:styleId="ListParagraph">
    <w:name w:val="List Paragraph"/>
    <w:basedOn w:val="Normal"/>
    <w:uiPriority w:val="34"/>
    <w:qFormat/>
    <w:rsid w:val="00E55912"/>
    <w:pPr>
      <w:ind w:left="720"/>
      <w:contextualSpacing/>
    </w:pPr>
  </w:style>
  <w:style w:type="character" w:styleId="Strong">
    <w:name w:val="Strong"/>
    <w:basedOn w:val="DefaultParagraphFont"/>
    <w:uiPriority w:val="22"/>
    <w:qFormat/>
    <w:rsid w:val="00284251"/>
    <w:rPr>
      <w:b/>
      <w:bCs/>
    </w:rPr>
  </w:style>
  <w:style w:type="character" w:customStyle="1" w:styleId="hljs-string">
    <w:name w:val="hljs-string"/>
    <w:basedOn w:val="DefaultParagraphFont"/>
    <w:rsid w:val="007855EA"/>
  </w:style>
  <w:style w:type="character" w:styleId="UnresolvedMention">
    <w:name w:val="Unresolved Mention"/>
    <w:basedOn w:val="DefaultParagraphFont"/>
    <w:uiPriority w:val="99"/>
    <w:semiHidden/>
    <w:unhideWhenUsed/>
    <w:rsid w:val="00306547"/>
    <w:rPr>
      <w:color w:val="605E5C"/>
      <w:shd w:val="clear" w:color="auto" w:fill="E1DFDD"/>
    </w:rPr>
  </w:style>
  <w:style w:type="paragraph" w:styleId="Header">
    <w:name w:val="header"/>
    <w:basedOn w:val="Normal"/>
    <w:link w:val="HeaderChar"/>
    <w:uiPriority w:val="99"/>
    <w:unhideWhenUsed/>
    <w:rsid w:val="00174CE0"/>
    <w:pPr>
      <w:tabs>
        <w:tab w:val="center" w:pos="4680"/>
        <w:tab w:val="right" w:pos="9360"/>
      </w:tabs>
    </w:pPr>
  </w:style>
  <w:style w:type="character" w:customStyle="1" w:styleId="HeaderChar">
    <w:name w:val="Header Char"/>
    <w:basedOn w:val="DefaultParagraphFont"/>
    <w:link w:val="Header"/>
    <w:uiPriority w:val="99"/>
    <w:rsid w:val="00174CE0"/>
    <w:rPr>
      <w:rFonts w:ascii="Times New Roman" w:eastAsia="Times New Roman" w:hAnsi="Times New Roman" w:cs="Times New Roman"/>
    </w:rPr>
  </w:style>
  <w:style w:type="paragraph" w:styleId="Footer">
    <w:name w:val="footer"/>
    <w:basedOn w:val="Normal"/>
    <w:link w:val="FooterChar"/>
    <w:uiPriority w:val="99"/>
    <w:unhideWhenUsed/>
    <w:rsid w:val="00174CE0"/>
    <w:pPr>
      <w:tabs>
        <w:tab w:val="center" w:pos="4680"/>
        <w:tab w:val="right" w:pos="9360"/>
      </w:tabs>
    </w:pPr>
  </w:style>
  <w:style w:type="character" w:customStyle="1" w:styleId="FooterChar">
    <w:name w:val="Footer Char"/>
    <w:basedOn w:val="DefaultParagraphFont"/>
    <w:link w:val="Footer"/>
    <w:uiPriority w:val="99"/>
    <w:rsid w:val="00174CE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18990">
      <w:bodyDiv w:val="1"/>
      <w:marLeft w:val="0"/>
      <w:marRight w:val="0"/>
      <w:marTop w:val="0"/>
      <w:marBottom w:val="0"/>
      <w:divBdr>
        <w:top w:val="none" w:sz="0" w:space="0" w:color="auto"/>
        <w:left w:val="none" w:sz="0" w:space="0" w:color="auto"/>
        <w:bottom w:val="none" w:sz="0" w:space="0" w:color="auto"/>
        <w:right w:val="none" w:sz="0" w:space="0" w:color="auto"/>
      </w:divBdr>
    </w:div>
    <w:div w:id="23021124">
      <w:bodyDiv w:val="1"/>
      <w:marLeft w:val="0"/>
      <w:marRight w:val="0"/>
      <w:marTop w:val="0"/>
      <w:marBottom w:val="0"/>
      <w:divBdr>
        <w:top w:val="none" w:sz="0" w:space="0" w:color="auto"/>
        <w:left w:val="none" w:sz="0" w:space="0" w:color="auto"/>
        <w:bottom w:val="none" w:sz="0" w:space="0" w:color="auto"/>
        <w:right w:val="none" w:sz="0" w:space="0" w:color="auto"/>
      </w:divBdr>
    </w:div>
    <w:div w:id="51393653">
      <w:bodyDiv w:val="1"/>
      <w:marLeft w:val="0"/>
      <w:marRight w:val="0"/>
      <w:marTop w:val="0"/>
      <w:marBottom w:val="0"/>
      <w:divBdr>
        <w:top w:val="none" w:sz="0" w:space="0" w:color="auto"/>
        <w:left w:val="none" w:sz="0" w:space="0" w:color="auto"/>
        <w:bottom w:val="none" w:sz="0" w:space="0" w:color="auto"/>
        <w:right w:val="none" w:sz="0" w:space="0" w:color="auto"/>
      </w:divBdr>
    </w:div>
    <w:div w:id="78909155">
      <w:bodyDiv w:val="1"/>
      <w:marLeft w:val="0"/>
      <w:marRight w:val="0"/>
      <w:marTop w:val="0"/>
      <w:marBottom w:val="0"/>
      <w:divBdr>
        <w:top w:val="none" w:sz="0" w:space="0" w:color="auto"/>
        <w:left w:val="none" w:sz="0" w:space="0" w:color="auto"/>
        <w:bottom w:val="none" w:sz="0" w:space="0" w:color="auto"/>
        <w:right w:val="none" w:sz="0" w:space="0" w:color="auto"/>
      </w:divBdr>
    </w:div>
    <w:div w:id="88621626">
      <w:bodyDiv w:val="1"/>
      <w:marLeft w:val="0"/>
      <w:marRight w:val="0"/>
      <w:marTop w:val="0"/>
      <w:marBottom w:val="0"/>
      <w:divBdr>
        <w:top w:val="none" w:sz="0" w:space="0" w:color="auto"/>
        <w:left w:val="none" w:sz="0" w:space="0" w:color="auto"/>
        <w:bottom w:val="none" w:sz="0" w:space="0" w:color="auto"/>
        <w:right w:val="none" w:sz="0" w:space="0" w:color="auto"/>
      </w:divBdr>
    </w:div>
    <w:div w:id="100228559">
      <w:bodyDiv w:val="1"/>
      <w:marLeft w:val="0"/>
      <w:marRight w:val="0"/>
      <w:marTop w:val="0"/>
      <w:marBottom w:val="0"/>
      <w:divBdr>
        <w:top w:val="none" w:sz="0" w:space="0" w:color="auto"/>
        <w:left w:val="none" w:sz="0" w:space="0" w:color="auto"/>
        <w:bottom w:val="none" w:sz="0" w:space="0" w:color="auto"/>
        <w:right w:val="none" w:sz="0" w:space="0" w:color="auto"/>
      </w:divBdr>
    </w:div>
    <w:div w:id="100491743">
      <w:bodyDiv w:val="1"/>
      <w:marLeft w:val="0"/>
      <w:marRight w:val="0"/>
      <w:marTop w:val="0"/>
      <w:marBottom w:val="0"/>
      <w:divBdr>
        <w:top w:val="none" w:sz="0" w:space="0" w:color="auto"/>
        <w:left w:val="none" w:sz="0" w:space="0" w:color="auto"/>
        <w:bottom w:val="none" w:sz="0" w:space="0" w:color="auto"/>
        <w:right w:val="none" w:sz="0" w:space="0" w:color="auto"/>
      </w:divBdr>
    </w:div>
    <w:div w:id="142355599">
      <w:bodyDiv w:val="1"/>
      <w:marLeft w:val="0"/>
      <w:marRight w:val="0"/>
      <w:marTop w:val="0"/>
      <w:marBottom w:val="0"/>
      <w:divBdr>
        <w:top w:val="none" w:sz="0" w:space="0" w:color="auto"/>
        <w:left w:val="none" w:sz="0" w:space="0" w:color="auto"/>
        <w:bottom w:val="none" w:sz="0" w:space="0" w:color="auto"/>
        <w:right w:val="none" w:sz="0" w:space="0" w:color="auto"/>
      </w:divBdr>
    </w:div>
    <w:div w:id="181476516">
      <w:bodyDiv w:val="1"/>
      <w:marLeft w:val="0"/>
      <w:marRight w:val="0"/>
      <w:marTop w:val="0"/>
      <w:marBottom w:val="0"/>
      <w:divBdr>
        <w:top w:val="none" w:sz="0" w:space="0" w:color="auto"/>
        <w:left w:val="none" w:sz="0" w:space="0" w:color="auto"/>
        <w:bottom w:val="none" w:sz="0" w:space="0" w:color="auto"/>
        <w:right w:val="none" w:sz="0" w:space="0" w:color="auto"/>
      </w:divBdr>
    </w:div>
    <w:div w:id="183174652">
      <w:bodyDiv w:val="1"/>
      <w:marLeft w:val="0"/>
      <w:marRight w:val="0"/>
      <w:marTop w:val="0"/>
      <w:marBottom w:val="0"/>
      <w:divBdr>
        <w:top w:val="none" w:sz="0" w:space="0" w:color="auto"/>
        <w:left w:val="none" w:sz="0" w:space="0" w:color="auto"/>
        <w:bottom w:val="none" w:sz="0" w:space="0" w:color="auto"/>
        <w:right w:val="none" w:sz="0" w:space="0" w:color="auto"/>
      </w:divBdr>
    </w:div>
    <w:div w:id="185367441">
      <w:bodyDiv w:val="1"/>
      <w:marLeft w:val="0"/>
      <w:marRight w:val="0"/>
      <w:marTop w:val="0"/>
      <w:marBottom w:val="0"/>
      <w:divBdr>
        <w:top w:val="none" w:sz="0" w:space="0" w:color="auto"/>
        <w:left w:val="none" w:sz="0" w:space="0" w:color="auto"/>
        <w:bottom w:val="none" w:sz="0" w:space="0" w:color="auto"/>
        <w:right w:val="none" w:sz="0" w:space="0" w:color="auto"/>
      </w:divBdr>
    </w:div>
    <w:div w:id="198907100">
      <w:bodyDiv w:val="1"/>
      <w:marLeft w:val="0"/>
      <w:marRight w:val="0"/>
      <w:marTop w:val="0"/>
      <w:marBottom w:val="0"/>
      <w:divBdr>
        <w:top w:val="none" w:sz="0" w:space="0" w:color="auto"/>
        <w:left w:val="none" w:sz="0" w:space="0" w:color="auto"/>
        <w:bottom w:val="none" w:sz="0" w:space="0" w:color="auto"/>
        <w:right w:val="none" w:sz="0" w:space="0" w:color="auto"/>
      </w:divBdr>
    </w:div>
    <w:div w:id="210729042">
      <w:bodyDiv w:val="1"/>
      <w:marLeft w:val="0"/>
      <w:marRight w:val="0"/>
      <w:marTop w:val="0"/>
      <w:marBottom w:val="0"/>
      <w:divBdr>
        <w:top w:val="none" w:sz="0" w:space="0" w:color="auto"/>
        <w:left w:val="none" w:sz="0" w:space="0" w:color="auto"/>
        <w:bottom w:val="none" w:sz="0" w:space="0" w:color="auto"/>
        <w:right w:val="none" w:sz="0" w:space="0" w:color="auto"/>
      </w:divBdr>
    </w:div>
    <w:div w:id="224143335">
      <w:bodyDiv w:val="1"/>
      <w:marLeft w:val="0"/>
      <w:marRight w:val="0"/>
      <w:marTop w:val="0"/>
      <w:marBottom w:val="0"/>
      <w:divBdr>
        <w:top w:val="none" w:sz="0" w:space="0" w:color="auto"/>
        <w:left w:val="none" w:sz="0" w:space="0" w:color="auto"/>
        <w:bottom w:val="none" w:sz="0" w:space="0" w:color="auto"/>
        <w:right w:val="none" w:sz="0" w:space="0" w:color="auto"/>
      </w:divBdr>
    </w:div>
    <w:div w:id="260912220">
      <w:bodyDiv w:val="1"/>
      <w:marLeft w:val="0"/>
      <w:marRight w:val="0"/>
      <w:marTop w:val="0"/>
      <w:marBottom w:val="0"/>
      <w:divBdr>
        <w:top w:val="none" w:sz="0" w:space="0" w:color="auto"/>
        <w:left w:val="none" w:sz="0" w:space="0" w:color="auto"/>
        <w:bottom w:val="none" w:sz="0" w:space="0" w:color="auto"/>
        <w:right w:val="none" w:sz="0" w:space="0" w:color="auto"/>
      </w:divBdr>
    </w:div>
    <w:div w:id="294990895">
      <w:bodyDiv w:val="1"/>
      <w:marLeft w:val="0"/>
      <w:marRight w:val="0"/>
      <w:marTop w:val="0"/>
      <w:marBottom w:val="0"/>
      <w:divBdr>
        <w:top w:val="none" w:sz="0" w:space="0" w:color="auto"/>
        <w:left w:val="none" w:sz="0" w:space="0" w:color="auto"/>
        <w:bottom w:val="none" w:sz="0" w:space="0" w:color="auto"/>
        <w:right w:val="none" w:sz="0" w:space="0" w:color="auto"/>
      </w:divBdr>
    </w:div>
    <w:div w:id="302470163">
      <w:bodyDiv w:val="1"/>
      <w:marLeft w:val="0"/>
      <w:marRight w:val="0"/>
      <w:marTop w:val="0"/>
      <w:marBottom w:val="0"/>
      <w:divBdr>
        <w:top w:val="none" w:sz="0" w:space="0" w:color="auto"/>
        <w:left w:val="none" w:sz="0" w:space="0" w:color="auto"/>
        <w:bottom w:val="none" w:sz="0" w:space="0" w:color="auto"/>
        <w:right w:val="none" w:sz="0" w:space="0" w:color="auto"/>
      </w:divBdr>
    </w:div>
    <w:div w:id="342051508">
      <w:bodyDiv w:val="1"/>
      <w:marLeft w:val="0"/>
      <w:marRight w:val="0"/>
      <w:marTop w:val="0"/>
      <w:marBottom w:val="0"/>
      <w:divBdr>
        <w:top w:val="none" w:sz="0" w:space="0" w:color="auto"/>
        <w:left w:val="none" w:sz="0" w:space="0" w:color="auto"/>
        <w:bottom w:val="none" w:sz="0" w:space="0" w:color="auto"/>
        <w:right w:val="none" w:sz="0" w:space="0" w:color="auto"/>
      </w:divBdr>
    </w:div>
    <w:div w:id="345521858">
      <w:bodyDiv w:val="1"/>
      <w:marLeft w:val="0"/>
      <w:marRight w:val="0"/>
      <w:marTop w:val="0"/>
      <w:marBottom w:val="0"/>
      <w:divBdr>
        <w:top w:val="none" w:sz="0" w:space="0" w:color="auto"/>
        <w:left w:val="none" w:sz="0" w:space="0" w:color="auto"/>
        <w:bottom w:val="none" w:sz="0" w:space="0" w:color="auto"/>
        <w:right w:val="none" w:sz="0" w:space="0" w:color="auto"/>
      </w:divBdr>
    </w:div>
    <w:div w:id="386951217">
      <w:bodyDiv w:val="1"/>
      <w:marLeft w:val="0"/>
      <w:marRight w:val="0"/>
      <w:marTop w:val="0"/>
      <w:marBottom w:val="0"/>
      <w:divBdr>
        <w:top w:val="none" w:sz="0" w:space="0" w:color="auto"/>
        <w:left w:val="none" w:sz="0" w:space="0" w:color="auto"/>
        <w:bottom w:val="none" w:sz="0" w:space="0" w:color="auto"/>
        <w:right w:val="none" w:sz="0" w:space="0" w:color="auto"/>
      </w:divBdr>
    </w:div>
    <w:div w:id="394469962">
      <w:bodyDiv w:val="1"/>
      <w:marLeft w:val="0"/>
      <w:marRight w:val="0"/>
      <w:marTop w:val="0"/>
      <w:marBottom w:val="0"/>
      <w:divBdr>
        <w:top w:val="none" w:sz="0" w:space="0" w:color="auto"/>
        <w:left w:val="none" w:sz="0" w:space="0" w:color="auto"/>
        <w:bottom w:val="none" w:sz="0" w:space="0" w:color="auto"/>
        <w:right w:val="none" w:sz="0" w:space="0" w:color="auto"/>
      </w:divBdr>
    </w:div>
    <w:div w:id="398941778">
      <w:bodyDiv w:val="1"/>
      <w:marLeft w:val="0"/>
      <w:marRight w:val="0"/>
      <w:marTop w:val="0"/>
      <w:marBottom w:val="0"/>
      <w:divBdr>
        <w:top w:val="none" w:sz="0" w:space="0" w:color="auto"/>
        <w:left w:val="none" w:sz="0" w:space="0" w:color="auto"/>
        <w:bottom w:val="none" w:sz="0" w:space="0" w:color="auto"/>
        <w:right w:val="none" w:sz="0" w:space="0" w:color="auto"/>
      </w:divBdr>
    </w:div>
    <w:div w:id="430517417">
      <w:bodyDiv w:val="1"/>
      <w:marLeft w:val="0"/>
      <w:marRight w:val="0"/>
      <w:marTop w:val="0"/>
      <w:marBottom w:val="0"/>
      <w:divBdr>
        <w:top w:val="none" w:sz="0" w:space="0" w:color="auto"/>
        <w:left w:val="none" w:sz="0" w:space="0" w:color="auto"/>
        <w:bottom w:val="none" w:sz="0" w:space="0" w:color="auto"/>
        <w:right w:val="none" w:sz="0" w:space="0" w:color="auto"/>
      </w:divBdr>
    </w:div>
    <w:div w:id="439492711">
      <w:bodyDiv w:val="1"/>
      <w:marLeft w:val="0"/>
      <w:marRight w:val="0"/>
      <w:marTop w:val="0"/>
      <w:marBottom w:val="0"/>
      <w:divBdr>
        <w:top w:val="none" w:sz="0" w:space="0" w:color="auto"/>
        <w:left w:val="none" w:sz="0" w:space="0" w:color="auto"/>
        <w:bottom w:val="none" w:sz="0" w:space="0" w:color="auto"/>
        <w:right w:val="none" w:sz="0" w:space="0" w:color="auto"/>
      </w:divBdr>
    </w:div>
    <w:div w:id="473186231">
      <w:bodyDiv w:val="1"/>
      <w:marLeft w:val="0"/>
      <w:marRight w:val="0"/>
      <w:marTop w:val="0"/>
      <w:marBottom w:val="0"/>
      <w:divBdr>
        <w:top w:val="none" w:sz="0" w:space="0" w:color="auto"/>
        <w:left w:val="none" w:sz="0" w:space="0" w:color="auto"/>
        <w:bottom w:val="none" w:sz="0" w:space="0" w:color="auto"/>
        <w:right w:val="none" w:sz="0" w:space="0" w:color="auto"/>
      </w:divBdr>
    </w:div>
    <w:div w:id="482698505">
      <w:bodyDiv w:val="1"/>
      <w:marLeft w:val="0"/>
      <w:marRight w:val="0"/>
      <w:marTop w:val="0"/>
      <w:marBottom w:val="0"/>
      <w:divBdr>
        <w:top w:val="none" w:sz="0" w:space="0" w:color="auto"/>
        <w:left w:val="none" w:sz="0" w:space="0" w:color="auto"/>
        <w:bottom w:val="none" w:sz="0" w:space="0" w:color="auto"/>
        <w:right w:val="none" w:sz="0" w:space="0" w:color="auto"/>
      </w:divBdr>
    </w:div>
    <w:div w:id="483083426">
      <w:bodyDiv w:val="1"/>
      <w:marLeft w:val="0"/>
      <w:marRight w:val="0"/>
      <w:marTop w:val="0"/>
      <w:marBottom w:val="0"/>
      <w:divBdr>
        <w:top w:val="none" w:sz="0" w:space="0" w:color="auto"/>
        <w:left w:val="none" w:sz="0" w:space="0" w:color="auto"/>
        <w:bottom w:val="none" w:sz="0" w:space="0" w:color="auto"/>
        <w:right w:val="none" w:sz="0" w:space="0" w:color="auto"/>
      </w:divBdr>
    </w:div>
    <w:div w:id="488062371">
      <w:bodyDiv w:val="1"/>
      <w:marLeft w:val="0"/>
      <w:marRight w:val="0"/>
      <w:marTop w:val="0"/>
      <w:marBottom w:val="0"/>
      <w:divBdr>
        <w:top w:val="none" w:sz="0" w:space="0" w:color="auto"/>
        <w:left w:val="none" w:sz="0" w:space="0" w:color="auto"/>
        <w:bottom w:val="none" w:sz="0" w:space="0" w:color="auto"/>
        <w:right w:val="none" w:sz="0" w:space="0" w:color="auto"/>
      </w:divBdr>
    </w:div>
    <w:div w:id="491993235">
      <w:bodyDiv w:val="1"/>
      <w:marLeft w:val="0"/>
      <w:marRight w:val="0"/>
      <w:marTop w:val="0"/>
      <w:marBottom w:val="0"/>
      <w:divBdr>
        <w:top w:val="none" w:sz="0" w:space="0" w:color="auto"/>
        <w:left w:val="none" w:sz="0" w:space="0" w:color="auto"/>
        <w:bottom w:val="none" w:sz="0" w:space="0" w:color="auto"/>
        <w:right w:val="none" w:sz="0" w:space="0" w:color="auto"/>
      </w:divBdr>
    </w:div>
    <w:div w:id="522405563">
      <w:bodyDiv w:val="1"/>
      <w:marLeft w:val="0"/>
      <w:marRight w:val="0"/>
      <w:marTop w:val="0"/>
      <w:marBottom w:val="0"/>
      <w:divBdr>
        <w:top w:val="none" w:sz="0" w:space="0" w:color="auto"/>
        <w:left w:val="none" w:sz="0" w:space="0" w:color="auto"/>
        <w:bottom w:val="none" w:sz="0" w:space="0" w:color="auto"/>
        <w:right w:val="none" w:sz="0" w:space="0" w:color="auto"/>
      </w:divBdr>
    </w:div>
    <w:div w:id="539440988">
      <w:bodyDiv w:val="1"/>
      <w:marLeft w:val="0"/>
      <w:marRight w:val="0"/>
      <w:marTop w:val="0"/>
      <w:marBottom w:val="0"/>
      <w:divBdr>
        <w:top w:val="none" w:sz="0" w:space="0" w:color="auto"/>
        <w:left w:val="none" w:sz="0" w:space="0" w:color="auto"/>
        <w:bottom w:val="none" w:sz="0" w:space="0" w:color="auto"/>
        <w:right w:val="none" w:sz="0" w:space="0" w:color="auto"/>
      </w:divBdr>
    </w:div>
    <w:div w:id="546454131">
      <w:bodyDiv w:val="1"/>
      <w:marLeft w:val="0"/>
      <w:marRight w:val="0"/>
      <w:marTop w:val="0"/>
      <w:marBottom w:val="0"/>
      <w:divBdr>
        <w:top w:val="none" w:sz="0" w:space="0" w:color="auto"/>
        <w:left w:val="none" w:sz="0" w:space="0" w:color="auto"/>
        <w:bottom w:val="none" w:sz="0" w:space="0" w:color="auto"/>
        <w:right w:val="none" w:sz="0" w:space="0" w:color="auto"/>
      </w:divBdr>
    </w:div>
    <w:div w:id="561913226">
      <w:bodyDiv w:val="1"/>
      <w:marLeft w:val="0"/>
      <w:marRight w:val="0"/>
      <w:marTop w:val="0"/>
      <w:marBottom w:val="0"/>
      <w:divBdr>
        <w:top w:val="none" w:sz="0" w:space="0" w:color="auto"/>
        <w:left w:val="none" w:sz="0" w:space="0" w:color="auto"/>
        <w:bottom w:val="none" w:sz="0" w:space="0" w:color="auto"/>
        <w:right w:val="none" w:sz="0" w:space="0" w:color="auto"/>
      </w:divBdr>
    </w:div>
    <w:div w:id="575477291">
      <w:bodyDiv w:val="1"/>
      <w:marLeft w:val="0"/>
      <w:marRight w:val="0"/>
      <w:marTop w:val="0"/>
      <w:marBottom w:val="0"/>
      <w:divBdr>
        <w:top w:val="none" w:sz="0" w:space="0" w:color="auto"/>
        <w:left w:val="none" w:sz="0" w:space="0" w:color="auto"/>
        <w:bottom w:val="none" w:sz="0" w:space="0" w:color="auto"/>
        <w:right w:val="none" w:sz="0" w:space="0" w:color="auto"/>
      </w:divBdr>
    </w:div>
    <w:div w:id="585916240">
      <w:bodyDiv w:val="1"/>
      <w:marLeft w:val="0"/>
      <w:marRight w:val="0"/>
      <w:marTop w:val="0"/>
      <w:marBottom w:val="0"/>
      <w:divBdr>
        <w:top w:val="none" w:sz="0" w:space="0" w:color="auto"/>
        <w:left w:val="none" w:sz="0" w:space="0" w:color="auto"/>
        <w:bottom w:val="none" w:sz="0" w:space="0" w:color="auto"/>
        <w:right w:val="none" w:sz="0" w:space="0" w:color="auto"/>
      </w:divBdr>
    </w:div>
    <w:div w:id="600453436">
      <w:bodyDiv w:val="1"/>
      <w:marLeft w:val="0"/>
      <w:marRight w:val="0"/>
      <w:marTop w:val="0"/>
      <w:marBottom w:val="0"/>
      <w:divBdr>
        <w:top w:val="none" w:sz="0" w:space="0" w:color="auto"/>
        <w:left w:val="none" w:sz="0" w:space="0" w:color="auto"/>
        <w:bottom w:val="none" w:sz="0" w:space="0" w:color="auto"/>
        <w:right w:val="none" w:sz="0" w:space="0" w:color="auto"/>
      </w:divBdr>
    </w:div>
    <w:div w:id="600723718">
      <w:bodyDiv w:val="1"/>
      <w:marLeft w:val="0"/>
      <w:marRight w:val="0"/>
      <w:marTop w:val="0"/>
      <w:marBottom w:val="0"/>
      <w:divBdr>
        <w:top w:val="none" w:sz="0" w:space="0" w:color="auto"/>
        <w:left w:val="none" w:sz="0" w:space="0" w:color="auto"/>
        <w:bottom w:val="none" w:sz="0" w:space="0" w:color="auto"/>
        <w:right w:val="none" w:sz="0" w:space="0" w:color="auto"/>
      </w:divBdr>
    </w:div>
    <w:div w:id="658079441">
      <w:bodyDiv w:val="1"/>
      <w:marLeft w:val="0"/>
      <w:marRight w:val="0"/>
      <w:marTop w:val="0"/>
      <w:marBottom w:val="0"/>
      <w:divBdr>
        <w:top w:val="none" w:sz="0" w:space="0" w:color="auto"/>
        <w:left w:val="none" w:sz="0" w:space="0" w:color="auto"/>
        <w:bottom w:val="none" w:sz="0" w:space="0" w:color="auto"/>
        <w:right w:val="none" w:sz="0" w:space="0" w:color="auto"/>
      </w:divBdr>
    </w:div>
    <w:div w:id="667175501">
      <w:bodyDiv w:val="1"/>
      <w:marLeft w:val="0"/>
      <w:marRight w:val="0"/>
      <w:marTop w:val="0"/>
      <w:marBottom w:val="0"/>
      <w:divBdr>
        <w:top w:val="none" w:sz="0" w:space="0" w:color="auto"/>
        <w:left w:val="none" w:sz="0" w:space="0" w:color="auto"/>
        <w:bottom w:val="none" w:sz="0" w:space="0" w:color="auto"/>
        <w:right w:val="none" w:sz="0" w:space="0" w:color="auto"/>
      </w:divBdr>
    </w:div>
    <w:div w:id="703674057">
      <w:bodyDiv w:val="1"/>
      <w:marLeft w:val="0"/>
      <w:marRight w:val="0"/>
      <w:marTop w:val="0"/>
      <w:marBottom w:val="0"/>
      <w:divBdr>
        <w:top w:val="none" w:sz="0" w:space="0" w:color="auto"/>
        <w:left w:val="none" w:sz="0" w:space="0" w:color="auto"/>
        <w:bottom w:val="none" w:sz="0" w:space="0" w:color="auto"/>
        <w:right w:val="none" w:sz="0" w:space="0" w:color="auto"/>
      </w:divBdr>
    </w:div>
    <w:div w:id="711996189">
      <w:bodyDiv w:val="1"/>
      <w:marLeft w:val="0"/>
      <w:marRight w:val="0"/>
      <w:marTop w:val="0"/>
      <w:marBottom w:val="0"/>
      <w:divBdr>
        <w:top w:val="none" w:sz="0" w:space="0" w:color="auto"/>
        <w:left w:val="none" w:sz="0" w:space="0" w:color="auto"/>
        <w:bottom w:val="none" w:sz="0" w:space="0" w:color="auto"/>
        <w:right w:val="none" w:sz="0" w:space="0" w:color="auto"/>
      </w:divBdr>
    </w:div>
    <w:div w:id="718015104">
      <w:bodyDiv w:val="1"/>
      <w:marLeft w:val="0"/>
      <w:marRight w:val="0"/>
      <w:marTop w:val="0"/>
      <w:marBottom w:val="0"/>
      <w:divBdr>
        <w:top w:val="none" w:sz="0" w:space="0" w:color="auto"/>
        <w:left w:val="none" w:sz="0" w:space="0" w:color="auto"/>
        <w:bottom w:val="none" w:sz="0" w:space="0" w:color="auto"/>
        <w:right w:val="none" w:sz="0" w:space="0" w:color="auto"/>
      </w:divBdr>
    </w:div>
    <w:div w:id="719861412">
      <w:bodyDiv w:val="1"/>
      <w:marLeft w:val="0"/>
      <w:marRight w:val="0"/>
      <w:marTop w:val="0"/>
      <w:marBottom w:val="0"/>
      <w:divBdr>
        <w:top w:val="none" w:sz="0" w:space="0" w:color="auto"/>
        <w:left w:val="none" w:sz="0" w:space="0" w:color="auto"/>
        <w:bottom w:val="none" w:sz="0" w:space="0" w:color="auto"/>
        <w:right w:val="none" w:sz="0" w:space="0" w:color="auto"/>
      </w:divBdr>
    </w:div>
    <w:div w:id="726490827">
      <w:bodyDiv w:val="1"/>
      <w:marLeft w:val="0"/>
      <w:marRight w:val="0"/>
      <w:marTop w:val="0"/>
      <w:marBottom w:val="0"/>
      <w:divBdr>
        <w:top w:val="none" w:sz="0" w:space="0" w:color="auto"/>
        <w:left w:val="none" w:sz="0" w:space="0" w:color="auto"/>
        <w:bottom w:val="none" w:sz="0" w:space="0" w:color="auto"/>
        <w:right w:val="none" w:sz="0" w:space="0" w:color="auto"/>
      </w:divBdr>
    </w:div>
    <w:div w:id="737172564">
      <w:bodyDiv w:val="1"/>
      <w:marLeft w:val="0"/>
      <w:marRight w:val="0"/>
      <w:marTop w:val="0"/>
      <w:marBottom w:val="0"/>
      <w:divBdr>
        <w:top w:val="none" w:sz="0" w:space="0" w:color="auto"/>
        <w:left w:val="none" w:sz="0" w:space="0" w:color="auto"/>
        <w:bottom w:val="none" w:sz="0" w:space="0" w:color="auto"/>
        <w:right w:val="none" w:sz="0" w:space="0" w:color="auto"/>
      </w:divBdr>
    </w:div>
    <w:div w:id="762339182">
      <w:bodyDiv w:val="1"/>
      <w:marLeft w:val="0"/>
      <w:marRight w:val="0"/>
      <w:marTop w:val="0"/>
      <w:marBottom w:val="0"/>
      <w:divBdr>
        <w:top w:val="none" w:sz="0" w:space="0" w:color="auto"/>
        <w:left w:val="none" w:sz="0" w:space="0" w:color="auto"/>
        <w:bottom w:val="none" w:sz="0" w:space="0" w:color="auto"/>
        <w:right w:val="none" w:sz="0" w:space="0" w:color="auto"/>
      </w:divBdr>
    </w:div>
    <w:div w:id="762341137">
      <w:bodyDiv w:val="1"/>
      <w:marLeft w:val="0"/>
      <w:marRight w:val="0"/>
      <w:marTop w:val="0"/>
      <w:marBottom w:val="0"/>
      <w:divBdr>
        <w:top w:val="none" w:sz="0" w:space="0" w:color="auto"/>
        <w:left w:val="none" w:sz="0" w:space="0" w:color="auto"/>
        <w:bottom w:val="none" w:sz="0" w:space="0" w:color="auto"/>
        <w:right w:val="none" w:sz="0" w:space="0" w:color="auto"/>
      </w:divBdr>
    </w:div>
    <w:div w:id="763233675">
      <w:bodyDiv w:val="1"/>
      <w:marLeft w:val="0"/>
      <w:marRight w:val="0"/>
      <w:marTop w:val="0"/>
      <w:marBottom w:val="0"/>
      <w:divBdr>
        <w:top w:val="none" w:sz="0" w:space="0" w:color="auto"/>
        <w:left w:val="none" w:sz="0" w:space="0" w:color="auto"/>
        <w:bottom w:val="none" w:sz="0" w:space="0" w:color="auto"/>
        <w:right w:val="none" w:sz="0" w:space="0" w:color="auto"/>
      </w:divBdr>
    </w:div>
    <w:div w:id="774056059">
      <w:bodyDiv w:val="1"/>
      <w:marLeft w:val="0"/>
      <w:marRight w:val="0"/>
      <w:marTop w:val="0"/>
      <w:marBottom w:val="0"/>
      <w:divBdr>
        <w:top w:val="none" w:sz="0" w:space="0" w:color="auto"/>
        <w:left w:val="none" w:sz="0" w:space="0" w:color="auto"/>
        <w:bottom w:val="none" w:sz="0" w:space="0" w:color="auto"/>
        <w:right w:val="none" w:sz="0" w:space="0" w:color="auto"/>
      </w:divBdr>
    </w:div>
    <w:div w:id="801383313">
      <w:bodyDiv w:val="1"/>
      <w:marLeft w:val="0"/>
      <w:marRight w:val="0"/>
      <w:marTop w:val="0"/>
      <w:marBottom w:val="0"/>
      <w:divBdr>
        <w:top w:val="none" w:sz="0" w:space="0" w:color="auto"/>
        <w:left w:val="none" w:sz="0" w:space="0" w:color="auto"/>
        <w:bottom w:val="none" w:sz="0" w:space="0" w:color="auto"/>
        <w:right w:val="none" w:sz="0" w:space="0" w:color="auto"/>
      </w:divBdr>
    </w:div>
    <w:div w:id="816268250">
      <w:bodyDiv w:val="1"/>
      <w:marLeft w:val="0"/>
      <w:marRight w:val="0"/>
      <w:marTop w:val="0"/>
      <w:marBottom w:val="0"/>
      <w:divBdr>
        <w:top w:val="none" w:sz="0" w:space="0" w:color="auto"/>
        <w:left w:val="none" w:sz="0" w:space="0" w:color="auto"/>
        <w:bottom w:val="none" w:sz="0" w:space="0" w:color="auto"/>
        <w:right w:val="none" w:sz="0" w:space="0" w:color="auto"/>
      </w:divBdr>
    </w:div>
    <w:div w:id="817770177">
      <w:bodyDiv w:val="1"/>
      <w:marLeft w:val="0"/>
      <w:marRight w:val="0"/>
      <w:marTop w:val="0"/>
      <w:marBottom w:val="0"/>
      <w:divBdr>
        <w:top w:val="none" w:sz="0" w:space="0" w:color="auto"/>
        <w:left w:val="none" w:sz="0" w:space="0" w:color="auto"/>
        <w:bottom w:val="none" w:sz="0" w:space="0" w:color="auto"/>
        <w:right w:val="none" w:sz="0" w:space="0" w:color="auto"/>
      </w:divBdr>
    </w:div>
    <w:div w:id="818116763">
      <w:bodyDiv w:val="1"/>
      <w:marLeft w:val="0"/>
      <w:marRight w:val="0"/>
      <w:marTop w:val="0"/>
      <w:marBottom w:val="0"/>
      <w:divBdr>
        <w:top w:val="none" w:sz="0" w:space="0" w:color="auto"/>
        <w:left w:val="none" w:sz="0" w:space="0" w:color="auto"/>
        <w:bottom w:val="none" w:sz="0" w:space="0" w:color="auto"/>
        <w:right w:val="none" w:sz="0" w:space="0" w:color="auto"/>
      </w:divBdr>
    </w:div>
    <w:div w:id="822433293">
      <w:bodyDiv w:val="1"/>
      <w:marLeft w:val="0"/>
      <w:marRight w:val="0"/>
      <w:marTop w:val="0"/>
      <w:marBottom w:val="0"/>
      <w:divBdr>
        <w:top w:val="none" w:sz="0" w:space="0" w:color="auto"/>
        <w:left w:val="none" w:sz="0" w:space="0" w:color="auto"/>
        <w:bottom w:val="none" w:sz="0" w:space="0" w:color="auto"/>
        <w:right w:val="none" w:sz="0" w:space="0" w:color="auto"/>
      </w:divBdr>
    </w:div>
    <w:div w:id="874081836">
      <w:bodyDiv w:val="1"/>
      <w:marLeft w:val="0"/>
      <w:marRight w:val="0"/>
      <w:marTop w:val="0"/>
      <w:marBottom w:val="0"/>
      <w:divBdr>
        <w:top w:val="none" w:sz="0" w:space="0" w:color="auto"/>
        <w:left w:val="none" w:sz="0" w:space="0" w:color="auto"/>
        <w:bottom w:val="none" w:sz="0" w:space="0" w:color="auto"/>
        <w:right w:val="none" w:sz="0" w:space="0" w:color="auto"/>
      </w:divBdr>
    </w:div>
    <w:div w:id="913861019">
      <w:bodyDiv w:val="1"/>
      <w:marLeft w:val="0"/>
      <w:marRight w:val="0"/>
      <w:marTop w:val="0"/>
      <w:marBottom w:val="0"/>
      <w:divBdr>
        <w:top w:val="none" w:sz="0" w:space="0" w:color="auto"/>
        <w:left w:val="none" w:sz="0" w:space="0" w:color="auto"/>
        <w:bottom w:val="none" w:sz="0" w:space="0" w:color="auto"/>
        <w:right w:val="none" w:sz="0" w:space="0" w:color="auto"/>
      </w:divBdr>
    </w:div>
    <w:div w:id="923075462">
      <w:bodyDiv w:val="1"/>
      <w:marLeft w:val="0"/>
      <w:marRight w:val="0"/>
      <w:marTop w:val="0"/>
      <w:marBottom w:val="0"/>
      <w:divBdr>
        <w:top w:val="none" w:sz="0" w:space="0" w:color="auto"/>
        <w:left w:val="none" w:sz="0" w:space="0" w:color="auto"/>
        <w:bottom w:val="none" w:sz="0" w:space="0" w:color="auto"/>
        <w:right w:val="none" w:sz="0" w:space="0" w:color="auto"/>
      </w:divBdr>
    </w:div>
    <w:div w:id="926771575">
      <w:bodyDiv w:val="1"/>
      <w:marLeft w:val="0"/>
      <w:marRight w:val="0"/>
      <w:marTop w:val="0"/>
      <w:marBottom w:val="0"/>
      <w:divBdr>
        <w:top w:val="none" w:sz="0" w:space="0" w:color="auto"/>
        <w:left w:val="none" w:sz="0" w:space="0" w:color="auto"/>
        <w:bottom w:val="none" w:sz="0" w:space="0" w:color="auto"/>
        <w:right w:val="none" w:sz="0" w:space="0" w:color="auto"/>
      </w:divBdr>
    </w:div>
    <w:div w:id="934358811">
      <w:bodyDiv w:val="1"/>
      <w:marLeft w:val="0"/>
      <w:marRight w:val="0"/>
      <w:marTop w:val="0"/>
      <w:marBottom w:val="0"/>
      <w:divBdr>
        <w:top w:val="none" w:sz="0" w:space="0" w:color="auto"/>
        <w:left w:val="none" w:sz="0" w:space="0" w:color="auto"/>
        <w:bottom w:val="none" w:sz="0" w:space="0" w:color="auto"/>
        <w:right w:val="none" w:sz="0" w:space="0" w:color="auto"/>
      </w:divBdr>
    </w:div>
    <w:div w:id="982736483">
      <w:bodyDiv w:val="1"/>
      <w:marLeft w:val="0"/>
      <w:marRight w:val="0"/>
      <w:marTop w:val="0"/>
      <w:marBottom w:val="0"/>
      <w:divBdr>
        <w:top w:val="none" w:sz="0" w:space="0" w:color="auto"/>
        <w:left w:val="none" w:sz="0" w:space="0" w:color="auto"/>
        <w:bottom w:val="none" w:sz="0" w:space="0" w:color="auto"/>
        <w:right w:val="none" w:sz="0" w:space="0" w:color="auto"/>
      </w:divBdr>
    </w:div>
    <w:div w:id="988283696">
      <w:bodyDiv w:val="1"/>
      <w:marLeft w:val="0"/>
      <w:marRight w:val="0"/>
      <w:marTop w:val="0"/>
      <w:marBottom w:val="0"/>
      <w:divBdr>
        <w:top w:val="none" w:sz="0" w:space="0" w:color="auto"/>
        <w:left w:val="none" w:sz="0" w:space="0" w:color="auto"/>
        <w:bottom w:val="none" w:sz="0" w:space="0" w:color="auto"/>
        <w:right w:val="none" w:sz="0" w:space="0" w:color="auto"/>
      </w:divBdr>
    </w:div>
    <w:div w:id="989555533">
      <w:bodyDiv w:val="1"/>
      <w:marLeft w:val="0"/>
      <w:marRight w:val="0"/>
      <w:marTop w:val="0"/>
      <w:marBottom w:val="0"/>
      <w:divBdr>
        <w:top w:val="none" w:sz="0" w:space="0" w:color="auto"/>
        <w:left w:val="none" w:sz="0" w:space="0" w:color="auto"/>
        <w:bottom w:val="none" w:sz="0" w:space="0" w:color="auto"/>
        <w:right w:val="none" w:sz="0" w:space="0" w:color="auto"/>
      </w:divBdr>
    </w:div>
    <w:div w:id="1018387346">
      <w:bodyDiv w:val="1"/>
      <w:marLeft w:val="0"/>
      <w:marRight w:val="0"/>
      <w:marTop w:val="0"/>
      <w:marBottom w:val="0"/>
      <w:divBdr>
        <w:top w:val="none" w:sz="0" w:space="0" w:color="auto"/>
        <w:left w:val="none" w:sz="0" w:space="0" w:color="auto"/>
        <w:bottom w:val="none" w:sz="0" w:space="0" w:color="auto"/>
        <w:right w:val="none" w:sz="0" w:space="0" w:color="auto"/>
      </w:divBdr>
    </w:div>
    <w:div w:id="1033534366">
      <w:bodyDiv w:val="1"/>
      <w:marLeft w:val="0"/>
      <w:marRight w:val="0"/>
      <w:marTop w:val="0"/>
      <w:marBottom w:val="0"/>
      <w:divBdr>
        <w:top w:val="none" w:sz="0" w:space="0" w:color="auto"/>
        <w:left w:val="none" w:sz="0" w:space="0" w:color="auto"/>
        <w:bottom w:val="none" w:sz="0" w:space="0" w:color="auto"/>
        <w:right w:val="none" w:sz="0" w:space="0" w:color="auto"/>
      </w:divBdr>
    </w:div>
    <w:div w:id="1051659875">
      <w:bodyDiv w:val="1"/>
      <w:marLeft w:val="0"/>
      <w:marRight w:val="0"/>
      <w:marTop w:val="0"/>
      <w:marBottom w:val="0"/>
      <w:divBdr>
        <w:top w:val="none" w:sz="0" w:space="0" w:color="auto"/>
        <w:left w:val="none" w:sz="0" w:space="0" w:color="auto"/>
        <w:bottom w:val="none" w:sz="0" w:space="0" w:color="auto"/>
        <w:right w:val="none" w:sz="0" w:space="0" w:color="auto"/>
      </w:divBdr>
    </w:div>
    <w:div w:id="1051687120">
      <w:bodyDiv w:val="1"/>
      <w:marLeft w:val="0"/>
      <w:marRight w:val="0"/>
      <w:marTop w:val="0"/>
      <w:marBottom w:val="0"/>
      <w:divBdr>
        <w:top w:val="none" w:sz="0" w:space="0" w:color="auto"/>
        <w:left w:val="none" w:sz="0" w:space="0" w:color="auto"/>
        <w:bottom w:val="none" w:sz="0" w:space="0" w:color="auto"/>
        <w:right w:val="none" w:sz="0" w:space="0" w:color="auto"/>
      </w:divBdr>
    </w:div>
    <w:div w:id="1073547092">
      <w:bodyDiv w:val="1"/>
      <w:marLeft w:val="0"/>
      <w:marRight w:val="0"/>
      <w:marTop w:val="0"/>
      <w:marBottom w:val="0"/>
      <w:divBdr>
        <w:top w:val="none" w:sz="0" w:space="0" w:color="auto"/>
        <w:left w:val="none" w:sz="0" w:space="0" w:color="auto"/>
        <w:bottom w:val="none" w:sz="0" w:space="0" w:color="auto"/>
        <w:right w:val="none" w:sz="0" w:space="0" w:color="auto"/>
      </w:divBdr>
    </w:div>
    <w:div w:id="1085806122">
      <w:bodyDiv w:val="1"/>
      <w:marLeft w:val="0"/>
      <w:marRight w:val="0"/>
      <w:marTop w:val="0"/>
      <w:marBottom w:val="0"/>
      <w:divBdr>
        <w:top w:val="none" w:sz="0" w:space="0" w:color="auto"/>
        <w:left w:val="none" w:sz="0" w:space="0" w:color="auto"/>
        <w:bottom w:val="none" w:sz="0" w:space="0" w:color="auto"/>
        <w:right w:val="none" w:sz="0" w:space="0" w:color="auto"/>
      </w:divBdr>
    </w:div>
    <w:div w:id="1105150475">
      <w:bodyDiv w:val="1"/>
      <w:marLeft w:val="0"/>
      <w:marRight w:val="0"/>
      <w:marTop w:val="0"/>
      <w:marBottom w:val="0"/>
      <w:divBdr>
        <w:top w:val="none" w:sz="0" w:space="0" w:color="auto"/>
        <w:left w:val="none" w:sz="0" w:space="0" w:color="auto"/>
        <w:bottom w:val="none" w:sz="0" w:space="0" w:color="auto"/>
        <w:right w:val="none" w:sz="0" w:space="0" w:color="auto"/>
      </w:divBdr>
    </w:div>
    <w:div w:id="1128010250">
      <w:bodyDiv w:val="1"/>
      <w:marLeft w:val="0"/>
      <w:marRight w:val="0"/>
      <w:marTop w:val="0"/>
      <w:marBottom w:val="0"/>
      <w:divBdr>
        <w:top w:val="none" w:sz="0" w:space="0" w:color="auto"/>
        <w:left w:val="none" w:sz="0" w:space="0" w:color="auto"/>
        <w:bottom w:val="none" w:sz="0" w:space="0" w:color="auto"/>
        <w:right w:val="none" w:sz="0" w:space="0" w:color="auto"/>
      </w:divBdr>
    </w:div>
    <w:div w:id="1137913884">
      <w:bodyDiv w:val="1"/>
      <w:marLeft w:val="0"/>
      <w:marRight w:val="0"/>
      <w:marTop w:val="0"/>
      <w:marBottom w:val="0"/>
      <w:divBdr>
        <w:top w:val="none" w:sz="0" w:space="0" w:color="auto"/>
        <w:left w:val="none" w:sz="0" w:space="0" w:color="auto"/>
        <w:bottom w:val="none" w:sz="0" w:space="0" w:color="auto"/>
        <w:right w:val="none" w:sz="0" w:space="0" w:color="auto"/>
      </w:divBdr>
    </w:div>
    <w:div w:id="1146313270">
      <w:bodyDiv w:val="1"/>
      <w:marLeft w:val="0"/>
      <w:marRight w:val="0"/>
      <w:marTop w:val="0"/>
      <w:marBottom w:val="0"/>
      <w:divBdr>
        <w:top w:val="none" w:sz="0" w:space="0" w:color="auto"/>
        <w:left w:val="none" w:sz="0" w:space="0" w:color="auto"/>
        <w:bottom w:val="none" w:sz="0" w:space="0" w:color="auto"/>
        <w:right w:val="none" w:sz="0" w:space="0" w:color="auto"/>
      </w:divBdr>
    </w:div>
    <w:div w:id="1148547208">
      <w:bodyDiv w:val="1"/>
      <w:marLeft w:val="0"/>
      <w:marRight w:val="0"/>
      <w:marTop w:val="0"/>
      <w:marBottom w:val="0"/>
      <w:divBdr>
        <w:top w:val="none" w:sz="0" w:space="0" w:color="auto"/>
        <w:left w:val="none" w:sz="0" w:space="0" w:color="auto"/>
        <w:bottom w:val="none" w:sz="0" w:space="0" w:color="auto"/>
        <w:right w:val="none" w:sz="0" w:space="0" w:color="auto"/>
      </w:divBdr>
    </w:div>
    <w:div w:id="1153326314">
      <w:bodyDiv w:val="1"/>
      <w:marLeft w:val="0"/>
      <w:marRight w:val="0"/>
      <w:marTop w:val="0"/>
      <w:marBottom w:val="0"/>
      <w:divBdr>
        <w:top w:val="none" w:sz="0" w:space="0" w:color="auto"/>
        <w:left w:val="none" w:sz="0" w:space="0" w:color="auto"/>
        <w:bottom w:val="none" w:sz="0" w:space="0" w:color="auto"/>
        <w:right w:val="none" w:sz="0" w:space="0" w:color="auto"/>
      </w:divBdr>
    </w:div>
    <w:div w:id="1160464751">
      <w:bodyDiv w:val="1"/>
      <w:marLeft w:val="0"/>
      <w:marRight w:val="0"/>
      <w:marTop w:val="0"/>
      <w:marBottom w:val="0"/>
      <w:divBdr>
        <w:top w:val="none" w:sz="0" w:space="0" w:color="auto"/>
        <w:left w:val="none" w:sz="0" w:space="0" w:color="auto"/>
        <w:bottom w:val="none" w:sz="0" w:space="0" w:color="auto"/>
        <w:right w:val="none" w:sz="0" w:space="0" w:color="auto"/>
      </w:divBdr>
    </w:div>
    <w:div w:id="1215846813">
      <w:bodyDiv w:val="1"/>
      <w:marLeft w:val="0"/>
      <w:marRight w:val="0"/>
      <w:marTop w:val="0"/>
      <w:marBottom w:val="0"/>
      <w:divBdr>
        <w:top w:val="none" w:sz="0" w:space="0" w:color="auto"/>
        <w:left w:val="none" w:sz="0" w:space="0" w:color="auto"/>
        <w:bottom w:val="none" w:sz="0" w:space="0" w:color="auto"/>
        <w:right w:val="none" w:sz="0" w:space="0" w:color="auto"/>
      </w:divBdr>
    </w:div>
    <w:div w:id="1216508869">
      <w:bodyDiv w:val="1"/>
      <w:marLeft w:val="0"/>
      <w:marRight w:val="0"/>
      <w:marTop w:val="0"/>
      <w:marBottom w:val="0"/>
      <w:divBdr>
        <w:top w:val="none" w:sz="0" w:space="0" w:color="auto"/>
        <w:left w:val="none" w:sz="0" w:space="0" w:color="auto"/>
        <w:bottom w:val="none" w:sz="0" w:space="0" w:color="auto"/>
        <w:right w:val="none" w:sz="0" w:space="0" w:color="auto"/>
      </w:divBdr>
    </w:div>
    <w:div w:id="1241914879">
      <w:bodyDiv w:val="1"/>
      <w:marLeft w:val="0"/>
      <w:marRight w:val="0"/>
      <w:marTop w:val="0"/>
      <w:marBottom w:val="0"/>
      <w:divBdr>
        <w:top w:val="none" w:sz="0" w:space="0" w:color="auto"/>
        <w:left w:val="none" w:sz="0" w:space="0" w:color="auto"/>
        <w:bottom w:val="none" w:sz="0" w:space="0" w:color="auto"/>
        <w:right w:val="none" w:sz="0" w:space="0" w:color="auto"/>
      </w:divBdr>
    </w:div>
    <w:div w:id="1271399296">
      <w:bodyDiv w:val="1"/>
      <w:marLeft w:val="0"/>
      <w:marRight w:val="0"/>
      <w:marTop w:val="0"/>
      <w:marBottom w:val="0"/>
      <w:divBdr>
        <w:top w:val="none" w:sz="0" w:space="0" w:color="auto"/>
        <w:left w:val="none" w:sz="0" w:space="0" w:color="auto"/>
        <w:bottom w:val="none" w:sz="0" w:space="0" w:color="auto"/>
        <w:right w:val="none" w:sz="0" w:space="0" w:color="auto"/>
      </w:divBdr>
    </w:div>
    <w:div w:id="1301838636">
      <w:bodyDiv w:val="1"/>
      <w:marLeft w:val="0"/>
      <w:marRight w:val="0"/>
      <w:marTop w:val="0"/>
      <w:marBottom w:val="0"/>
      <w:divBdr>
        <w:top w:val="none" w:sz="0" w:space="0" w:color="auto"/>
        <w:left w:val="none" w:sz="0" w:space="0" w:color="auto"/>
        <w:bottom w:val="none" w:sz="0" w:space="0" w:color="auto"/>
        <w:right w:val="none" w:sz="0" w:space="0" w:color="auto"/>
      </w:divBdr>
    </w:div>
    <w:div w:id="1323968121">
      <w:bodyDiv w:val="1"/>
      <w:marLeft w:val="0"/>
      <w:marRight w:val="0"/>
      <w:marTop w:val="0"/>
      <w:marBottom w:val="0"/>
      <w:divBdr>
        <w:top w:val="none" w:sz="0" w:space="0" w:color="auto"/>
        <w:left w:val="none" w:sz="0" w:space="0" w:color="auto"/>
        <w:bottom w:val="none" w:sz="0" w:space="0" w:color="auto"/>
        <w:right w:val="none" w:sz="0" w:space="0" w:color="auto"/>
      </w:divBdr>
    </w:div>
    <w:div w:id="1347056686">
      <w:bodyDiv w:val="1"/>
      <w:marLeft w:val="0"/>
      <w:marRight w:val="0"/>
      <w:marTop w:val="0"/>
      <w:marBottom w:val="0"/>
      <w:divBdr>
        <w:top w:val="none" w:sz="0" w:space="0" w:color="auto"/>
        <w:left w:val="none" w:sz="0" w:space="0" w:color="auto"/>
        <w:bottom w:val="none" w:sz="0" w:space="0" w:color="auto"/>
        <w:right w:val="none" w:sz="0" w:space="0" w:color="auto"/>
      </w:divBdr>
    </w:div>
    <w:div w:id="1353141991">
      <w:bodyDiv w:val="1"/>
      <w:marLeft w:val="0"/>
      <w:marRight w:val="0"/>
      <w:marTop w:val="0"/>
      <w:marBottom w:val="0"/>
      <w:divBdr>
        <w:top w:val="none" w:sz="0" w:space="0" w:color="auto"/>
        <w:left w:val="none" w:sz="0" w:space="0" w:color="auto"/>
        <w:bottom w:val="none" w:sz="0" w:space="0" w:color="auto"/>
        <w:right w:val="none" w:sz="0" w:space="0" w:color="auto"/>
      </w:divBdr>
    </w:div>
    <w:div w:id="1370952574">
      <w:bodyDiv w:val="1"/>
      <w:marLeft w:val="0"/>
      <w:marRight w:val="0"/>
      <w:marTop w:val="0"/>
      <w:marBottom w:val="0"/>
      <w:divBdr>
        <w:top w:val="none" w:sz="0" w:space="0" w:color="auto"/>
        <w:left w:val="none" w:sz="0" w:space="0" w:color="auto"/>
        <w:bottom w:val="none" w:sz="0" w:space="0" w:color="auto"/>
        <w:right w:val="none" w:sz="0" w:space="0" w:color="auto"/>
      </w:divBdr>
    </w:div>
    <w:div w:id="1378778242">
      <w:bodyDiv w:val="1"/>
      <w:marLeft w:val="0"/>
      <w:marRight w:val="0"/>
      <w:marTop w:val="0"/>
      <w:marBottom w:val="0"/>
      <w:divBdr>
        <w:top w:val="none" w:sz="0" w:space="0" w:color="auto"/>
        <w:left w:val="none" w:sz="0" w:space="0" w:color="auto"/>
        <w:bottom w:val="none" w:sz="0" w:space="0" w:color="auto"/>
        <w:right w:val="none" w:sz="0" w:space="0" w:color="auto"/>
      </w:divBdr>
    </w:div>
    <w:div w:id="1422336254">
      <w:bodyDiv w:val="1"/>
      <w:marLeft w:val="0"/>
      <w:marRight w:val="0"/>
      <w:marTop w:val="0"/>
      <w:marBottom w:val="0"/>
      <w:divBdr>
        <w:top w:val="none" w:sz="0" w:space="0" w:color="auto"/>
        <w:left w:val="none" w:sz="0" w:space="0" w:color="auto"/>
        <w:bottom w:val="none" w:sz="0" w:space="0" w:color="auto"/>
        <w:right w:val="none" w:sz="0" w:space="0" w:color="auto"/>
      </w:divBdr>
    </w:div>
    <w:div w:id="1443069183">
      <w:bodyDiv w:val="1"/>
      <w:marLeft w:val="0"/>
      <w:marRight w:val="0"/>
      <w:marTop w:val="0"/>
      <w:marBottom w:val="0"/>
      <w:divBdr>
        <w:top w:val="none" w:sz="0" w:space="0" w:color="auto"/>
        <w:left w:val="none" w:sz="0" w:space="0" w:color="auto"/>
        <w:bottom w:val="none" w:sz="0" w:space="0" w:color="auto"/>
        <w:right w:val="none" w:sz="0" w:space="0" w:color="auto"/>
      </w:divBdr>
    </w:div>
    <w:div w:id="1492257371">
      <w:bodyDiv w:val="1"/>
      <w:marLeft w:val="0"/>
      <w:marRight w:val="0"/>
      <w:marTop w:val="0"/>
      <w:marBottom w:val="0"/>
      <w:divBdr>
        <w:top w:val="none" w:sz="0" w:space="0" w:color="auto"/>
        <w:left w:val="none" w:sz="0" w:space="0" w:color="auto"/>
        <w:bottom w:val="none" w:sz="0" w:space="0" w:color="auto"/>
        <w:right w:val="none" w:sz="0" w:space="0" w:color="auto"/>
      </w:divBdr>
    </w:div>
    <w:div w:id="1508329430">
      <w:bodyDiv w:val="1"/>
      <w:marLeft w:val="0"/>
      <w:marRight w:val="0"/>
      <w:marTop w:val="0"/>
      <w:marBottom w:val="0"/>
      <w:divBdr>
        <w:top w:val="none" w:sz="0" w:space="0" w:color="auto"/>
        <w:left w:val="none" w:sz="0" w:space="0" w:color="auto"/>
        <w:bottom w:val="none" w:sz="0" w:space="0" w:color="auto"/>
        <w:right w:val="none" w:sz="0" w:space="0" w:color="auto"/>
      </w:divBdr>
    </w:div>
    <w:div w:id="1535188238">
      <w:bodyDiv w:val="1"/>
      <w:marLeft w:val="0"/>
      <w:marRight w:val="0"/>
      <w:marTop w:val="0"/>
      <w:marBottom w:val="0"/>
      <w:divBdr>
        <w:top w:val="none" w:sz="0" w:space="0" w:color="auto"/>
        <w:left w:val="none" w:sz="0" w:space="0" w:color="auto"/>
        <w:bottom w:val="none" w:sz="0" w:space="0" w:color="auto"/>
        <w:right w:val="none" w:sz="0" w:space="0" w:color="auto"/>
      </w:divBdr>
    </w:div>
    <w:div w:id="1538739960">
      <w:bodyDiv w:val="1"/>
      <w:marLeft w:val="0"/>
      <w:marRight w:val="0"/>
      <w:marTop w:val="0"/>
      <w:marBottom w:val="0"/>
      <w:divBdr>
        <w:top w:val="none" w:sz="0" w:space="0" w:color="auto"/>
        <w:left w:val="none" w:sz="0" w:space="0" w:color="auto"/>
        <w:bottom w:val="none" w:sz="0" w:space="0" w:color="auto"/>
        <w:right w:val="none" w:sz="0" w:space="0" w:color="auto"/>
      </w:divBdr>
    </w:div>
    <w:div w:id="1540313029">
      <w:bodyDiv w:val="1"/>
      <w:marLeft w:val="0"/>
      <w:marRight w:val="0"/>
      <w:marTop w:val="0"/>
      <w:marBottom w:val="0"/>
      <w:divBdr>
        <w:top w:val="none" w:sz="0" w:space="0" w:color="auto"/>
        <w:left w:val="none" w:sz="0" w:space="0" w:color="auto"/>
        <w:bottom w:val="none" w:sz="0" w:space="0" w:color="auto"/>
        <w:right w:val="none" w:sz="0" w:space="0" w:color="auto"/>
      </w:divBdr>
    </w:div>
    <w:div w:id="1556503525">
      <w:bodyDiv w:val="1"/>
      <w:marLeft w:val="0"/>
      <w:marRight w:val="0"/>
      <w:marTop w:val="0"/>
      <w:marBottom w:val="0"/>
      <w:divBdr>
        <w:top w:val="none" w:sz="0" w:space="0" w:color="auto"/>
        <w:left w:val="none" w:sz="0" w:space="0" w:color="auto"/>
        <w:bottom w:val="none" w:sz="0" w:space="0" w:color="auto"/>
        <w:right w:val="none" w:sz="0" w:space="0" w:color="auto"/>
      </w:divBdr>
    </w:div>
    <w:div w:id="1575118361">
      <w:bodyDiv w:val="1"/>
      <w:marLeft w:val="0"/>
      <w:marRight w:val="0"/>
      <w:marTop w:val="0"/>
      <w:marBottom w:val="0"/>
      <w:divBdr>
        <w:top w:val="none" w:sz="0" w:space="0" w:color="auto"/>
        <w:left w:val="none" w:sz="0" w:space="0" w:color="auto"/>
        <w:bottom w:val="none" w:sz="0" w:space="0" w:color="auto"/>
        <w:right w:val="none" w:sz="0" w:space="0" w:color="auto"/>
      </w:divBdr>
    </w:div>
    <w:div w:id="1583024335">
      <w:bodyDiv w:val="1"/>
      <w:marLeft w:val="0"/>
      <w:marRight w:val="0"/>
      <w:marTop w:val="0"/>
      <w:marBottom w:val="0"/>
      <w:divBdr>
        <w:top w:val="none" w:sz="0" w:space="0" w:color="auto"/>
        <w:left w:val="none" w:sz="0" w:space="0" w:color="auto"/>
        <w:bottom w:val="none" w:sz="0" w:space="0" w:color="auto"/>
        <w:right w:val="none" w:sz="0" w:space="0" w:color="auto"/>
      </w:divBdr>
    </w:div>
    <w:div w:id="1596090352">
      <w:bodyDiv w:val="1"/>
      <w:marLeft w:val="0"/>
      <w:marRight w:val="0"/>
      <w:marTop w:val="0"/>
      <w:marBottom w:val="0"/>
      <w:divBdr>
        <w:top w:val="none" w:sz="0" w:space="0" w:color="auto"/>
        <w:left w:val="none" w:sz="0" w:space="0" w:color="auto"/>
        <w:bottom w:val="none" w:sz="0" w:space="0" w:color="auto"/>
        <w:right w:val="none" w:sz="0" w:space="0" w:color="auto"/>
      </w:divBdr>
    </w:div>
    <w:div w:id="1603032421">
      <w:bodyDiv w:val="1"/>
      <w:marLeft w:val="0"/>
      <w:marRight w:val="0"/>
      <w:marTop w:val="0"/>
      <w:marBottom w:val="0"/>
      <w:divBdr>
        <w:top w:val="none" w:sz="0" w:space="0" w:color="auto"/>
        <w:left w:val="none" w:sz="0" w:space="0" w:color="auto"/>
        <w:bottom w:val="none" w:sz="0" w:space="0" w:color="auto"/>
        <w:right w:val="none" w:sz="0" w:space="0" w:color="auto"/>
      </w:divBdr>
    </w:div>
    <w:div w:id="1627470939">
      <w:bodyDiv w:val="1"/>
      <w:marLeft w:val="0"/>
      <w:marRight w:val="0"/>
      <w:marTop w:val="0"/>
      <w:marBottom w:val="0"/>
      <w:divBdr>
        <w:top w:val="none" w:sz="0" w:space="0" w:color="auto"/>
        <w:left w:val="none" w:sz="0" w:space="0" w:color="auto"/>
        <w:bottom w:val="none" w:sz="0" w:space="0" w:color="auto"/>
        <w:right w:val="none" w:sz="0" w:space="0" w:color="auto"/>
      </w:divBdr>
    </w:div>
    <w:div w:id="1633244284">
      <w:bodyDiv w:val="1"/>
      <w:marLeft w:val="0"/>
      <w:marRight w:val="0"/>
      <w:marTop w:val="0"/>
      <w:marBottom w:val="0"/>
      <w:divBdr>
        <w:top w:val="none" w:sz="0" w:space="0" w:color="auto"/>
        <w:left w:val="none" w:sz="0" w:space="0" w:color="auto"/>
        <w:bottom w:val="none" w:sz="0" w:space="0" w:color="auto"/>
        <w:right w:val="none" w:sz="0" w:space="0" w:color="auto"/>
      </w:divBdr>
    </w:div>
    <w:div w:id="1653950044">
      <w:bodyDiv w:val="1"/>
      <w:marLeft w:val="0"/>
      <w:marRight w:val="0"/>
      <w:marTop w:val="0"/>
      <w:marBottom w:val="0"/>
      <w:divBdr>
        <w:top w:val="none" w:sz="0" w:space="0" w:color="auto"/>
        <w:left w:val="none" w:sz="0" w:space="0" w:color="auto"/>
        <w:bottom w:val="none" w:sz="0" w:space="0" w:color="auto"/>
        <w:right w:val="none" w:sz="0" w:space="0" w:color="auto"/>
      </w:divBdr>
    </w:div>
    <w:div w:id="1678582213">
      <w:bodyDiv w:val="1"/>
      <w:marLeft w:val="0"/>
      <w:marRight w:val="0"/>
      <w:marTop w:val="0"/>
      <w:marBottom w:val="0"/>
      <w:divBdr>
        <w:top w:val="none" w:sz="0" w:space="0" w:color="auto"/>
        <w:left w:val="none" w:sz="0" w:space="0" w:color="auto"/>
        <w:bottom w:val="none" w:sz="0" w:space="0" w:color="auto"/>
        <w:right w:val="none" w:sz="0" w:space="0" w:color="auto"/>
      </w:divBdr>
    </w:div>
    <w:div w:id="1696926724">
      <w:bodyDiv w:val="1"/>
      <w:marLeft w:val="0"/>
      <w:marRight w:val="0"/>
      <w:marTop w:val="0"/>
      <w:marBottom w:val="0"/>
      <w:divBdr>
        <w:top w:val="none" w:sz="0" w:space="0" w:color="auto"/>
        <w:left w:val="none" w:sz="0" w:space="0" w:color="auto"/>
        <w:bottom w:val="none" w:sz="0" w:space="0" w:color="auto"/>
        <w:right w:val="none" w:sz="0" w:space="0" w:color="auto"/>
      </w:divBdr>
    </w:div>
    <w:div w:id="1718969722">
      <w:bodyDiv w:val="1"/>
      <w:marLeft w:val="0"/>
      <w:marRight w:val="0"/>
      <w:marTop w:val="0"/>
      <w:marBottom w:val="0"/>
      <w:divBdr>
        <w:top w:val="none" w:sz="0" w:space="0" w:color="auto"/>
        <w:left w:val="none" w:sz="0" w:space="0" w:color="auto"/>
        <w:bottom w:val="none" w:sz="0" w:space="0" w:color="auto"/>
        <w:right w:val="none" w:sz="0" w:space="0" w:color="auto"/>
      </w:divBdr>
    </w:div>
    <w:div w:id="1719354559">
      <w:bodyDiv w:val="1"/>
      <w:marLeft w:val="0"/>
      <w:marRight w:val="0"/>
      <w:marTop w:val="0"/>
      <w:marBottom w:val="0"/>
      <w:divBdr>
        <w:top w:val="none" w:sz="0" w:space="0" w:color="auto"/>
        <w:left w:val="none" w:sz="0" w:space="0" w:color="auto"/>
        <w:bottom w:val="none" w:sz="0" w:space="0" w:color="auto"/>
        <w:right w:val="none" w:sz="0" w:space="0" w:color="auto"/>
      </w:divBdr>
    </w:div>
    <w:div w:id="1755086212">
      <w:bodyDiv w:val="1"/>
      <w:marLeft w:val="0"/>
      <w:marRight w:val="0"/>
      <w:marTop w:val="0"/>
      <w:marBottom w:val="0"/>
      <w:divBdr>
        <w:top w:val="none" w:sz="0" w:space="0" w:color="auto"/>
        <w:left w:val="none" w:sz="0" w:space="0" w:color="auto"/>
        <w:bottom w:val="none" w:sz="0" w:space="0" w:color="auto"/>
        <w:right w:val="none" w:sz="0" w:space="0" w:color="auto"/>
      </w:divBdr>
    </w:div>
    <w:div w:id="1755738364">
      <w:bodyDiv w:val="1"/>
      <w:marLeft w:val="0"/>
      <w:marRight w:val="0"/>
      <w:marTop w:val="0"/>
      <w:marBottom w:val="0"/>
      <w:divBdr>
        <w:top w:val="none" w:sz="0" w:space="0" w:color="auto"/>
        <w:left w:val="none" w:sz="0" w:space="0" w:color="auto"/>
        <w:bottom w:val="none" w:sz="0" w:space="0" w:color="auto"/>
        <w:right w:val="none" w:sz="0" w:space="0" w:color="auto"/>
      </w:divBdr>
    </w:div>
    <w:div w:id="1835022582">
      <w:bodyDiv w:val="1"/>
      <w:marLeft w:val="0"/>
      <w:marRight w:val="0"/>
      <w:marTop w:val="0"/>
      <w:marBottom w:val="0"/>
      <w:divBdr>
        <w:top w:val="none" w:sz="0" w:space="0" w:color="auto"/>
        <w:left w:val="none" w:sz="0" w:space="0" w:color="auto"/>
        <w:bottom w:val="none" w:sz="0" w:space="0" w:color="auto"/>
        <w:right w:val="none" w:sz="0" w:space="0" w:color="auto"/>
      </w:divBdr>
    </w:div>
    <w:div w:id="1838108301">
      <w:bodyDiv w:val="1"/>
      <w:marLeft w:val="0"/>
      <w:marRight w:val="0"/>
      <w:marTop w:val="0"/>
      <w:marBottom w:val="0"/>
      <w:divBdr>
        <w:top w:val="none" w:sz="0" w:space="0" w:color="auto"/>
        <w:left w:val="none" w:sz="0" w:space="0" w:color="auto"/>
        <w:bottom w:val="none" w:sz="0" w:space="0" w:color="auto"/>
        <w:right w:val="none" w:sz="0" w:space="0" w:color="auto"/>
      </w:divBdr>
    </w:div>
    <w:div w:id="1844121228">
      <w:bodyDiv w:val="1"/>
      <w:marLeft w:val="0"/>
      <w:marRight w:val="0"/>
      <w:marTop w:val="0"/>
      <w:marBottom w:val="0"/>
      <w:divBdr>
        <w:top w:val="none" w:sz="0" w:space="0" w:color="auto"/>
        <w:left w:val="none" w:sz="0" w:space="0" w:color="auto"/>
        <w:bottom w:val="none" w:sz="0" w:space="0" w:color="auto"/>
        <w:right w:val="none" w:sz="0" w:space="0" w:color="auto"/>
      </w:divBdr>
    </w:div>
    <w:div w:id="1851949039">
      <w:bodyDiv w:val="1"/>
      <w:marLeft w:val="0"/>
      <w:marRight w:val="0"/>
      <w:marTop w:val="0"/>
      <w:marBottom w:val="0"/>
      <w:divBdr>
        <w:top w:val="none" w:sz="0" w:space="0" w:color="auto"/>
        <w:left w:val="none" w:sz="0" w:space="0" w:color="auto"/>
        <w:bottom w:val="none" w:sz="0" w:space="0" w:color="auto"/>
        <w:right w:val="none" w:sz="0" w:space="0" w:color="auto"/>
      </w:divBdr>
    </w:div>
    <w:div w:id="1858540569">
      <w:bodyDiv w:val="1"/>
      <w:marLeft w:val="0"/>
      <w:marRight w:val="0"/>
      <w:marTop w:val="0"/>
      <w:marBottom w:val="0"/>
      <w:divBdr>
        <w:top w:val="none" w:sz="0" w:space="0" w:color="auto"/>
        <w:left w:val="none" w:sz="0" w:space="0" w:color="auto"/>
        <w:bottom w:val="none" w:sz="0" w:space="0" w:color="auto"/>
        <w:right w:val="none" w:sz="0" w:space="0" w:color="auto"/>
      </w:divBdr>
    </w:div>
    <w:div w:id="1878621946">
      <w:bodyDiv w:val="1"/>
      <w:marLeft w:val="0"/>
      <w:marRight w:val="0"/>
      <w:marTop w:val="0"/>
      <w:marBottom w:val="0"/>
      <w:divBdr>
        <w:top w:val="none" w:sz="0" w:space="0" w:color="auto"/>
        <w:left w:val="none" w:sz="0" w:space="0" w:color="auto"/>
        <w:bottom w:val="none" w:sz="0" w:space="0" w:color="auto"/>
        <w:right w:val="none" w:sz="0" w:space="0" w:color="auto"/>
      </w:divBdr>
    </w:div>
    <w:div w:id="1884518329">
      <w:bodyDiv w:val="1"/>
      <w:marLeft w:val="0"/>
      <w:marRight w:val="0"/>
      <w:marTop w:val="0"/>
      <w:marBottom w:val="0"/>
      <w:divBdr>
        <w:top w:val="none" w:sz="0" w:space="0" w:color="auto"/>
        <w:left w:val="none" w:sz="0" w:space="0" w:color="auto"/>
        <w:bottom w:val="none" w:sz="0" w:space="0" w:color="auto"/>
        <w:right w:val="none" w:sz="0" w:space="0" w:color="auto"/>
      </w:divBdr>
    </w:div>
    <w:div w:id="1899199373">
      <w:bodyDiv w:val="1"/>
      <w:marLeft w:val="0"/>
      <w:marRight w:val="0"/>
      <w:marTop w:val="0"/>
      <w:marBottom w:val="0"/>
      <w:divBdr>
        <w:top w:val="none" w:sz="0" w:space="0" w:color="auto"/>
        <w:left w:val="none" w:sz="0" w:space="0" w:color="auto"/>
        <w:bottom w:val="none" w:sz="0" w:space="0" w:color="auto"/>
        <w:right w:val="none" w:sz="0" w:space="0" w:color="auto"/>
      </w:divBdr>
    </w:div>
    <w:div w:id="1906643539">
      <w:bodyDiv w:val="1"/>
      <w:marLeft w:val="0"/>
      <w:marRight w:val="0"/>
      <w:marTop w:val="0"/>
      <w:marBottom w:val="0"/>
      <w:divBdr>
        <w:top w:val="none" w:sz="0" w:space="0" w:color="auto"/>
        <w:left w:val="none" w:sz="0" w:space="0" w:color="auto"/>
        <w:bottom w:val="none" w:sz="0" w:space="0" w:color="auto"/>
        <w:right w:val="none" w:sz="0" w:space="0" w:color="auto"/>
      </w:divBdr>
    </w:div>
    <w:div w:id="1913542194">
      <w:bodyDiv w:val="1"/>
      <w:marLeft w:val="0"/>
      <w:marRight w:val="0"/>
      <w:marTop w:val="0"/>
      <w:marBottom w:val="0"/>
      <w:divBdr>
        <w:top w:val="none" w:sz="0" w:space="0" w:color="auto"/>
        <w:left w:val="none" w:sz="0" w:space="0" w:color="auto"/>
        <w:bottom w:val="none" w:sz="0" w:space="0" w:color="auto"/>
        <w:right w:val="none" w:sz="0" w:space="0" w:color="auto"/>
      </w:divBdr>
    </w:div>
    <w:div w:id="1920825373">
      <w:bodyDiv w:val="1"/>
      <w:marLeft w:val="0"/>
      <w:marRight w:val="0"/>
      <w:marTop w:val="0"/>
      <w:marBottom w:val="0"/>
      <w:divBdr>
        <w:top w:val="none" w:sz="0" w:space="0" w:color="auto"/>
        <w:left w:val="none" w:sz="0" w:space="0" w:color="auto"/>
        <w:bottom w:val="none" w:sz="0" w:space="0" w:color="auto"/>
        <w:right w:val="none" w:sz="0" w:space="0" w:color="auto"/>
      </w:divBdr>
    </w:div>
    <w:div w:id="1947957072">
      <w:bodyDiv w:val="1"/>
      <w:marLeft w:val="0"/>
      <w:marRight w:val="0"/>
      <w:marTop w:val="0"/>
      <w:marBottom w:val="0"/>
      <w:divBdr>
        <w:top w:val="none" w:sz="0" w:space="0" w:color="auto"/>
        <w:left w:val="none" w:sz="0" w:space="0" w:color="auto"/>
        <w:bottom w:val="none" w:sz="0" w:space="0" w:color="auto"/>
        <w:right w:val="none" w:sz="0" w:space="0" w:color="auto"/>
      </w:divBdr>
    </w:div>
    <w:div w:id="1956865563">
      <w:bodyDiv w:val="1"/>
      <w:marLeft w:val="0"/>
      <w:marRight w:val="0"/>
      <w:marTop w:val="0"/>
      <w:marBottom w:val="0"/>
      <w:divBdr>
        <w:top w:val="none" w:sz="0" w:space="0" w:color="auto"/>
        <w:left w:val="none" w:sz="0" w:space="0" w:color="auto"/>
        <w:bottom w:val="none" w:sz="0" w:space="0" w:color="auto"/>
        <w:right w:val="none" w:sz="0" w:space="0" w:color="auto"/>
      </w:divBdr>
    </w:div>
    <w:div w:id="1970892401">
      <w:bodyDiv w:val="1"/>
      <w:marLeft w:val="0"/>
      <w:marRight w:val="0"/>
      <w:marTop w:val="0"/>
      <w:marBottom w:val="0"/>
      <w:divBdr>
        <w:top w:val="none" w:sz="0" w:space="0" w:color="auto"/>
        <w:left w:val="none" w:sz="0" w:space="0" w:color="auto"/>
        <w:bottom w:val="none" w:sz="0" w:space="0" w:color="auto"/>
        <w:right w:val="none" w:sz="0" w:space="0" w:color="auto"/>
      </w:divBdr>
    </w:div>
    <w:div w:id="1971394126">
      <w:bodyDiv w:val="1"/>
      <w:marLeft w:val="0"/>
      <w:marRight w:val="0"/>
      <w:marTop w:val="0"/>
      <w:marBottom w:val="0"/>
      <w:divBdr>
        <w:top w:val="none" w:sz="0" w:space="0" w:color="auto"/>
        <w:left w:val="none" w:sz="0" w:space="0" w:color="auto"/>
        <w:bottom w:val="none" w:sz="0" w:space="0" w:color="auto"/>
        <w:right w:val="none" w:sz="0" w:space="0" w:color="auto"/>
      </w:divBdr>
    </w:div>
    <w:div w:id="1974091228">
      <w:bodyDiv w:val="1"/>
      <w:marLeft w:val="0"/>
      <w:marRight w:val="0"/>
      <w:marTop w:val="0"/>
      <w:marBottom w:val="0"/>
      <w:divBdr>
        <w:top w:val="none" w:sz="0" w:space="0" w:color="auto"/>
        <w:left w:val="none" w:sz="0" w:space="0" w:color="auto"/>
        <w:bottom w:val="none" w:sz="0" w:space="0" w:color="auto"/>
        <w:right w:val="none" w:sz="0" w:space="0" w:color="auto"/>
      </w:divBdr>
    </w:div>
    <w:div w:id="1979411127">
      <w:bodyDiv w:val="1"/>
      <w:marLeft w:val="0"/>
      <w:marRight w:val="0"/>
      <w:marTop w:val="0"/>
      <w:marBottom w:val="0"/>
      <w:divBdr>
        <w:top w:val="none" w:sz="0" w:space="0" w:color="auto"/>
        <w:left w:val="none" w:sz="0" w:space="0" w:color="auto"/>
        <w:bottom w:val="none" w:sz="0" w:space="0" w:color="auto"/>
        <w:right w:val="none" w:sz="0" w:space="0" w:color="auto"/>
      </w:divBdr>
    </w:div>
    <w:div w:id="1999117702">
      <w:bodyDiv w:val="1"/>
      <w:marLeft w:val="0"/>
      <w:marRight w:val="0"/>
      <w:marTop w:val="0"/>
      <w:marBottom w:val="0"/>
      <w:divBdr>
        <w:top w:val="none" w:sz="0" w:space="0" w:color="auto"/>
        <w:left w:val="none" w:sz="0" w:space="0" w:color="auto"/>
        <w:bottom w:val="none" w:sz="0" w:space="0" w:color="auto"/>
        <w:right w:val="none" w:sz="0" w:space="0" w:color="auto"/>
      </w:divBdr>
    </w:div>
    <w:div w:id="2019579725">
      <w:bodyDiv w:val="1"/>
      <w:marLeft w:val="0"/>
      <w:marRight w:val="0"/>
      <w:marTop w:val="0"/>
      <w:marBottom w:val="0"/>
      <w:divBdr>
        <w:top w:val="none" w:sz="0" w:space="0" w:color="auto"/>
        <w:left w:val="none" w:sz="0" w:space="0" w:color="auto"/>
        <w:bottom w:val="none" w:sz="0" w:space="0" w:color="auto"/>
        <w:right w:val="none" w:sz="0" w:space="0" w:color="auto"/>
      </w:divBdr>
    </w:div>
    <w:div w:id="2026636484">
      <w:bodyDiv w:val="1"/>
      <w:marLeft w:val="0"/>
      <w:marRight w:val="0"/>
      <w:marTop w:val="0"/>
      <w:marBottom w:val="0"/>
      <w:divBdr>
        <w:top w:val="none" w:sz="0" w:space="0" w:color="auto"/>
        <w:left w:val="none" w:sz="0" w:space="0" w:color="auto"/>
        <w:bottom w:val="none" w:sz="0" w:space="0" w:color="auto"/>
        <w:right w:val="none" w:sz="0" w:space="0" w:color="auto"/>
      </w:divBdr>
    </w:div>
    <w:div w:id="2058503626">
      <w:bodyDiv w:val="1"/>
      <w:marLeft w:val="0"/>
      <w:marRight w:val="0"/>
      <w:marTop w:val="0"/>
      <w:marBottom w:val="0"/>
      <w:divBdr>
        <w:top w:val="none" w:sz="0" w:space="0" w:color="auto"/>
        <w:left w:val="none" w:sz="0" w:space="0" w:color="auto"/>
        <w:bottom w:val="none" w:sz="0" w:space="0" w:color="auto"/>
        <w:right w:val="none" w:sz="0" w:space="0" w:color="auto"/>
      </w:divBdr>
    </w:div>
    <w:div w:id="2062508739">
      <w:bodyDiv w:val="1"/>
      <w:marLeft w:val="0"/>
      <w:marRight w:val="0"/>
      <w:marTop w:val="0"/>
      <w:marBottom w:val="0"/>
      <w:divBdr>
        <w:top w:val="none" w:sz="0" w:space="0" w:color="auto"/>
        <w:left w:val="none" w:sz="0" w:space="0" w:color="auto"/>
        <w:bottom w:val="none" w:sz="0" w:space="0" w:color="auto"/>
        <w:right w:val="none" w:sz="0" w:space="0" w:color="auto"/>
      </w:divBdr>
    </w:div>
    <w:div w:id="2074110774">
      <w:bodyDiv w:val="1"/>
      <w:marLeft w:val="0"/>
      <w:marRight w:val="0"/>
      <w:marTop w:val="0"/>
      <w:marBottom w:val="0"/>
      <w:divBdr>
        <w:top w:val="none" w:sz="0" w:space="0" w:color="auto"/>
        <w:left w:val="none" w:sz="0" w:space="0" w:color="auto"/>
        <w:bottom w:val="none" w:sz="0" w:space="0" w:color="auto"/>
        <w:right w:val="none" w:sz="0" w:space="0" w:color="auto"/>
      </w:divBdr>
    </w:div>
    <w:div w:id="212746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bdh@channing.harvard.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texportal.org" TargetMode="External"/><Relationship Id="rId5" Type="http://schemas.openxmlformats.org/officeDocument/2006/relationships/webSettings" Target="webSettings.xml"/><Relationship Id="rId10" Type="http://schemas.openxmlformats.org/officeDocument/2006/relationships/hyperlink" Target="http://csg.sph.umich.edu/abecasis/cats/gas_power_calculator/index.html" TargetMode="External"/><Relationship Id="rId4" Type="http://schemas.openxmlformats.org/officeDocument/2006/relationships/settings" Target="settings.xml"/><Relationship Id="rId9" Type="http://schemas.openxmlformats.org/officeDocument/2006/relationships/hyperlink" Target="mailto:remhc@channing.harvard.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8B889-82F9-0747-9FA0-E9169C29D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130415</Words>
  <Characters>743369</Characters>
  <Application>Microsoft Office Word</Application>
  <DocSecurity>0</DocSecurity>
  <Lines>6194</Lines>
  <Paragraphs>1744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moll</dc:creator>
  <cp:keywords/>
  <dc:description/>
  <cp:lastModifiedBy>matthew moll</cp:lastModifiedBy>
  <cp:revision>4</cp:revision>
  <dcterms:created xsi:type="dcterms:W3CDTF">2021-05-04T19:03:00Z</dcterms:created>
  <dcterms:modified xsi:type="dcterms:W3CDTF">2021-05-04T20:50:00Z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7ee1bf6e-f654-37c8-8394-c085852b22cb</vt:lpwstr>
  </property>
  <property fmtid="{D5CDD505-2E9C-101B-9397-08002B2CF9AE}" pid="4" name="Mendeley Citation Style_1">
    <vt:lpwstr>http://www.zotero.org/styles/vancouver</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http://www.zotero.org/styles/the-lancet</vt:lpwstr>
  </property>
  <property fmtid="{D5CDD505-2E9C-101B-9397-08002B2CF9AE}" pid="22" name="Mendeley Recent Style Name 8_1">
    <vt:lpwstr>The Lancet</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