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46CE8" w14:textId="77777777" w:rsidR="004E2DF5" w:rsidRPr="004E2DF5" w:rsidRDefault="00A34806" w:rsidP="004E2DF5">
      <w:pPr>
        <w:pStyle w:val="Heading1"/>
        <w:spacing w:before="0" w:after="120"/>
        <w:jc w:val="left"/>
        <w:rPr>
          <w:rFonts w:ascii="Times New Roman" w:hAnsi="Times New Roman"/>
          <w:szCs w:val="24"/>
        </w:rPr>
      </w:pPr>
      <w:r w:rsidRPr="004E2DF5">
        <w:rPr>
          <w:rFonts w:ascii="Times New Roman" w:hAnsi="Times New Roman"/>
          <w:szCs w:val="24"/>
        </w:rPr>
        <w:t>Stroke - Focused Updates in Cerebrovascular Disease</w:t>
      </w:r>
    </w:p>
    <w:p w14:paraId="4FDB1E47" w14:textId="5B2F8B9E" w:rsidR="00A34806" w:rsidRPr="00747120" w:rsidRDefault="004E2DF5">
      <w:pPr>
        <w:pStyle w:val="Heading1"/>
        <w:spacing w:before="0" w:after="120"/>
        <w:jc w:val="left"/>
        <w:rPr>
          <w:rFonts w:ascii="Times New Roman" w:hAnsi="Times New Roman"/>
          <w:szCs w:val="24"/>
        </w:rPr>
      </w:pPr>
      <w:r w:rsidRPr="004E2DF5">
        <w:rPr>
          <w:rFonts w:ascii="Times New Roman" w:hAnsi="Times New Roman"/>
          <w:szCs w:val="24"/>
        </w:rPr>
        <w:t>Title:  B</w:t>
      </w:r>
      <w:r w:rsidR="00A34806" w:rsidRPr="004E2DF5">
        <w:rPr>
          <w:rFonts w:ascii="Times New Roman" w:hAnsi="Times New Roman"/>
          <w:szCs w:val="24"/>
        </w:rPr>
        <w:t xml:space="preserve">lood pressure management </w:t>
      </w:r>
      <w:r w:rsidR="00383486">
        <w:rPr>
          <w:rFonts w:ascii="Times New Roman" w:hAnsi="Times New Roman"/>
          <w:szCs w:val="24"/>
        </w:rPr>
        <w:t>after</w:t>
      </w:r>
      <w:r w:rsidR="00383486" w:rsidRPr="004E2DF5">
        <w:rPr>
          <w:rFonts w:ascii="Times New Roman" w:hAnsi="Times New Roman"/>
          <w:szCs w:val="24"/>
        </w:rPr>
        <w:t xml:space="preserve"> </w:t>
      </w:r>
      <w:r w:rsidR="00A34806" w:rsidRPr="0022649C">
        <w:rPr>
          <w:rFonts w:ascii="Times New Roman" w:hAnsi="Times New Roman"/>
          <w:szCs w:val="24"/>
        </w:rPr>
        <w:t>intracerebral and subarachnoid hemorrhage</w:t>
      </w:r>
      <w:r w:rsidRPr="004E2DF5">
        <w:rPr>
          <w:rFonts w:ascii="Times New Roman" w:hAnsi="Times New Roman"/>
          <w:szCs w:val="24"/>
        </w:rPr>
        <w:t xml:space="preserve">: </w:t>
      </w:r>
      <w:r w:rsidR="00383486">
        <w:rPr>
          <w:rFonts w:ascii="Times New Roman" w:hAnsi="Times New Roman"/>
          <w:szCs w:val="24"/>
        </w:rPr>
        <w:t>the knowns and known unknowns</w:t>
      </w:r>
    </w:p>
    <w:p w14:paraId="170751B8" w14:textId="54CC8521" w:rsidR="00A34806" w:rsidRDefault="0022649C">
      <w:pPr>
        <w:pStyle w:val="Heading1"/>
        <w:spacing w:before="0" w:after="120"/>
        <w:jc w:val="left"/>
        <w:rPr>
          <w:rFonts w:ascii="Times New Roman" w:hAnsi="Times New Roman"/>
          <w:b w:val="0"/>
          <w:bCs w:val="0"/>
          <w:szCs w:val="24"/>
          <w:vertAlign w:val="superscript"/>
        </w:rPr>
      </w:pPr>
      <w:r>
        <w:rPr>
          <w:rFonts w:ascii="Times New Roman" w:hAnsi="Times New Roman"/>
          <w:b w:val="0"/>
          <w:bCs w:val="0"/>
          <w:szCs w:val="24"/>
          <w:lang w:val="de-DE"/>
        </w:rPr>
        <w:t>*</w:t>
      </w:r>
      <w:r w:rsidR="004E2DF5" w:rsidRPr="0031188B">
        <w:rPr>
          <w:rFonts w:ascii="Times New Roman" w:hAnsi="Times New Roman"/>
          <w:b w:val="0"/>
          <w:bCs w:val="0"/>
          <w:szCs w:val="24"/>
          <w:lang w:val="de-DE"/>
        </w:rPr>
        <w:t>Jatinder</w:t>
      </w:r>
      <w:r w:rsidR="00AE28E3">
        <w:rPr>
          <w:rFonts w:ascii="Times New Roman" w:hAnsi="Times New Roman"/>
          <w:b w:val="0"/>
          <w:bCs w:val="0"/>
          <w:szCs w:val="24"/>
          <w:lang w:val="de-DE"/>
        </w:rPr>
        <w:t xml:space="preserve"> S.</w:t>
      </w:r>
      <w:r w:rsidR="004E2DF5" w:rsidRPr="00747120">
        <w:rPr>
          <w:rFonts w:ascii="Times New Roman" w:hAnsi="Times New Roman"/>
          <w:b w:val="0"/>
          <w:bCs w:val="0"/>
          <w:szCs w:val="24"/>
          <w:lang w:val="de-DE"/>
        </w:rPr>
        <w:t xml:space="preserve"> Minhas</w:t>
      </w:r>
      <w:r w:rsidR="004E2DF5" w:rsidRPr="0031188B">
        <w:rPr>
          <w:rFonts w:ascii="Times New Roman" w:hAnsi="Times New Roman"/>
          <w:b w:val="0"/>
          <w:bCs w:val="0"/>
          <w:szCs w:val="24"/>
          <w:lang w:val="de-DE"/>
        </w:rPr>
        <w:t xml:space="preserve"> MD</w:t>
      </w:r>
      <w:r w:rsidR="004E2DF5" w:rsidRPr="00477A73">
        <w:rPr>
          <w:rFonts w:ascii="Times New Roman" w:hAnsi="Times New Roman"/>
          <w:b w:val="0"/>
          <w:bCs w:val="0"/>
          <w:szCs w:val="24"/>
          <w:lang w:val="de-DE"/>
        </w:rPr>
        <w:t>,</w:t>
      </w:r>
      <w:r w:rsidR="004E2DF5" w:rsidRPr="00477A73">
        <w:rPr>
          <w:rStyle w:val="Hyperlink"/>
          <w:rFonts w:ascii="Times New Roman" w:hAnsi="Times New Roman"/>
          <w:b w:val="0"/>
          <w:bCs w:val="0"/>
          <w:color w:val="auto"/>
          <w:szCs w:val="24"/>
          <w:u w:val="none"/>
          <w:vertAlign w:val="superscript"/>
          <w:lang w:val="de-DE"/>
        </w:rPr>
        <w:t>1</w:t>
      </w:r>
      <w:r w:rsidR="004E2DF5" w:rsidRPr="004E2DF5">
        <w:rPr>
          <w:rStyle w:val="Hyperlink"/>
          <w:rFonts w:ascii="Times New Roman" w:hAnsi="Times New Roman"/>
          <w:b w:val="0"/>
          <w:bCs w:val="0"/>
          <w:color w:val="auto"/>
          <w:szCs w:val="24"/>
          <w:u w:val="none"/>
          <w:vertAlign w:val="superscript"/>
          <w:lang w:val="de-DE"/>
        </w:rPr>
        <w:t>,2</w:t>
      </w:r>
      <w:r w:rsidR="004E2DF5" w:rsidRPr="008B77D6">
        <w:rPr>
          <w:rFonts w:ascii="Times New Roman" w:hAnsi="Times New Roman"/>
          <w:b w:val="0"/>
          <w:bCs w:val="0"/>
          <w:szCs w:val="24"/>
          <w:lang w:val="en-US"/>
        </w:rPr>
        <w:t xml:space="preserve"> </w:t>
      </w:r>
      <w:r w:rsidRPr="008B77D6">
        <w:rPr>
          <w:rFonts w:ascii="Times New Roman" w:hAnsi="Times New Roman"/>
          <w:b w:val="0"/>
          <w:bCs w:val="0"/>
          <w:szCs w:val="24"/>
          <w:lang w:val="en-US"/>
        </w:rPr>
        <w:t>*</w:t>
      </w:r>
      <w:r w:rsidR="004E2DF5" w:rsidRPr="008B77D6">
        <w:rPr>
          <w:rFonts w:ascii="Times New Roman" w:hAnsi="Times New Roman"/>
          <w:b w:val="0"/>
          <w:bCs w:val="0"/>
          <w:szCs w:val="24"/>
          <w:lang w:val="en-US"/>
        </w:rPr>
        <w:t>Tom J Moullaali MD PhD,</w:t>
      </w:r>
      <w:r w:rsidR="004E2DF5" w:rsidRPr="008B77D6">
        <w:rPr>
          <w:rFonts w:ascii="Times New Roman" w:hAnsi="Times New Roman"/>
          <w:b w:val="0"/>
          <w:bCs w:val="0"/>
          <w:szCs w:val="24"/>
          <w:vertAlign w:val="superscript"/>
          <w:lang w:val="en-US"/>
        </w:rPr>
        <w:t>3</w:t>
      </w:r>
      <w:r w:rsidR="002A4107">
        <w:rPr>
          <w:rFonts w:ascii="Times New Roman" w:hAnsi="Times New Roman"/>
          <w:b w:val="0"/>
          <w:bCs w:val="0"/>
          <w:szCs w:val="24"/>
          <w:vertAlign w:val="superscript"/>
          <w:lang w:val="en-US"/>
        </w:rPr>
        <w:t>,4,</w:t>
      </w:r>
      <w:r w:rsidR="008B77D6">
        <w:rPr>
          <w:rFonts w:ascii="Times New Roman" w:hAnsi="Times New Roman"/>
          <w:b w:val="0"/>
          <w:bCs w:val="0"/>
          <w:szCs w:val="24"/>
          <w:vertAlign w:val="superscript"/>
          <w:lang w:val="en-US"/>
        </w:rPr>
        <w:t>5</w:t>
      </w:r>
      <w:r w:rsidR="004E2DF5" w:rsidRPr="002D6D01">
        <w:rPr>
          <w:rFonts w:ascii="Times New Roman" w:hAnsi="Times New Roman"/>
          <w:b w:val="0"/>
          <w:bCs w:val="0"/>
          <w:szCs w:val="24"/>
          <w:lang w:val="de-DE"/>
        </w:rPr>
        <w:t xml:space="preserve"> Gabriel </w:t>
      </w:r>
      <w:r w:rsidR="00A76A58">
        <w:rPr>
          <w:rFonts w:ascii="Times New Roman" w:hAnsi="Times New Roman"/>
          <w:b w:val="0"/>
          <w:bCs w:val="0"/>
          <w:szCs w:val="24"/>
          <w:lang w:val="de-DE"/>
        </w:rPr>
        <w:t xml:space="preserve">J.E. </w:t>
      </w:r>
      <w:r w:rsidR="004E2DF5" w:rsidRPr="002D6D01">
        <w:rPr>
          <w:rFonts w:ascii="Times New Roman" w:hAnsi="Times New Roman"/>
          <w:b w:val="0"/>
          <w:bCs w:val="0"/>
          <w:szCs w:val="24"/>
          <w:lang w:val="de-DE"/>
        </w:rPr>
        <w:t>Rinkel</w:t>
      </w:r>
      <w:r w:rsidR="004E2DF5" w:rsidRPr="007065A4">
        <w:rPr>
          <w:rFonts w:ascii="Times New Roman" w:hAnsi="Times New Roman"/>
          <w:b w:val="0"/>
          <w:bCs w:val="0"/>
          <w:szCs w:val="24"/>
          <w:lang w:val="de-DE"/>
        </w:rPr>
        <w:t xml:space="preserve"> MD PhD,</w:t>
      </w:r>
      <w:r w:rsidR="008B77D6">
        <w:rPr>
          <w:rFonts w:ascii="Times New Roman" w:hAnsi="Times New Roman"/>
          <w:b w:val="0"/>
          <w:bCs w:val="0"/>
          <w:szCs w:val="24"/>
          <w:vertAlign w:val="superscript"/>
          <w:lang w:val="de-DE"/>
        </w:rPr>
        <w:t>6</w:t>
      </w:r>
      <w:r w:rsidR="002A4107">
        <w:rPr>
          <w:rFonts w:ascii="Times New Roman" w:hAnsi="Times New Roman"/>
          <w:b w:val="0"/>
          <w:bCs w:val="0"/>
          <w:szCs w:val="24"/>
          <w:vertAlign w:val="superscript"/>
          <w:lang w:val="de-DE"/>
        </w:rPr>
        <w:t>,</w:t>
      </w:r>
      <w:r w:rsidR="008B77D6">
        <w:rPr>
          <w:rFonts w:ascii="Times New Roman" w:hAnsi="Times New Roman"/>
          <w:b w:val="0"/>
          <w:bCs w:val="0"/>
          <w:szCs w:val="24"/>
          <w:vertAlign w:val="superscript"/>
          <w:lang w:val="de-DE"/>
        </w:rPr>
        <w:t>7</w:t>
      </w:r>
      <w:r w:rsidR="004E2DF5" w:rsidRPr="007065A4">
        <w:rPr>
          <w:rFonts w:ascii="Times New Roman" w:hAnsi="Times New Roman"/>
          <w:b w:val="0"/>
          <w:bCs w:val="0"/>
          <w:szCs w:val="24"/>
        </w:rPr>
        <w:t xml:space="preserve"> Craig </w:t>
      </w:r>
      <w:r w:rsidR="00383486">
        <w:rPr>
          <w:rFonts w:ascii="Times New Roman" w:hAnsi="Times New Roman"/>
          <w:b w:val="0"/>
          <w:bCs w:val="0"/>
          <w:szCs w:val="24"/>
        </w:rPr>
        <w:t xml:space="preserve">S. </w:t>
      </w:r>
      <w:r w:rsidR="004E2DF5" w:rsidRPr="0031188B">
        <w:rPr>
          <w:rFonts w:ascii="Times New Roman" w:hAnsi="Times New Roman"/>
          <w:b w:val="0"/>
          <w:bCs w:val="0"/>
          <w:szCs w:val="24"/>
        </w:rPr>
        <w:t>Anderson</w:t>
      </w:r>
      <w:r w:rsidR="004E2DF5" w:rsidRPr="00477A73">
        <w:rPr>
          <w:rFonts w:ascii="Times New Roman" w:hAnsi="Times New Roman"/>
          <w:b w:val="0"/>
          <w:bCs w:val="0"/>
          <w:szCs w:val="24"/>
        </w:rPr>
        <w:t xml:space="preserve"> MD PhD</w:t>
      </w:r>
      <w:r w:rsidR="008B77D6">
        <w:rPr>
          <w:rFonts w:ascii="Times New Roman" w:hAnsi="Times New Roman"/>
          <w:b w:val="0"/>
          <w:bCs w:val="0"/>
          <w:szCs w:val="24"/>
          <w:vertAlign w:val="superscript"/>
        </w:rPr>
        <w:t>5</w:t>
      </w:r>
      <w:r w:rsidR="002A4107">
        <w:rPr>
          <w:rFonts w:ascii="Times New Roman" w:hAnsi="Times New Roman"/>
          <w:b w:val="0"/>
          <w:bCs w:val="0"/>
          <w:szCs w:val="24"/>
          <w:vertAlign w:val="superscript"/>
        </w:rPr>
        <w:t>,8,9</w:t>
      </w:r>
    </w:p>
    <w:p w14:paraId="2EA3D139" w14:textId="469C4EF0" w:rsidR="0022649C" w:rsidRPr="0022649C" w:rsidRDefault="0022649C">
      <w:pPr>
        <w:pStyle w:val="Heading1"/>
        <w:spacing w:before="0" w:after="120"/>
        <w:jc w:val="left"/>
        <w:rPr>
          <w:rFonts w:ascii="Times New Roman" w:hAnsi="Times New Roman"/>
          <w:b w:val="0"/>
          <w:bCs w:val="0"/>
          <w:sz w:val="20"/>
          <w:szCs w:val="24"/>
        </w:rPr>
      </w:pPr>
      <w:r w:rsidRPr="0022649C">
        <w:rPr>
          <w:rFonts w:ascii="Times New Roman" w:hAnsi="Times New Roman"/>
          <w:b w:val="0"/>
          <w:bCs w:val="0"/>
          <w:sz w:val="20"/>
          <w:szCs w:val="24"/>
        </w:rPr>
        <w:t>*Joint First Authors</w:t>
      </w:r>
    </w:p>
    <w:p w14:paraId="56DCC0E0" w14:textId="77777777" w:rsidR="004E2DF5" w:rsidRPr="004E2DF5" w:rsidRDefault="004E2DF5" w:rsidP="0022649C">
      <w:pPr>
        <w:spacing w:before="0" w:after="120" w:line="240" w:lineRule="auto"/>
        <w:jc w:val="left"/>
        <w:rPr>
          <w:rFonts w:ascii="Times New Roman" w:hAnsi="Times New Roman" w:cs="Times New Roman"/>
          <w:sz w:val="24"/>
          <w:szCs w:val="24"/>
        </w:rPr>
      </w:pPr>
      <w:r w:rsidRPr="0022649C">
        <w:rPr>
          <w:rStyle w:val="Hyperlink"/>
          <w:rFonts w:ascii="Times New Roman" w:hAnsi="Times New Roman" w:cs="Times New Roman"/>
          <w:b/>
          <w:bCs/>
          <w:color w:val="auto"/>
          <w:sz w:val="24"/>
          <w:szCs w:val="24"/>
          <w:u w:val="none"/>
          <w:vertAlign w:val="superscript"/>
          <w:lang w:val="de-DE"/>
        </w:rPr>
        <w:t>1</w:t>
      </w:r>
      <w:r w:rsidR="005421B5" w:rsidRPr="0022649C">
        <w:rPr>
          <w:rFonts w:ascii="Times New Roman" w:hAnsi="Times New Roman" w:cs="Times New Roman"/>
          <w:sz w:val="24"/>
          <w:szCs w:val="24"/>
        </w:rPr>
        <w:t xml:space="preserve">Department of Cardiovascular Sciences, University of Leicester, </w:t>
      </w:r>
      <w:r w:rsidRPr="004E2DF5">
        <w:rPr>
          <w:rFonts w:ascii="Times New Roman" w:hAnsi="Times New Roman" w:cs="Times New Roman"/>
          <w:sz w:val="24"/>
          <w:szCs w:val="24"/>
        </w:rPr>
        <w:t>Leicester, UK</w:t>
      </w:r>
    </w:p>
    <w:p w14:paraId="6D3EA364" w14:textId="342AE118" w:rsidR="00FF4454" w:rsidRPr="0022649C" w:rsidRDefault="004E2DF5" w:rsidP="0022649C">
      <w:pPr>
        <w:spacing w:before="0" w:after="120" w:line="240" w:lineRule="auto"/>
        <w:jc w:val="left"/>
        <w:rPr>
          <w:rFonts w:ascii="Times New Roman" w:hAnsi="Times New Roman" w:cs="Times New Roman"/>
          <w:sz w:val="24"/>
          <w:szCs w:val="24"/>
        </w:rPr>
      </w:pPr>
      <w:r w:rsidRPr="0022649C">
        <w:rPr>
          <w:rFonts w:ascii="Times New Roman" w:hAnsi="Times New Roman" w:cs="Times New Roman"/>
          <w:sz w:val="24"/>
          <w:szCs w:val="24"/>
          <w:vertAlign w:val="superscript"/>
        </w:rPr>
        <w:t>2</w:t>
      </w:r>
      <w:r w:rsidR="005421B5" w:rsidRPr="0022649C">
        <w:rPr>
          <w:rFonts w:ascii="Times New Roman" w:hAnsi="Times New Roman" w:cs="Times New Roman"/>
          <w:sz w:val="24"/>
          <w:szCs w:val="24"/>
        </w:rPr>
        <w:t xml:space="preserve">NIHR Leicester Biomedical Research Centre, University of Leicester, Leicester, UK </w:t>
      </w:r>
    </w:p>
    <w:p w14:paraId="16702895" w14:textId="7CD0E3E8" w:rsidR="00FF4454" w:rsidRPr="0022649C" w:rsidRDefault="004E2DF5" w:rsidP="0022649C">
      <w:pPr>
        <w:spacing w:before="0" w:after="120" w:line="240" w:lineRule="auto"/>
        <w:jc w:val="left"/>
        <w:rPr>
          <w:rFonts w:ascii="Times New Roman" w:hAnsi="Times New Roman" w:cs="Times New Roman"/>
          <w:sz w:val="24"/>
          <w:szCs w:val="24"/>
        </w:rPr>
      </w:pPr>
      <w:r w:rsidRPr="008B77D6">
        <w:rPr>
          <w:rFonts w:ascii="Times New Roman" w:hAnsi="Times New Roman" w:cs="Times New Roman"/>
          <w:sz w:val="24"/>
          <w:szCs w:val="24"/>
          <w:vertAlign w:val="superscript"/>
          <w:lang w:val="en-US"/>
        </w:rPr>
        <w:t>3</w:t>
      </w:r>
      <w:r w:rsidR="00FF4454" w:rsidRPr="0022649C">
        <w:rPr>
          <w:rFonts w:ascii="Times New Roman" w:hAnsi="Times New Roman" w:cs="Times New Roman"/>
          <w:sz w:val="24"/>
          <w:szCs w:val="24"/>
        </w:rPr>
        <w:t>Centre for Clinical Brain Sciences, University of Edinburgh, UK</w:t>
      </w:r>
    </w:p>
    <w:p w14:paraId="7A6B4C9E" w14:textId="5C31653E" w:rsidR="005421B5" w:rsidRPr="0022649C" w:rsidRDefault="004E2DF5" w:rsidP="0022649C">
      <w:pPr>
        <w:spacing w:before="0" w:after="120" w:line="240" w:lineRule="auto"/>
        <w:jc w:val="left"/>
        <w:rPr>
          <w:rFonts w:ascii="Times New Roman" w:hAnsi="Times New Roman" w:cs="Times New Roman"/>
          <w:sz w:val="24"/>
          <w:szCs w:val="24"/>
        </w:rPr>
      </w:pPr>
      <w:r w:rsidRPr="0022649C">
        <w:rPr>
          <w:rFonts w:ascii="Times New Roman" w:hAnsi="Times New Roman" w:cs="Times New Roman"/>
          <w:sz w:val="24"/>
          <w:szCs w:val="24"/>
          <w:vertAlign w:val="superscript"/>
        </w:rPr>
        <w:t>4</w:t>
      </w:r>
      <w:r w:rsidR="00FF4454" w:rsidRPr="0022649C">
        <w:rPr>
          <w:rFonts w:ascii="Times New Roman" w:hAnsi="Times New Roman" w:cs="Times New Roman"/>
          <w:sz w:val="24"/>
          <w:szCs w:val="24"/>
        </w:rPr>
        <w:t>Department of Clinical Neurosciences, NHS Lothian, UK</w:t>
      </w:r>
    </w:p>
    <w:p w14:paraId="133FB0E1" w14:textId="4D3B7E3A" w:rsidR="008B77D6" w:rsidRPr="004E2DF5" w:rsidRDefault="008B77D6" w:rsidP="008B77D6">
      <w:pPr>
        <w:spacing w:before="0" w:after="120" w:line="240" w:lineRule="auto"/>
        <w:jc w:val="left"/>
        <w:rPr>
          <w:rFonts w:ascii="Times New Roman" w:hAnsi="Times New Roman" w:cs="Times New Roman"/>
          <w:sz w:val="24"/>
          <w:szCs w:val="24"/>
          <w:lang w:val="en-US"/>
        </w:rPr>
      </w:pPr>
      <w:r>
        <w:rPr>
          <w:rFonts w:ascii="Times New Roman" w:hAnsi="Times New Roman" w:cs="Times New Roman"/>
          <w:sz w:val="24"/>
          <w:szCs w:val="24"/>
          <w:vertAlign w:val="superscript"/>
          <w:lang w:val="en-US"/>
        </w:rPr>
        <w:t>5</w:t>
      </w:r>
      <w:r w:rsidRPr="004E2DF5">
        <w:rPr>
          <w:rFonts w:ascii="Times New Roman" w:hAnsi="Times New Roman" w:cs="Times New Roman"/>
          <w:sz w:val="24"/>
          <w:szCs w:val="24"/>
          <w:lang w:val="en-US"/>
        </w:rPr>
        <w:t>The George Institute for Global Health, University of New South Wales, Sydney, Australia</w:t>
      </w:r>
    </w:p>
    <w:p w14:paraId="1C20D104" w14:textId="7E664990" w:rsidR="004E2DF5" w:rsidRPr="004E2DF5" w:rsidRDefault="008B77D6" w:rsidP="0022649C">
      <w:pPr>
        <w:spacing w:before="0" w:after="120" w:line="240" w:lineRule="auto"/>
        <w:jc w:val="left"/>
        <w:rPr>
          <w:rFonts w:ascii="Times New Roman" w:hAnsi="Times New Roman" w:cs="Times New Roman"/>
          <w:sz w:val="24"/>
          <w:szCs w:val="24"/>
          <w:lang w:val="en-US"/>
        </w:rPr>
      </w:pPr>
      <w:r>
        <w:rPr>
          <w:rFonts w:ascii="Times New Roman" w:hAnsi="Times New Roman" w:cs="Times New Roman"/>
          <w:sz w:val="24"/>
          <w:szCs w:val="24"/>
          <w:vertAlign w:val="superscript"/>
          <w:lang w:val="en-US"/>
        </w:rPr>
        <w:t>6</w:t>
      </w:r>
      <w:r w:rsidR="005C5A0E" w:rsidRPr="0022649C">
        <w:rPr>
          <w:rFonts w:ascii="Times New Roman" w:hAnsi="Times New Roman" w:cs="Times New Roman"/>
          <w:sz w:val="24"/>
          <w:szCs w:val="24"/>
          <w:lang w:val="en-US"/>
        </w:rPr>
        <w:t>Department</w:t>
      </w:r>
      <w:r w:rsidR="004E2DF5" w:rsidRPr="0022649C">
        <w:rPr>
          <w:rFonts w:ascii="Times New Roman" w:hAnsi="Times New Roman" w:cs="Times New Roman"/>
          <w:sz w:val="24"/>
          <w:szCs w:val="24"/>
          <w:lang w:val="en-US"/>
        </w:rPr>
        <w:t xml:space="preserve"> of </w:t>
      </w:r>
      <w:r w:rsidR="005C5A0E" w:rsidRPr="0022649C">
        <w:rPr>
          <w:rFonts w:ascii="Times New Roman" w:hAnsi="Times New Roman" w:cs="Times New Roman"/>
          <w:sz w:val="24"/>
          <w:szCs w:val="24"/>
          <w:lang w:val="en-US"/>
        </w:rPr>
        <w:t>Neurology &amp; Neurosurgery, University Medical Centre Utrecht, University of Utrecht, The Netherlands</w:t>
      </w:r>
    </w:p>
    <w:p w14:paraId="0973C1F2" w14:textId="352118FE" w:rsidR="004E2DF5" w:rsidRPr="004E2DF5" w:rsidRDefault="008B77D6" w:rsidP="0022649C">
      <w:pPr>
        <w:spacing w:before="0" w:after="120" w:line="240" w:lineRule="auto"/>
        <w:jc w:val="left"/>
        <w:rPr>
          <w:rFonts w:ascii="Times New Roman" w:hAnsi="Times New Roman" w:cs="Times New Roman"/>
          <w:sz w:val="24"/>
          <w:szCs w:val="24"/>
          <w:lang w:val="en-US"/>
        </w:rPr>
      </w:pPr>
      <w:r>
        <w:rPr>
          <w:rFonts w:ascii="Times New Roman" w:hAnsi="Times New Roman" w:cs="Times New Roman"/>
          <w:sz w:val="24"/>
          <w:szCs w:val="24"/>
          <w:vertAlign w:val="superscript"/>
          <w:lang w:val="en-US"/>
        </w:rPr>
        <w:t>7</w:t>
      </w:r>
      <w:r w:rsidR="005C5A0E" w:rsidRPr="0022649C">
        <w:rPr>
          <w:rFonts w:ascii="Times New Roman" w:hAnsi="Times New Roman" w:cs="Times New Roman"/>
          <w:sz w:val="24"/>
          <w:szCs w:val="24"/>
          <w:lang w:val="en-US"/>
        </w:rPr>
        <w:t>Department of Neurosurgery, University Hospital Mannheim, University of Heidelberg, Germany</w:t>
      </w:r>
    </w:p>
    <w:p w14:paraId="12DF75C8" w14:textId="19169D60" w:rsidR="004E2DF5" w:rsidRPr="004E2DF5" w:rsidRDefault="002A4107" w:rsidP="0022649C">
      <w:pPr>
        <w:spacing w:before="0" w:after="120" w:line="240" w:lineRule="auto"/>
        <w:jc w:val="left"/>
        <w:rPr>
          <w:rFonts w:ascii="Times New Roman" w:hAnsi="Times New Roman" w:cs="Times New Roman"/>
          <w:sz w:val="24"/>
          <w:szCs w:val="24"/>
          <w:lang w:val="en-US"/>
        </w:rPr>
      </w:pPr>
      <w:r w:rsidRPr="008B77D6">
        <w:rPr>
          <w:rFonts w:ascii="Times New Roman" w:hAnsi="Times New Roman" w:cs="Times New Roman"/>
          <w:sz w:val="24"/>
          <w:szCs w:val="24"/>
          <w:vertAlign w:val="superscript"/>
          <w:lang w:val="en-US"/>
        </w:rPr>
        <w:t>8</w:t>
      </w:r>
      <w:r w:rsidR="004E2DF5" w:rsidRPr="004E2DF5">
        <w:rPr>
          <w:rFonts w:ascii="Times New Roman" w:hAnsi="Times New Roman" w:cs="Times New Roman"/>
          <w:sz w:val="24"/>
          <w:szCs w:val="24"/>
          <w:lang w:val="en-US"/>
        </w:rPr>
        <w:t>The George Institute China at Peking University Health Sciences Centre, Beijing, P.R. China</w:t>
      </w:r>
    </w:p>
    <w:p w14:paraId="4C275445" w14:textId="3C1E88E5" w:rsidR="005C5A0E" w:rsidRPr="004E2DF5" w:rsidRDefault="002A4107" w:rsidP="0022649C">
      <w:pPr>
        <w:spacing w:before="0" w:after="120" w:line="240" w:lineRule="auto"/>
        <w:jc w:val="left"/>
        <w:rPr>
          <w:rFonts w:ascii="Times New Roman" w:hAnsi="Times New Roman" w:cs="Times New Roman"/>
          <w:sz w:val="24"/>
          <w:szCs w:val="24"/>
          <w:lang w:val="en-US"/>
        </w:rPr>
      </w:pPr>
      <w:r w:rsidRPr="008B77D6">
        <w:rPr>
          <w:rFonts w:ascii="Times New Roman" w:hAnsi="Times New Roman" w:cs="Times New Roman"/>
          <w:sz w:val="24"/>
          <w:szCs w:val="24"/>
          <w:vertAlign w:val="superscript"/>
          <w:lang w:val="en-US"/>
        </w:rPr>
        <w:t>9</w:t>
      </w:r>
      <w:r w:rsidR="004E2DF5" w:rsidRPr="004E2DF5">
        <w:rPr>
          <w:rFonts w:ascii="Times New Roman" w:hAnsi="Times New Roman" w:cs="Times New Roman"/>
          <w:sz w:val="24"/>
          <w:szCs w:val="24"/>
          <w:lang w:val="en-US"/>
        </w:rPr>
        <w:t>Neurology Department, Royal Prince Alfred Hospital, Sydney Health Partners, Sydney, Australia</w:t>
      </w:r>
    </w:p>
    <w:p w14:paraId="771D44B2" w14:textId="24C091B9" w:rsidR="004E2DF5" w:rsidRPr="0022649C" w:rsidRDefault="004E2DF5" w:rsidP="0022649C">
      <w:pPr>
        <w:tabs>
          <w:tab w:val="left" w:pos="8130"/>
        </w:tabs>
        <w:spacing w:before="0" w:after="0" w:line="240" w:lineRule="auto"/>
        <w:rPr>
          <w:rFonts w:ascii="Times New Roman" w:hAnsi="Times New Roman" w:cs="Times New Roman"/>
          <w:sz w:val="24"/>
          <w:szCs w:val="24"/>
          <w:lang w:val="en-US"/>
        </w:rPr>
      </w:pPr>
      <w:r w:rsidRPr="0022649C">
        <w:rPr>
          <w:rFonts w:ascii="Times New Roman" w:hAnsi="Times New Roman" w:cs="Times New Roman"/>
          <w:b/>
          <w:sz w:val="24"/>
          <w:szCs w:val="24"/>
          <w:lang w:val="en-US"/>
        </w:rPr>
        <w:t>Corresponding Author</w:t>
      </w:r>
      <w:r w:rsidRPr="0022649C">
        <w:rPr>
          <w:rFonts w:ascii="Times New Roman" w:hAnsi="Times New Roman" w:cs="Times New Roman"/>
          <w:b/>
          <w:sz w:val="24"/>
          <w:szCs w:val="24"/>
          <w:lang w:val="en-US"/>
        </w:rPr>
        <w:tab/>
      </w:r>
      <w:r w:rsidRPr="0022649C">
        <w:rPr>
          <w:rFonts w:ascii="Times New Roman" w:hAnsi="Times New Roman" w:cs="Times New Roman"/>
          <w:b/>
          <w:sz w:val="24"/>
          <w:szCs w:val="24"/>
          <w:lang w:val="en-US"/>
        </w:rPr>
        <w:br/>
      </w:r>
      <w:r w:rsidRPr="0022649C">
        <w:rPr>
          <w:rFonts w:ascii="Times New Roman" w:hAnsi="Times New Roman" w:cs="Times New Roman"/>
          <w:sz w:val="24"/>
          <w:szCs w:val="24"/>
          <w:lang w:val="en-US"/>
        </w:rPr>
        <w:t xml:space="preserve">Professor Craig Anderson </w:t>
      </w:r>
    </w:p>
    <w:p w14:paraId="380C089D" w14:textId="0CCCFF6F" w:rsidR="004E2DF5" w:rsidRPr="0022649C" w:rsidRDefault="004E2DF5" w:rsidP="0022649C">
      <w:pPr>
        <w:spacing w:before="0" w:after="0" w:line="240" w:lineRule="auto"/>
        <w:rPr>
          <w:rFonts w:ascii="Times New Roman" w:hAnsi="Times New Roman" w:cs="Times New Roman"/>
          <w:sz w:val="24"/>
          <w:szCs w:val="24"/>
          <w:lang w:val="en-US"/>
        </w:rPr>
      </w:pPr>
      <w:r w:rsidRPr="0022649C">
        <w:rPr>
          <w:rFonts w:ascii="Times New Roman" w:hAnsi="Times New Roman" w:cs="Times New Roman"/>
          <w:sz w:val="24"/>
          <w:szCs w:val="24"/>
          <w:lang w:val="en-US"/>
        </w:rPr>
        <w:t>The George Institute for Global Health, University of New South Wales, Sydney, NSW 2050, Australia</w:t>
      </w:r>
    </w:p>
    <w:p w14:paraId="40B33AA3" w14:textId="779CCBA4" w:rsidR="004E2DF5" w:rsidRPr="008E5C6E" w:rsidRDefault="004E2DF5" w:rsidP="0022649C">
      <w:pPr>
        <w:spacing w:before="0" w:after="240" w:line="240" w:lineRule="auto"/>
        <w:rPr>
          <w:rStyle w:val="Hyperlink"/>
          <w:rFonts w:ascii="Times New Roman" w:hAnsi="Times New Roman" w:cs="Times New Roman"/>
          <w:sz w:val="24"/>
          <w:szCs w:val="24"/>
          <w:lang w:val="fr-FR"/>
        </w:rPr>
      </w:pPr>
      <w:r w:rsidRPr="008E5C6E">
        <w:rPr>
          <w:rFonts w:ascii="Times New Roman" w:hAnsi="Times New Roman" w:cs="Times New Roman"/>
          <w:sz w:val="24"/>
          <w:szCs w:val="24"/>
          <w:lang w:val="fr-FR"/>
        </w:rPr>
        <w:t xml:space="preserve">E-mail : </w:t>
      </w:r>
      <w:hyperlink r:id="rId8" w:history="1">
        <w:r w:rsidRPr="008E5C6E">
          <w:rPr>
            <w:rStyle w:val="Hyperlink"/>
            <w:rFonts w:ascii="Times New Roman" w:hAnsi="Times New Roman" w:cs="Times New Roman"/>
            <w:sz w:val="24"/>
            <w:szCs w:val="24"/>
            <w:lang w:val="fr-FR"/>
          </w:rPr>
          <w:t>canderson@georgeinstitute.org.au</w:t>
        </w:r>
      </w:hyperlink>
    </w:p>
    <w:p w14:paraId="1F34F3E5" w14:textId="5D055419" w:rsidR="00024E05" w:rsidRPr="0022649C" w:rsidRDefault="004E2DF5" w:rsidP="0022649C">
      <w:pPr>
        <w:spacing w:before="0" w:after="240" w:line="240" w:lineRule="auto"/>
        <w:jc w:val="left"/>
        <w:rPr>
          <w:rFonts w:ascii="Times New Roman" w:hAnsi="Times New Roman" w:cs="Times New Roman"/>
          <w:b/>
          <w:bCs/>
          <w:sz w:val="24"/>
          <w:szCs w:val="24"/>
        </w:rPr>
      </w:pPr>
      <w:r w:rsidRPr="0022649C">
        <w:rPr>
          <w:rFonts w:ascii="Times New Roman" w:hAnsi="Times New Roman" w:cs="Times New Roman"/>
          <w:b/>
          <w:bCs/>
          <w:sz w:val="24"/>
          <w:szCs w:val="24"/>
        </w:rPr>
        <w:t xml:space="preserve">Word Count: </w:t>
      </w:r>
      <w:r w:rsidR="000A77E7">
        <w:rPr>
          <w:rFonts w:ascii="Times New Roman" w:hAnsi="Times New Roman" w:cs="Times New Roman"/>
          <w:b/>
          <w:bCs/>
          <w:sz w:val="24"/>
          <w:szCs w:val="24"/>
        </w:rPr>
        <w:t xml:space="preserve">abstract 162; body </w:t>
      </w:r>
      <w:r w:rsidR="00E23396">
        <w:rPr>
          <w:rFonts w:ascii="Times New Roman" w:hAnsi="Times New Roman" w:cs="Times New Roman"/>
          <w:b/>
          <w:bCs/>
          <w:sz w:val="24"/>
          <w:szCs w:val="24"/>
        </w:rPr>
        <w:t>4108</w:t>
      </w:r>
    </w:p>
    <w:p w14:paraId="73B7AAFA" w14:textId="7B9A95E0" w:rsidR="004E2DF5" w:rsidRPr="0022649C" w:rsidRDefault="004E2DF5" w:rsidP="0022649C">
      <w:pPr>
        <w:spacing w:before="0" w:after="240"/>
        <w:jc w:val="left"/>
        <w:rPr>
          <w:rFonts w:ascii="Times New Roman" w:hAnsi="Times New Roman" w:cs="Times New Roman"/>
          <w:sz w:val="24"/>
          <w:szCs w:val="24"/>
        </w:rPr>
      </w:pPr>
      <w:r w:rsidRPr="0022649C">
        <w:rPr>
          <w:rFonts w:ascii="Times New Roman" w:hAnsi="Times New Roman" w:cs="Times New Roman"/>
          <w:b/>
          <w:bCs/>
          <w:sz w:val="24"/>
          <w:szCs w:val="24"/>
        </w:rPr>
        <w:t>Key words:</w:t>
      </w:r>
      <w:r w:rsidRPr="004E2DF5">
        <w:rPr>
          <w:rFonts w:ascii="Times New Roman" w:hAnsi="Times New Roman" w:cs="Times New Roman"/>
          <w:sz w:val="24"/>
          <w:szCs w:val="24"/>
        </w:rPr>
        <w:t xml:space="preserve"> hypertension, blood pressure lowering, intracerebral hemorrhage, subarachnoid hemorrhage, evidence, outcomes</w:t>
      </w:r>
    </w:p>
    <w:p w14:paraId="2DC1C43B" w14:textId="5CD3366A" w:rsidR="00055AC7" w:rsidRPr="0022649C" w:rsidRDefault="00055AC7" w:rsidP="0022649C">
      <w:pPr>
        <w:spacing w:before="0" w:after="160"/>
        <w:jc w:val="left"/>
        <w:rPr>
          <w:rFonts w:ascii="Times New Roman" w:hAnsi="Times New Roman" w:cs="Times New Roman"/>
          <w:sz w:val="24"/>
          <w:szCs w:val="24"/>
        </w:rPr>
      </w:pPr>
      <w:r w:rsidRPr="0022649C">
        <w:rPr>
          <w:rFonts w:ascii="Times New Roman" w:hAnsi="Times New Roman" w:cs="Times New Roman"/>
          <w:sz w:val="24"/>
          <w:szCs w:val="24"/>
        </w:rPr>
        <w:br w:type="page"/>
      </w:r>
    </w:p>
    <w:p w14:paraId="0E4C9BCA" w14:textId="7F6F33E4" w:rsidR="00055AC7" w:rsidRPr="004E2DF5" w:rsidRDefault="00055AC7" w:rsidP="0022649C">
      <w:pPr>
        <w:spacing w:before="0" w:after="120"/>
        <w:jc w:val="left"/>
        <w:rPr>
          <w:rFonts w:ascii="Times New Roman" w:hAnsi="Times New Roman" w:cs="Times New Roman"/>
          <w:b/>
          <w:sz w:val="24"/>
          <w:szCs w:val="24"/>
        </w:rPr>
      </w:pPr>
      <w:r w:rsidRPr="004E2DF5">
        <w:rPr>
          <w:rFonts w:ascii="Times New Roman" w:hAnsi="Times New Roman" w:cs="Times New Roman"/>
          <w:b/>
          <w:sz w:val="24"/>
          <w:szCs w:val="24"/>
        </w:rPr>
        <w:lastRenderedPageBreak/>
        <w:t>Abstract</w:t>
      </w:r>
    </w:p>
    <w:p w14:paraId="40D7F9A3" w14:textId="6B09B57D" w:rsidR="00BA354D" w:rsidRDefault="00696F58" w:rsidP="004E2DF5">
      <w:pPr>
        <w:spacing w:before="0" w:after="120"/>
        <w:rPr>
          <w:rFonts w:ascii="Times New Roman" w:hAnsi="Times New Roman" w:cs="Times New Roman"/>
          <w:sz w:val="24"/>
          <w:szCs w:val="24"/>
        </w:rPr>
      </w:pPr>
      <w:r w:rsidRPr="0022649C">
        <w:rPr>
          <w:rFonts w:ascii="Times New Roman" w:hAnsi="Times New Roman" w:cs="Times New Roman"/>
          <w:sz w:val="24"/>
          <w:szCs w:val="24"/>
        </w:rPr>
        <w:t xml:space="preserve">Blood pressure (BP) elevations </w:t>
      </w:r>
      <w:r w:rsidR="00EC0B66">
        <w:rPr>
          <w:rFonts w:ascii="Times New Roman" w:hAnsi="Times New Roman" w:cs="Times New Roman"/>
          <w:sz w:val="24"/>
          <w:szCs w:val="24"/>
        </w:rPr>
        <w:t xml:space="preserve">often </w:t>
      </w:r>
      <w:r w:rsidRPr="0022649C">
        <w:rPr>
          <w:rFonts w:ascii="Times New Roman" w:hAnsi="Times New Roman" w:cs="Times New Roman"/>
          <w:sz w:val="24"/>
          <w:szCs w:val="24"/>
        </w:rPr>
        <w:t xml:space="preserve">complicate </w:t>
      </w:r>
      <w:r w:rsidR="009063DB">
        <w:rPr>
          <w:rFonts w:ascii="Times New Roman" w:hAnsi="Times New Roman" w:cs="Times New Roman"/>
          <w:sz w:val="24"/>
          <w:szCs w:val="24"/>
        </w:rPr>
        <w:t>the management of</w:t>
      </w:r>
      <w:r w:rsidRPr="0022649C">
        <w:rPr>
          <w:rFonts w:ascii="Times New Roman" w:hAnsi="Times New Roman" w:cs="Times New Roman"/>
          <w:sz w:val="24"/>
          <w:szCs w:val="24"/>
        </w:rPr>
        <w:t xml:space="preserve"> intracerebral hemorrhage (ICH) and aneurysmal subarachnoid hemorrhage (SAH)</w:t>
      </w:r>
      <w:r w:rsidR="00EC0B66">
        <w:rPr>
          <w:rFonts w:ascii="Times New Roman" w:hAnsi="Times New Roman" w:cs="Times New Roman"/>
          <w:sz w:val="24"/>
          <w:szCs w:val="24"/>
        </w:rPr>
        <w:t>, the most serious forms of acute stroke</w:t>
      </w:r>
      <w:r w:rsidRPr="0022649C">
        <w:rPr>
          <w:rFonts w:ascii="Times New Roman" w:hAnsi="Times New Roman" w:cs="Times New Roman"/>
          <w:sz w:val="24"/>
          <w:szCs w:val="24"/>
        </w:rPr>
        <w:t xml:space="preserve">.  Despite consensus </w:t>
      </w:r>
      <w:r w:rsidR="00EC0B66">
        <w:rPr>
          <w:rFonts w:ascii="Times New Roman" w:hAnsi="Times New Roman" w:cs="Times New Roman"/>
          <w:sz w:val="24"/>
          <w:szCs w:val="24"/>
        </w:rPr>
        <w:t>o</w:t>
      </w:r>
      <w:r w:rsidR="00BA354D">
        <w:rPr>
          <w:rFonts w:ascii="Times New Roman" w:hAnsi="Times New Roman" w:cs="Times New Roman"/>
          <w:sz w:val="24"/>
          <w:szCs w:val="24"/>
        </w:rPr>
        <w:t>n</w:t>
      </w:r>
      <w:r w:rsidR="00EC2F20">
        <w:rPr>
          <w:rFonts w:ascii="Times New Roman" w:hAnsi="Times New Roman" w:cs="Times New Roman"/>
          <w:sz w:val="24"/>
          <w:szCs w:val="24"/>
        </w:rPr>
        <w:t xml:space="preserve"> </w:t>
      </w:r>
      <w:r w:rsidR="00EC0B66">
        <w:rPr>
          <w:rFonts w:ascii="Times New Roman" w:hAnsi="Times New Roman" w:cs="Times New Roman"/>
          <w:sz w:val="24"/>
          <w:szCs w:val="24"/>
        </w:rPr>
        <w:t>potential</w:t>
      </w:r>
      <w:r w:rsidR="00EC2F20">
        <w:rPr>
          <w:rFonts w:ascii="Times New Roman" w:hAnsi="Times New Roman" w:cs="Times New Roman"/>
          <w:sz w:val="24"/>
          <w:szCs w:val="24"/>
        </w:rPr>
        <w:t xml:space="preserve"> benefits of BP</w:t>
      </w:r>
      <w:r w:rsidR="005C5A0E" w:rsidRPr="0022649C">
        <w:rPr>
          <w:rFonts w:ascii="Times New Roman" w:hAnsi="Times New Roman" w:cs="Times New Roman"/>
          <w:sz w:val="24"/>
          <w:szCs w:val="24"/>
        </w:rPr>
        <w:t xml:space="preserve"> lowering in the acute phase </w:t>
      </w:r>
      <w:r w:rsidR="00B220A7">
        <w:rPr>
          <w:rFonts w:ascii="Times New Roman" w:hAnsi="Times New Roman" w:cs="Times New Roman"/>
          <w:sz w:val="24"/>
          <w:szCs w:val="24"/>
        </w:rPr>
        <w:t>of</w:t>
      </w:r>
      <w:r w:rsidR="005C5A0E" w:rsidRPr="0022649C">
        <w:rPr>
          <w:rFonts w:ascii="Times New Roman" w:hAnsi="Times New Roman" w:cs="Times New Roman"/>
          <w:sz w:val="24"/>
          <w:szCs w:val="24"/>
        </w:rPr>
        <w:t xml:space="preserve"> </w:t>
      </w:r>
      <w:r w:rsidR="00EC2F20">
        <w:rPr>
          <w:rFonts w:ascii="Times New Roman" w:hAnsi="Times New Roman" w:cs="Times New Roman"/>
          <w:sz w:val="24"/>
          <w:szCs w:val="24"/>
        </w:rPr>
        <w:t>ICH</w:t>
      </w:r>
      <w:r w:rsidR="005C5A0E" w:rsidRPr="0022649C">
        <w:rPr>
          <w:rFonts w:ascii="Times New Roman" w:hAnsi="Times New Roman" w:cs="Times New Roman"/>
          <w:sz w:val="24"/>
          <w:szCs w:val="24"/>
        </w:rPr>
        <w:t xml:space="preserve">, </w:t>
      </w:r>
      <w:r w:rsidRPr="0022649C">
        <w:rPr>
          <w:rFonts w:ascii="Times New Roman" w:hAnsi="Times New Roman" w:cs="Times New Roman"/>
          <w:sz w:val="24"/>
          <w:szCs w:val="24"/>
        </w:rPr>
        <w:t xml:space="preserve">controversies </w:t>
      </w:r>
      <w:r w:rsidR="00EC0B66">
        <w:rPr>
          <w:rFonts w:ascii="Times New Roman" w:hAnsi="Times New Roman" w:cs="Times New Roman"/>
          <w:sz w:val="24"/>
          <w:szCs w:val="24"/>
        </w:rPr>
        <w:t>persist over the timing, mechanisms and approaches to treatment</w:t>
      </w:r>
      <w:r w:rsidRPr="0022649C">
        <w:rPr>
          <w:rFonts w:ascii="Times New Roman" w:hAnsi="Times New Roman" w:cs="Times New Roman"/>
          <w:sz w:val="24"/>
          <w:szCs w:val="24"/>
        </w:rPr>
        <w:t xml:space="preserve">. </w:t>
      </w:r>
      <w:r w:rsidR="00EC0B66">
        <w:rPr>
          <w:rFonts w:ascii="Times New Roman" w:hAnsi="Times New Roman" w:cs="Times New Roman"/>
          <w:sz w:val="24"/>
          <w:szCs w:val="24"/>
        </w:rPr>
        <w:t xml:space="preserve"> </w:t>
      </w:r>
      <w:r w:rsidR="008A69EE" w:rsidRPr="0022649C">
        <w:rPr>
          <w:rFonts w:ascii="Times New Roman" w:hAnsi="Times New Roman" w:cs="Times New Roman"/>
          <w:sz w:val="24"/>
          <w:szCs w:val="24"/>
        </w:rPr>
        <w:t xml:space="preserve">BP </w:t>
      </w:r>
      <w:r w:rsidR="008A69EE">
        <w:rPr>
          <w:rFonts w:ascii="Times New Roman" w:hAnsi="Times New Roman" w:cs="Times New Roman"/>
          <w:sz w:val="24"/>
          <w:szCs w:val="24"/>
        </w:rPr>
        <w:t>control</w:t>
      </w:r>
      <w:r w:rsidR="008A69EE" w:rsidRPr="00CD66AA">
        <w:rPr>
          <w:rFonts w:ascii="Times New Roman" w:hAnsi="Times New Roman" w:cs="Times New Roman"/>
          <w:sz w:val="24"/>
          <w:szCs w:val="24"/>
        </w:rPr>
        <w:t xml:space="preserve"> </w:t>
      </w:r>
      <w:r w:rsidR="008A69EE">
        <w:rPr>
          <w:rFonts w:ascii="Times New Roman" w:hAnsi="Times New Roman" w:cs="Times New Roman"/>
          <w:sz w:val="24"/>
          <w:szCs w:val="24"/>
        </w:rPr>
        <w:t>is</w:t>
      </w:r>
      <w:r w:rsidR="008A69EE" w:rsidRPr="0022649C">
        <w:rPr>
          <w:rFonts w:ascii="Times New Roman" w:hAnsi="Times New Roman" w:cs="Times New Roman"/>
          <w:sz w:val="24"/>
          <w:szCs w:val="24"/>
        </w:rPr>
        <w:t xml:space="preserve"> </w:t>
      </w:r>
      <w:r w:rsidR="008A69EE">
        <w:rPr>
          <w:rFonts w:ascii="Times New Roman" w:hAnsi="Times New Roman" w:cs="Times New Roman"/>
          <w:sz w:val="24"/>
          <w:szCs w:val="24"/>
        </w:rPr>
        <w:t xml:space="preserve">even </w:t>
      </w:r>
      <w:r w:rsidR="008A69EE" w:rsidRPr="0022649C">
        <w:rPr>
          <w:rFonts w:ascii="Times New Roman" w:hAnsi="Times New Roman" w:cs="Times New Roman"/>
          <w:sz w:val="24"/>
          <w:szCs w:val="24"/>
        </w:rPr>
        <w:t>more complex</w:t>
      </w:r>
      <w:r w:rsidR="008A69EE">
        <w:rPr>
          <w:rFonts w:ascii="Times New Roman" w:hAnsi="Times New Roman" w:cs="Times New Roman"/>
          <w:sz w:val="24"/>
          <w:szCs w:val="24"/>
        </w:rPr>
        <w:t xml:space="preserve"> f</w:t>
      </w:r>
      <w:r w:rsidR="008A69EE" w:rsidRPr="0022649C">
        <w:rPr>
          <w:rFonts w:ascii="Times New Roman" w:hAnsi="Times New Roman" w:cs="Times New Roman"/>
          <w:sz w:val="24"/>
          <w:szCs w:val="24"/>
        </w:rPr>
        <w:t xml:space="preserve">or </w:t>
      </w:r>
      <w:r w:rsidRPr="0022649C">
        <w:rPr>
          <w:rFonts w:ascii="Times New Roman" w:hAnsi="Times New Roman" w:cs="Times New Roman"/>
          <w:sz w:val="24"/>
          <w:szCs w:val="24"/>
        </w:rPr>
        <w:t xml:space="preserve">SAH, </w:t>
      </w:r>
      <w:r w:rsidR="008A69EE">
        <w:rPr>
          <w:rFonts w:ascii="Times New Roman" w:hAnsi="Times New Roman" w:cs="Times New Roman"/>
          <w:sz w:val="24"/>
          <w:szCs w:val="24"/>
        </w:rPr>
        <w:t>where there are</w:t>
      </w:r>
      <w:r w:rsidR="00A70F59" w:rsidRPr="0022649C">
        <w:rPr>
          <w:rFonts w:ascii="Times New Roman" w:hAnsi="Times New Roman" w:cs="Times New Roman"/>
          <w:sz w:val="24"/>
          <w:szCs w:val="24"/>
        </w:rPr>
        <w:t xml:space="preserve"> </w:t>
      </w:r>
      <w:r w:rsidR="00EC0B66">
        <w:rPr>
          <w:rFonts w:ascii="Times New Roman" w:hAnsi="Times New Roman" w:cs="Times New Roman"/>
          <w:sz w:val="24"/>
          <w:szCs w:val="24"/>
        </w:rPr>
        <w:t xml:space="preserve">rationales for </w:t>
      </w:r>
      <w:r w:rsidR="00BA354D">
        <w:rPr>
          <w:rFonts w:ascii="Times New Roman" w:hAnsi="Times New Roman" w:cs="Times New Roman"/>
          <w:sz w:val="24"/>
          <w:szCs w:val="24"/>
        </w:rPr>
        <w:t xml:space="preserve">both </w:t>
      </w:r>
      <w:r w:rsidR="00EC0B66">
        <w:rPr>
          <w:rFonts w:ascii="Times New Roman" w:hAnsi="Times New Roman" w:cs="Times New Roman"/>
          <w:sz w:val="24"/>
          <w:szCs w:val="24"/>
        </w:rPr>
        <w:t xml:space="preserve">BP lowering and elevation </w:t>
      </w:r>
      <w:r w:rsidR="00B220A7">
        <w:rPr>
          <w:rFonts w:ascii="Times New Roman" w:hAnsi="Times New Roman" w:cs="Times New Roman"/>
          <w:sz w:val="24"/>
          <w:szCs w:val="24"/>
        </w:rPr>
        <w:t xml:space="preserve">in </w:t>
      </w:r>
      <w:r w:rsidR="00EC0B66">
        <w:rPr>
          <w:rFonts w:ascii="Times New Roman" w:hAnsi="Times New Roman" w:cs="Times New Roman"/>
          <w:sz w:val="24"/>
          <w:szCs w:val="24"/>
        </w:rPr>
        <w:t xml:space="preserve">reducing the risks of </w:t>
      </w:r>
      <w:r w:rsidR="00A70F59" w:rsidRPr="0022649C">
        <w:rPr>
          <w:rFonts w:ascii="Times New Roman" w:hAnsi="Times New Roman" w:cs="Times New Roman"/>
          <w:sz w:val="24"/>
          <w:szCs w:val="24"/>
        </w:rPr>
        <w:t>rebleeding and delayed cerebral ischemia</w:t>
      </w:r>
      <w:r w:rsidR="00EC0B66">
        <w:rPr>
          <w:rFonts w:ascii="Times New Roman" w:hAnsi="Times New Roman" w:cs="Times New Roman"/>
          <w:sz w:val="24"/>
          <w:szCs w:val="24"/>
        </w:rPr>
        <w:t>, respectively</w:t>
      </w:r>
      <w:r w:rsidRPr="0022649C">
        <w:rPr>
          <w:rFonts w:ascii="Times New Roman" w:hAnsi="Times New Roman" w:cs="Times New Roman"/>
          <w:sz w:val="24"/>
          <w:szCs w:val="24"/>
        </w:rPr>
        <w:t>.</w:t>
      </w:r>
      <w:r w:rsidR="00180D05" w:rsidRPr="0022649C">
        <w:rPr>
          <w:rFonts w:ascii="Times New Roman" w:hAnsi="Times New Roman" w:cs="Times New Roman"/>
          <w:sz w:val="24"/>
          <w:szCs w:val="24"/>
        </w:rPr>
        <w:t xml:space="preserve"> </w:t>
      </w:r>
      <w:r w:rsidR="00EC0B66">
        <w:rPr>
          <w:rFonts w:ascii="Times New Roman" w:hAnsi="Times New Roman" w:cs="Times New Roman"/>
          <w:sz w:val="24"/>
          <w:szCs w:val="24"/>
        </w:rPr>
        <w:t xml:space="preserve"> Efforts to disentangle </w:t>
      </w:r>
      <w:r w:rsidR="00BA354D">
        <w:rPr>
          <w:rFonts w:ascii="Times New Roman" w:hAnsi="Times New Roman" w:cs="Times New Roman"/>
          <w:sz w:val="24"/>
          <w:szCs w:val="24"/>
        </w:rPr>
        <w:t>the evidence</w:t>
      </w:r>
      <w:r w:rsidR="00EC0B66">
        <w:rPr>
          <w:rFonts w:ascii="Times New Roman" w:hAnsi="Times New Roman" w:cs="Times New Roman"/>
          <w:sz w:val="24"/>
          <w:szCs w:val="24"/>
        </w:rPr>
        <w:t xml:space="preserve"> ha</w:t>
      </w:r>
      <w:r w:rsidR="00B220A7">
        <w:rPr>
          <w:rFonts w:ascii="Times New Roman" w:hAnsi="Times New Roman" w:cs="Times New Roman"/>
          <w:sz w:val="24"/>
          <w:szCs w:val="24"/>
        </w:rPr>
        <w:t>s</w:t>
      </w:r>
      <w:r w:rsidR="00EC0B66">
        <w:rPr>
          <w:rFonts w:ascii="Times New Roman" w:hAnsi="Times New Roman" w:cs="Times New Roman"/>
          <w:sz w:val="24"/>
          <w:szCs w:val="24"/>
        </w:rPr>
        <w:t xml:space="preserve"> involved </w:t>
      </w:r>
      <w:r w:rsidR="00BA354D">
        <w:rPr>
          <w:rFonts w:ascii="Times New Roman" w:hAnsi="Times New Roman" w:cs="Times New Roman"/>
          <w:sz w:val="24"/>
          <w:szCs w:val="24"/>
        </w:rPr>
        <w:t>detailed exploration of</w:t>
      </w:r>
      <w:r w:rsidR="00180D05" w:rsidRPr="0022649C">
        <w:rPr>
          <w:rFonts w:ascii="Times New Roman" w:hAnsi="Times New Roman" w:cs="Times New Roman"/>
          <w:sz w:val="24"/>
          <w:szCs w:val="24"/>
        </w:rPr>
        <w:t xml:space="preserve"> individual patient data </w:t>
      </w:r>
      <w:r w:rsidR="00B220A7">
        <w:rPr>
          <w:rFonts w:ascii="Times New Roman" w:hAnsi="Times New Roman" w:cs="Times New Roman"/>
          <w:sz w:val="24"/>
          <w:szCs w:val="24"/>
        </w:rPr>
        <w:t xml:space="preserve">from clinical trials </w:t>
      </w:r>
      <w:r w:rsidR="00180D05" w:rsidRPr="0022649C">
        <w:rPr>
          <w:rFonts w:ascii="Times New Roman" w:hAnsi="Times New Roman" w:cs="Times New Roman"/>
          <w:sz w:val="24"/>
          <w:szCs w:val="24"/>
        </w:rPr>
        <w:t>through meta-analys</w:t>
      </w:r>
      <w:r w:rsidR="00BA354D">
        <w:rPr>
          <w:rFonts w:ascii="Times New Roman" w:hAnsi="Times New Roman" w:cs="Times New Roman"/>
          <w:sz w:val="24"/>
          <w:szCs w:val="24"/>
        </w:rPr>
        <w:t>i</w:t>
      </w:r>
      <w:r w:rsidR="00180D05" w:rsidRPr="0022649C">
        <w:rPr>
          <w:rFonts w:ascii="Times New Roman" w:hAnsi="Times New Roman" w:cs="Times New Roman"/>
          <w:sz w:val="24"/>
          <w:szCs w:val="24"/>
        </w:rPr>
        <w:t xml:space="preserve">s to determine </w:t>
      </w:r>
      <w:r w:rsidR="00B220A7">
        <w:rPr>
          <w:rFonts w:ascii="Times New Roman" w:hAnsi="Times New Roman" w:cs="Times New Roman"/>
          <w:sz w:val="24"/>
          <w:szCs w:val="24"/>
        </w:rPr>
        <w:t xml:space="preserve">strength and </w:t>
      </w:r>
      <w:r w:rsidR="00180D05" w:rsidRPr="0022649C">
        <w:rPr>
          <w:rFonts w:ascii="Times New Roman" w:hAnsi="Times New Roman" w:cs="Times New Roman"/>
          <w:sz w:val="24"/>
          <w:szCs w:val="24"/>
        </w:rPr>
        <w:t xml:space="preserve">direction of BP change </w:t>
      </w:r>
      <w:r w:rsidR="00B220A7">
        <w:rPr>
          <w:rFonts w:ascii="Times New Roman" w:hAnsi="Times New Roman" w:cs="Times New Roman"/>
          <w:sz w:val="24"/>
          <w:szCs w:val="24"/>
        </w:rPr>
        <w:t xml:space="preserve">in </w:t>
      </w:r>
      <w:r w:rsidR="00BA354D">
        <w:rPr>
          <w:rFonts w:ascii="Times New Roman" w:hAnsi="Times New Roman" w:cs="Times New Roman"/>
          <w:sz w:val="24"/>
          <w:szCs w:val="24"/>
        </w:rPr>
        <w:t>relation to key outcomes in</w:t>
      </w:r>
      <w:r w:rsidR="00180D05" w:rsidRPr="0022649C">
        <w:rPr>
          <w:rFonts w:ascii="Times New Roman" w:hAnsi="Times New Roman" w:cs="Times New Roman"/>
          <w:sz w:val="24"/>
          <w:szCs w:val="24"/>
        </w:rPr>
        <w:t xml:space="preserve"> ICH</w:t>
      </w:r>
      <w:r w:rsidR="00BA354D">
        <w:rPr>
          <w:rFonts w:ascii="Times New Roman" w:hAnsi="Times New Roman" w:cs="Times New Roman"/>
          <w:sz w:val="24"/>
          <w:szCs w:val="24"/>
        </w:rPr>
        <w:t xml:space="preserve">, </w:t>
      </w:r>
      <w:r w:rsidR="00B220A7">
        <w:rPr>
          <w:rFonts w:ascii="Times New Roman" w:hAnsi="Times New Roman" w:cs="Times New Roman"/>
          <w:sz w:val="24"/>
          <w:szCs w:val="24"/>
        </w:rPr>
        <w:t>and which likely also apply to SAH.  A</w:t>
      </w:r>
      <w:r w:rsidR="00180D05" w:rsidRPr="0022649C">
        <w:rPr>
          <w:rFonts w:ascii="Times New Roman" w:hAnsi="Times New Roman" w:cs="Times New Roman"/>
          <w:sz w:val="24"/>
          <w:szCs w:val="24"/>
        </w:rPr>
        <w:t xml:space="preserve"> wealth of hemodynamic data provid</w:t>
      </w:r>
      <w:r w:rsidR="00BA354D">
        <w:rPr>
          <w:rFonts w:ascii="Times New Roman" w:hAnsi="Times New Roman" w:cs="Times New Roman"/>
          <w:sz w:val="24"/>
          <w:szCs w:val="24"/>
        </w:rPr>
        <w:t>e</w:t>
      </w:r>
      <w:r w:rsidR="007C3A02">
        <w:rPr>
          <w:rFonts w:ascii="Times New Roman" w:hAnsi="Times New Roman" w:cs="Times New Roman"/>
          <w:sz w:val="24"/>
          <w:szCs w:val="24"/>
        </w:rPr>
        <w:t>s</w:t>
      </w:r>
      <w:r w:rsidR="00180D05" w:rsidRPr="0022649C">
        <w:rPr>
          <w:rFonts w:ascii="Times New Roman" w:hAnsi="Times New Roman" w:cs="Times New Roman"/>
          <w:sz w:val="24"/>
          <w:szCs w:val="24"/>
        </w:rPr>
        <w:t xml:space="preserve"> insights into pathophysiological </w:t>
      </w:r>
      <w:r w:rsidR="00B220A7">
        <w:rPr>
          <w:rFonts w:ascii="Times New Roman" w:hAnsi="Times New Roman" w:cs="Times New Roman"/>
          <w:sz w:val="24"/>
          <w:szCs w:val="24"/>
        </w:rPr>
        <w:t>inter-relationships of</w:t>
      </w:r>
      <w:r w:rsidR="00180D05" w:rsidRPr="0022649C">
        <w:rPr>
          <w:rFonts w:ascii="Times New Roman" w:hAnsi="Times New Roman" w:cs="Times New Roman"/>
          <w:sz w:val="24"/>
          <w:szCs w:val="24"/>
        </w:rPr>
        <w:t xml:space="preserve"> BP </w:t>
      </w:r>
      <w:r w:rsidR="00B220A7">
        <w:rPr>
          <w:rFonts w:ascii="Times New Roman" w:hAnsi="Times New Roman" w:cs="Times New Roman"/>
          <w:sz w:val="24"/>
          <w:szCs w:val="24"/>
        </w:rPr>
        <w:t>and</w:t>
      </w:r>
      <w:r w:rsidR="00BA354D" w:rsidRPr="0022649C">
        <w:rPr>
          <w:rFonts w:ascii="Times New Roman" w:hAnsi="Times New Roman" w:cs="Times New Roman"/>
          <w:sz w:val="24"/>
          <w:szCs w:val="24"/>
        </w:rPr>
        <w:t xml:space="preserve"> </w:t>
      </w:r>
      <w:r w:rsidR="00BA354D">
        <w:rPr>
          <w:rFonts w:ascii="Times New Roman" w:hAnsi="Times New Roman" w:cs="Times New Roman"/>
          <w:sz w:val="24"/>
          <w:szCs w:val="24"/>
        </w:rPr>
        <w:t>cerebral blood flow</w:t>
      </w:r>
      <w:r w:rsidR="00180D05" w:rsidRPr="0022649C">
        <w:rPr>
          <w:rFonts w:ascii="Times New Roman" w:hAnsi="Times New Roman" w:cs="Times New Roman"/>
          <w:sz w:val="24"/>
          <w:szCs w:val="24"/>
        </w:rPr>
        <w:t xml:space="preserve">. </w:t>
      </w:r>
      <w:r w:rsidR="00BA354D">
        <w:rPr>
          <w:rFonts w:ascii="Times New Roman" w:hAnsi="Times New Roman" w:cs="Times New Roman"/>
          <w:sz w:val="24"/>
          <w:szCs w:val="24"/>
        </w:rPr>
        <w:t xml:space="preserve"> </w:t>
      </w:r>
      <w:r w:rsidR="00180D05" w:rsidRPr="0022649C">
        <w:rPr>
          <w:rFonts w:ascii="Times New Roman" w:hAnsi="Times New Roman" w:cs="Times New Roman"/>
          <w:sz w:val="24"/>
          <w:szCs w:val="24"/>
        </w:rPr>
        <w:t xml:space="preserve">This focused update </w:t>
      </w:r>
      <w:r w:rsidR="00BA354D">
        <w:rPr>
          <w:rFonts w:ascii="Times New Roman" w:hAnsi="Times New Roman" w:cs="Times New Roman"/>
          <w:sz w:val="24"/>
          <w:szCs w:val="24"/>
        </w:rPr>
        <w:t xml:space="preserve">provides an overview of current evidence, </w:t>
      </w:r>
      <w:r w:rsidR="00180D05" w:rsidRPr="004E2DF5">
        <w:rPr>
          <w:rFonts w:ascii="Times New Roman" w:hAnsi="Times New Roman" w:cs="Times New Roman"/>
          <w:sz w:val="24"/>
          <w:szCs w:val="24"/>
        </w:rPr>
        <w:t xml:space="preserve">knowledge gaps, and emerging concepts on systemic hemodynamics, cerebral autoregulation and perfusion, </w:t>
      </w:r>
      <w:r w:rsidR="00B220A7">
        <w:rPr>
          <w:rFonts w:ascii="Times New Roman" w:hAnsi="Times New Roman" w:cs="Times New Roman"/>
          <w:sz w:val="24"/>
          <w:szCs w:val="24"/>
        </w:rPr>
        <w:t xml:space="preserve">to </w:t>
      </w:r>
      <w:r w:rsidR="00AD39D7">
        <w:rPr>
          <w:rFonts w:ascii="Times New Roman" w:hAnsi="Times New Roman" w:cs="Times New Roman"/>
          <w:sz w:val="24"/>
          <w:szCs w:val="24"/>
        </w:rPr>
        <w:t xml:space="preserve">facilitate </w:t>
      </w:r>
      <w:r w:rsidR="00B220A7">
        <w:rPr>
          <w:rFonts w:ascii="Times New Roman" w:hAnsi="Times New Roman" w:cs="Times New Roman"/>
          <w:sz w:val="24"/>
          <w:szCs w:val="24"/>
        </w:rPr>
        <w:t xml:space="preserve">clinical practice recommendations </w:t>
      </w:r>
      <w:r w:rsidR="00BA354D">
        <w:rPr>
          <w:rFonts w:ascii="Times New Roman" w:hAnsi="Times New Roman" w:cs="Times New Roman"/>
          <w:sz w:val="24"/>
          <w:szCs w:val="24"/>
        </w:rPr>
        <w:t xml:space="preserve">and </w:t>
      </w:r>
      <w:r w:rsidR="00180D05" w:rsidRPr="004E2DF5">
        <w:rPr>
          <w:rFonts w:ascii="Times New Roman" w:hAnsi="Times New Roman" w:cs="Times New Roman"/>
          <w:sz w:val="24"/>
          <w:szCs w:val="24"/>
        </w:rPr>
        <w:t>future research</w:t>
      </w:r>
      <w:r w:rsidR="00180D05" w:rsidRPr="003608C4">
        <w:rPr>
          <w:rFonts w:ascii="Times New Roman" w:hAnsi="Times New Roman" w:cs="Times New Roman"/>
          <w:sz w:val="24"/>
          <w:szCs w:val="24"/>
        </w:rPr>
        <w:t>.</w:t>
      </w:r>
    </w:p>
    <w:p w14:paraId="7ECD8D3B" w14:textId="39B3C6A2" w:rsidR="00A34806" w:rsidRPr="003608C4" w:rsidRDefault="00180D05" w:rsidP="0022649C">
      <w:pPr>
        <w:spacing w:before="0" w:after="120"/>
        <w:rPr>
          <w:rFonts w:ascii="Times New Roman" w:eastAsia="Times New Roman" w:hAnsi="Times New Roman" w:cs="Times New Roman"/>
          <w:kern w:val="36"/>
          <w:sz w:val="24"/>
          <w:szCs w:val="24"/>
          <w:lang w:eastAsia="en-GB"/>
        </w:rPr>
      </w:pPr>
      <w:r w:rsidRPr="003608C4">
        <w:rPr>
          <w:rFonts w:ascii="Times New Roman" w:hAnsi="Times New Roman" w:cs="Times New Roman"/>
          <w:sz w:val="24"/>
          <w:szCs w:val="24"/>
        </w:rPr>
        <w:t xml:space="preserve"> </w:t>
      </w:r>
      <w:r>
        <w:rPr>
          <w:rFonts w:ascii="Times New Roman" w:hAnsi="Times New Roman" w:cs="Times New Roman"/>
          <w:sz w:val="24"/>
          <w:szCs w:val="24"/>
        </w:rPr>
        <w:t xml:space="preserve"> </w:t>
      </w:r>
      <w:r w:rsidR="00A34806" w:rsidRPr="00055AC7">
        <w:rPr>
          <w:rFonts w:ascii="Times New Roman" w:hAnsi="Times New Roman" w:cs="Times New Roman"/>
          <w:szCs w:val="24"/>
        </w:rPr>
        <w:br w:type="page"/>
      </w:r>
    </w:p>
    <w:p w14:paraId="6E15D7AA" w14:textId="524D694D" w:rsidR="006B0D42" w:rsidRPr="003608C4" w:rsidRDefault="006B0D42" w:rsidP="003608C4">
      <w:pPr>
        <w:pStyle w:val="Heading1"/>
        <w:spacing w:before="0" w:after="120"/>
        <w:rPr>
          <w:rFonts w:ascii="Times New Roman" w:hAnsi="Times New Roman"/>
          <w:szCs w:val="24"/>
        </w:rPr>
      </w:pPr>
      <w:r w:rsidRPr="003608C4">
        <w:rPr>
          <w:rFonts w:ascii="Times New Roman" w:hAnsi="Times New Roman"/>
          <w:szCs w:val="24"/>
        </w:rPr>
        <w:lastRenderedPageBreak/>
        <w:t>Introduction</w:t>
      </w:r>
    </w:p>
    <w:p w14:paraId="2AA89669" w14:textId="06B5E16E" w:rsidR="009E1EB6" w:rsidRDefault="00357DC4" w:rsidP="003608C4">
      <w:pPr>
        <w:spacing w:before="0" w:after="240"/>
        <w:rPr>
          <w:rFonts w:ascii="Times New Roman" w:hAnsi="Times New Roman" w:cs="Times New Roman"/>
          <w:sz w:val="24"/>
          <w:szCs w:val="24"/>
        </w:rPr>
      </w:pPr>
      <w:r>
        <w:rPr>
          <w:rFonts w:ascii="Times New Roman" w:hAnsi="Times New Roman" w:cs="Times New Roman"/>
          <w:sz w:val="24"/>
          <w:szCs w:val="24"/>
        </w:rPr>
        <w:t xml:space="preserve">The main </w:t>
      </w:r>
      <w:r w:rsidR="00383486">
        <w:rPr>
          <w:rFonts w:ascii="Times New Roman" w:hAnsi="Times New Roman" w:cs="Times New Roman"/>
          <w:sz w:val="24"/>
          <w:szCs w:val="24"/>
        </w:rPr>
        <w:t xml:space="preserve">forms </w:t>
      </w:r>
      <w:r>
        <w:rPr>
          <w:rFonts w:ascii="Times New Roman" w:hAnsi="Times New Roman" w:cs="Times New Roman"/>
          <w:sz w:val="24"/>
          <w:szCs w:val="24"/>
        </w:rPr>
        <w:t>of hemorrhagic stroke, i</w:t>
      </w:r>
      <w:r w:rsidR="003E6C84" w:rsidRPr="003608C4">
        <w:rPr>
          <w:rFonts w:ascii="Times New Roman" w:hAnsi="Times New Roman" w:cs="Times New Roman"/>
          <w:sz w:val="24"/>
          <w:szCs w:val="24"/>
        </w:rPr>
        <w:t xml:space="preserve">ntracerebral hemorrhage (ICH) and </w:t>
      </w:r>
      <w:r w:rsidR="000365AD">
        <w:rPr>
          <w:rFonts w:ascii="Times New Roman" w:hAnsi="Times New Roman" w:cs="Times New Roman"/>
          <w:sz w:val="24"/>
          <w:szCs w:val="24"/>
        </w:rPr>
        <w:t xml:space="preserve">aneurysmal </w:t>
      </w:r>
      <w:r w:rsidR="003E6C84" w:rsidRPr="003608C4">
        <w:rPr>
          <w:rFonts w:ascii="Times New Roman" w:hAnsi="Times New Roman" w:cs="Times New Roman"/>
          <w:sz w:val="24"/>
          <w:szCs w:val="24"/>
        </w:rPr>
        <w:t>subarachnoid hemorrhage (SAH)</w:t>
      </w:r>
      <w:r>
        <w:rPr>
          <w:rFonts w:ascii="Times New Roman" w:hAnsi="Times New Roman" w:cs="Times New Roman"/>
          <w:sz w:val="24"/>
          <w:szCs w:val="24"/>
        </w:rPr>
        <w:t>,</w:t>
      </w:r>
      <w:r w:rsidR="003E6C84" w:rsidRPr="003608C4">
        <w:rPr>
          <w:rFonts w:ascii="Times New Roman" w:hAnsi="Times New Roman" w:cs="Times New Roman"/>
          <w:sz w:val="24"/>
          <w:szCs w:val="24"/>
        </w:rPr>
        <w:t xml:space="preserve"> </w:t>
      </w:r>
      <w:r w:rsidR="002027FA">
        <w:rPr>
          <w:rFonts w:ascii="Times New Roman" w:hAnsi="Times New Roman" w:cs="Times New Roman"/>
          <w:sz w:val="24"/>
          <w:szCs w:val="24"/>
        </w:rPr>
        <w:t xml:space="preserve">are </w:t>
      </w:r>
      <w:r w:rsidR="002D6D01">
        <w:rPr>
          <w:rFonts w:ascii="Times New Roman" w:hAnsi="Times New Roman" w:cs="Times New Roman"/>
          <w:sz w:val="24"/>
          <w:szCs w:val="24"/>
        </w:rPr>
        <w:t xml:space="preserve">often </w:t>
      </w:r>
      <w:r w:rsidR="002027FA">
        <w:rPr>
          <w:rFonts w:ascii="Times New Roman" w:hAnsi="Times New Roman" w:cs="Times New Roman"/>
          <w:sz w:val="24"/>
          <w:szCs w:val="24"/>
        </w:rPr>
        <w:t>complicated by e</w:t>
      </w:r>
      <w:r w:rsidR="006B0D42" w:rsidRPr="003608C4">
        <w:rPr>
          <w:rFonts w:ascii="Times New Roman" w:hAnsi="Times New Roman" w:cs="Times New Roman"/>
          <w:sz w:val="24"/>
          <w:szCs w:val="24"/>
        </w:rPr>
        <w:t>levated blood pressure (BP</w:t>
      </w:r>
      <w:r w:rsidR="005766FF" w:rsidRPr="003608C4">
        <w:rPr>
          <w:rFonts w:ascii="Times New Roman" w:hAnsi="Times New Roman" w:cs="Times New Roman"/>
          <w:sz w:val="24"/>
          <w:szCs w:val="24"/>
        </w:rPr>
        <w:t>)</w:t>
      </w:r>
      <w:r w:rsidR="00E7778E" w:rsidRPr="003608C4">
        <w:rPr>
          <w:rFonts w:ascii="Times New Roman" w:hAnsi="Times New Roman" w:cs="Times New Roman"/>
          <w:sz w:val="24"/>
          <w:szCs w:val="24"/>
        </w:rPr>
        <w:t>,</w:t>
      </w:r>
      <w:r w:rsidR="00A340D7" w:rsidRPr="003608C4">
        <w:rPr>
          <w:rFonts w:ascii="Times New Roman" w:hAnsi="Times New Roman" w:cs="Times New Roman"/>
          <w:sz w:val="24"/>
          <w:szCs w:val="24"/>
        </w:rPr>
        <w:fldChar w:fldCharType="begin" w:fldLock="1"/>
      </w:r>
      <w:r w:rsidR="00A340D7" w:rsidRPr="003608C4">
        <w:rPr>
          <w:rFonts w:ascii="Times New Roman" w:hAnsi="Times New Roman" w:cs="Times New Roman"/>
          <w:sz w:val="24"/>
          <w:szCs w:val="24"/>
        </w:rPr>
        <w:instrText>ADDIN CSL_CITATION {"citationItems":[{"id":"ITEM-1","itemData":{"DOI":"10.1016/j.ajem.2006.07.008","ISBN":"0735-6757 (Print)\\r0735-6757 (Linking)","ISSN":"0735-6757","PMID":"17157679","abstract":"PURPOSE: The aim of this study was to estimate the prevalence of elevated blood pressure in adult patients with acute stroke in the United States (US).\\n\\nMETHODS: Patients with stroke were classified by initial systolic blood pressure (SBP) into 4 categories using demographic, clinical, and treatment data from the National Hospital Ambulatory Medical Care Survey, the largest study of use and provision of emergency department (ED) services in the United States. We also compared the age-, sex-, and ethnicity-adjusted rates of elevated blood pressure strata, comparable with stages 1 and 2 hypertension in the US population.\\n\\nRESULTS: Of the 563704 patients with stroke evaluated, initial SBP was below 140 mm Hg in 173120 patients (31%), 140 to 184 mm Hg in 315207 (56%), 185 to 219 mm Hg in 74586 (13%), and 220 mm Hg or higher in 791 (0.1%). The mean time interval between presentation and evaluation was 40 +/- 55, 33 +/- 39, 25 +/- 27, and 5 +/- 1 minutes for increasing SBP strata (P = .009). A 3- and 8-fold higher rate of elevated blood pressure strata was observed in acute stroke than the existing rates of stages 1 and 2 hypertension in the US population. Labetalol and hydralazine were used in 6126 (1%) and 2262 (0.4%) patients, respectively. Thrombolytics were used in 1283 patients (0.4%), but only in those with SBP of 140 to 184 mm Hg.\\n\\nCONCLUSIONS: In a nationally representative large data set, elevated blood pressure was observed in over 60% of the patients presenting with stroke to the ED. Elevated blood pressure was associated with an earlier evaluation; however, the use of thrombolytics was restricted to patients with ischemic stroke with SBP below 185 mm Hg.","author":[{"dropping-particle":"","family":"Qureshi","given":"AI","non-dropping-particle":"","parse-names":false,"suffix":""},{"dropping-particle":"","family":"Ezzeddine","given":"MA","non-dropping-particle":"","parse-names":false,"suffix":""},{"dropping-particle":"","family":"Nasar","given":"A","non-dropping-particle":"","parse-names":false,"suffix":""},{"dropping-particle":"","family":"Suri","given":"MF","non-dropping-particle":"","parse-names":false,"suffix":""},{"dropping-particle":"","family":"Kirmani","given":"JF","non-dropping-particle":"","parse-names":false,"suffix":""},{"dropping-particle":"","family":"Hussein","given":"HM","non-dropping-particle":"","parse-names":false,"suffix":""},{"dropping-particle":"","family":"Divani","given":"AA","non-dropping-particle":"","parse-names":false,"suffix":""},{"dropping-particle":"","family":"Reddi","given":"AS","non-dropping-particle":"","parse-names":false,"suffix":""}],"container-title":"Am J Emerg Med.","id":"ITEM-1","issue":"1","issued":{"date-parts":[["2007"]]},"page":"32-38","title":"Prevalence of elevated blood pressure in 563,704 adult patients with stroke presenting to the ED in the United States.","type":"article-journal","volume":"25"},"uris":["http://www.mendeley.com/documents/?uuid=4274b55a-262e-44bb-9819-c14c7c279b80"]},{"id":"ITEM-2","itemData":{"DOI":"10.1161/STROKEAHA.107.484360","ISSN":"00392499","PMID":"17569871","abstract":"BACKGROUND AND PURPOSE - The purpose of this study was to describe prognostic factors for outcome in a large series of patients undergoing neurosurgical clipping of aneurysms after subarachnoid hemorrhage (SAH). METHODS - Data were analyzed from 3567 patients with aneurysmal SAH enrolled in 4 randomized clinical trials between 1991 and 1997. The primary outcome measure was the Glasgow outcome scale 3 months after SAH. Multivariable logistic regression with backwards selection and Cox proportional hazards regression models were derived to define independent predictors of unfavorable outcome. RESULTS - In multivariable analysis, unfavorable outcome was associated with increasing age, worsening neurological grade, ruptured posterior circulation aneurysm, larger aneurysm size, more SAH on admission computed tomography, intracerebral hematoma or intraventricular hemorrhage, elevated systolic blood pressure on admission, and previous diagnosis of hypertension, myocardial infarction, liver disease, or SAH. Variables present during hospitalization associated with poor outcome were temperature &gt;38°C 8 days after SAH, use of anticonvulsants, symptomatic vasospasm, and cerebral infarction. Use of prophylactic or therapeutic hypervolemia or prophylactic-induced hypertension were associated with a lower risk of unfavorable outcome. Time from admission to surgery was significant in some models. Factors that contributed most to variation in outcome, in descending order of importance, were cerebral infarction, neurological grade, age, temperature on day 8, intraventricular hemorrhage, vasospasm, SAH, intracerebral hematoma, and history of hypertension. CONCLUSIONS - Although most prognostic factors for outcome after SAH are present on admission and are not modifiable, a substantial contribution to outcome is made by factors developing after admission and which may be more easily influenced by treatment. © 2007 American Heart Association, Inc.","author":[{"dropping-particle":"","family":"Rosengart","given":"Axel J.","non-dropping-particle":"","parse-names":false,"suffix":""},{"dropping-particle":"","family":"Schultheiss","given":"Kim E.","non-dropping-particle":"","parse-names":false,"suffix":""},{"dropping-particle":"","family":"Tolentino","given":"Jocelyn","non-dropping-particle":"","parse-names":false,"suffix":""},{"dropping-particle":"","family":"Macdonald","given":"R. Loch","non-dropping-particle":"","parse-names":false,"suffix":""}],"container-title":"Stroke","id":"ITEM-2","issued":{"date-parts":[["2007"]]},"page":"2315-2321","title":"Prognostic factors for outcome in patients with aneurysmal subarachnoid hemorrhage","type":"article-journal","volume":"38"},"uris":["http://www.mendeley.com/documents/?uuid=384d8415-b9cc-42a7-8f21-719e2df7e032"]}],"mendeley":{"formattedCitation":"&lt;sup&gt;1,2&lt;/sup&gt;","plainTextFormattedCitation":"1,2","previouslyFormattedCitation":"&lt;sup&gt;1,2&lt;/sup&gt;"},"properties":{"noteIndex":0},"schema":"https://github.com/citation-style-language/schema/raw/master/csl-citation.json"}</w:instrText>
      </w:r>
      <w:r w:rsidR="00A340D7" w:rsidRPr="003608C4">
        <w:rPr>
          <w:rFonts w:ascii="Times New Roman" w:hAnsi="Times New Roman" w:cs="Times New Roman"/>
          <w:sz w:val="24"/>
          <w:szCs w:val="24"/>
        </w:rPr>
        <w:fldChar w:fldCharType="separate"/>
      </w:r>
      <w:r w:rsidR="00A340D7" w:rsidRPr="003608C4">
        <w:rPr>
          <w:rFonts w:ascii="Times New Roman" w:hAnsi="Times New Roman" w:cs="Times New Roman"/>
          <w:noProof/>
          <w:sz w:val="24"/>
          <w:szCs w:val="24"/>
          <w:vertAlign w:val="superscript"/>
        </w:rPr>
        <w:t>1,2</w:t>
      </w:r>
      <w:r w:rsidR="00A340D7" w:rsidRPr="003608C4">
        <w:rPr>
          <w:rFonts w:ascii="Times New Roman" w:hAnsi="Times New Roman" w:cs="Times New Roman"/>
          <w:sz w:val="24"/>
          <w:szCs w:val="24"/>
        </w:rPr>
        <w:fldChar w:fldCharType="end"/>
      </w:r>
      <w:r w:rsidR="00E7778E" w:rsidRPr="003608C4">
        <w:rPr>
          <w:rFonts w:ascii="Times New Roman" w:hAnsi="Times New Roman" w:cs="Times New Roman"/>
          <w:sz w:val="24"/>
          <w:szCs w:val="24"/>
        </w:rPr>
        <w:t xml:space="preserve"> </w:t>
      </w:r>
      <w:r w:rsidR="002F4719">
        <w:rPr>
          <w:rFonts w:ascii="Times New Roman" w:hAnsi="Times New Roman" w:cs="Times New Roman"/>
          <w:sz w:val="24"/>
          <w:szCs w:val="24"/>
        </w:rPr>
        <w:t>which</w:t>
      </w:r>
      <w:r w:rsidR="002027FA">
        <w:rPr>
          <w:rFonts w:ascii="Times New Roman" w:hAnsi="Times New Roman" w:cs="Times New Roman"/>
          <w:sz w:val="24"/>
          <w:szCs w:val="24"/>
        </w:rPr>
        <w:t xml:space="preserve"> </w:t>
      </w:r>
      <w:r w:rsidR="00F152E6">
        <w:rPr>
          <w:rFonts w:ascii="Times New Roman" w:hAnsi="Times New Roman" w:cs="Times New Roman"/>
          <w:sz w:val="24"/>
          <w:szCs w:val="24"/>
        </w:rPr>
        <w:t xml:space="preserve">in turn </w:t>
      </w:r>
      <w:r w:rsidR="00383486">
        <w:rPr>
          <w:rFonts w:ascii="Times New Roman" w:hAnsi="Times New Roman" w:cs="Times New Roman"/>
          <w:sz w:val="24"/>
          <w:szCs w:val="24"/>
        </w:rPr>
        <w:t>increases the</w:t>
      </w:r>
      <w:r w:rsidR="001549EB" w:rsidRPr="003608C4">
        <w:rPr>
          <w:rFonts w:ascii="Times New Roman" w:hAnsi="Times New Roman" w:cs="Times New Roman"/>
          <w:sz w:val="24"/>
          <w:szCs w:val="24"/>
        </w:rPr>
        <w:t xml:space="preserve"> </w:t>
      </w:r>
      <w:r w:rsidR="002F4719">
        <w:rPr>
          <w:rFonts w:ascii="Times New Roman" w:hAnsi="Times New Roman" w:cs="Times New Roman"/>
          <w:sz w:val="24"/>
          <w:szCs w:val="24"/>
        </w:rPr>
        <w:t xml:space="preserve">likelihood </w:t>
      </w:r>
      <w:r w:rsidR="002D6D01">
        <w:rPr>
          <w:rFonts w:ascii="Times New Roman" w:hAnsi="Times New Roman" w:cs="Times New Roman"/>
          <w:sz w:val="24"/>
          <w:szCs w:val="24"/>
        </w:rPr>
        <w:t>for</w:t>
      </w:r>
      <w:r w:rsidR="002D6D01" w:rsidRPr="00F152E6">
        <w:rPr>
          <w:rFonts w:ascii="Times New Roman" w:hAnsi="Times New Roman" w:cs="Times New Roman"/>
          <w:sz w:val="24"/>
          <w:szCs w:val="24"/>
        </w:rPr>
        <w:t xml:space="preserve"> </w:t>
      </w:r>
      <w:r w:rsidR="002F4719" w:rsidRPr="0022649C">
        <w:rPr>
          <w:rFonts w:ascii="Times New Roman" w:hAnsi="Times New Roman" w:cs="Times New Roman"/>
          <w:sz w:val="24"/>
          <w:szCs w:val="24"/>
        </w:rPr>
        <w:t>ongoing</w:t>
      </w:r>
      <w:r w:rsidR="002F4719" w:rsidRPr="00F152E6">
        <w:rPr>
          <w:rFonts w:ascii="Times New Roman" w:hAnsi="Times New Roman" w:cs="Times New Roman"/>
          <w:sz w:val="24"/>
          <w:szCs w:val="24"/>
        </w:rPr>
        <w:t xml:space="preserve"> </w:t>
      </w:r>
      <w:r w:rsidR="009E1EB6" w:rsidRPr="00F152E6">
        <w:rPr>
          <w:rFonts w:ascii="Times New Roman" w:hAnsi="Times New Roman" w:cs="Times New Roman"/>
          <w:sz w:val="24"/>
          <w:szCs w:val="24"/>
        </w:rPr>
        <w:t xml:space="preserve">and </w:t>
      </w:r>
      <w:r w:rsidR="000365AD" w:rsidRPr="00F152E6">
        <w:rPr>
          <w:rFonts w:ascii="Times New Roman" w:hAnsi="Times New Roman" w:cs="Times New Roman"/>
          <w:sz w:val="24"/>
          <w:szCs w:val="24"/>
        </w:rPr>
        <w:t>recurrent</w:t>
      </w:r>
      <w:r w:rsidR="000365AD">
        <w:rPr>
          <w:rFonts w:ascii="Times New Roman" w:hAnsi="Times New Roman" w:cs="Times New Roman"/>
          <w:sz w:val="24"/>
          <w:szCs w:val="24"/>
        </w:rPr>
        <w:t xml:space="preserve"> </w:t>
      </w:r>
      <w:r w:rsidR="002027FA">
        <w:rPr>
          <w:rFonts w:ascii="Times New Roman" w:hAnsi="Times New Roman" w:cs="Times New Roman"/>
          <w:sz w:val="24"/>
          <w:szCs w:val="24"/>
        </w:rPr>
        <w:t>hemorrhage</w:t>
      </w:r>
      <w:r w:rsidR="00F152E6">
        <w:rPr>
          <w:rFonts w:ascii="Times New Roman" w:hAnsi="Times New Roman" w:cs="Times New Roman"/>
          <w:sz w:val="24"/>
          <w:szCs w:val="24"/>
        </w:rPr>
        <w:t>,</w:t>
      </w:r>
      <w:r w:rsidR="00A33027" w:rsidRPr="003608C4">
        <w:rPr>
          <w:rFonts w:ascii="Times New Roman" w:hAnsi="Times New Roman" w:cs="Times New Roman"/>
          <w:sz w:val="24"/>
          <w:szCs w:val="24"/>
        </w:rPr>
        <w:fldChar w:fldCharType="begin" w:fldLock="1"/>
      </w:r>
      <w:r w:rsidR="00AD39D7">
        <w:rPr>
          <w:rFonts w:ascii="Times New Roman" w:hAnsi="Times New Roman" w:cs="Times New Roman"/>
          <w:sz w:val="24"/>
          <w:szCs w:val="24"/>
        </w:rPr>
        <w:instrText>ADDIN CSL_CITATION {"citationItems":[{"id":"ITEM-1","itemData":{"DOI":"10.1161/01.STR.28.12.2370","ISBN":"0039-2499 (Print)\\r0039-2499 (Linking)","ISSN":"00392499","PMID":"9412616","abstract":"BACKGROUND AND PURPOSE: Enlargement of intracerebral hemorrhage is a major cause of clinical deterioration. Identification of factors that predispose to hematoma enlargement is important in managing patients. METHODS: We selected 186 patients (71 women and 115 men; mean age, 64.8 +/- 12.5 years) with spontaneous intracerebral hemorrhage who had undergone an initial CT within 24 hours and a second scan within 120 hours of symptom onset. We compared patients with (n = 41) and without (n = 145) hematoma enlargement according to clinical characteristics and laboratory data. RESULTS: By multiple logistic regression analysis (n = 139), interaction of long interval (&gt; 6 hours) from onset to first CT and small hematoma (&lt; 25 cm3) strongly reduced risk of enlargement. The analysis also demonstrated that the following factors independently predisposed to enlargement: history of brain infarction; liver disease; interaction of fasting plasma glucose &gt; or = 141 mg/dL and systolic blood pressure on admission &gt; or = 200 mm Hg; and interaction of glycosylated hemoglobin A1c &gt; or = 5.1% and systolic blood pressure on admission &gt; or = 200 mm Hg. CONCLUSIONS: A patient examined &gt; 6 hours after ictus who has a hematoma volume &lt; 25 cm3 is unlikely to experience further hematoma growth. Prevention of brain infarction and premorbid management of liver disease may serve to lower the risk of hematoma enlargement. Although it remains controversial whether antihypertensive drugs should be used in the acute phase of intracerebral hemorrhage, poorly controlled diabetics with high systolic blood pressure (&gt; or = 200 mm Hg) on admission also were at high risk of hematoma enlargement.","author":[{"dropping-particle":"","family":"Kazui","given":"S.","non-dropping-particle":"","parse-names":false,"suffix":""},{"dropping-particle":"","family":"Minematsu","given":"K.","non-dropping-particle":"","parse-names":false,"suffix":""},{"dropping-particle":"","family":"Yamamoto","given":"H.","non-dropping-particle":"","parse-names":false,"suffix":""},{"dropping-particle":"","family":"Sawada","given":"T.","non-dropping-particle":"","parse-names":false,"suffix":""},{"dropping-particle":"","family":"Yamaguchi","given":"T.","non-dropping-particle":"","parse-names":false,"suffix":""}],"container-title":"Stroke","id":"ITEM-1","issue":"12","issued":{"date-parts":[["1997"]]},"page":"2370-2375","title":"Predisposing factors to enlargement of spontaneous intracerebral hematoma","type":"article-journal","volume":"28"},"uris":["http://www.mendeley.com/documents/?uuid=028b409a-f387-463e-8902-40d156f75ad8"]},{"id":"ITEM-2","itemData":{"DOI":"10.1161/01.STR.32.5.1176","ISSN":"00392499","PMID":"11340229","abstract":"Background and Purpose - Rebleeding is a major cause of death and disability in aneurysmal subarachnoid hemorrhage (SAH); however, there has been no report focusing on rebleeding before hospitalization in neurosurgical or neurological institutions. The aim of this study was to clarify the incidence of prehospitalization rebleeding, its impact on the clinical course and prognosis in patients with aneurysmal SAH, and the possible factors inducing it. Methods - In 273 patients who were admitted to our institution within 24 hours after the initial SAH bleeding and whose clinical course before admission could be fully evaluated, the patients' clinical conditions and CT findings on admission, operability, prognosis, and possible factors inducing rebleeding were comparatively evaluated between the patients with and without an episode of prehospitalization rebleeding. Results - Of the 273 patients, 37 (13.6%) patients suffered from 39 episodes of rebleeding in the ambulance or at the referring hospital before admission to our hospital. The peak time of rebleeding was within 2 hours (77%), in which the incidence was statistically significant compared with that occurring 2 to 8 hours after the initial SAH bleeding (P&lt;0.01). The group experiencing rebleeding showed more severe Hunt and Hess grades on admission, higher rates of intracerebral hematoma, of intraventricular hematoma, and of subdural hematoma on CT scan on admission, less operability, and poorer prognoses with statistically significant differences compared with the group that did not experience rebleeding. Systolic arterial pressure &gt;160 mm Hg was a possible risk factor of rebleeding (odds ratio 3.1, 95% CI 1.5 to 6.8). Conclusions - Rebleeding during transfer and at the referring hospital is not rare. To improve overall outcome of aneurysmal SAH, the results obtained in this study should be made available to general practitioners and the doctors devoted to emergency medicine.","author":[{"dropping-particle":"","family":"Ohkuma","given":"Hiroki","non-dropping-particle":"","parse-names":false,"suffix":""},{"dropping-particle":"","family":"Tsurutani","given":"Hisanobu","non-dropping-particle":"","parse-names":false,"suffix":""},{"dropping-particle":"","family":"Suzuki","given":"Shigeharu","non-dropping-particle":"","parse-names":false,"suffix":""}],"container-title":"Stroke","id":"ITEM-2","issued":{"date-parts":[["2001"]]},"page":"1176–1180","title":"Incidence and significance of early aneurysmal rebleeding before neurosurgical or neurological management","type":"article-journal","volume":"32"},"uris":["http://www.mendeley.com/documents/?uuid=19f90050-3123-42b2-82e2-2e338aa96169"]}],"mendeley":{"formattedCitation":"&lt;sup&gt;3,4&lt;/sup&gt;","plainTextFormattedCitation":"3,4","previouslyFormattedCitation":"&lt;sup&gt;3,4&lt;/sup&gt;"},"properties":{"noteIndex":0},"schema":"https://github.com/citation-style-language/schema/raw/master/csl-citation.json"}</w:instrText>
      </w:r>
      <w:r w:rsidR="00A33027" w:rsidRPr="003608C4">
        <w:rPr>
          <w:rFonts w:ascii="Times New Roman" w:hAnsi="Times New Roman" w:cs="Times New Roman"/>
          <w:sz w:val="24"/>
          <w:szCs w:val="24"/>
        </w:rPr>
        <w:fldChar w:fldCharType="separate"/>
      </w:r>
      <w:r w:rsidR="00AD39D7" w:rsidRPr="00AD39D7">
        <w:rPr>
          <w:rFonts w:ascii="Times New Roman" w:hAnsi="Times New Roman" w:cs="Times New Roman"/>
          <w:noProof/>
          <w:sz w:val="24"/>
          <w:szCs w:val="24"/>
          <w:vertAlign w:val="superscript"/>
        </w:rPr>
        <w:t>3,4</w:t>
      </w:r>
      <w:r w:rsidR="00A33027" w:rsidRPr="003608C4">
        <w:rPr>
          <w:rFonts w:ascii="Times New Roman" w:hAnsi="Times New Roman" w:cs="Times New Roman"/>
          <w:sz w:val="24"/>
          <w:szCs w:val="24"/>
        </w:rPr>
        <w:fldChar w:fldCharType="end"/>
      </w:r>
      <w:r w:rsidR="001549EB" w:rsidRPr="003608C4">
        <w:rPr>
          <w:rFonts w:ascii="Times New Roman" w:hAnsi="Times New Roman" w:cs="Times New Roman"/>
          <w:sz w:val="24"/>
          <w:szCs w:val="24"/>
        </w:rPr>
        <w:t xml:space="preserve"> and </w:t>
      </w:r>
      <w:r w:rsidR="0031188B">
        <w:rPr>
          <w:rFonts w:ascii="Times New Roman" w:hAnsi="Times New Roman" w:cs="Times New Roman"/>
          <w:sz w:val="24"/>
          <w:szCs w:val="24"/>
        </w:rPr>
        <w:t xml:space="preserve">death and </w:t>
      </w:r>
      <w:r w:rsidR="002D6D01">
        <w:rPr>
          <w:rFonts w:ascii="Times New Roman" w:hAnsi="Times New Roman" w:cs="Times New Roman"/>
          <w:sz w:val="24"/>
          <w:szCs w:val="24"/>
        </w:rPr>
        <w:t>disability</w:t>
      </w:r>
      <w:r w:rsidR="002D1C8D" w:rsidRPr="003608C4">
        <w:rPr>
          <w:rFonts w:ascii="Times New Roman" w:hAnsi="Times New Roman" w:cs="Times New Roman"/>
          <w:sz w:val="24"/>
          <w:szCs w:val="24"/>
        </w:rPr>
        <w:t>.</w:t>
      </w:r>
      <w:r w:rsidR="00A33027" w:rsidRPr="003608C4">
        <w:rPr>
          <w:rFonts w:ascii="Times New Roman" w:hAnsi="Times New Roman" w:cs="Times New Roman"/>
          <w:sz w:val="24"/>
          <w:szCs w:val="24"/>
        </w:rPr>
        <w:fldChar w:fldCharType="begin" w:fldLock="1"/>
      </w:r>
      <w:r w:rsidR="00A340D7" w:rsidRPr="003608C4">
        <w:rPr>
          <w:rFonts w:ascii="Times New Roman" w:hAnsi="Times New Roman" w:cs="Times New Roman"/>
          <w:sz w:val="24"/>
          <w:szCs w:val="24"/>
        </w:rPr>
        <w:instrText>ADDIN CSL_CITATION {"citationItems":[{"id":"ITEM-1","itemData":{"DOI":"10.1097/HJH.0b013e328300a24a","ISBN":"0263-6352 (Print)\\r0263-6352 (Linking)","ISSN":"02636352","PMID":"18551022","abstract":"PURPOSE: There is still controversy about the association between admission blood glucose concentration and outcome of acute stroke. We studied the association between admission blood glucose and in-hospital death / dependency among acute stroke patients in Inner Mongolia, China. METHODS: 2,178 acute ischemic and 1,760 hemorrhagic stroke patients in six hospitals were included in the study. Blood glucose and other study variables were collected within the first 24-hr of hospital admission. Clinical outcomes were evaluated by neurologists during hospitalization. The associations between admission blood glucose and the risk of in-hospital death/dependency were analyzed using a multiple logistic model. RESULTS: There were associations between admission blood glucose and in-hospital death/dependency among patients with acute ischemic or hemorrhagic stroke. Compared with patients with blood glucose &lt; 6.1mmol/L, multivariate-adjusted odds ratio (95% confidence interval) of death/dependency were 0.53 (0.23, 1.27), 2.22 (1.21, 4.11), 1.92 (1.12, 3.33) and 1.91 (1.00, 3.64) for ischemic stroke patients, and 0.93 (0.44, 1.96), 1.42 (0.65, 3.10), 1.98 (1.10, 3.55) and 2.93 (1.40, 6.11) for hemorrhagic stroke patients, with blood glucose 6.1-6.9, 7.0-7.7, 7.8-11.0 and &gt;or=11.1mmol/L, respectively. CONCLUSION: Increased admission blood glucose was associated with death/dependency among patients with acute hemorrhagic and ischemic stroke.","author":[{"dropping-particle":"","family":"Zhang","given":"Yonghong","non-dropping-particle":"","parse-names":false,"suffix":""},{"dropping-particle":"","family":"Reilly","given":"Kathleen H.","non-dropping-particle":"","parse-names":false,"suffix":""},{"dropping-particle":"","family":"Tong","given":"Weijun","non-dropping-particle":"","parse-names":false,"suffix":""},{"dropping-particle":"","family":"Xu","given":"Tan","non-dropping-particle":"","parse-names":false,"suffix":""},{"dropping-particle":"","family":"Chen","given":"Jing","non-dropping-particle":"","parse-names":false,"suffix":""},{"dropping-particle":"","family":"Bazzano","given":"Lydia A.","non-dropping-particle":"","parse-names":false,"suffix":""},{"dropping-particle":"","family":"Qiao","given":"Dawei","non-dropping-particle":"","parse-names":false,"suffix":""},{"dropping-particle":"","family":"Ju","given":"Zhong","non-dropping-particle":"","parse-names":false,"suffix":""},{"dropping-particle":"","family":"Chen","given":"Chung Shiuan","non-dropping-particle":"","parse-names":false,"suffix":""},{"dropping-particle":"","family":"He","given":"Jiang","non-dropping-particle":"","parse-names":false,"suffix":""}],"container-title":"Journal of Hypertension","id":"ITEM-1","issue":"7","issued":{"date-parts":[["2008"]]},"page":"1446-52","title":"Blood pressure and clinical outcome among patients with acute stroke in Inner Mongolia, China","type":"article-journal","volume":"26"},"uris":["http://www.mendeley.com/documents/?uuid=021cb85d-cbea-480e-be85-6d7849fce5bc"]},{"id":"ITEM-2","itemData":{"DOI":"10.1016/j.clineuro.2014.06.023","ISSN":"18726968","abstract":"Objective Cerebral vasospasm (VS) and resulting delayed ischemic brain injury constitute the most severe secondary complication after subarachnoid hemorrhage (SAH). Identification of early clinical predictors of developing vasospasm and poor outcome has remained a major challenge in neurointensive care medicine. Aim of the present study was analyze the relevance of spontaneous changes in blood pressures and their predictive value for predicting vasospasm as well as adverse clinical outcome. Methods 98 aneurysmal SAH patients were analyzed retrospectively. Patients were divided into two study groups: (1) VS+ (developing VS) and (2) VS- (not developing VS). Repeat-angiography was routinely performed on day 8 after SAH or earlier if clinical signs were suggestive for overt vasospasm. Systolic, diastolic and mean blood pressures were averaged hourly and plotted over time. Secondly, blood pressure (BP)-progression was analyzed with respect to clinical outcomes as assessed by the Glasgow outcome scale. Results Mean, systolic, and diastolic blood pressure values progressed in both VS- and VS+ cohorts over time. However, as early as 4 days after SAH a significant dissociation of RR curves was observed between the groups with patients in the VS+ group displaying a significantly higher slope coefficient of blood pressure elevation. An increase of mean arterial pressure &gt;20% within the first 4 days was predictive of developing vasospasm. Elevation of mean arterial blood pressure in the VS+ group was mainly attributable to changes in diastolic pressure. Elevation of mean arterial blood pressure &gt;25% within the first week after SAH was associated with unfavorable outcome. Conclusions SAH leads to spontaneous and progressive elevations in mean arterial blood pressure. Vasospasm might be anticipated by identifying early elevations of mean arterial blood pressure. Finally, spontaneous elevations of mean arterial blood pressure correlate with poorer outcomes. © 2014 Published by Elsevier B.V.","author":[{"dropping-particle":"","family":"Faust","given":"Katharina","non-dropping-particle":"","parse-names":false,"suffix":""},{"dropping-particle":"","family":"Horn","given":"Peter","non-dropping-particle":"","parse-names":false,"suffix":""},{"dropping-particle":"","family":"Schneider","given":"Ulf C.","non-dropping-particle":"","parse-names":false,"suffix":""},{"dropping-particle":"","family":"Vajkoczy","given":"Peter","non-dropping-particle":"","parse-names":false,"suffix":""}],"container-title":"Clinical Neurology and Neurosurgery","id":"ITEM-2","issued":{"date-parts":[["2014"]]},"page":"6-40","title":"Blood pressure changes after aneurysmal subarachnoid hemorrhage and their relationship to cerebral vasospasm and clinical outcome","type":"article-journal","volume":"125"},"uris":["http://www.mendeley.com/documents/?uuid=b22e2dcd-c84c-497e-8968-242eebf0bec0"]}],"mendeley":{"formattedCitation":"&lt;sup&gt;5,6&lt;/sup&gt;","plainTextFormattedCitation":"5,6","previouslyFormattedCitation":"&lt;sup&gt;5,6&lt;/sup&gt;"},"properties":{"noteIndex":0},"schema":"https://github.com/citation-style-language/schema/raw/master/csl-citation.json"}</w:instrText>
      </w:r>
      <w:r w:rsidR="00A33027" w:rsidRPr="003608C4">
        <w:rPr>
          <w:rFonts w:ascii="Times New Roman" w:hAnsi="Times New Roman" w:cs="Times New Roman"/>
          <w:sz w:val="24"/>
          <w:szCs w:val="24"/>
        </w:rPr>
        <w:fldChar w:fldCharType="separate"/>
      </w:r>
      <w:r w:rsidR="00A340D7" w:rsidRPr="003608C4">
        <w:rPr>
          <w:rFonts w:ascii="Times New Roman" w:hAnsi="Times New Roman" w:cs="Times New Roman"/>
          <w:noProof/>
          <w:sz w:val="24"/>
          <w:szCs w:val="24"/>
          <w:vertAlign w:val="superscript"/>
        </w:rPr>
        <w:t>5,6</w:t>
      </w:r>
      <w:r w:rsidR="00A33027" w:rsidRPr="003608C4">
        <w:rPr>
          <w:rFonts w:ascii="Times New Roman" w:hAnsi="Times New Roman" w:cs="Times New Roman"/>
          <w:sz w:val="24"/>
          <w:szCs w:val="24"/>
        </w:rPr>
        <w:fldChar w:fldCharType="end"/>
      </w:r>
      <w:r w:rsidR="002027FA">
        <w:rPr>
          <w:rFonts w:ascii="Times New Roman" w:hAnsi="Times New Roman" w:cs="Times New Roman"/>
          <w:sz w:val="24"/>
          <w:szCs w:val="24"/>
        </w:rPr>
        <w:t xml:space="preserve"> </w:t>
      </w:r>
      <w:r w:rsidR="00696F58">
        <w:rPr>
          <w:rFonts w:ascii="Times New Roman" w:hAnsi="Times New Roman" w:cs="Times New Roman"/>
          <w:sz w:val="24"/>
          <w:szCs w:val="24"/>
        </w:rPr>
        <w:t xml:space="preserve"> </w:t>
      </w:r>
      <w:r w:rsidR="002D6D01">
        <w:rPr>
          <w:rFonts w:ascii="Times New Roman" w:hAnsi="Times New Roman" w:cs="Times New Roman"/>
          <w:sz w:val="24"/>
          <w:szCs w:val="24"/>
        </w:rPr>
        <w:t>D</w:t>
      </w:r>
      <w:r w:rsidR="00F152E6">
        <w:rPr>
          <w:rFonts w:ascii="Times New Roman" w:hAnsi="Times New Roman" w:cs="Times New Roman"/>
          <w:sz w:val="24"/>
          <w:szCs w:val="24"/>
        </w:rPr>
        <w:t>espite considerable research effort</w:t>
      </w:r>
      <w:r w:rsidR="00E256B2">
        <w:rPr>
          <w:rFonts w:ascii="Times New Roman" w:hAnsi="Times New Roman" w:cs="Times New Roman"/>
          <w:sz w:val="24"/>
          <w:szCs w:val="24"/>
        </w:rPr>
        <w:t xml:space="preserve"> undertaken to date</w:t>
      </w:r>
      <w:r w:rsidR="00F152E6">
        <w:rPr>
          <w:rFonts w:ascii="Times New Roman" w:hAnsi="Times New Roman" w:cs="Times New Roman"/>
          <w:sz w:val="24"/>
          <w:szCs w:val="24"/>
        </w:rPr>
        <w:t xml:space="preserve">, </w:t>
      </w:r>
      <w:r w:rsidR="009E1EB6">
        <w:rPr>
          <w:rFonts w:ascii="Times New Roman" w:hAnsi="Times New Roman" w:cs="Times New Roman"/>
          <w:sz w:val="24"/>
          <w:szCs w:val="24"/>
        </w:rPr>
        <w:t xml:space="preserve">controversy </w:t>
      </w:r>
      <w:r w:rsidR="002F4719">
        <w:rPr>
          <w:rFonts w:ascii="Times New Roman" w:hAnsi="Times New Roman" w:cs="Times New Roman"/>
          <w:sz w:val="24"/>
          <w:szCs w:val="24"/>
        </w:rPr>
        <w:t xml:space="preserve">persists </w:t>
      </w:r>
      <w:r w:rsidR="00383486">
        <w:rPr>
          <w:rFonts w:ascii="Times New Roman" w:hAnsi="Times New Roman" w:cs="Times New Roman"/>
          <w:sz w:val="24"/>
          <w:szCs w:val="24"/>
        </w:rPr>
        <w:t xml:space="preserve">as to </w:t>
      </w:r>
      <w:r w:rsidR="002F4719">
        <w:rPr>
          <w:rFonts w:ascii="Times New Roman" w:hAnsi="Times New Roman" w:cs="Times New Roman"/>
          <w:sz w:val="24"/>
          <w:szCs w:val="24"/>
        </w:rPr>
        <w:t xml:space="preserve">the most appropriate </w:t>
      </w:r>
      <w:r w:rsidR="0031188B">
        <w:rPr>
          <w:rFonts w:ascii="Times New Roman" w:hAnsi="Times New Roman" w:cs="Times New Roman"/>
          <w:sz w:val="24"/>
          <w:szCs w:val="24"/>
        </w:rPr>
        <w:t xml:space="preserve">management of </w:t>
      </w:r>
      <w:r w:rsidR="00383486">
        <w:rPr>
          <w:rFonts w:ascii="Times New Roman" w:hAnsi="Times New Roman" w:cs="Times New Roman"/>
          <w:sz w:val="24"/>
          <w:szCs w:val="24"/>
        </w:rPr>
        <w:t xml:space="preserve">BP </w:t>
      </w:r>
      <w:r w:rsidR="002F4719">
        <w:rPr>
          <w:rFonts w:ascii="Times New Roman" w:hAnsi="Times New Roman" w:cs="Times New Roman"/>
          <w:sz w:val="24"/>
          <w:szCs w:val="24"/>
        </w:rPr>
        <w:t xml:space="preserve">in these </w:t>
      </w:r>
      <w:r w:rsidR="0031188B">
        <w:rPr>
          <w:rFonts w:ascii="Times New Roman" w:hAnsi="Times New Roman" w:cs="Times New Roman"/>
          <w:sz w:val="24"/>
          <w:szCs w:val="24"/>
        </w:rPr>
        <w:t xml:space="preserve">two </w:t>
      </w:r>
      <w:r w:rsidR="00F32BA6">
        <w:rPr>
          <w:rFonts w:ascii="Times New Roman" w:hAnsi="Times New Roman" w:cs="Times New Roman"/>
          <w:sz w:val="24"/>
          <w:szCs w:val="24"/>
        </w:rPr>
        <w:t xml:space="preserve">serious </w:t>
      </w:r>
      <w:r w:rsidR="00696F58">
        <w:rPr>
          <w:rFonts w:ascii="Times New Roman" w:hAnsi="Times New Roman" w:cs="Times New Roman"/>
          <w:sz w:val="24"/>
          <w:szCs w:val="24"/>
        </w:rPr>
        <w:t>conditions</w:t>
      </w:r>
      <w:r w:rsidR="0031188B">
        <w:rPr>
          <w:rFonts w:ascii="Times New Roman" w:hAnsi="Times New Roman" w:cs="Times New Roman"/>
          <w:sz w:val="24"/>
          <w:szCs w:val="24"/>
        </w:rPr>
        <w:t>, that globally contribute greater disability-adjusted-life-years than the more common, acute ischemic stroke</w:t>
      </w:r>
      <w:r w:rsidR="00696F58">
        <w:rPr>
          <w:rFonts w:ascii="Times New Roman" w:hAnsi="Times New Roman" w:cs="Times New Roman"/>
          <w:sz w:val="24"/>
          <w:szCs w:val="24"/>
        </w:rPr>
        <w:t xml:space="preserve">.  </w:t>
      </w:r>
      <w:r w:rsidR="00F32BA6">
        <w:rPr>
          <w:rFonts w:ascii="Times New Roman" w:hAnsi="Times New Roman" w:cs="Times New Roman"/>
          <w:sz w:val="24"/>
          <w:szCs w:val="24"/>
        </w:rPr>
        <w:t>Whil</w:t>
      </w:r>
      <w:r w:rsidR="00F152E6">
        <w:rPr>
          <w:rFonts w:ascii="Times New Roman" w:hAnsi="Times New Roman" w:cs="Times New Roman"/>
          <w:sz w:val="24"/>
          <w:szCs w:val="24"/>
        </w:rPr>
        <w:t>e</w:t>
      </w:r>
      <w:r w:rsidR="00F32BA6">
        <w:rPr>
          <w:rFonts w:ascii="Times New Roman" w:hAnsi="Times New Roman" w:cs="Times New Roman"/>
          <w:sz w:val="24"/>
          <w:szCs w:val="24"/>
        </w:rPr>
        <w:t xml:space="preserve"> </w:t>
      </w:r>
      <w:r w:rsidR="00E7778E" w:rsidRPr="003608C4">
        <w:rPr>
          <w:rFonts w:ascii="Times New Roman" w:hAnsi="Times New Roman" w:cs="Times New Roman"/>
          <w:sz w:val="24"/>
          <w:szCs w:val="24"/>
        </w:rPr>
        <w:t xml:space="preserve">consensus </w:t>
      </w:r>
      <w:r w:rsidR="002D6D01">
        <w:rPr>
          <w:rFonts w:ascii="Times New Roman" w:hAnsi="Times New Roman" w:cs="Times New Roman"/>
          <w:sz w:val="24"/>
          <w:szCs w:val="24"/>
        </w:rPr>
        <w:t>has formed</w:t>
      </w:r>
      <w:r w:rsidR="00E256B2">
        <w:rPr>
          <w:rFonts w:ascii="Times New Roman" w:hAnsi="Times New Roman" w:cs="Times New Roman"/>
          <w:sz w:val="24"/>
          <w:szCs w:val="24"/>
        </w:rPr>
        <w:t xml:space="preserve"> </w:t>
      </w:r>
      <w:r w:rsidR="002D6D01">
        <w:rPr>
          <w:rFonts w:ascii="Times New Roman" w:hAnsi="Times New Roman" w:cs="Times New Roman"/>
          <w:sz w:val="24"/>
          <w:szCs w:val="24"/>
        </w:rPr>
        <w:t>as to</w:t>
      </w:r>
      <w:r w:rsidR="009E1EB6">
        <w:rPr>
          <w:rFonts w:ascii="Times New Roman" w:hAnsi="Times New Roman" w:cs="Times New Roman"/>
          <w:sz w:val="24"/>
          <w:szCs w:val="24"/>
        </w:rPr>
        <w:t xml:space="preserve"> </w:t>
      </w:r>
      <w:r w:rsidR="002D6D01">
        <w:rPr>
          <w:rFonts w:ascii="Times New Roman" w:hAnsi="Times New Roman" w:cs="Times New Roman"/>
          <w:sz w:val="24"/>
          <w:szCs w:val="24"/>
        </w:rPr>
        <w:t xml:space="preserve">there being </w:t>
      </w:r>
      <w:r w:rsidR="00C64BF3">
        <w:rPr>
          <w:rFonts w:ascii="Times New Roman" w:hAnsi="Times New Roman" w:cs="Times New Roman"/>
          <w:sz w:val="24"/>
          <w:szCs w:val="24"/>
        </w:rPr>
        <w:t xml:space="preserve">benefits </w:t>
      </w:r>
      <w:r w:rsidR="0031188B">
        <w:rPr>
          <w:rFonts w:ascii="Times New Roman" w:hAnsi="Times New Roman" w:cs="Times New Roman"/>
          <w:sz w:val="24"/>
          <w:szCs w:val="24"/>
        </w:rPr>
        <w:t>from initiati</w:t>
      </w:r>
      <w:r w:rsidR="002D6D01">
        <w:rPr>
          <w:rFonts w:ascii="Times New Roman" w:hAnsi="Times New Roman" w:cs="Times New Roman"/>
          <w:sz w:val="24"/>
          <w:szCs w:val="24"/>
        </w:rPr>
        <w:t>ng</w:t>
      </w:r>
      <w:r w:rsidR="009E1EB6">
        <w:rPr>
          <w:rFonts w:ascii="Times New Roman" w:hAnsi="Times New Roman" w:cs="Times New Roman"/>
          <w:sz w:val="24"/>
          <w:szCs w:val="24"/>
        </w:rPr>
        <w:t xml:space="preserve"> </w:t>
      </w:r>
      <w:r w:rsidR="00E7778E" w:rsidRPr="003608C4">
        <w:rPr>
          <w:rFonts w:ascii="Times New Roman" w:hAnsi="Times New Roman" w:cs="Times New Roman"/>
          <w:sz w:val="24"/>
          <w:szCs w:val="24"/>
        </w:rPr>
        <w:t xml:space="preserve">BP </w:t>
      </w:r>
      <w:r w:rsidR="00F32BA6">
        <w:rPr>
          <w:rFonts w:ascii="Times New Roman" w:hAnsi="Times New Roman" w:cs="Times New Roman"/>
          <w:sz w:val="24"/>
          <w:szCs w:val="24"/>
        </w:rPr>
        <w:t>lowering</w:t>
      </w:r>
      <w:r w:rsidR="00F32BA6" w:rsidRPr="00DF59D7">
        <w:rPr>
          <w:rFonts w:ascii="Times New Roman" w:hAnsi="Times New Roman" w:cs="Times New Roman"/>
          <w:sz w:val="24"/>
          <w:szCs w:val="24"/>
        </w:rPr>
        <w:t xml:space="preserve"> </w:t>
      </w:r>
      <w:r w:rsidR="002D6D01">
        <w:rPr>
          <w:rFonts w:ascii="Times New Roman" w:hAnsi="Times New Roman" w:cs="Times New Roman"/>
          <w:sz w:val="24"/>
          <w:szCs w:val="24"/>
        </w:rPr>
        <w:t xml:space="preserve">early </w:t>
      </w:r>
      <w:r w:rsidR="0031188B">
        <w:rPr>
          <w:rFonts w:ascii="Times New Roman" w:hAnsi="Times New Roman" w:cs="Times New Roman"/>
          <w:sz w:val="24"/>
          <w:szCs w:val="24"/>
        </w:rPr>
        <w:t xml:space="preserve">after </w:t>
      </w:r>
      <w:r w:rsidR="002D6D01">
        <w:rPr>
          <w:rFonts w:ascii="Times New Roman" w:hAnsi="Times New Roman" w:cs="Times New Roman"/>
          <w:sz w:val="24"/>
          <w:szCs w:val="24"/>
        </w:rPr>
        <w:t xml:space="preserve">the onset of </w:t>
      </w:r>
      <w:r w:rsidR="00E7778E" w:rsidRPr="003608C4">
        <w:rPr>
          <w:rFonts w:ascii="Times New Roman" w:hAnsi="Times New Roman" w:cs="Times New Roman"/>
          <w:sz w:val="24"/>
          <w:szCs w:val="24"/>
        </w:rPr>
        <w:t>ICH</w:t>
      </w:r>
      <w:r w:rsidR="002F4719">
        <w:rPr>
          <w:rFonts w:ascii="Times New Roman" w:hAnsi="Times New Roman" w:cs="Times New Roman"/>
          <w:sz w:val="24"/>
          <w:szCs w:val="24"/>
        </w:rPr>
        <w:t>,</w:t>
      </w:r>
      <w:r w:rsidR="000C74A7" w:rsidRPr="003608C4">
        <w:rPr>
          <w:rFonts w:ascii="Times New Roman" w:hAnsi="Times New Roman" w:cs="Times New Roman"/>
          <w:sz w:val="24"/>
          <w:szCs w:val="24"/>
        </w:rPr>
        <w:fldChar w:fldCharType="begin" w:fldLock="1"/>
      </w:r>
      <w:r w:rsidR="00A340D7" w:rsidRPr="003608C4">
        <w:rPr>
          <w:rFonts w:ascii="Times New Roman" w:hAnsi="Times New Roman" w:cs="Times New Roman"/>
          <w:sz w:val="24"/>
          <w:szCs w:val="24"/>
        </w:rPr>
        <w:instrText>ADDIN CSL_CITATION {"citationItems":[{"id":"ITEM-1","itemData":{"DOI":"10.1177/23969873211012133","ISSN":"23969881","abstract":": The optimal blood pressure (BP) management in acute ischaemic stroke (AIS) and acute intracerebral haemorrhage (ICH) remains controversial. These European Stroke Organisation (ESO) guidelines provide evidence-based recommendations to assist physicians in their clinical decisions regarding BP management in acute stroke. : The guidelines were developed according to the ESO standard operating procedure and Grading of Recommendations, Assessment, Development, and Evaluation (GRADE) methodology. The working group identified relevant clinical questions, performed systematic reviews and meta-analyses of the literature, assessed the quality of the available evidence, and made specific recommendations. Expert consensus statements were provided where insufficient evidence was available to provide recommendations based on the GRADE approach. Despite several large randomised-controlled clinical trials, quality of evidence is generally low due to inconsistent results of the effect of blood pressure lowering in AIS. We recommend early and modest blood pressure control (avoiding blood pressure levels &gt;180/105 mm Hg) in AIS patients undergoing reperfusion therapies. There is more high-quality randomised evidence for BP lowering in acute ICH, where intensive blood pressure lowering is recommended rapidly after hospital presentation with the intent to improve recovery by reducing haematoma expansion. These guidelines provide further recommendations on blood pressure thresholds and for specific patient subgroups. : There is ongoing uncertainty regarding the most appropriate blood pressure management in AIS and ICH. Future randomised-controlled clinical trials are needed to inform decision making on thresholds, timing and strategy of blood pressure lowering in different acute stroke patient subgroups.","author":[{"dropping-particle":"","family":"Sandset","given":"Else Charlotte","non-dropping-particle":"","parse-names":false,"suffix":""},{"dropping-particle":"","family":"Anderson","given":"Craig S.","non-dropping-particle":"","parse-names":false,"suffix":""},{"dropping-particle":"","family":"Bath","given":"Philip M.","non-dropping-particle":"","parse-names":false,"suffix":""},{"dropping-particle":"","family":"Christensen","given":"Hanne","non-dropping-particle":"","parse-names":false,"suffix":""},{"dropping-particle":"","family":"Fischer","given":"Urs","non-dropping-particle":"","parse-names":false,"suffix":""},{"dropping-particle":"","family":"Gąsecki","given":"Dariusz","non-dropping-particle":"","parse-names":false,"suffix":""},{"dropping-particle":"","family":"Lal","given":"Avtar","non-dropping-particle":"","parse-names":false,"suffix":""},{"dropping-particle":"","family":"Manning","given":"Lisa S.","non-dropping-particle":"","parse-names":false,"suffix":""},{"dropping-particle":"","family":"Sacco","given":"Simona","non-dropping-particle":"","parse-names":false,"suffix":""},{"dropping-particle":"","family":"Steiner","given":"Thorsten","non-dropping-particle":"","parse-names":false,"suffix":""},{"dropping-particle":"","family":"Tsivgoulis","given":"Georgios","non-dropping-particle":"","parse-names":false,"suffix":""}],"container-title":"European Stroke Journal","id":"ITEM-1","issued":{"date-parts":[["2021"]]},"page":"48-89","title":"European Stroke Organisation (ESO) guidelines on blood pressure management in acute ischaemic stroke and intracerebral haemorrhage","type":"article-journal","volume":"6"},"uris":["http://www.mendeley.com/documents/?uuid=dc918c1f-4230-4e88-93e8-225667829173"]}],"mendeley":{"formattedCitation":"&lt;sup&gt;7&lt;/sup&gt;","plainTextFormattedCitation":"7","previouslyFormattedCitation":"&lt;sup&gt;7&lt;/sup&gt;"},"properties":{"noteIndex":0},"schema":"https://github.com/citation-style-language/schema/raw/master/csl-citation.json"}</w:instrText>
      </w:r>
      <w:r w:rsidR="000C74A7" w:rsidRPr="003608C4">
        <w:rPr>
          <w:rFonts w:ascii="Times New Roman" w:hAnsi="Times New Roman" w:cs="Times New Roman"/>
          <w:sz w:val="24"/>
          <w:szCs w:val="24"/>
        </w:rPr>
        <w:fldChar w:fldCharType="separate"/>
      </w:r>
      <w:r w:rsidR="00A340D7" w:rsidRPr="003608C4">
        <w:rPr>
          <w:rFonts w:ascii="Times New Roman" w:hAnsi="Times New Roman" w:cs="Times New Roman"/>
          <w:noProof/>
          <w:sz w:val="24"/>
          <w:szCs w:val="24"/>
          <w:vertAlign w:val="superscript"/>
        </w:rPr>
        <w:t>7</w:t>
      </w:r>
      <w:r w:rsidR="000C74A7" w:rsidRPr="003608C4">
        <w:rPr>
          <w:rFonts w:ascii="Times New Roman" w:hAnsi="Times New Roman" w:cs="Times New Roman"/>
          <w:sz w:val="24"/>
          <w:szCs w:val="24"/>
        </w:rPr>
        <w:fldChar w:fldCharType="end"/>
      </w:r>
      <w:r w:rsidR="00E7778E" w:rsidRPr="003608C4">
        <w:rPr>
          <w:rFonts w:ascii="Times New Roman" w:hAnsi="Times New Roman" w:cs="Times New Roman"/>
          <w:sz w:val="24"/>
          <w:szCs w:val="24"/>
        </w:rPr>
        <w:t xml:space="preserve"> </w:t>
      </w:r>
      <w:r w:rsidR="002F4719">
        <w:rPr>
          <w:rFonts w:ascii="Times New Roman" w:hAnsi="Times New Roman" w:cs="Times New Roman"/>
          <w:sz w:val="24"/>
          <w:szCs w:val="24"/>
        </w:rPr>
        <w:t xml:space="preserve">uncertainty </w:t>
      </w:r>
      <w:r w:rsidR="002D6D01">
        <w:rPr>
          <w:rFonts w:ascii="Times New Roman" w:hAnsi="Times New Roman" w:cs="Times New Roman"/>
          <w:sz w:val="24"/>
          <w:szCs w:val="24"/>
        </w:rPr>
        <w:t xml:space="preserve">persists </w:t>
      </w:r>
      <w:r w:rsidR="00383486">
        <w:rPr>
          <w:rFonts w:ascii="Times New Roman" w:hAnsi="Times New Roman" w:cs="Times New Roman"/>
          <w:sz w:val="24"/>
          <w:szCs w:val="24"/>
        </w:rPr>
        <w:t>as to</w:t>
      </w:r>
      <w:r w:rsidR="002F4719">
        <w:rPr>
          <w:rFonts w:ascii="Times New Roman" w:hAnsi="Times New Roman" w:cs="Times New Roman"/>
          <w:sz w:val="24"/>
          <w:szCs w:val="24"/>
        </w:rPr>
        <w:t xml:space="preserve"> </w:t>
      </w:r>
      <w:r w:rsidR="00E7778E" w:rsidRPr="003608C4">
        <w:rPr>
          <w:rFonts w:ascii="Times New Roman" w:hAnsi="Times New Roman" w:cs="Times New Roman"/>
          <w:sz w:val="24"/>
          <w:szCs w:val="24"/>
        </w:rPr>
        <w:t xml:space="preserve">the </w:t>
      </w:r>
      <w:r w:rsidR="00AD39D7">
        <w:rPr>
          <w:rFonts w:ascii="Times New Roman" w:hAnsi="Times New Roman" w:cs="Times New Roman"/>
          <w:sz w:val="24"/>
          <w:szCs w:val="24"/>
        </w:rPr>
        <w:t>optimal</w:t>
      </w:r>
      <w:r w:rsidR="00AD39D7" w:rsidRPr="003608C4">
        <w:rPr>
          <w:rFonts w:ascii="Times New Roman" w:hAnsi="Times New Roman" w:cs="Times New Roman"/>
          <w:sz w:val="24"/>
          <w:szCs w:val="24"/>
        </w:rPr>
        <w:t xml:space="preserve"> </w:t>
      </w:r>
      <w:r w:rsidR="00E7778E" w:rsidRPr="003608C4">
        <w:rPr>
          <w:rFonts w:ascii="Times New Roman" w:hAnsi="Times New Roman" w:cs="Times New Roman"/>
          <w:sz w:val="24"/>
          <w:szCs w:val="24"/>
        </w:rPr>
        <w:t xml:space="preserve">approach </w:t>
      </w:r>
      <w:r w:rsidR="00534DC1">
        <w:rPr>
          <w:rFonts w:ascii="Times New Roman" w:hAnsi="Times New Roman" w:cs="Times New Roman"/>
          <w:sz w:val="24"/>
          <w:szCs w:val="24"/>
        </w:rPr>
        <w:t xml:space="preserve">to such treatment </w:t>
      </w:r>
      <w:r w:rsidR="00F32BA6">
        <w:rPr>
          <w:rFonts w:ascii="Times New Roman" w:hAnsi="Times New Roman" w:cs="Times New Roman"/>
          <w:sz w:val="24"/>
          <w:szCs w:val="24"/>
        </w:rPr>
        <w:t>in terms of</w:t>
      </w:r>
      <w:r w:rsidR="00E7778E" w:rsidRPr="003608C4">
        <w:rPr>
          <w:rFonts w:ascii="Times New Roman" w:hAnsi="Times New Roman" w:cs="Times New Roman"/>
          <w:sz w:val="24"/>
          <w:szCs w:val="24"/>
        </w:rPr>
        <w:t xml:space="preserve"> </w:t>
      </w:r>
      <w:r w:rsidR="002F4719">
        <w:rPr>
          <w:rFonts w:ascii="Times New Roman" w:hAnsi="Times New Roman" w:cs="Times New Roman"/>
          <w:sz w:val="24"/>
          <w:szCs w:val="24"/>
        </w:rPr>
        <w:t>timing, speed, agent</w:t>
      </w:r>
      <w:r w:rsidR="00F32BA6">
        <w:rPr>
          <w:rFonts w:ascii="Times New Roman" w:hAnsi="Times New Roman" w:cs="Times New Roman"/>
          <w:sz w:val="24"/>
          <w:szCs w:val="24"/>
        </w:rPr>
        <w:t>(s)</w:t>
      </w:r>
      <w:r w:rsidR="009E1EB6">
        <w:rPr>
          <w:rFonts w:ascii="Times New Roman" w:hAnsi="Times New Roman" w:cs="Times New Roman"/>
          <w:sz w:val="24"/>
          <w:szCs w:val="24"/>
        </w:rPr>
        <w:t>,</w:t>
      </w:r>
      <w:r w:rsidR="002F4719">
        <w:rPr>
          <w:rFonts w:ascii="Times New Roman" w:hAnsi="Times New Roman" w:cs="Times New Roman"/>
          <w:sz w:val="24"/>
          <w:szCs w:val="24"/>
        </w:rPr>
        <w:t xml:space="preserve"> and </w:t>
      </w:r>
      <w:r w:rsidR="00E7778E" w:rsidRPr="003608C4">
        <w:rPr>
          <w:rFonts w:ascii="Times New Roman" w:hAnsi="Times New Roman" w:cs="Times New Roman"/>
          <w:sz w:val="24"/>
          <w:szCs w:val="24"/>
        </w:rPr>
        <w:t>target</w:t>
      </w:r>
      <w:r w:rsidR="0031188B">
        <w:rPr>
          <w:rFonts w:ascii="Times New Roman" w:hAnsi="Times New Roman" w:cs="Times New Roman"/>
          <w:sz w:val="24"/>
          <w:szCs w:val="24"/>
        </w:rPr>
        <w:t xml:space="preserve"> level of systolic BP</w:t>
      </w:r>
      <w:r w:rsidR="002D6D01">
        <w:rPr>
          <w:rFonts w:ascii="Times New Roman" w:hAnsi="Times New Roman" w:cs="Times New Roman"/>
          <w:sz w:val="24"/>
          <w:szCs w:val="24"/>
        </w:rPr>
        <w:t xml:space="preserve"> to be achieved</w:t>
      </w:r>
      <w:r w:rsidR="00F32BA6">
        <w:rPr>
          <w:rFonts w:ascii="Times New Roman" w:hAnsi="Times New Roman" w:cs="Times New Roman"/>
          <w:sz w:val="24"/>
          <w:szCs w:val="24"/>
        </w:rPr>
        <w:t xml:space="preserve">.  </w:t>
      </w:r>
      <w:r w:rsidR="00383486">
        <w:rPr>
          <w:rFonts w:ascii="Times New Roman" w:hAnsi="Times New Roman" w:cs="Times New Roman"/>
          <w:sz w:val="24"/>
          <w:szCs w:val="24"/>
        </w:rPr>
        <w:t>The situation is even more complex f</w:t>
      </w:r>
      <w:r w:rsidR="00F32BA6">
        <w:rPr>
          <w:rFonts w:ascii="Times New Roman" w:hAnsi="Times New Roman" w:cs="Times New Roman"/>
          <w:sz w:val="24"/>
          <w:szCs w:val="24"/>
        </w:rPr>
        <w:t xml:space="preserve">or </w:t>
      </w:r>
      <w:r w:rsidR="002F4719">
        <w:rPr>
          <w:rFonts w:ascii="Times New Roman" w:hAnsi="Times New Roman" w:cs="Times New Roman"/>
          <w:sz w:val="24"/>
          <w:szCs w:val="24"/>
        </w:rPr>
        <w:t>SAH</w:t>
      </w:r>
      <w:r w:rsidR="009F010F">
        <w:rPr>
          <w:rFonts w:ascii="Times New Roman" w:hAnsi="Times New Roman" w:cs="Times New Roman"/>
          <w:sz w:val="24"/>
          <w:szCs w:val="24"/>
        </w:rPr>
        <w:t xml:space="preserve">, </w:t>
      </w:r>
      <w:r w:rsidR="00383486">
        <w:rPr>
          <w:rFonts w:ascii="Times New Roman" w:hAnsi="Times New Roman" w:cs="Times New Roman"/>
          <w:sz w:val="24"/>
          <w:szCs w:val="24"/>
        </w:rPr>
        <w:t>where</w:t>
      </w:r>
      <w:r w:rsidR="009F010F">
        <w:rPr>
          <w:rFonts w:ascii="Times New Roman" w:hAnsi="Times New Roman" w:cs="Times New Roman"/>
          <w:sz w:val="24"/>
          <w:szCs w:val="24"/>
        </w:rPr>
        <w:t xml:space="preserve"> </w:t>
      </w:r>
      <w:r w:rsidR="002F4719" w:rsidRPr="0026154F">
        <w:rPr>
          <w:rFonts w:ascii="Times New Roman" w:hAnsi="Times New Roman" w:cs="Times New Roman"/>
          <w:sz w:val="24"/>
          <w:szCs w:val="24"/>
        </w:rPr>
        <w:t>BP</w:t>
      </w:r>
      <w:r w:rsidR="00AD39D7">
        <w:rPr>
          <w:rFonts w:ascii="Times New Roman" w:hAnsi="Times New Roman" w:cs="Times New Roman"/>
          <w:sz w:val="24"/>
          <w:szCs w:val="24"/>
        </w:rPr>
        <w:t xml:space="preserve"> lowering</w:t>
      </w:r>
      <w:r w:rsidR="002D6D01" w:rsidRPr="003608C4">
        <w:rPr>
          <w:rFonts w:ascii="Times New Roman" w:hAnsi="Times New Roman" w:cs="Times New Roman"/>
          <w:sz w:val="24"/>
          <w:szCs w:val="24"/>
        </w:rPr>
        <w:t xml:space="preserve"> </w:t>
      </w:r>
      <w:r w:rsidR="00F13346">
        <w:rPr>
          <w:rFonts w:ascii="Times New Roman" w:hAnsi="Times New Roman" w:cs="Times New Roman"/>
          <w:sz w:val="24"/>
          <w:szCs w:val="24"/>
        </w:rPr>
        <w:t xml:space="preserve">on the one hand </w:t>
      </w:r>
      <w:r w:rsidR="00534DC1">
        <w:rPr>
          <w:rFonts w:ascii="Times New Roman" w:hAnsi="Times New Roman" w:cs="Times New Roman"/>
          <w:sz w:val="24"/>
          <w:szCs w:val="24"/>
        </w:rPr>
        <w:t>can</w:t>
      </w:r>
      <w:r w:rsidR="00383486">
        <w:rPr>
          <w:rFonts w:ascii="Times New Roman" w:hAnsi="Times New Roman" w:cs="Times New Roman"/>
          <w:sz w:val="24"/>
          <w:szCs w:val="24"/>
        </w:rPr>
        <w:t xml:space="preserve"> be justified </w:t>
      </w:r>
      <w:r w:rsidR="002D6D01">
        <w:rPr>
          <w:rFonts w:ascii="Times New Roman" w:hAnsi="Times New Roman" w:cs="Times New Roman"/>
          <w:sz w:val="24"/>
          <w:szCs w:val="24"/>
        </w:rPr>
        <w:t>to</w:t>
      </w:r>
      <w:r w:rsidR="00383486">
        <w:rPr>
          <w:rFonts w:ascii="Times New Roman" w:hAnsi="Times New Roman" w:cs="Times New Roman"/>
          <w:sz w:val="24"/>
          <w:szCs w:val="24"/>
        </w:rPr>
        <w:t xml:space="preserve"> reduc</w:t>
      </w:r>
      <w:r w:rsidR="002D6D01">
        <w:rPr>
          <w:rFonts w:ascii="Times New Roman" w:hAnsi="Times New Roman" w:cs="Times New Roman"/>
          <w:sz w:val="24"/>
          <w:szCs w:val="24"/>
        </w:rPr>
        <w:t>e</w:t>
      </w:r>
      <w:r w:rsidR="00383486">
        <w:rPr>
          <w:rFonts w:ascii="Times New Roman" w:hAnsi="Times New Roman" w:cs="Times New Roman"/>
          <w:sz w:val="24"/>
          <w:szCs w:val="24"/>
        </w:rPr>
        <w:t xml:space="preserve"> the</w:t>
      </w:r>
      <w:r w:rsidR="0028289B">
        <w:rPr>
          <w:rFonts w:ascii="Times New Roman" w:hAnsi="Times New Roman" w:cs="Times New Roman"/>
          <w:sz w:val="24"/>
          <w:szCs w:val="24"/>
        </w:rPr>
        <w:t xml:space="preserve"> risk of rebleeding</w:t>
      </w:r>
      <w:r w:rsidR="0031188B">
        <w:rPr>
          <w:rFonts w:ascii="Times New Roman" w:hAnsi="Times New Roman" w:cs="Times New Roman"/>
          <w:sz w:val="24"/>
          <w:szCs w:val="24"/>
        </w:rPr>
        <w:t>,</w:t>
      </w:r>
      <w:r w:rsidR="0028289B">
        <w:rPr>
          <w:rFonts w:ascii="Times New Roman" w:hAnsi="Times New Roman" w:cs="Times New Roman"/>
          <w:sz w:val="24"/>
          <w:szCs w:val="24"/>
        </w:rPr>
        <w:t xml:space="preserve"> </w:t>
      </w:r>
      <w:r w:rsidR="00383486">
        <w:rPr>
          <w:rFonts w:ascii="Times New Roman" w:hAnsi="Times New Roman" w:cs="Times New Roman"/>
          <w:sz w:val="24"/>
          <w:szCs w:val="24"/>
        </w:rPr>
        <w:t xml:space="preserve">but </w:t>
      </w:r>
      <w:r w:rsidR="00534DC1">
        <w:rPr>
          <w:rFonts w:ascii="Times New Roman" w:hAnsi="Times New Roman" w:cs="Times New Roman"/>
          <w:sz w:val="24"/>
          <w:szCs w:val="24"/>
        </w:rPr>
        <w:t xml:space="preserve">on the other hand </w:t>
      </w:r>
      <w:r w:rsidR="00F13346">
        <w:rPr>
          <w:rFonts w:ascii="Times New Roman" w:hAnsi="Times New Roman" w:cs="Times New Roman"/>
          <w:sz w:val="24"/>
          <w:szCs w:val="24"/>
        </w:rPr>
        <w:t xml:space="preserve">may increase </w:t>
      </w:r>
      <w:r w:rsidR="0028289B">
        <w:rPr>
          <w:rFonts w:ascii="Times New Roman" w:hAnsi="Times New Roman" w:cs="Times New Roman"/>
          <w:sz w:val="24"/>
          <w:szCs w:val="24"/>
        </w:rPr>
        <w:t xml:space="preserve">the </w:t>
      </w:r>
      <w:r w:rsidR="00F13346">
        <w:rPr>
          <w:rFonts w:ascii="Times New Roman" w:hAnsi="Times New Roman" w:cs="Times New Roman"/>
          <w:sz w:val="24"/>
          <w:szCs w:val="24"/>
        </w:rPr>
        <w:t xml:space="preserve">already </w:t>
      </w:r>
      <w:r w:rsidR="002D6D01">
        <w:rPr>
          <w:rFonts w:ascii="Times New Roman" w:hAnsi="Times New Roman" w:cs="Times New Roman"/>
          <w:sz w:val="24"/>
          <w:szCs w:val="24"/>
        </w:rPr>
        <w:t xml:space="preserve">substantial </w:t>
      </w:r>
      <w:r w:rsidR="0028289B">
        <w:rPr>
          <w:rFonts w:ascii="Times New Roman" w:hAnsi="Times New Roman" w:cs="Times New Roman"/>
          <w:sz w:val="24"/>
          <w:szCs w:val="24"/>
        </w:rPr>
        <w:t>risk of delayed cerebral</w:t>
      </w:r>
      <w:r w:rsidR="00070A9C" w:rsidRPr="003608C4">
        <w:rPr>
          <w:rFonts w:ascii="Times New Roman" w:hAnsi="Times New Roman" w:cs="Times New Roman"/>
          <w:sz w:val="24"/>
          <w:szCs w:val="24"/>
        </w:rPr>
        <w:t xml:space="preserve"> ischemia</w:t>
      </w:r>
      <w:r w:rsidR="00383486">
        <w:rPr>
          <w:rFonts w:ascii="Times New Roman" w:hAnsi="Times New Roman" w:cs="Times New Roman"/>
          <w:sz w:val="24"/>
          <w:szCs w:val="24"/>
        </w:rPr>
        <w:t xml:space="preserve"> (DCI)</w:t>
      </w:r>
      <w:r w:rsidR="002D1C8D" w:rsidRPr="003608C4">
        <w:rPr>
          <w:rFonts w:ascii="Times New Roman" w:hAnsi="Times New Roman" w:cs="Times New Roman"/>
          <w:sz w:val="24"/>
          <w:szCs w:val="24"/>
        </w:rPr>
        <w:t>.</w:t>
      </w:r>
    </w:p>
    <w:p w14:paraId="3F9655BA" w14:textId="428A105F" w:rsidR="00D5437B" w:rsidRPr="003608C4" w:rsidRDefault="009E1EB6" w:rsidP="003608C4">
      <w:pPr>
        <w:spacing w:before="0" w:after="240"/>
        <w:rPr>
          <w:rFonts w:ascii="Times New Roman" w:hAnsi="Times New Roman" w:cs="Times New Roman"/>
          <w:sz w:val="24"/>
          <w:szCs w:val="24"/>
        </w:rPr>
      </w:pPr>
      <w:bookmarkStart w:id="0" w:name="_Hlk88804910"/>
      <w:r>
        <w:rPr>
          <w:rFonts w:ascii="Times New Roman" w:hAnsi="Times New Roman" w:cs="Times New Roman"/>
          <w:sz w:val="24"/>
          <w:szCs w:val="24"/>
        </w:rPr>
        <w:t>In t</w:t>
      </w:r>
      <w:r w:rsidR="00F32BA6">
        <w:rPr>
          <w:rFonts w:ascii="Times New Roman" w:hAnsi="Times New Roman" w:cs="Times New Roman"/>
          <w:sz w:val="24"/>
          <w:szCs w:val="24"/>
        </w:rPr>
        <w:t>his</w:t>
      </w:r>
      <w:r w:rsidR="005766FF" w:rsidRPr="003608C4">
        <w:rPr>
          <w:rFonts w:ascii="Times New Roman" w:hAnsi="Times New Roman" w:cs="Times New Roman"/>
          <w:sz w:val="24"/>
          <w:szCs w:val="24"/>
        </w:rPr>
        <w:t xml:space="preserve"> </w:t>
      </w:r>
      <w:r w:rsidR="00F32BA6">
        <w:rPr>
          <w:rFonts w:ascii="Times New Roman" w:hAnsi="Times New Roman" w:cs="Times New Roman"/>
          <w:sz w:val="24"/>
          <w:szCs w:val="24"/>
        </w:rPr>
        <w:t>review</w:t>
      </w:r>
      <w:r>
        <w:rPr>
          <w:rFonts w:ascii="Times New Roman" w:hAnsi="Times New Roman" w:cs="Times New Roman"/>
          <w:sz w:val="24"/>
          <w:szCs w:val="24"/>
        </w:rPr>
        <w:t>, we</w:t>
      </w:r>
      <w:r w:rsidR="00F32BA6">
        <w:rPr>
          <w:rFonts w:ascii="Times New Roman" w:hAnsi="Times New Roman" w:cs="Times New Roman"/>
          <w:sz w:val="24"/>
          <w:szCs w:val="24"/>
        </w:rPr>
        <w:t xml:space="preserve"> summarise </w:t>
      </w:r>
      <w:r w:rsidR="00377D00">
        <w:rPr>
          <w:rFonts w:ascii="Times New Roman" w:hAnsi="Times New Roman" w:cs="Times New Roman"/>
          <w:sz w:val="24"/>
          <w:szCs w:val="24"/>
        </w:rPr>
        <w:t xml:space="preserve">the </w:t>
      </w:r>
      <w:r w:rsidR="00406762" w:rsidRPr="003608C4">
        <w:rPr>
          <w:rFonts w:ascii="Times New Roman" w:hAnsi="Times New Roman" w:cs="Times New Roman"/>
          <w:sz w:val="24"/>
          <w:szCs w:val="24"/>
        </w:rPr>
        <w:t xml:space="preserve">evidence </w:t>
      </w:r>
      <w:r w:rsidR="00F32BA6">
        <w:rPr>
          <w:rFonts w:ascii="Times New Roman" w:hAnsi="Times New Roman" w:cs="Times New Roman"/>
          <w:sz w:val="24"/>
          <w:szCs w:val="24"/>
        </w:rPr>
        <w:t>for</w:t>
      </w:r>
      <w:r w:rsidR="002D1C8D" w:rsidRPr="003608C4">
        <w:rPr>
          <w:rFonts w:ascii="Times New Roman" w:hAnsi="Times New Roman" w:cs="Times New Roman"/>
          <w:sz w:val="24"/>
          <w:szCs w:val="24"/>
        </w:rPr>
        <w:t xml:space="preserve"> </w:t>
      </w:r>
      <w:r w:rsidR="005766FF" w:rsidRPr="003608C4">
        <w:rPr>
          <w:rFonts w:ascii="Times New Roman" w:hAnsi="Times New Roman" w:cs="Times New Roman"/>
          <w:sz w:val="24"/>
          <w:szCs w:val="24"/>
        </w:rPr>
        <w:t xml:space="preserve">BP </w:t>
      </w:r>
      <w:r w:rsidR="00F32BA6">
        <w:rPr>
          <w:rFonts w:ascii="Times New Roman" w:hAnsi="Times New Roman" w:cs="Times New Roman"/>
          <w:sz w:val="24"/>
          <w:szCs w:val="24"/>
        </w:rPr>
        <w:t>control</w:t>
      </w:r>
      <w:r w:rsidR="00F32BA6" w:rsidRPr="003608C4">
        <w:rPr>
          <w:rFonts w:ascii="Times New Roman" w:hAnsi="Times New Roman" w:cs="Times New Roman"/>
          <w:sz w:val="24"/>
          <w:szCs w:val="24"/>
        </w:rPr>
        <w:t xml:space="preserve"> </w:t>
      </w:r>
      <w:r w:rsidR="005766FF" w:rsidRPr="003608C4">
        <w:rPr>
          <w:rFonts w:ascii="Times New Roman" w:hAnsi="Times New Roman" w:cs="Times New Roman"/>
          <w:sz w:val="24"/>
          <w:szCs w:val="24"/>
        </w:rPr>
        <w:t xml:space="preserve">in </w:t>
      </w:r>
      <w:r w:rsidR="00C64BF3">
        <w:rPr>
          <w:rFonts w:ascii="Times New Roman" w:hAnsi="Times New Roman" w:cs="Times New Roman"/>
          <w:sz w:val="24"/>
          <w:szCs w:val="24"/>
        </w:rPr>
        <w:t>acute</w:t>
      </w:r>
      <w:r w:rsidR="00C64BF3" w:rsidRPr="00856FC7">
        <w:rPr>
          <w:rFonts w:ascii="Times New Roman" w:hAnsi="Times New Roman" w:cs="Times New Roman"/>
          <w:sz w:val="24"/>
          <w:szCs w:val="24"/>
        </w:rPr>
        <w:t xml:space="preserve"> </w:t>
      </w:r>
      <w:r w:rsidR="00C64BF3">
        <w:rPr>
          <w:rFonts w:ascii="Times New Roman" w:hAnsi="Times New Roman" w:cs="Times New Roman"/>
          <w:sz w:val="24"/>
          <w:szCs w:val="24"/>
        </w:rPr>
        <w:t xml:space="preserve">spontaneous </w:t>
      </w:r>
      <w:r w:rsidR="00C64BF3" w:rsidRPr="00633780">
        <w:rPr>
          <w:rFonts w:ascii="Times New Roman" w:hAnsi="Times New Roman" w:cs="Times New Roman"/>
          <w:sz w:val="24"/>
          <w:szCs w:val="24"/>
        </w:rPr>
        <w:t xml:space="preserve">ICH and </w:t>
      </w:r>
      <w:r w:rsidR="003C3BA4">
        <w:rPr>
          <w:rFonts w:ascii="Times New Roman" w:hAnsi="Times New Roman" w:cs="Times New Roman"/>
          <w:sz w:val="24"/>
          <w:szCs w:val="24"/>
        </w:rPr>
        <w:t xml:space="preserve">aneurysmal </w:t>
      </w:r>
      <w:r w:rsidR="00C64BF3" w:rsidRPr="00633780">
        <w:rPr>
          <w:rFonts w:ascii="Times New Roman" w:hAnsi="Times New Roman" w:cs="Times New Roman"/>
          <w:sz w:val="24"/>
          <w:szCs w:val="24"/>
        </w:rPr>
        <w:t>SAH</w:t>
      </w:r>
      <w:r>
        <w:rPr>
          <w:rFonts w:ascii="Times New Roman" w:hAnsi="Times New Roman" w:cs="Times New Roman"/>
          <w:sz w:val="24"/>
          <w:szCs w:val="24"/>
        </w:rPr>
        <w:t xml:space="preserve">, </w:t>
      </w:r>
      <w:r w:rsidR="00E256B2">
        <w:rPr>
          <w:rFonts w:ascii="Times New Roman" w:hAnsi="Times New Roman" w:cs="Times New Roman"/>
          <w:sz w:val="24"/>
          <w:szCs w:val="24"/>
        </w:rPr>
        <w:t>acknowledge</w:t>
      </w:r>
      <w:r w:rsidR="00F152E6">
        <w:rPr>
          <w:rFonts w:ascii="Times New Roman" w:hAnsi="Times New Roman" w:cs="Times New Roman"/>
          <w:sz w:val="24"/>
          <w:szCs w:val="24"/>
        </w:rPr>
        <w:t xml:space="preserve"> management issues</w:t>
      </w:r>
      <w:r w:rsidR="00E256B2" w:rsidRPr="00E256B2">
        <w:rPr>
          <w:rFonts w:ascii="Times New Roman" w:hAnsi="Times New Roman" w:cs="Times New Roman"/>
          <w:sz w:val="24"/>
          <w:szCs w:val="24"/>
        </w:rPr>
        <w:t xml:space="preserve"> </w:t>
      </w:r>
      <w:r w:rsidR="00534DC1">
        <w:rPr>
          <w:rFonts w:ascii="Times New Roman" w:hAnsi="Times New Roman" w:cs="Times New Roman"/>
          <w:sz w:val="24"/>
          <w:szCs w:val="24"/>
        </w:rPr>
        <w:t>germane</w:t>
      </w:r>
      <w:r w:rsidR="00E256B2">
        <w:rPr>
          <w:rFonts w:ascii="Times New Roman" w:hAnsi="Times New Roman" w:cs="Times New Roman"/>
          <w:sz w:val="24"/>
          <w:szCs w:val="24"/>
        </w:rPr>
        <w:t xml:space="preserve"> to both conditions</w:t>
      </w:r>
      <w:r w:rsidR="00F152E6">
        <w:rPr>
          <w:rFonts w:ascii="Times New Roman" w:hAnsi="Times New Roman" w:cs="Times New Roman"/>
          <w:sz w:val="24"/>
          <w:szCs w:val="24"/>
        </w:rPr>
        <w:t xml:space="preserve">, </w:t>
      </w:r>
      <w:r w:rsidR="00E256B2">
        <w:rPr>
          <w:rFonts w:ascii="Times New Roman" w:hAnsi="Times New Roman" w:cs="Times New Roman"/>
          <w:sz w:val="24"/>
          <w:szCs w:val="24"/>
        </w:rPr>
        <w:t xml:space="preserve">and emphasize </w:t>
      </w:r>
      <w:r w:rsidR="00F152E6" w:rsidRPr="00625E5A">
        <w:rPr>
          <w:rFonts w:ascii="Times New Roman" w:hAnsi="Times New Roman" w:cs="Times New Roman"/>
          <w:sz w:val="24"/>
          <w:szCs w:val="24"/>
        </w:rPr>
        <w:t>knowledge gaps and emerging concepts on systemic hemodynamics, cerebral autoregulation and perfusion</w:t>
      </w:r>
      <w:r w:rsidR="00377D00">
        <w:rPr>
          <w:rFonts w:ascii="Times New Roman" w:hAnsi="Times New Roman" w:cs="Times New Roman"/>
          <w:sz w:val="24"/>
          <w:szCs w:val="24"/>
        </w:rPr>
        <w:t>.</w:t>
      </w:r>
      <w:r w:rsidR="006F50CB">
        <w:rPr>
          <w:rFonts w:ascii="Times New Roman" w:hAnsi="Times New Roman" w:cs="Times New Roman"/>
          <w:sz w:val="24"/>
          <w:szCs w:val="24"/>
        </w:rPr>
        <w:t xml:space="preserve"> </w:t>
      </w:r>
      <w:r w:rsidR="008A69EE">
        <w:rPr>
          <w:rFonts w:ascii="Times New Roman" w:hAnsi="Times New Roman" w:cs="Times New Roman"/>
          <w:sz w:val="24"/>
          <w:szCs w:val="24"/>
        </w:rPr>
        <w:t xml:space="preserve"> </w:t>
      </w:r>
      <w:r w:rsidR="006F50CB">
        <w:rPr>
          <w:rFonts w:ascii="Times New Roman" w:hAnsi="Times New Roman" w:cs="Times New Roman"/>
          <w:sz w:val="24"/>
          <w:szCs w:val="24"/>
        </w:rPr>
        <w:t xml:space="preserve">There exist </w:t>
      </w:r>
      <w:r w:rsidR="006F50CB" w:rsidRPr="006F50CB">
        <w:rPr>
          <w:rFonts w:ascii="Times New Roman" w:hAnsi="Times New Roman" w:cs="Times New Roman"/>
          <w:sz w:val="24"/>
          <w:szCs w:val="24"/>
        </w:rPr>
        <w:t>similarities between cerebral small vessel disease-related ICH and aneurysmal SAH</w:t>
      </w:r>
      <w:r w:rsidR="006F50CB">
        <w:rPr>
          <w:rFonts w:ascii="Times New Roman" w:hAnsi="Times New Roman" w:cs="Times New Roman"/>
          <w:sz w:val="24"/>
          <w:szCs w:val="24"/>
        </w:rPr>
        <w:t xml:space="preserve"> that </w:t>
      </w:r>
      <w:r w:rsidR="0042518C">
        <w:rPr>
          <w:rFonts w:ascii="Times New Roman" w:hAnsi="Times New Roman" w:cs="Times New Roman"/>
          <w:sz w:val="24"/>
          <w:szCs w:val="24"/>
        </w:rPr>
        <w:t xml:space="preserve">justify this comparative consideration of approaches to acute management </w:t>
      </w:r>
      <w:r w:rsidR="002A5368">
        <w:rPr>
          <w:rFonts w:ascii="Times New Roman" w:hAnsi="Times New Roman" w:cs="Times New Roman"/>
          <w:sz w:val="24"/>
          <w:szCs w:val="24"/>
        </w:rPr>
        <w:t>(Figure).</w:t>
      </w:r>
      <w:r w:rsidR="00F152E6" w:rsidRPr="00625E5A">
        <w:rPr>
          <w:rFonts w:ascii="Times New Roman" w:hAnsi="Times New Roman" w:cs="Times New Roman"/>
          <w:sz w:val="24"/>
          <w:szCs w:val="24"/>
        </w:rPr>
        <w:t xml:space="preserve"> </w:t>
      </w:r>
      <w:r w:rsidR="008A69EE">
        <w:rPr>
          <w:rFonts w:ascii="Times New Roman" w:hAnsi="Times New Roman" w:cs="Times New Roman"/>
          <w:sz w:val="24"/>
          <w:szCs w:val="24"/>
        </w:rPr>
        <w:t xml:space="preserve"> </w:t>
      </w:r>
      <w:r w:rsidR="00F152E6">
        <w:rPr>
          <w:rFonts w:ascii="Times New Roman" w:hAnsi="Times New Roman" w:cs="Times New Roman"/>
          <w:sz w:val="24"/>
          <w:szCs w:val="24"/>
        </w:rPr>
        <w:t xml:space="preserve">We </w:t>
      </w:r>
      <w:r w:rsidR="00377D00">
        <w:rPr>
          <w:rFonts w:ascii="Times New Roman" w:hAnsi="Times New Roman" w:cs="Times New Roman"/>
          <w:sz w:val="24"/>
          <w:szCs w:val="24"/>
        </w:rPr>
        <w:t>avoid</w:t>
      </w:r>
      <w:r w:rsidR="00B7480E">
        <w:rPr>
          <w:rFonts w:ascii="Times New Roman" w:hAnsi="Times New Roman" w:cs="Times New Roman"/>
          <w:sz w:val="24"/>
          <w:szCs w:val="24"/>
        </w:rPr>
        <w:t xml:space="preserve"> referenc</w:t>
      </w:r>
      <w:r w:rsidR="00377D00">
        <w:rPr>
          <w:rFonts w:ascii="Times New Roman" w:hAnsi="Times New Roman" w:cs="Times New Roman"/>
          <w:sz w:val="24"/>
          <w:szCs w:val="24"/>
        </w:rPr>
        <w:t xml:space="preserve">e to </w:t>
      </w:r>
      <w:r>
        <w:rPr>
          <w:rFonts w:ascii="Times New Roman" w:hAnsi="Times New Roman" w:cs="Times New Roman"/>
          <w:sz w:val="24"/>
          <w:szCs w:val="24"/>
        </w:rPr>
        <w:t>secondary causes of ICH, such as</w:t>
      </w:r>
      <w:r w:rsidR="00C64BF3">
        <w:rPr>
          <w:rFonts w:ascii="Times New Roman" w:hAnsi="Times New Roman" w:cs="Times New Roman"/>
          <w:sz w:val="24"/>
          <w:szCs w:val="24"/>
        </w:rPr>
        <w:t xml:space="preserve"> </w:t>
      </w:r>
      <w:r w:rsidR="00C64BF3" w:rsidRPr="00750A73">
        <w:rPr>
          <w:rFonts w:ascii="Times New Roman" w:hAnsi="Times New Roman" w:cs="Times New Roman"/>
          <w:sz w:val="24"/>
          <w:szCs w:val="24"/>
        </w:rPr>
        <w:t xml:space="preserve">arteriovenous </w:t>
      </w:r>
      <w:r w:rsidR="00B7480E" w:rsidRPr="00750A73">
        <w:rPr>
          <w:rFonts w:ascii="Times New Roman" w:hAnsi="Times New Roman" w:cs="Times New Roman"/>
          <w:sz w:val="24"/>
          <w:szCs w:val="24"/>
        </w:rPr>
        <w:t xml:space="preserve">malformations </w:t>
      </w:r>
      <w:r w:rsidR="00B7480E">
        <w:rPr>
          <w:rFonts w:ascii="Times New Roman" w:hAnsi="Times New Roman" w:cs="Times New Roman"/>
          <w:sz w:val="24"/>
          <w:szCs w:val="24"/>
        </w:rPr>
        <w:t>or</w:t>
      </w:r>
      <w:r w:rsidR="00B7480E" w:rsidRPr="00750A73">
        <w:rPr>
          <w:rFonts w:ascii="Times New Roman" w:hAnsi="Times New Roman" w:cs="Times New Roman"/>
          <w:sz w:val="24"/>
          <w:szCs w:val="24"/>
        </w:rPr>
        <w:t xml:space="preserve"> </w:t>
      </w:r>
      <w:r w:rsidR="00C64BF3" w:rsidRPr="00750A73">
        <w:rPr>
          <w:rFonts w:ascii="Times New Roman" w:hAnsi="Times New Roman" w:cs="Times New Roman"/>
          <w:sz w:val="24"/>
          <w:szCs w:val="24"/>
        </w:rPr>
        <w:t>cavern</w:t>
      </w:r>
      <w:r w:rsidR="00B7480E">
        <w:rPr>
          <w:rFonts w:ascii="Times New Roman" w:hAnsi="Times New Roman" w:cs="Times New Roman"/>
          <w:sz w:val="24"/>
          <w:szCs w:val="24"/>
        </w:rPr>
        <w:t>omas,</w:t>
      </w:r>
      <w:r w:rsidR="00F32BA6">
        <w:rPr>
          <w:rFonts w:ascii="Times New Roman" w:hAnsi="Times New Roman" w:cs="Times New Roman"/>
          <w:sz w:val="24"/>
          <w:szCs w:val="24"/>
        </w:rPr>
        <w:t xml:space="preserve"> </w:t>
      </w:r>
      <w:r w:rsidR="00D65DD7">
        <w:rPr>
          <w:rFonts w:ascii="Times New Roman" w:hAnsi="Times New Roman" w:cs="Times New Roman"/>
          <w:sz w:val="24"/>
          <w:szCs w:val="24"/>
        </w:rPr>
        <w:t>which</w:t>
      </w:r>
      <w:r w:rsidR="00B7480E">
        <w:rPr>
          <w:rFonts w:ascii="Times New Roman" w:hAnsi="Times New Roman" w:cs="Times New Roman"/>
          <w:sz w:val="24"/>
          <w:szCs w:val="24"/>
        </w:rPr>
        <w:t xml:space="preserve"> are</w:t>
      </w:r>
      <w:r>
        <w:rPr>
          <w:rFonts w:ascii="Times New Roman" w:hAnsi="Times New Roman" w:cs="Times New Roman"/>
          <w:sz w:val="24"/>
          <w:szCs w:val="24"/>
        </w:rPr>
        <w:t xml:space="preserve"> low </w:t>
      </w:r>
      <w:r w:rsidR="00B7480E">
        <w:rPr>
          <w:rFonts w:ascii="Times New Roman" w:hAnsi="Times New Roman" w:cs="Times New Roman"/>
          <w:sz w:val="24"/>
          <w:szCs w:val="24"/>
        </w:rPr>
        <w:t xml:space="preserve">pressure </w:t>
      </w:r>
      <w:r>
        <w:rPr>
          <w:rFonts w:ascii="Times New Roman" w:hAnsi="Times New Roman" w:cs="Times New Roman"/>
          <w:sz w:val="24"/>
          <w:szCs w:val="24"/>
        </w:rPr>
        <w:t>abnormalities</w:t>
      </w:r>
      <w:r w:rsidR="00B7480E">
        <w:rPr>
          <w:rFonts w:ascii="Times New Roman" w:hAnsi="Times New Roman" w:cs="Times New Roman"/>
          <w:sz w:val="24"/>
          <w:szCs w:val="24"/>
        </w:rPr>
        <w:t xml:space="preserve"> </w:t>
      </w:r>
      <w:r w:rsidR="00377D00">
        <w:rPr>
          <w:rFonts w:ascii="Times New Roman" w:hAnsi="Times New Roman" w:cs="Times New Roman"/>
          <w:sz w:val="24"/>
          <w:szCs w:val="24"/>
        </w:rPr>
        <w:t>without</w:t>
      </w:r>
      <w:r w:rsidR="00B7480E">
        <w:rPr>
          <w:rFonts w:ascii="Times New Roman" w:hAnsi="Times New Roman" w:cs="Times New Roman"/>
          <w:sz w:val="24"/>
          <w:szCs w:val="24"/>
        </w:rPr>
        <w:t xml:space="preserve"> any relation to BP</w:t>
      </w:r>
      <w:r w:rsidR="00E256B2">
        <w:rPr>
          <w:rFonts w:ascii="Times New Roman" w:hAnsi="Times New Roman" w:cs="Times New Roman"/>
          <w:sz w:val="24"/>
          <w:szCs w:val="24"/>
        </w:rPr>
        <w:t>;</w:t>
      </w:r>
      <w:r w:rsidR="00377D00">
        <w:rPr>
          <w:rFonts w:ascii="Times New Roman" w:hAnsi="Times New Roman" w:cs="Times New Roman"/>
          <w:sz w:val="24"/>
          <w:szCs w:val="24"/>
        </w:rPr>
        <w:t xml:space="preserve"> and s</w:t>
      </w:r>
      <w:r w:rsidR="00B7480E">
        <w:rPr>
          <w:rFonts w:ascii="Times New Roman" w:hAnsi="Times New Roman" w:cs="Times New Roman"/>
          <w:sz w:val="24"/>
          <w:szCs w:val="24"/>
        </w:rPr>
        <w:t xml:space="preserve">imilarly </w:t>
      </w:r>
      <w:r w:rsidR="00377D00">
        <w:rPr>
          <w:rFonts w:ascii="Times New Roman" w:hAnsi="Times New Roman" w:cs="Times New Roman"/>
          <w:sz w:val="24"/>
          <w:szCs w:val="24"/>
        </w:rPr>
        <w:t>of</w:t>
      </w:r>
      <w:r w:rsidR="00D5437B">
        <w:rPr>
          <w:rFonts w:ascii="Times New Roman" w:hAnsi="Times New Roman" w:cs="Times New Roman"/>
          <w:sz w:val="24"/>
          <w:szCs w:val="24"/>
        </w:rPr>
        <w:t xml:space="preserve"> </w:t>
      </w:r>
      <w:r w:rsidR="005C2867">
        <w:rPr>
          <w:rFonts w:ascii="Times New Roman" w:hAnsi="Times New Roman" w:cs="Times New Roman"/>
          <w:sz w:val="24"/>
          <w:szCs w:val="24"/>
        </w:rPr>
        <w:t xml:space="preserve">perimesencephalic </w:t>
      </w:r>
      <w:r w:rsidR="00B7480E">
        <w:rPr>
          <w:rFonts w:ascii="Times New Roman" w:hAnsi="Times New Roman" w:cs="Times New Roman"/>
          <w:sz w:val="24"/>
          <w:szCs w:val="24"/>
        </w:rPr>
        <w:t>SAH</w:t>
      </w:r>
      <w:r w:rsidR="00377D00">
        <w:rPr>
          <w:rFonts w:ascii="Times New Roman" w:hAnsi="Times New Roman" w:cs="Times New Roman"/>
          <w:sz w:val="24"/>
          <w:szCs w:val="24"/>
        </w:rPr>
        <w:t>, which is</w:t>
      </w:r>
      <w:r w:rsidR="005C2867">
        <w:rPr>
          <w:rFonts w:ascii="Times New Roman" w:hAnsi="Times New Roman" w:cs="Times New Roman"/>
          <w:sz w:val="24"/>
          <w:szCs w:val="24"/>
        </w:rPr>
        <w:t xml:space="preserve"> characterized by a typical pattern of hemorrhage on CT </w:t>
      </w:r>
      <w:r w:rsidR="00CA2677">
        <w:rPr>
          <w:rFonts w:ascii="Times New Roman" w:hAnsi="Times New Roman" w:cs="Times New Roman"/>
          <w:sz w:val="24"/>
          <w:szCs w:val="24"/>
        </w:rPr>
        <w:t xml:space="preserve">and </w:t>
      </w:r>
      <w:r w:rsidR="005C2867">
        <w:rPr>
          <w:rFonts w:ascii="Times New Roman" w:hAnsi="Times New Roman" w:cs="Times New Roman"/>
          <w:sz w:val="24"/>
          <w:szCs w:val="24"/>
        </w:rPr>
        <w:t>absence of an aneurysm</w:t>
      </w:r>
      <w:r w:rsidR="00B7480E">
        <w:rPr>
          <w:rFonts w:ascii="Times New Roman" w:hAnsi="Times New Roman" w:cs="Times New Roman"/>
          <w:sz w:val="24"/>
          <w:szCs w:val="24"/>
        </w:rPr>
        <w:t>,</w:t>
      </w:r>
      <w:r w:rsidR="00A81F4D">
        <w:rPr>
          <w:rFonts w:ascii="Times New Roman" w:hAnsi="Times New Roman" w:cs="Times New Roman"/>
          <w:sz w:val="24"/>
          <w:szCs w:val="24"/>
        </w:rPr>
        <w:fldChar w:fldCharType="begin" w:fldLock="1"/>
      </w:r>
      <w:r w:rsidR="00A81F4D">
        <w:rPr>
          <w:rFonts w:ascii="Times New Roman" w:hAnsi="Times New Roman" w:cs="Times New Roman"/>
          <w:sz w:val="24"/>
          <w:szCs w:val="24"/>
        </w:rPr>
        <w:instrText xml:space="preserve">ADDIN CSL_CITATION {"citationItems":[{"id":"ITEM-1","itemData":{"DOI":"10.1161/STROKEAHA.117.019843","ISSN":"15244628","PMID":"29695465","abstract":"Background and Purpose-We systematically reviewed the literature on epidemiology, risk factors, presumed cause, clinical course, and outcome of perimesencephalic hemorrhage. Methods-PubMed, Embase, and the Cochrane Library were searched until March 2016. Quality assessment was done by 2 authors independently. Pooled prevalence ratios and pooled odds ratios with 95% confidence intervals were calculated for data extracted from case-control studies. Results-We included 208 papers. The incidence of perimesencephalic hemorrhage is </w:instrText>
      </w:r>
      <w:r w:rsidR="00A81F4D">
        <w:rPr>
          <w:rFonts w:ascii="Cambria Math" w:hAnsi="Cambria Math" w:cs="Cambria Math"/>
          <w:sz w:val="24"/>
          <w:szCs w:val="24"/>
        </w:rPr>
        <w:instrText>∼</w:instrText>
      </w:r>
      <w:r w:rsidR="00A81F4D">
        <w:rPr>
          <w:rFonts w:ascii="Times New Roman" w:hAnsi="Times New Roman" w:cs="Times New Roman"/>
          <w:sz w:val="24"/>
          <w:szCs w:val="24"/>
        </w:rPr>
        <w:instrText>0.5 per 100.000 person-years, men are more often affected, and no risk factors were confirmed. Two decision analyses both found that a single, high-quality computed tomography angiography is the preferred diagnostic approach. Short-term complications, such as hydrocephalus or cranial nerve palsies, are rare, and usually transient, with the exception of acute symptomatic hydrocephalus necessitating treatment in 3% of patients. Lacunar infarcts in the brain stem were convincingly described in 4 patients only. Fatal rebleeding after installment of anticoagulation in the initial days after the hemorrhage was described in 1 patient. At long-term follow-up, death related to the hemorrhage has not been reported, disability is found in 0% to 6%, and neuropsychological sequelae are suggested. Conclusions-A single, high-quality computed tomography angiography is the preferred diagnostic strategy. Short-term complications are rare and often transient. Long-term outcome is excellent with respect to disability and death, but high-quality studies focused at neuropsychological sequelae are needed.","author":[{"dropping-particle":"","family":"Mensing","given":"Liselore A.","non-dropping-particle":"","parse-names":false,"suffix":""},{"dropping-particle":"","family":"Vergouwen","given":"Mervyn D.I.","non-dropping-particle":"","parse-names":false,"suffix":""},{"dropping-particle":"","family":"Laban","given":"Kamil G.","non-dropping-particle":"","parse-names":false,"suffix":""},{"dropping-particle":"","family":"Ruigrok","given":"Ynte M.","non-dropping-particle":"","parse-names":false,"suffix":""},{"dropping-particle":"","family":"Velthuis","given":"Birgitta K.","non-dropping-particle":"","parse-names":false,"suffix":""},{"dropping-particle":"","family":"Algra","given":"Ale","non-dropping-particle":"","parse-names":false,"suffix":""},{"dropping-particle":"","family":"Rinkel","given":"Gabriel J.E.","non-dropping-particle":"","parse-names":false,"suffix":""}],"container-title":"Stroke","id":"ITEM-1","issued":{"date-parts":[["2018"]]},"page":"1363-70","title":"Perimesencephalic hemorrhage: A review of epidemiology, risk factors, presumed cause, clinical course, and outcome","type":"article-journal","volume":"49"},"uris":["http://www.mendeley.com/documents/?uuid=632559ab-f982-415a-8645-ceedd4aba70c"]}],"mendeley":{"formattedCitation":"&lt;sup&gt;8&lt;/sup&gt;","plainTextFormattedCitation":"8","previouslyFormattedCitation":"&lt;sup&gt;8&lt;/sup&gt;"},"properties":{"noteIndex":0},"schema":"https://github.com/citation-style-language/schema/raw/master/csl-citation.json"}</w:instrText>
      </w:r>
      <w:r w:rsidR="00A81F4D">
        <w:rPr>
          <w:rFonts w:ascii="Times New Roman" w:hAnsi="Times New Roman" w:cs="Times New Roman"/>
          <w:sz w:val="24"/>
          <w:szCs w:val="24"/>
        </w:rPr>
        <w:fldChar w:fldCharType="separate"/>
      </w:r>
      <w:r w:rsidR="00A81F4D" w:rsidRPr="00A81F4D">
        <w:rPr>
          <w:rFonts w:ascii="Times New Roman" w:hAnsi="Times New Roman" w:cs="Times New Roman"/>
          <w:noProof/>
          <w:sz w:val="24"/>
          <w:szCs w:val="24"/>
          <w:vertAlign w:val="superscript"/>
        </w:rPr>
        <w:t>8</w:t>
      </w:r>
      <w:r w:rsidR="00A81F4D">
        <w:rPr>
          <w:rFonts w:ascii="Times New Roman" w:hAnsi="Times New Roman" w:cs="Times New Roman"/>
          <w:sz w:val="24"/>
          <w:szCs w:val="24"/>
        </w:rPr>
        <w:fldChar w:fldCharType="end"/>
      </w:r>
      <w:r w:rsidR="00CA2677">
        <w:rPr>
          <w:rFonts w:ascii="Times New Roman" w:hAnsi="Times New Roman" w:cs="Times New Roman"/>
          <w:sz w:val="24"/>
          <w:szCs w:val="24"/>
        </w:rPr>
        <w:t xml:space="preserve"> </w:t>
      </w:r>
      <w:r w:rsidR="00377D00">
        <w:rPr>
          <w:rFonts w:ascii="Times New Roman" w:hAnsi="Times New Roman" w:cs="Times New Roman"/>
          <w:sz w:val="24"/>
          <w:szCs w:val="24"/>
        </w:rPr>
        <w:t>where</w:t>
      </w:r>
      <w:r w:rsidR="00B7480E">
        <w:rPr>
          <w:rFonts w:ascii="Times New Roman" w:hAnsi="Times New Roman" w:cs="Times New Roman"/>
          <w:sz w:val="24"/>
          <w:szCs w:val="24"/>
        </w:rPr>
        <w:t xml:space="preserve"> BP</w:t>
      </w:r>
      <w:r w:rsidR="008120FF">
        <w:rPr>
          <w:rFonts w:ascii="Times New Roman" w:hAnsi="Times New Roman" w:cs="Times New Roman"/>
          <w:sz w:val="24"/>
          <w:szCs w:val="24"/>
        </w:rPr>
        <w:t xml:space="preserve"> is usually </w:t>
      </w:r>
      <w:r w:rsidR="00CA2677">
        <w:rPr>
          <w:rFonts w:ascii="Times New Roman" w:hAnsi="Times New Roman" w:cs="Times New Roman"/>
          <w:sz w:val="24"/>
          <w:szCs w:val="24"/>
        </w:rPr>
        <w:t>n</w:t>
      </w:r>
      <w:r w:rsidR="008120FF">
        <w:rPr>
          <w:rFonts w:ascii="Times New Roman" w:hAnsi="Times New Roman" w:cs="Times New Roman"/>
          <w:sz w:val="24"/>
          <w:szCs w:val="24"/>
        </w:rPr>
        <w:t>ormal</w:t>
      </w:r>
      <w:r w:rsidR="00B7480E">
        <w:rPr>
          <w:rFonts w:ascii="Times New Roman" w:hAnsi="Times New Roman" w:cs="Times New Roman"/>
          <w:sz w:val="24"/>
          <w:szCs w:val="24"/>
        </w:rPr>
        <w:t>,</w:t>
      </w:r>
      <w:r w:rsidR="00A81F4D">
        <w:rPr>
          <w:rFonts w:ascii="Times New Roman" w:hAnsi="Times New Roman" w:cs="Times New Roman"/>
          <w:sz w:val="24"/>
          <w:szCs w:val="24"/>
        </w:rPr>
        <w:fldChar w:fldCharType="begin" w:fldLock="1"/>
      </w:r>
      <w:r w:rsidR="00F660F5">
        <w:rPr>
          <w:rFonts w:ascii="Times New Roman" w:hAnsi="Times New Roman" w:cs="Times New Roman"/>
          <w:sz w:val="24"/>
          <w:szCs w:val="24"/>
        </w:rPr>
        <w:instrText>ADDIN CSL_CITATION {"citationItems":[{"id":"ITEM-1","itemData":{"DOI":"10.1002/ana.410290503","ISSN":"15318249","PMID":"1859176","abstract":"We studied the early clinical course of 65 patients with perimesencephalic (nonaneurysmal) subarachnoid hemorrhage. None of the patients rebled; none had delayed cerebral ischemia; and only 3 patients (5%) developed clinical signs of acute hydrocephalus, 2 requiring ventricular shunting. Hyponatremia and electrocardiographic changes were found in the same proportions as in patients with aneurysmal rupture. All patients had a good outcome after 3 months. To control for the influence of the relatively small amount of cisternal blood in perimesencephalic hemorrhage on the absence of delayed cerebral ischemia, we compared these 65 patients with 49 patients who had aneurysmal subarachnoid hemorrhage. This control group with aneurysms was selected according to a similar amount of cisternal blood, a comparable level of consciousness on admission, and absence of other factors known to increase the risk for delayed cerebral ischemia. We found that 4 of the 49 patients with aneurysmal hemorrhage developed delayed cerebral ischemia (Fisher's exact test, p = 0.03); therefore the relatively small amount of blood does not account for the absence of delayed cerebral ischemia in perimesencephalic hemorrhage. Patients with a perimesencephalic pattern of hemorrhage and a normal angiogram should be considered to have a distinct subset of subarachnoid hemorrhage and should be excluded from future treatment trials of patients with subarachnoid hemorrhage. Copyright © 1991 American Neurological Association","author":[{"dropping-particle":"","family":"Rinkel","given":"Gabriel J.E.","non-dropping-particle":"","parse-names":false,"suffix":""},{"dropping-particle":"","family":"Wijdicks","given":"Eelco F.M.","non-dropping-particle":"","parse-names":false,"suffix":""},{"dropping-particle":"","family":"Vermeulen","given":"Marinus","non-dropping-particle":"","parse-names":false,"suffix":""},{"dropping-particle":"","family":"Hasan","given":"Djo","non-dropping-particle":"","parse-names":false,"suffix":""},{"dropping-particle":"","family":"Brouwers","given":"Paul J.A.M.","non-dropping-particle":"","parse-names":false,"suffix":""},{"dropping-particle":"","family":"Gijn","given":"Jan","non-dropping-particle":"van","parse-names":false,"suffix":""}],"container-title":"Annals of Neurology","id":"ITEM-1","issued":{"date-parts":[["1991"]]},"page":"463-8","title":"The clinical course of perimesencephalic nonaneurysmal subarachnoid hemorrhage","type":"article-journal","volume":"29"},"uris":["http://www.mendeley.com/documents/?uuid=9350df60-d690-4a76-a9d7-715c8490db67"]}],"mendeley":{"formattedCitation":"&lt;sup&gt;9&lt;/sup&gt;","plainTextFormattedCitation":"9","previouslyFormattedCitation":"&lt;sup&gt;9&lt;/sup&gt;"},"properties":{"noteIndex":0},"schema":"https://github.com/citation-style-language/schema/raw/master/csl-citation.json"}</w:instrText>
      </w:r>
      <w:r w:rsidR="00A81F4D">
        <w:rPr>
          <w:rFonts w:ascii="Times New Roman" w:hAnsi="Times New Roman" w:cs="Times New Roman"/>
          <w:sz w:val="24"/>
          <w:szCs w:val="24"/>
        </w:rPr>
        <w:fldChar w:fldCharType="separate"/>
      </w:r>
      <w:r w:rsidR="00A81F4D" w:rsidRPr="00A81F4D">
        <w:rPr>
          <w:rFonts w:ascii="Times New Roman" w:hAnsi="Times New Roman" w:cs="Times New Roman"/>
          <w:noProof/>
          <w:sz w:val="24"/>
          <w:szCs w:val="24"/>
          <w:vertAlign w:val="superscript"/>
        </w:rPr>
        <w:t>9</w:t>
      </w:r>
      <w:r w:rsidR="00A81F4D">
        <w:rPr>
          <w:rFonts w:ascii="Times New Roman" w:hAnsi="Times New Roman" w:cs="Times New Roman"/>
          <w:sz w:val="24"/>
          <w:szCs w:val="24"/>
        </w:rPr>
        <w:fldChar w:fldCharType="end"/>
      </w:r>
      <w:r w:rsidR="00CA2677">
        <w:rPr>
          <w:rFonts w:ascii="Times New Roman" w:hAnsi="Times New Roman" w:cs="Times New Roman"/>
          <w:sz w:val="24"/>
          <w:szCs w:val="24"/>
        </w:rPr>
        <w:t xml:space="preserve"> </w:t>
      </w:r>
      <w:r w:rsidR="008120FF">
        <w:rPr>
          <w:rFonts w:ascii="Times New Roman" w:hAnsi="Times New Roman" w:cs="Times New Roman"/>
          <w:sz w:val="24"/>
          <w:szCs w:val="24"/>
        </w:rPr>
        <w:t xml:space="preserve">rebleeding </w:t>
      </w:r>
      <w:r w:rsidR="00D65DD7">
        <w:rPr>
          <w:rFonts w:ascii="Times New Roman" w:hAnsi="Times New Roman" w:cs="Times New Roman"/>
          <w:sz w:val="24"/>
          <w:szCs w:val="24"/>
        </w:rPr>
        <w:t xml:space="preserve">is </w:t>
      </w:r>
      <w:r w:rsidR="008120FF">
        <w:rPr>
          <w:rFonts w:ascii="Times New Roman" w:hAnsi="Times New Roman" w:cs="Times New Roman"/>
          <w:sz w:val="24"/>
          <w:szCs w:val="24"/>
        </w:rPr>
        <w:t>extremely rare</w:t>
      </w:r>
      <w:r w:rsidR="00377D00">
        <w:rPr>
          <w:rFonts w:ascii="Times New Roman" w:hAnsi="Times New Roman" w:cs="Times New Roman"/>
          <w:sz w:val="24"/>
          <w:szCs w:val="24"/>
        </w:rPr>
        <w:t>,</w:t>
      </w:r>
      <w:r w:rsidR="008120FF">
        <w:rPr>
          <w:rFonts w:ascii="Times New Roman" w:hAnsi="Times New Roman" w:cs="Times New Roman"/>
          <w:sz w:val="24"/>
          <w:szCs w:val="24"/>
        </w:rPr>
        <w:t xml:space="preserve"> and DCI </w:t>
      </w:r>
      <w:r w:rsidR="00B7480E">
        <w:rPr>
          <w:rFonts w:ascii="Times New Roman" w:hAnsi="Times New Roman" w:cs="Times New Roman"/>
          <w:sz w:val="24"/>
          <w:szCs w:val="24"/>
        </w:rPr>
        <w:t>do</w:t>
      </w:r>
      <w:r w:rsidR="00F152E6">
        <w:rPr>
          <w:rFonts w:ascii="Times New Roman" w:hAnsi="Times New Roman" w:cs="Times New Roman"/>
          <w:sz w:val="24"/>
          <w:szCs w:val="24"/>
        </w:rPr>
        <w:t>es</w:t>
      </w:r>
      <w:r w:rsidR="00B7480E">
        <w:rPr>
          <w:rFonts w:ascii="Times New Roman" w:hAnsi="Times New Roman" w:cs="Times New Roman"/>
          <w:sz w:val="24"/>
          <w:szCs w:val="24"/>
        </w:rPr>
        <w:t xml:space="preserve"> not occur</w:t>
      </w:r>
      <w:r w:rsidR="008120FF">
        <w:rPr>
          <w:rFonts w:ascii="Times New Roman" w:hAnsi="Times New Roman" w:cs="Times New Roman"/>
          <w:sz w:val="24"/>
          <w:szCs w:val="24"/>
        </w:rPr>
        <w:t>.</w:t>
      </w:r>
      <w:r w:rsidR="00A81F4D">
        <w:rPr>
          <w:rFonts w:ascii="Times New Roman" w:hAnsi="Times New Roman" w:cs="Times New Roman"/>
          <w:sz w:val="24"/>
          <w:szCs w:val="24"/>
        </w:rPr>
        <w:fldChar w:fldCharType="begin" w:fldLock="1"/>
      </w:r>
      <w:r w:rsidR="00A81F4D">
        <w:rPr>
          <w:rFonts w:ascii="Times New Roman" w:hAnsi="Times New Roman" w:cs="Times New Roman"/>
          <w:sz w:val="24"/>
          <w:szCs w:val="24"/>
        </w:rPr>
        <w:instrText xml:space="preserve">ADDIN CSL_CITATION {"citationItems":[{"id":"ITEM-1","itemData":{"DOI":"10.1161/STROKEAHA.117.019843","ISSN":"15244628","PMID":"29695465","abstract":"Background and Purpose-We systematically reviewed the literature on epidemiology, risk factors, presumed cause, clinical course, and outcome of perimesencephalic hemorrhage. Methods-PubMed, Embase, and the Cochrane Library were searched until March 2016. Quality assessment was done by 2 authors independently. Pooled prevalence ratios and pooled odds ratios with 95% confidence intervals were calculated for data extracted from case-control studies. Results-We included 208 papers. The incidence of perimesencephalic hemorrhage is </w:instrText>
      </w:r>
      <w:r w:rsidR="00A81F4D">
        <w:rPr>
          <w:rFonts w:ascii="Cambria Math" w:hAnsi="Cambria Math" w:cs="Cambria Math"/>
          <w:sz w:val="24"/>
          <w:szCs w:val="24"/>
        </w:rPr>
        <w:instrText>∼</w:instrText>
      </w:r>
      <w:r w:rsidR="00A81F4D">
        <w:rPr>
          <w:rFonts w:ascii="Times New Roman" w:hAnsi="Times New Roman" w:cs="Times New Roman"/>
          <w:sz w:val="24"/>
          <w:szCs w:val="24"/>
        </w:rPr>
        <w:instrText>0.5 per 100.000 person-years, men are more often affected, and no risk factors were confirmed. Two decision analyses both found that a single, high-quality computed tomography angiography is the preferred diagnostic approach. Short-term complications, such as hydrocephalus or cranial nerve palsies, are rare, and usually transient, with the exception of acute symptomatic hydrocephalus necessitating treatment in 3% of patients. Lacunar infarcts in the brain stem were convincingly described in 4 patients only. Fatal rebleeding after installment of anticoagulation in the initial days after the hemorrhage was described in 1 patient. At long-term follow-up, death related to the hemorrhage has not been reported, disability is found in 0% to 6%, and neuropsychological sequelae are suggested. Conclusions-A single, high-quality computed tomography angiography is the preferred diagnostic strategy. Short-term complications are rare and often transient. Long-term outcome is excellent with respect to disability and death, but high-quality studies focused at neuropsychological sequelae are needed.","author":[{"dropping-particle":"","family":"Mensing","given":"Liselore A.","non-dropping-particle":"","parse-names":false,"suffix":""},{"dropping-particle":"","family":"Vergouwen","given":"Mervyn D.I.","non-dropping-particle":"","parse-names":false,"suffix":""},{"dropping-particle":"","family":"Laban","given":"Kamil G.","non-dropping-particle":"","parse-names":false,"suffix":""},{"dropping-particle":"","family":"Ruigrok","given":"Ynte M.","non-dropping-particle":"","parse-names":false,"suffix":""},{"dropping-particle":"","family":"Velthuis","given":"Birgitta K.","non-dropping-particle":"","parse-names":false,"suffix":""},{"dropping-particle":"","family":"Algra","given":"Ale","non-dropping-particle":"","parse-names":false,"suffix":""},{"dropping-particle":"","family":"Rinkel","given":"Gabriel J.E.","non-dropping-particle":"","parse-names":false,"suffix":""}],"container-title":"Stroke","id":"ITEM-1","issued":{"date-parts":[["2018"]]},"page":"1363-70","title":"Perimesencephalic hemorrhage: A review of epidemiology, risk factors, presumed cause, clinical course, and outcome","type":"article-journal","volume":"49"},"uris":["http://www.mendeley.com/documents/?uuid=632559ab-f982-415a-8645-ceedd4aba70c"]}],"mendeley":{"formattedCitation":"&lt;sup&gt;8&lt;/sup&gt;","plainTextFormattedCitation":"8","previouslyFormattedCitation":"&lt;sup&gt;8&lt;/sup&gt;"},"properties":{"noteIndex":0},"schema":"https://github.com/citation-style-language/schema/raw/master/csl-citation.json"}</w:instrText>
      </w:r>
      <w:r w:rsidR="00A81F4D">
        <w:rPr>
          <w:rFonts w:ascii="Times New Roman" w:hAnsi="Times New Roman" w:cs="Times New Roman"/>
          <w:sz w:val="24"/>
          <w:szCs w:val="24"/>
        </w:rPr>
        <w:fldChar w:fldCharType="separate"/>
      </w:r>
      <w:r w:rsidR="00A81F4D" w:rsidRPr="00A81F4D">
        <w:rPr>
          <w:rFonts w:ascii="Times New Roman" w:hAnsi="Times New Roman" w:cs="Times New Roman"/>
          <w:noProof/>
          <w:sz w:val="24"/>
          <w:szCs w:val="24"/>
          <w:vertAlign w:val="superscript"/>
        </w:rPr>
        <w:t>8</w:t>
      </w:r>
      <w:r w:rsidR="00A81F4D">
        <w:rPr>
          <w:rFonts w:ascii="Times New Roman" w:hAnsi="Times New Roman" w:cs="Times New Roman"/>
          <w:sz w:val="24"/>
          <w:szCs w:val="24"/>
        </w:rPr>
        <w:fldChar w:fldCharType="end"/>
      </w:r>
      <w:r w:rsidR="008120FF">
        <w:rPr>
          <w:rFonts w:ascii="Times New Roman" w:hAnsi="Times New Roman" w:cs="Times New Roman"/>
          <w:sz w:val="24"/>
          <w:szCs w:val="24"/>
        </w:rPr>
        <w:t xml:space="preserve"> </w:t>
      </w:r>
      <w:r w:rsidR="00B7480E">
        <w:rPr>
          <w:rFonts w:ascii="Times New Roman" w:hAnsi="Times New Roman" w:cs="Times New Roman"/>
          <w:sz w:val="24"/>
          <w:szCs w:val="24"/>
        </w:rPr>
        <w:t xml:space="preserve"> </w:t>
      </w:r>
      <w:r w:rsidR="00E256B2">
        <w:rPr>
          <w:rFonts w:ascii="Times New Roman" w:hAnsi="Times New Roman" w:cs="Times New Roman"/>
          <w:sz w:val="24"/>
          <w:szCs w:val="24"/>
        </w:rPr>
        <w:t xml:space="preserve">In </w:t>
      </w:r>
      <w:r w:rsidR="00D65DD7">
        <w:rPr>
          <w:rFonts w:ascii="Times New Roman" w:hAnsi="Times New Roman" w:cs="Times New Roman"/>
          <w:sz w:val="24"/>
          <w:szCs w:val="24"/>
        </w:rPr>
        <w:t>draw</w:t>
      </w:r>
      <w:r w:rsidR="00E256B2">
        <w:rPr>
          <w:rFonts w:ascii="Times New Roman" w:hAnsi="Times New Roman" w:cs="Times New Roman"/>
          <w:sz w:val="24"/>
          <w:szCs w:val="24"/>
        </w:rPr>
        <w:t>ing</w:t>
      </w:r>
      <w:r w:rsidR="00F152E6">
        <w:rPr>
          <w:rFonts w:ascii="Times New Roman" w:hAnsi="Times New Roman" w:cs="Times New Roman"/>
          <w:sz w:val="24"/>
          <w:szCs w:val="24"/>
        </w:rPr>
        <w:t xml:space="preserve"> upon</w:t>
      </w:r>
      <w:r w:rsidR="00B7480E">
        <w:rPr>
          <w:rFonts w:ascii="Times New Roman" w:hAnsi="Times New Roman" w:cs="Times New Roman"/>
          <w:sz w:val="24"/>
          <w:szCs w:val="24"/>
        </w:rPr>
        <w:t xml:space="preserve"> </w:t>
      </w:r>
      <w:r w:rsidR="00F32BA6">
        <w:rPr>
          <w:rFonts w:ascii="Times New Roman" w:hAnsi="Times New Roman" w:cs="Times New Roman"/>
          <w:sz w:val="24"/>
          <w:szCs w:val="24"/>
        </w:rPr>
        <w:t xml:space="preserve">our recent </w:t>
      </w:r>
      <w:r w:rsidR="007015A6">
        <w:rPr>
          <w:rFonts w:ascii="Times New Roman" w:hAnsi="Times New Roman" w:cs="Times New Roman"/>
          <w:sz w:val="24"/>
          <w:szCs w:val="24"/>
        </w:rPr>
        <w:t xml:space="preserve">epidemiological </w:t>
      </w:r>
      <w:r w:rsidR="00696F58">
        <w:rPr>
          <w:rFonts w:ascii="Times New Roman" w:hAnsi="Times New Roman" w:cs="Times New Roman"/>
          <w:sz w:val="24"/>
          <w:szCs w:val="24"/>
        </w:rPr>
        <w:t>studies</w:t>
      </w:r>
      <w:r w:rsidR="007015A6">
        <w:rPr>
          <w:rFonts w:ascii="Times New Roman" w:hAnsi="Times New Roman" w:cs="Times New Roman"/>
          <w:sz w:val="24"/>
          <w:szCs w:val="24"/>
        </w:rPr>
        <w:t xml:space="preserve">, </w:t>
      </w:r>
      <w:r w:rsidR="00406762" w:rsidRPr="003608C4">
        <w:rPr>
          <w:rFonts w:ascii="Times New Roman" w:hAnsi="Times New Roman" w:cs="Times New Roman"/>
          <w:sz w:val="24"/>
          <w:szCs w:val="24"/>
        </w:rPr>
        <w:t>systematic review</w:t>
      </w:r>
      <w:r w:rsidR="007015A6">
        <w:rPr>
          <w:rFonts w:ascii="Times New Roman" w:hAnsi="Times New Roman" w:cs="Times New Roman"/>
          <w:sz w:val="24"/>
          <w:szCs w:val="24"/>
        </w:rPr>
        <w:t xml:space="preserve">s, </w:t>
      </w:r>
      <w:r w:rsidR="00696F58">
        <w:rPr>
          <w:rFonts w:ascii="Times New Roman" w:hAnsi="Times New Roman" w:cs="Times New Roman"/>
          <w:sz w:val="24"/>
          <w:szCs w:val="24"/>
        </w:rPr>
        <w:t>randomiz</w:t>
      </w:r>
      <w:r w:rsidR="007015A6">
        <w:rPr>
          <w:rFonts w:ascii="Times New Roman" w:hAnsi="Times New Roman" w:cs="Times New Roman"/>
          <w:sz w:val="24"/>
          <w:szCs w:val="24"/>
        </w:rPr>
        <w:t>ed controlled trials (RCTs)</w:t>
      </w:r>
      <w:r w:rsidR="00406762" w:rsidRPr="003608C4">
        <w:rPr>
          <w:rFonts w:ascii="Times New Roman" w:hAnsi="Times New Roman" w:cs="Times New Roman"/>
          <w:sz w:val="24"/>
          <w:szCs w:val="24"/>
        </w:rPr>
        <w:t xml:space="preserve"> and individual participant data </w:t>
      </w:r>
      <w:r w:rsidR="00337E51" w:rsidRPr="003608C4">
        <w:rPr>
          <w:rFonts w:ascii="Times New Roman" w:hAnsi="Times New Roman" w:cs="Times New Roman"/>
          <w:sz w:val="24"/>
          <w:szCs w:val="24"/>
        </w:rPr>
        <w:t xml:space="preserve">(IPD) </w:t>
      </w:r>
      <w:r w:rsidR="00406762" w:rsidRPr="003608C4">
        <w:rPr>
          <w:rFonts w:ascii="Times New Roman" w:hAnsi="Times New Roman" w:cs="Times New Roman"/>
          <w:sz w:val="24"/>
          <w:szCs w:val="24"/>
        </w:rPr>
        <w:lastRenderedPageBreak/>
        <w:t xml:space="preserve">meta-analysis of </w:t>
      </w:r>
      <w:r w:rsidR="00ED0339" w:rsidRPr="003608C4">
        <w:rPr>
          <w:rFonts w:ascii="Times New Roman" w:hAnsi="Times New Roman" w:cs="Times New Roman"/>
          <w:sz w:val="24"/>
          <w:szCs w:val="24"/>
        </w:rPr>
        <w:t xml:space="preserve">RCTs </w:t>
      </w:r>
      <w:r w:rsidR="00406762" w:rsidRPr="003608C4">
        <w:rPr>
          <w:rFonts w:ascii="Times New Roman" w:hAnsi="Times New Roman" w:cs="Times New Roman"/>
          <w:sz w:val="24"/>
          <w:szCs w:val="24"/>
        </w:rPr>
        <w:t xml:space="preserve">of BP </w:t>
      </w:r>
      <w:r w:rsidR="007015A6">
        <w:rPr>
          <w:rFonts w:ascii="Times New Roman" w:hAnsi="Times New Roman" w:cs="Times New Roman"/>
          <w:sz w:val="24"/>
          <w:szCs w:val="24"/>
        </w:rPr>
        <w:t>control</w:t>
      </w:r>
      <w:r w:rsidR="007015A6" w:rsidRPr="003608C4">
        <w:rPr>
          <w:rFonts w:ascii="Times New Roman" w:hAnsi="Times New Roman" w:cs="Times New Roman"/>
          <w:sz w:val="24"/>
          <w:szCs w:val="24"/>
        </w:rPr>
        <w:t xml:space="preserve"> </w:t>
      </w:r>
      <w:r w:rsidR="00F32BA6">
        <w:rPr>
          <w:rFonts w:ascii="Times New Roman" w:hAnsi="Times New Roman" w:cs="Times New Roman"/>
          <w:sz w:val="24"/>
          <w:szCs w:val="24"/>
        </w:rPr>
        <w:t>in</w:t>
      </w:r>
      <w:r w:rsidR="00406762" w:rsidRPr="003608C4">
        <w:rPr>
          <w:rFonts w:ascii="Times New Roman" w:hAnsi="Times New Roman" w:cs="Times New Roman"/>
          <w:sz w:val="24"/>
          <w:szCs w:val="24"/>
        </w:rPr>
        <w:t xml:space="preserve"> acute ICH</w:t>
      </w:r>
      <w:r w:rsidR="00377D00">
        <w:rPr>
          <w:rFonts w:ascii="Times New Roman" w:hAnsi="Times New Roman" w:cs="Times New Roman"/>
          <w:sz w:val="24"/>
          <w:szCs w:val="24"/>
        </w:rPr>
        <w:t>,</w:t>
      </w:r>
      <w:r w:rsidR="00406762" w:rsidRPr="003608C4">
        <w:rPr>
          <w:rFonts w:ascii="Times New Roman" w:hAnsi="Times New Roman" w:cs="Times New Roman"/>
          <w:sz w:val="24"/>
          <w:szCs w:val="24"/>
        </w:rPr>
        <w:fldChar w:fldCharType="begin" w:fldLock="1"/>
      </w:r>
      <w:r w:rsidR="005B554F">
        <w:rPr>
          <w:rFonts w:ascii="Times New Roman" w:hAnsi="Times New Roman" w:cs="Times New Roman"/>
          <w:sz w:val="24"/>
          <w:szCs w:val="24"/>
        </w:rPr>
        <w:instrText>ADDIN CSL_CITATION {"citationItems":[{"id":"ITEM-1","itemData":{"DOI":"10.1136/jnnp-2021-327195","abstract":"Objective To summarise evidence of the effects of blood pressure (BP)-lowering interventions after acute spontaneous intracerebral haemorrhage (ICH).Methods A prespecified systematic review of the Cochrane Central Register of Controlled Trials, EMBASE and MEDLINE databases from inception to 23 June 2020 to identify randomised controlled trials that compared active BP-lowering agents versus placebo or intensive versus guideline BP-lowering targets for adults &amp;amp;lt;7 days after ICH onset. The primary outcome was function (distribution of scores on the modified Rankin scale) 90 days after randomisation. Radiological outcomes were absolute (&amp;amp;gt;6 mL) and proportional (&amp;amp;gt;33%) haematoma growth at 24 hours. Meta-analysis used a one-stage approach, adjusted using generalised linear mixed models with prespecified covariables and trial as a random effect.Results Of 7094 studies identified, 50 trials involving 11 494 patients were eligible and 16 (32.0%) shared patient-level data from 6221 (54.1%) patients (mean age 64.2 [SD 12.9], 2266 [36.4%] females) with a median time from symptom onset to randomisation of 3.8 hours (IQR 2.6–5.3). Active/intensive BP-lowering interventions had no effect on the primary outcome compared with placebo/guideline treatment (adjusted OR for unfavourable shift in modified Rankin scale scores: 0.97, 95% CI 0.88 to 1.06; p=0.50), but there was significant heterogeneity by strategy (pinteraction=0.031) and agent (pinteraction&amp;amp;lt;0.0001). Active/intensive BP-lowering interventions clearly reduced absolute (&amp;amp;gt;6 ml, adjusted OR 0.75, 95%CI 0.60 to 0.92; p=0.0077) and relative (≥33%, adjusted OR 0.82, 95%CI 0.68 to 0.99; p=0.034) haematoma growth.Interpretation Overall, a broad range of interventions to lower BP within 7 days of ICH onset had no overall benefit on functional recovery, despite reducing bleeding. The treatment effect appeared to vary according to strategy and agent.PROSPERO registration number CRD42019141136.Data are available in a public, open access repository. Data are available on reasonable request. Requests for sharing of de-identified IPD from individual trials used in these analyses should be directed to the corresponding author of the individual trial. The ATACH-II trial data, including de-identified participant data, are available indefinitely at the National Institute of Neurological Disorders and Stroke data archive (https://www.ninds.nih.gov/). To gain access, requesters will need to sign a d…","author":[{"dropping-particle":"","family":"Moullaali","given":"Tom J","non-dropping-particle":"","parse-names":false,"suffix":""},{"dropping-particle":"","family":"Wang","given":"Xia","non-dropping-particle":"","parse-names":false,"suffix":""},{"dropping-particle":"","family":"Sandset","given":"Else Charlotte","non-dropping-particle":"","parse-names":false,"suffix":""},{"dropping-particle":"","family":"Woodhouse","given":"Lisa J","non-dropping-particle":"","parse-names":false,"suffix":""},{"dropping-particle":"","family":"Law","given":"Zhe Kang","non-dropping-particle":"","parse-names":false,"suffix":""},{"dropping-particle":"","family":"Arima","given":"Hisatomi","non-dropping-particle":"","parse-names":false,"suffix":""},{"dropping-particle":"","family":"Butcher","given":"Kenneth S","non-dropping-particle":"","parse-names":false,"suffix":""},{"dropping-particle":"","family":"Chalmers","given":"John","non-dropping-particle":"","parse-names":false,"suffix":""},{"dropping-particle":"","family":"Delcourt","given":"Candice","non-dropping-particle":"","parse-names":false,"suffix":""},{"dropping-particle":"","family":"Edwards","given":"Leon","non-dropping-particle":"","parse-names":false,"suffix":""},{"dropping-particle":"","family":"Gupta","given":"Salil","non-dropping-particle":"","parse-names":false,"suffix":""},{"dropping-particle":"","family":"Jiang","given":"Wen","non-dropping-particle":"","parse-names":false,"suffix":""},{"dropping-particle":"","family":"Koch","given":"Sebastian","non-dropping-particle":"","parse-names":false,"suffix":""},{"dropping-particle":"","family":"Potter","given":"John","non-dropping-particle":"","parse-names":false,"suffix":""},{"dropping-particle":"","family":"Qureshi","given":"Adnan I","non-dropping-particle":"","parse-names":false,"suffix":""},{"dropping-particle":"","family":"Robinson","given":"Thompson G","non-dropping-particle":"","parse-names":false,"suffix":""},{"dropping-particle":"","family":"Al-Shahi Salman","given":"Rustam","non-dropping-particle":"","parse-names":false,"suffix":""},{"dropping-particle":"","family":"Saver","given":"Jeffrey L","non-dropping-particle":"","parse-names":false,"suffix":""},{"dropping-particle":"","family":"Sprigg","given":"Nikola","non-dropping-particle":"","parse-names":false,"suffix":""},{"dropping-particle":"","family":"Wardlaw","given":"Joanna M","non-dropping-particle":"","parse-names":false,"suffix":""},{"dropping-particle":"","family":"Anderson","given":"Craig S","non-dropping-particle":"","parse-names":false,"suffix":""},{"dropping-particle":"","family":"Bath","given":"Philip M","non-dropping-particle":"","parse-names":false,"suffix":""}],"container-title":"Journal of Neurology, Neurosurgery &amp; Psychiatry","id":"ITEM-1","issued":{"date-parts":[["2021","11","2"]]},"page":"jnnp-2021-327195","title":"Early lowering of blood pressure after acute intracerebral haemorrhage: a systematic review and meta-analysis of individual patient data","type":"article-journal"},"uris":["http://www.mendeley.com/documents/?uuid=d38c72c7-22f3-4482-82a8-9b15e9ffbe77"]}],"mendeley":{"formattedCitation":"&lt;sup&gt;10&lt;/sup&gt;","plainTextFormattedCitation":"10","previouslyFormattedCitation":"&lt;sup&gt;10&lt;/sup&gt;"},"properties":{"noteIndex":0},"schema":"https://github.com/citation-style-language/schema/raw/master/csl-citation.json"}</w:instrText>
      </w:r>
      <w:r w:rsidR="00406762" w:rsidRPr="003608C4">
        <w:rPr>
          <w:rFonts w:ascii="Times New Roman" w:hAnsi="Times New Roman" w:cs="Times New Roman"/>
          <w:sz w:val="24"/>
          <w:szCs w:val="24"/>
        </w:rPr>
        <w:fldChar w:fldCharType="separate"/>
      </w:r>
      <w:r w:rsidR="00A81F4D" w:rsidRPr="00A81F4D">
        <w:rPr>
          <w:rFonts w:ascii="Times New Roman" w:hAnsi="Times New Roman" w:cs="Times New Roman"/>
          <w:noProof/>
          <w:sz w:val="24"/>
          <w:szCs w:val="24"/>
          <w:vertAlign w:val="superscript"/>
        </w:rPr>
        <w:t>10</w:t>
      </w:r>
      <w:r w:rsidR="00406762" w:rsidRPr="003608C4">
        <w:rPr>
          <w:rFonts w:ascii="Times New Roman" w:hAnsi="Times New Roman" w:cs="Times New Roman"/>
          <w:sz w:val="24"/>
          <w:szCs w:val="24"/>
        </w:rPr>
        <w:fldChar w:fldCharType="end"/>
      </w:r>
      <w:r w:rsidR="00406762" w:rsidRPr="003608C4">
        <w:rPr>
          <w:rFonts w:ascii="Times New Roman" w:hAnsi="Times New Roman" w:cs="Times New Roman"/>
          <w:sz w:val="24"/>
          <w:szCs w:val="24"/>
        </w:rPr>
        <w:t xml:space="preserve"> </w:t>
      </w:r>
      <w:r w:rsidR="00E256B2">
        <w:rPr>
          <w:rFonts w:ascii="Times New Roman" w:hAnsi="Times New Roman" w:cs="Times New Roman"/>
          <w:sz w:val="24"/>
          <w:szCs w:val="24"/>
        </w:rPr>
        <w:t xml:space="preserve">we </w:t>
      </w:r>
      <w:r w:rsidR="00534DC1">
        <w:rPr>
          <w:rFonts w:ascii="Times New Roman" w:hAnsi="Times New Roman" w:cs="Times New Roman"/>
          <w:sz w:val="24"/>
          <w:szCs w:val="24"/>
        </w:rPr>
        <w:t>aim to provide</w:t>
      </w:r>
      <w:r w:rsidR="00E256B2">
        <w:rPr>
          <w:rFonts w:ascii="Times New Roman" w:hAnsi="Times New Roman" w:cs="Times New Roman"/>
          <w:sz w:val="24"/>
          <w:szCs w:val="24"/>
        </w:rPr>
        <w:t xml:space="preserve"> </w:t>
      </w:r>
      <w:r w:rsidR="00917461">
        <w:rPr>
          <w:rFonts w:ascii="Times New Roman" w:hAnsi="Times New Roman" w:cs="Times New Roman"/>
          <w:sz w:val="24"/>
          <w:szCs w:val="24"/>
        </w:rPr>
        <w:t>guidance</w:t>
      </w:r>
      <w:r w:rsidR="00E256B2">
        <w:rPr>
          <w:rFonts w:ascii="Times New Roman" w:hAnsi="Times New Roman" w:cs="Times New Roman"/>
          <w:sz w:val="24"/>
          <w:szCs w:val="24"/>
        </w:rPr>
        <w:t xml:space="preserve"> for </w:t>
      </w:r>
      <w:r w:rsidR="00377D00">
        <w:rPr>
          <w:rFonts w:ascii="Times New Roman" w:hAnsi="Times New Roman" w:cs="Times New Roman"/>
          <w:sz w:val="24"/>
          <w:szCs w:val="24"/>
        </w:rPr>
        <w:t xml:space="preserve">clinical practice and </w:t>
      </w:r>
      <w:r w:rsidR="00377D00" w:rsidRPr="00625E5A">
        <w:rPr>
          <w:rFonts w:ascii="Times New Roman" w:hAnsi="Times New Roman" w:cs="Times New Roman"/>
          <w:sz w:val="24"/>
          <w:szCs w:val="24"/>
        </w:rPr>
        <w:t>future research</w:t>
      </w:r>
      <w:r w:rsidR="00377D00">
        <w:rPr>
          <w:rFonts w:ascii="Times New Roman" w:hAnsi="Times New Roman" w:cs="Times New Roman"/>
          <w:sz w:val="24"/>
          <w:szCs w:val="24"/>
        </w:rPr>
        <w:t xml:space="preserve">.  </w:t>
      </w:r>
    </w:p>
    <w:bookmarkEnd w:id="0"/>
    <w:p w14:paraId="38F34832" w14:textId="5E5AFBA2" w:rsidR="00551FBA" w:rsidRPr="0022649C" w:rsidRDefault="00551FBA" w:rsidP="003608C4">
      <w:pPr>
        <w:pStyle w:val="Heading2"/>
        <w:spacing w:before="0" w:after="120"/>
        <w:rPr>
          <w:rFonts w:ascii="Times New Roman" w:hAnsi="Times New Roman" w:cs="Times New Roman"/>
          <w:b/>
          <w:bCs/>
          <w:i w:val="0"/>
          <w:iCs/>
          <w:sz w:val="24"/>
          <w:szCs w:val="24"/>
        </w:rPr>
      </w:pPr>
      <w:r w:rsidRPr="0022649C">
        <w:rPr>
          <w:rFonts w:ascii="Times New Roman" w:hAnsi="Times New Roman" w:cs="Times New Roman"/>
          <w:b/>
          <w:bCs/>
          <w:i w:val="0"/>
          <w:iCs/>
          <w:sz w:val="24"/>
          <w:szCs w:val="24"/>
        </w:rPr>
        <w:t xml:space="preserve">Rationale for </w:t>
      </w:r>
      <w:r w:rsidR="00917461" w:rsidRPr="00AC1FDC">
        <w:rPr>
          <w:rFonts w:ascii="Times New Roman" w:hAnsi="Times New Roman" w:cs="Times New Roman"/>
          <w:b/>
          <w:bCs/>
          <w:i w:val="0"/>
          <w:iCs/>
          <w:sz w:val="24"/>
          <w:szCs w:val="24"/>
        </w:rPr>
        <w:t xml:space="preserve">early </w:t>
      </w:r>
      <w:r w:rsidRPr="0022649C">
        <w:rPr>
          <w:rFonts w:ascii="Times New Roman" w:hAnsi="Times New Roman" w:cs="Times New Roman"/>
          <w:b/>
          <w:bCs/>
          <w:i w:val="0"/>
          <w:iCs/>
          <w:sz w:val="24"/>
          <w:szCs w:val="24"/>
        </w:rPr>
        <w:t>BP lowering after ICH</w:t>
      </w:r>
      <w:r w:rsidR="00A822AF" w:rsidRPr="0022649C">
        <w:rPr>
          <w:rFonts w:ascii="Times New Roman" w:hAnsi="Times New Roman" w:cs="Times New Roman"/>
          <w:b/>
          <w:bCs/>
          <w:i w:val="0"/>
          <w:iCs/>
          <w:sz w:val="24"/>
          <w:szCs w:val="24"/>
        </w:rPr>
        <w:t xml:space="preserve"> and SAH</w:t>
      </w:r>
    </w:p>
    <w:p w14:paraId="7A1B7A70" w14:textId="28B9E914" w:rsidR="00446EB5" w:rsidRDefault="00747120" w:rsidP="003608C4">
      <w:pPr>
        <w:spacing w:before="0" w:after="120"/>
        <w:rPr>
          <w:rFonts w:ascii="Times New Roman" w:hAnsi="Times New Roman" w:cs="Times New Roman"/>
          <w:sz w:val="24"/>
          <w:szCs w:val="24"/>
        </w:rPr>
      </w:pPr>
      <w:r>
        <w:rPr>
          <w:rFonts w:ascii="Times New Roman" w:hAnsi="Times New Roman" w:cs="Times New Roman"/>
          <w:sz w:val="24"/>
          <w:szCs w:val="24"/>
        </w:rPr>
        <w:t xml:space="preserve">Elevated BP is common </w:t>
      </w:r>
      <w:r w:rsidR="00477A73">
        <w:rPr>
          <w:rFonts w:ascii="Times New Roman" w:hAnsi="Times New Roman" w:cs="Times New Roman"/>
          <w:sz w:val="24"/>
          <w:szCs w:val="24"/>
        </w:rPr>
        <w:t>in</w:t>
      </w:r>
      <w:r w:rsidR="00446EB5">
        <w:rPr>
          <w:rFonts w:ascii="Times New Roman" w:hAnsi="Times New Roman" w:cs="Times New Roman"/>
          <w:sz w:val="24"/>
          <w:szCs w:val="24"/>
        </w:rPr>
        <w:t xml:space="preserve"> acute</w:t>
      </w:r>
      <w:r>
        <w:rPr>
          <w:rFonts w:ascii="Times New Roman" w:hAnsi="Times New Roman" w:cs="Times New Roman"/>
          <w:sz w:val="24"/>
          <w:szCs w:val="24"/>
        </w:rPr>
        <w:t xml:space="preserve"> </w:t>
      </w:r>
      <w:r w:rsidR="00446EB5">
        <w:rPr>
          <w:rFonts w:ascii="Times New Roman" w:hAnsi="Times New Roman" w:cs="Times New Roman"/>
          <w:sz w:val="24"/>
          <w:szCs w:val="24"/>
        </w:rPr>
        <w:t xml:space="preserve">stroke, but particularly so </w:t>
      </w:r>
      <w:r w:rsidR="001C0E04">
        <w:rPr>
          <w:rFonts w:ascii="Times New Roman" w:hAnsi="Times New Roman" w:cs="Times New Roman"/>
          <w:sz w:val="24"/>
          <w:szCs w:val="24"/>
        </w:rPr>
        <w:t>for</w:t>
      </w:r>
      <w:r w:rsidR="00446EB5">
        <w:rPr>
          <w:rFonts w:ascii="Times New Roman" w:hAnsi="Times New Roman" w:cs="Times New Roman"/>
          <w:sz w:val="24"/>
          <w:szCs w:val="24"/>
        </w:rPr>
        <w:t xml:space="preserve"> </w:t>
      </w:r>
      <w:r>
        <w:rPr>
          <w:rFonts w:ascii="Times New Roman" w:hAnsi="Times New Roman" w:cs="Times New Roman"/>
          <w:sz w:val="24"/>
          <w:szCs w:val="24"/>
        </w:rPr>
        <w:t xml:space="preserve">hemorrhagic </w:t>
      </w:r>
      <w:r w:rsidR="00B87AF7">
        <w:rPr>
          <w:rFonts w:ascii="Times New Roman" w:hAnsi="Times New Roman" w:cs="Times New Roman"/>
          <w:sz w:val="24"/>
          <w:szCs w:val="24"/>
        </w:rPr>
        <w:t>forms</w:t>
      </w:r>
      <w:r w:rsidR="00446EB5">
        <w:rPr>
          <w:rFonts w:ascii="Times New Roman" w:hAnsi="Times New Roman" w:cs="Times New Roman"/>
          <w:sz w:val="24"/>
          <w:szCs w:val="24"/>
        </w:rPr>
        <w:t xml:space="preserve"> because of greater sympathomimetic activation</w:t>
      </w:r>
      <w:r w:rsidR="00917461">
        <w:rPr>
          <w:rFonts w:ascii="Times New Roman" w:hAnsi="Times New Roman" w:cs="Times New Roman"/>
          <w:sz w:val="24"/>
          <w:szCs w:val="24"/>
        </w:rPr>
        <w:t xml:space="preserve"> </w:t>
      </w:r>
      <w:r w:rsidR="001C0E04">
        <w:rPr>
          <w:rFonts w:ascii="Times New Roman" w:hAnsi="Times New Roman" w:cs="Times New Roman"/>
          <w:sz w:val="24"/>
          <w:szCs w:val="24"/>
        </w:rPr>
        <w:t>which</w:t>
      </w:r>
      <w:r w:rsidR="00477A73">
        <w:rPr>
          <w:rFonts w:ascii="Times New Roman" w:hAnsi="Times New Roman" w:cs="Times New Roman"/>
          <w:sz w:val="24"/>
          <w:szCs w:val="24"/>
        </w:rPr>
        <w:t xml:space="preserve"> </w:t>
      </w:r>
      <w:r w:rsidR="001C0E04">
        <w:rPr>
          <w:rFonts w:ascii="Times New Roman" w:hAnsi="Times New Roman" w:cs="Times New Roman"/>
          <w:sz w:val="24"/>
          <w:szCs w:val="24"/>
        </w:rPr>
        <w:t>contributes to</w:t>
      </w:r>
      <w:r w:rsidR="00477A73">
        <w:rPr>
          <w:rFonts w:ascii="Times New Roman" w:hAnsi="Times New Roman" w:cs="Times New Roman"/>
          <w:sz w:val="24"/>
          <w:szCs w:val="24"/>
        </w:rPr>
        <w:t xml:space="preserve"> a</w:t>
      </w:r>
      <w:r w:rsidR="007F138F">
        <w:rPr>
          <w:rFonts w:ascii="Times New Roman" w:hAnsi="Times New Roman" w:cs="Times New Roman"/>
          <w:sz w:val="24"/>
          <w:szCs w:val="24"/>
        </w:rPr>
        <w:t xml:space="preserve"> </w:t>
      </w:r>
      <w:r>
        <w:rPr>
          <w:rFonts w:ascii="Times New Roman" w:hAnsi="Times New Roman" w:cs="Times New Roman"/>
          <w:sz w:val="24"/>
          <w:szCs w:val="24"/>
        </w:rPr>
        <w:t>worse outcome</w:t>
      </w:r>
      <w:r w:rsidR="005D3C69" w:rsidRPr="005D3C69">
        <w:rPr>
          <w:rFonts w:ascii="Times New Roman" w:hAnsi="Times New Roman" w:cs="Times New Roman"/>
          <w:sz w:val="24"/>
          <w:szCs w:val="24"/>
        </w:rPr>
        <w:t>.</w:t>
      </w:r>
      <w:r w:rsidR="00AD39D7">
        <w:rPr>
          <w:rFonts w:ascii="Times New Roman" w:hAnsi="Times New Roman" w:cs="Times New Roman"/>
          <w:sz w:val="24"/>
          <w:szCs w:val="24"/>
        </w:rPr>
        <w:fldChar w:fldCharType="begin" w:fldLock="1"/>
      </w:r>
      <w:r w:rsidR="00F660F5">
        <w:rPr>
          <w:rFonts w:ascii="Times New Roman" w:hAnsi="Times New Roman" w:cs="Times New Roman"/>
          <w:sz w:val="24"/>
          <w:szCs w:val="24"/>
        </w:rPr>
        <w:instrText>ADDIN CSL_CITATION {"citationItems":[{"id":"ITEM-1","itemData":{"DOI":"10.1097/HJH.0000000000002056","ISSN":"1473-5598 (Electronic)","PMID":"31085948","abstract":"BACKGROUND AND PURPOSE: An early elevation in blood pressure (BP) is common after  spontaneous intracerebral hemorrhage (ICH), has various potential causes, and is predictive of poor outcome. We aimed to determine the predictors of this phenomenon, in pooled analyses of the Intensive Blood Pressure Reduction in Acute Cerebral Hemorrhage Trials [INTERACT1 (n = 404) and INTERACT2 (n = 2829)]. METHODS: INTERACT trials were international, open, blinded endpoint, randomized controlled trials of patients with spontaneous ICH (&lt;6 h) and elevated SBP (150-220 mmHg) assigned to intensive (target SBP &lt; 140 mmHg) or guideline-recommended (SBP &lt; 180 mmHg) treatment. Multivariable linear and logistic regression models were used to determine associations between baseline variables and the high admission BP, with continuous and binary SBP measures, respectively. RESULTS: Among 3233 patients (mean age 63 years; 37% female; baseline mean SBP 179 mmHg), both analytic approaches showed significant positive associations of high admission BP with history of hypertension, admission hyperglycemia at least 6.5 mmol/l, elevated heart rate, and greater neurological severity (National Institutes of Health Stroke Scale scores); and significant negative associations with prior use of antithrombotic agents and longer time from onset to randomization. CONCLUSION: The high admission BP of mild-to-moderate acute ICH is related to autonomic nervous system activated 'stress' rather than hematoma location and mass effect. CLINICAL TRIAL REGISTRATION: URL: http://www.clinicaltrials.gov. Unique identifier: NCT00226096 and NCT00716079.","author":[{"dropping-particle":"","family":"Wang","given":"Xia","non-dropping-particle":"","parse-names":false,"suffix":""},{"dropping-particle":"","family":"Sandset","given":"Else C","non-dropping-particle":"","parse-names":false,"suffix":""},{"dropping-particle":"","family":"Moullaali","given":"Tom J","non-dropping-particle":"","parse-names":false,"suffix":""},{"dropping-particle":"","family":"Chen","given":"Guojuan","non-dropping-particle":"","parse-names":false,"suffix":""},{"dropping-particle":"","family":"Song","given":"Lily","non-dropping-particle":"","parse-names":false,"suffix":""},{"dropping-particle":"","family":"Carcel","given":"Cheryl","non-dropping-particle":"","parse-names":false,"suffix":""},{"dropping-particle":"","family":"Delcourt","given":"Candice","non-dropping-particle":"","parse-names":false,"suffix":""},{"dropping-particle":"","family":"Woodward","given":"Mark","non-dropping-particle":"","parse-names":false,"suffix":""},{"dropping-particle":"","family":"Robinson","given":"Thompson","non-dropping-particle":"","parse-names":false,"suffix":""},{"dropping-particle":"","family":"Chalmers","given":"John","non-dropping-particle":"","parse-names":false,"suffix":""},{"dropping-particle":"","family":"Arima","given":"Hisatomi","non-dropping-particle":"","parse-names":false,"suffix":""},{"dropping-particle":"","family":"Anderson","given":"Craig S","non-dropping-particle":"","parse-names":false,"suffix":""}],"container-title":"Journal of hypertension","id":"ITEM-1","issue":"7","issued":{"date-parts":[["2019","7"]]},"language":"eng","page":"1463-1466","publisher-place":"England","title":"Determinants of the high admission blood pressure in mild-to-moderate acute  intracerebral hemorrhage.","type":"article-journal","volume":"37"},"uris":["http://www.mendeley.com/documents/?uuid=49192203-5d49-4341-b184-5752dd97510a"]}],"mendeley":{"formattedCitation":"&lt;sup&gt;11&lt;/sup&gt;","plainTextFormattedCitation":"11","previouslyFormattedCitation":"&lt;sup&gt;11&lt;/sup&gt;"},"properties":{"noteIndex":0},"schema":"https://github.com/citation-style-language/schema/raw/master/csl-citation.json"}</w:instrText>
      </w:r>
      <w:r w:rsidR="00AD39D7">
        <w:rPr>
          <w:rFonts w:ascii="Times New Roman" w:hAnsi="Times New Roman" w:cs="Times New Roman"/>
          <w:sz w:val="24"/>
          <w:szCs w:val="24"/>
        </w:rPr>
        <w:fldChar w:fldCharType="separate"/>
      </w:r>
      <w:r w:rsidR="00A81F4D" w:rsidRPr="00A81F4D">
        <w:rPr>
          <w:rFonts w:ascii="Times New Roman" w:hAnsi="Times New Roman" w:cs="Times New Roman"/>
          <w:noProof/>
          <w:sz w:val="24"/>
          <w:szCs w:val="24"/>
          <w:vertAlign w:val="superscript"/>
        </w:rPr>
        <w:t>11</w:t>
      </w:r>
      <w:r w:rsidR="00AD39D7">
        <w:rPr>
          <w:rFonts w:ascii="Times New Roman" w:hAnsi="Times New Roman" w:cs="Times New Roman"/>
          <w:sz w:val="24"/>
          <w:szCs w:val="24"/>
        </w:rPr>
        <w:fldChar w:fldCharType="end"/>
      </w:r>
      <w:r w:rsidR="005D3C69" w:rsidRPr="005D3C69">
        <w:rPr>
          <w:rFonts w:ascii="Times New Roman" w:hAnsi="Times New Roman" w:cs="Times New Roman"/>
          <w:sz w:val="24"/>
          <w:szCs w:val="24"/>
        </w:rPr>
        <w:t xml:space="preserve"> </w:t>
      </w:r>
      <w:r>
        <w:rPr>
          <w:rFonts w:ascii="Times New Roman" w:hAnsi="Times New Roman" w:cs="Times New Roman"/>
          <w:sz w:val="24"/>
          <w:szCs w:val="24"/>
        </w:rPr>
        <w:t xml:space="preserve"> </w:t>
      </w:r>
      <w:r w:rsidR="005D3C69" w:rsidRPr="005D3C69">
        <w:rPr>
          <w:rFonts w:ascii="Times New Roman" w:hAnsi="Times New Roman" w:cs="Times New Roman"/>
          <w:sz w:val="24"/>
          <w:szCs w:val="24"/>
        </w:rPr>
        <w:t xml:space="preserve">In ICH, </w:t>
      </w:r>
      <w:r w:rsidR="005D3C69">
        <w:rPr>
          <w:rFonts w:ascii="Times New Roman" w:hAnsi="Times New Roman" w:cs="Times New Roman"/>
          <w:sz w:val="24"/>
          <w:szCs w:val="24"/>
        </w:rPr>
        <w:t xml:space="preserve">high </w:t>
      </w:r>
      <w:r>
        <w:rPr>
          <w:rFonts w:ascii="Times New Roman" w:hAnsi="Times New Roman" w:cs="Times New Roman"/>
          <w:sz w:val="24"/>
          <w:szCs w:val="24"/>
        </w:rPr>
        <w:t>BP</w:t>
      </w:r>
      <w:r w:rsidR="005D3C69" w:rsidRPr="005D3C69">
        <w:rPr>
          <w:rFonts w:ascii="Times New Roman" w:hAnsi="Times New Roman" w:cs="Times New Roman"/>
          <w:sz w:val="24"/>
          <w:szCs w:val="24"/>
        </w:rPr>
        <w:t xml:space="preserve"> </w:t>
      </w:r>
      <w:r w:rsidR="005D3C69">
        <w:rPr>
          <w:rFonts w:ascii="Times New Roman" w:hAnsi="Times New Roman" w:cs="Times New Roman"/>
          <w:sz w:val="24"/>
          <w:szCs w:val="24"/>
        </w:rPr>
        <w:t>is</w:t>
      </w:r>
      <w:r w:rsidR="005D3C69" w:rsidRPr="005D3C69">
        <w:rPr>
          <w:rFonts w:ascii="Times New Roman" w:hAnsi="Times New Roman" w:cs="Times New Roman"/>
          <w:sz w:val="24"/>
          <w:szCs w:val="24"/>
        </w:rPr>
        <w:t xml:space="preserve"> </w:t>
      </w:r>
      <w:r w:rsidR="00477A73">
        <w:rPr>
          <w:rFonts w:ascii="Times New Roman" w:hAnsi="Times New Roman" w:cs="Times New Roman"/>
          <w:sz w:val="24"/>
          <w:szCs w:val="24"/>
        </w:rPr>
        <w:t>related to</w:t>
      </w:r>
      <w:r w:rsidR="005D3C69" w:rsidRPr="005D3C69">
        <w:rPr>
          <w:rFonts w:ascii="Times New Roman" w:hAnsi="Times New Roman" w:cs="Times New Roman"/>
          <w:sz w:val="24"/>
          <w:szCs w:val="24"/>
        </w:rPr>
        <w:t xml:space="preserve"> </w:t>
      </w:r>
      <w:r w:rsidR="00B87AF7">
        <w:rPr>
          <w:rFonts w:ascii="Times New Roman" w:hAnsi="Times New Roman" w:cs="Times New Roman"/>
          <w:sz w:val="24"/>
          <w:szCs w:val="24"/>
        </w:rPr>
        <w:t xml:space="preserve">greater </w:t>
      </w:r>
      <w:r w:rsidRPr="005D3C69">
        <w:rPr>
          <w:rFonts w:ascii="Times New Roman" w:hAnsi="Times New Roman" w:cs="Times New Roman"/>
          <w:sz w:val="24"/>
          <w:szCs w:val="24"/>
        </w:rPr>
        <w:t>hematoma</w:t>
      </w:r>
      <w:r>
        <w:rPr>
          <w:rFonts w:ascii="Times New Roman" w:hAnsi="Times New Roman" w:cs="Times New Roman"/>
          <w:sz w:val="24"/>
          <w:szCs w:val="24"/>
        </w:rPr>
        <w:t xml:space="preserve"> </w:t>
      </w:r>
      <w:r w:rsidR="005D3C69" w:rsidRPr="005D3C69">
        <w:rPr>
          <w:rFonts w:ascii="Times New Roman" w:hAnsi="Times New Roman" w:cs="Times New Roman"/>
          <w:sz w:val="24"/>
          <w:szCs w:val="24"/>
        </w:rPr>
        <w:t>growth</w:t>
      </w:r>
      <w:r>
        <w:rPr>
          <w:rFonts w:ascii="Times New Roman" w:hAnsi="Times New Roman" w:cs="Times New Roman"/>
          <w:sz w:val="24"/>
          <w:szCs w:val="24"/>
        </w:rPr>
        <w:t>, most of which occurs in the first few hours after onset, and</w:t>
      </w:r>
      <w:r w:rsidR="005D3C69" w:rsidRPr="005D3C69">
        <w:rPr>
          <w:rFonts w:ascii="Times New Roman" w:hAnsi="Times New Roman" w:cs="Times New Roman"/>
          <w:sz w:val="24"/>
          <w:szCs w:val="24"/>
        </w:rPr>
        <w:t xml:space="preserve"> </w:t>
      </w:r>
      <w:r w:rsidR="00477A73">
        <w:rPr>
          <w:rFonts w:ascii="Times New Roman" w:hAnsi="Times New Roman" w:cs="Times New Roman"/>
          <w:sz w:val="24"/>
          <w:szCs w:val="24"/>
        </w:rPr>
        <w:t xml:space="preserve">is </w:t>
      </w:r>
      <w:r w:rsidR="00B87AF7">
        <w:rPr>
          <w:rFonts w:ascii="Times New Roman" w:hAnsi="Times New Roman" w:cs="Times New Roman"/>
          <w:sz w:val="24"/>
          <w:szCs w:val="24"/>
        </w:rPr>
        <w:t xml:space="preserve">more likely in </w:t>
      </w:r>
      <w:r w:rsidR="00477A73">
        <w:rPr>
          <w:rFonts w:ascii="Times New Roman" w:hAnsi="Times New Roman" w:cs="Times New Roman"/>
          <w:sz w:val="24"/>
          <w:szCs w:val="24"/>
        </w:rPr>
        <w:t>patients present</w:t>
      </w:r>
      <w:r w:rsidR="00917461">
        <w:rPr>
          <w:rFonts w:ascii="Times New Roman" w:hAnsi="Times New Roman" w:cs="Times New Roman"/>
          <w:sz w:val="24"/>
          <w:szCs w:val="24"/>
        </w:rPr>
        <w:t>ing</w:t>
      </w:r>
      <w:r w:rsidR="00477A73">
        <w:rPr>
          <w:rFonts w:ascii="Times New Roman" w:hAnsi="Times New Roman" w:cs="Times New Roman"/>
          <w:sz w:val="24"/>
          <w:szCs w:val="24"/>
        </w:rPr>
        <w:t xml:space="preserve"> </w:t>
      </w:r>
      <w:r w:rsidR="00B87AF7">
        <w:rPr>
          <w:rFonts w:ascii="Times New Roman" w:hAnsi="Times New Roman" w:cs="Times New Roman"/>
          <w:sz w:val="24"/>
          <w:szCs w:val="24"/>
        </w:rPr>
        <w:t>with</w:t>
      </w:r>
      <w:r w:rsidRPr="003608C4">
        <w:rPr>
          <w:rFonts w:ascii="Times New Roman" w:hAnsi="Times New Roman" w:cs="Times New Roman"/>
          <w:sz w:val="24"/>
          <w:szCs w:val="24"/>
        </w:rPr>
        <w:t xml:space="preserve"> large </w:t>
      </w:r>
      <w:r w:rsidR="00B87AF7">
        <w:rPr>
          <w:rFonts w:ascii="Times New Roman" w:hAnsi="Times New Roman" w:cs="Times New Roman"/>
          <w:sz w:val="24"/>
          <w:szCs w:val="24"/>
        </w:rPr>
        <w:t>hematoma</w:t>
      </w:r>
      <w:r w:rsidR="00917461">
        <w:rPr>
          <w:rFonts w:ascii="Times New Roman" w:hAnsi="Times New Roman" w:cs="Times New Roman"/>
          <w:sz w:val="24"/>
          <w:szCs w:val="24"/>
        </w:rPr>
        <w:t xml:space="preserve">s </w:t>
      </w:r>
      <w:r w:rsidRPr="003608C4">
        <w:rPr>
          <w:rFonts w:ascii="Times New Roman" w:hAnsi="Times New Roman" w:cs="Times New Roman"/>
          <w:sz w:val="24"/>
          <w:szCs w:val="24"/>
        </w:rPr>
        <w:t xml:space="preserve">and </w:t>
      </w:r>
      <w:r>
        <w:rPr>
          <w:rFonts w:ascii="Times New Roman" w:hAnsi="Times New Roman" w:cs="Times New Roman"/>
          <w:sz w:val="24"/>
          <w:szCs w:val="24"/>
        </w:rPr>
        <w:t>in the context of</w:t>
      </w:r>
      <w:r w:rsidRPr="003608C4">
        <w:rPr>
          <w:rFonts w:ascii="Times New Roman" w:hAnsi="Times New Roman" w:cs="Times New Roman"/>
          <w:sz w:val="24"/>
          <w:szCs w:val="24"/>
        </w:rPr>
        <w:t xml:space="preserve"> </w:t>
      </w:r>
      <w:r w:rsidR="00917461">
        <w:rPr>
          <w:rFonts w:ascii="Times New Roman" w:hAnsi="Times New Roman" w:cs="Times New Roman"/>
          <w:sz w:val="24"/>
          <w:szCs w:val="24"/>
        </w:rPr>
        <w:t xml:space="preserve">using </w:t>
      </w:r>
      <w:r w:rsidRPr="003608C4">
        <w:rPr>
          <w:rFonts w:ascii="Times New Roman" w:hAnsi="Times New Roman" w:cs="Times New Roman"/>
          <w:sz w:val="24"/>
          <w:szCs w:val="24"/>
        </w:rPr>
        <w:t>antithrombotic medications.</w:t>
      </w:r>
      <w:r w:rsidRPr="003608C4">
        <w:rPr>
          <w:rFonts w:ascii="Times New Roman" w:hAnsi="Times New Roman" w:cs="Times New Roman"/>
          <w:sz w:val="24"/>
          <w:szCs w:val="24"/>
        </w:rPr>
        <w:fldChar w:fldCharType="begin" w:fldLock="1"/>
      </w:r>
      <w:r w:rsidR="00F660F5">
        <w:rPr>
          <w:rFonts w:ascii="Times New Roman" w:hAnsi="Times New Roman" w:cs="Times New Roman"/>
          <w:sz w:val="24"/>
          <w:szCs w:val="24"/>
        </w:rPr>
        <w:instrText>ADDIN CSL_CITATION {"citationItems":[{"id":"ITEM-1","itemData":{"DOI":"10.1016/S1474-4422(18)30253-9","ISBN":"1474-4422","ISSN":"14744465","PMID":"30120039","abstract":"BACKGROUND: Intracerebral haemorrhage growth is associated with poor clinical outcome and is a therapeutic target for improving outcome. We aimed to determine the absolute risk and predictors of intracerebral haemorrhage growth, develop and validate prediction models, and evaluate the added value of CT angiography. METHODS: In a systematic review of OVID MEDLINE-with additional hand-searching of relevant studies' bibliographies- from Jan 1, 1970, to Dec 31, 2015, we identified observational cohorts and randomised trials with repeat scanning protocols that included at least ten patients with acute intracerebral haemorrhage. We sought individual patient-level data from corresponding authors for patients aged 18 years or older with data available from brain imaging initially done 0·5-24 h and repeated fewer than 6 days after symptom onset, who had baseline intracerebral haemorrhage volume of less than 150 mL, and did not undergo acute treatment that might reduce intracerebral haemorrhage volume. We estimated the absolute risk and predictors of the primary outcome of intracerebral haemorrhage growth (defined as &gt;6 mL increase in intracerebral haemorrhage volume on repeat imaging) using multivariable logistic regression models in development and validation cohorts in four subgroups of patients, using a hierarchical approach: patients not taking anticoagulant therapy at intracerebral haemorrhage onset (who constituted the largest subgroup), patients taking anticoagulant therapy at intracerebral haemorrhage onset, patients from cohorts that included at least some patients taking anticoagulant therapy at intracerebral haemorrhage onset, and patients for whom both information about anticoagulant therapy at intracerebral haemorrhage onset and spot sign on acute CT angiography were known. FINDINGS: Of 4191 studies identified, 77 were eligible for inclusion. Overall, 36 (47%) cohorts provided data on 5435 eligible patients. 5076 of these patients were not taking anticoagulant therapy at symptom onset (median age 67 years, IQR 56-76), of whom 1009 (20%) had intracerebral haemorrhage growth. Multivariable models of patients with data on antiplatelet therapy use, data on anticoagulant therapy use, and assessment of CT angiography spot sign at symptom onset showed that time from symptom onset to baseline imaging (odds ratio 0·50, 95% CI 0·36-0·70; p&lt;0·0001), intracerebral haemorrhage volume on baseline imaging (7·18, 4·46-11·60; p&lt;0·0001), antiplatelet use (1·68, 1·06-…","author":[{"dropping-particle":"","family":"Al-Shahi Salman","given":"Rustam","non-dropping-particle":"","parse-names":false,"suffix":""},{"dropping-particle":"","family":"Frantzias","given":"Joseph","non-dropping-particle":"","parse-names":false,"suffix":""},{"dropping-particle":"","family":"Lee","given":"Robert J.","non-dropping-particle":"","parse-names":false,"suffix":""},{"dropping-particle":"","family":"Lyden","given":"Patrick D.","non-dropping-particle":"","parse-names":false,"suffix":""},{"dropping-particle":"","family":"Battey","given":"Thomas W.K.","non-dropping-particle":"","parse-names":false,"suffix":""},{"dropping-particle":"","family":"Ayres","given":"Alison M.","non-dropping-particle":"","parse-names":false,"suffix":""},{"dropping-particle":"","family":"Goldstein","given":"Joshua N.","non-dropping-particle":"","parse-names":false,"suffix":""},{"dropping-particle":"","family":"Mayer","given":"Stephan A.","non-dropping-particle":"","parse-names":false,"suffix":""},{"dropping-particle":"","family":"Steiner","given":"Thorsten","non-dropping-particle":"","parse-names":false,"suffix":""},{"dropping-particle":"","family":"Wang","given":"Xia","non-dropping-particle":"","parse-names":false,"suffix":""},{"dropping-particle":"","family":"Arima","given":"Hisatomi","non-dropping-particle":"","parse-names":false,"suffix":""},{"dropping-particle":"","family":"Hasegawa","given":"Hitoshi","non-dropping-particle":"","parse-names":false,"suffix":""},{"dropping-particle":"","family":"Oishi","given":"Makoto","non-dropping-particle":"","parse-names":false,"suffix":""},{"dropping-particle":"","family":"Godoy","given":"Daniel A.","non-dropping-particle":"","parse-names":false,"suffix":""},{"dropping-particle":"","family":"Masotti","given":"Luca","non-dropping-particle":"","parse-names":false,"suffix":""},{"dropping-particle":"","family":"Dowlatshahi","given":"Dar","non-dropping-particle":"","parse-names":false,"suffix":""},{"dropping-particle":"","family":"Rodriguez-Luna","given":"David","non-dropping-particle":"","parse-names":false,"suffix":""},{"dropping-particle":"","family":"Molina","given":"Carlos A.","non-dropping-particle":"","parse-names":false,"suffix":""},{"dropping-particle":"","family":"Jang","given":"Dong Kyu","non-dropping-particle":"","parse-names":false,"suffix":""},{"dropping-particle":"","family":"Davalos","given":"Antonio","non-dropping-particle":"","parse-names":false,"suffix":""},{"dropping-particle":"","family":"Castillo","given":"José","non-dropping-particle":"","parse-names":false,"suffix":""},{"dropping-particle":"","family":"Yao","given":"Xiaoying","non-dropping-particle":"","parse-names":false,"suffix":""},{"dropping-particle":"","family":"Claassen","given":"Jan","non-dropping-particle":"","parse-names":false,"suffix":""},{"dropping-particle":"","family":"Volbers","given":"Bastian","non-dropping-particle":"","parse-names":false,"suffix":""},{"dropping-particle":"","family":"Kazui","given":"Seiji","non-dropping-particle":"","parse-names":false,"suffix":""},{"dropping-particle":"","family":"Okada","given":"Yasushi","non-dropping-particle":"","parse-names":false,"suffix":""},{"dropping-particle":"","family":"Fujimoto","given":"Shigeru","non-dropping-particle":"","parse-names":false,"suffix":""},{"dropping-particle":"","family":"Toyoda","given":"Kazunori","non-dropping-particle":"","parse-names":false,"suffix":""},{"dropping-particle":"","family":"Li","given":"Qi","non-dropping-particle":"","parse-names":false,"suffix":""},{"dropping-particle":"","family":"Khoury","given":"Jane","non-dropping-particle":"","parse-names":false,"suffix":""},{"dropping-particle":"","family":"Delgado","given":"Pilar","non-dropping-particle":"","parse-names":false,"suffix":""},{"dropping-particle":"","family":"Sabín","given":"José Álvarez","non-dropping-particle":"","parse-names":false,"suffix":""},{"dropping-particle":"","family":"Hernández-Guillamon","given":"Mar","non-dropping-particle":"","parse-names":false,"suffix":""},{"dropping-particle":"","family":"Prats-Sánchez","given":"Luis","non-dropping-particle":"","parse-names":false,"suffix":""},{"dropping-particle":"","family":"Cai","given":"Chunyan","non-dropping-particle":"","parse-names":false,"suffix":""},{"dropping-particle":"","family":"Kate","given":"Mahesh P.","non-dropping-particle":"","parse-names":false,"suffix":""},{"dropping-particle":"","family":"McCourt","given":"Rebecca","non-dropping-particle":"","parse-names":false,"suffix":""},{"dropping-particle":"","family":"Venkatasubramanian","given":"Chitra","non-dropping-particle":"","parse-names":false,"suffix":""},{"dropping-particle":"","family":"Diringer","given":"Michael N.","non-dropping-particle":"","parse-names":false,"suffix":""},{"dropping-particle":"","family":"Ikeda","given":"Yukio","non-dropping-particle":"","parse-names":false,"suffix":""},{"dropping-particle":"","family":"Worthmann","given":"Hans","non-dropping-particle":"","parse-names":false,"suffix":""},{"dropping-particle":"","family":"Ziai","given":"Wendy C.","non-dropping-particle":"","parse-names":false,"suffix":""},{"dropping-particle":"","family":"D'Esterre","given":"Christopher D.","non-dropping-particle":"","parse-names":false,"suffix":""},{"dropping-particle":"","family":"Aviv","given":"Richard I.","non-dropping-particle":"","parse-names":false,"suffix":""},{"dropping-particle":"","family":"Raab","given":"Peter","non-dropping-particle":"","parse-names":false,"suffix":""},{"dropping-particle":"","family":"Murai","given":"Yasuo","non-dropping-particle":"","parse-names":false,"suffix":""},{"dropping-particle":"","family":"Zazulia","given":"Allyson R.","non-dropping-particle":"","parse-names":false,"suffix":""},{"dropping-particle":"","family":"Butcher","given":"Kenneth S.","non-dropping-particle":"","parse-names":false,"suffix":""},{"dropping-particle":"","family":"Seyedsaadat","given":"Seyed Mohammad","non-dropping-particle":"","parse-names":false,"suffix":""},{"dropping-particle":"","family":"Grotta","given":"James C.","non-dropping-particle":"","parse-names":false,"suffix":""},{"dropping-particle":"","family":"Martí-Fàbregas","given":"Joan","non-dropping-particle":"","parse-names":false,"suffix":""},{"dropping-particle":"","family":"Montaner","given":"Joan","non-dropping-particle":"","parse-names":false,"suffix":""},{"dropping-particle":"","family":"Broderick","given":"Joseph","non-dropping-particle":"","parse-names":false,"suffix":""},{"dropping-particle":"","family":"Yamamoto","given":"Haruko","non-dropping-particle":"","parse-names":false,"suffix":""},{"dropping-particle":"","family":"Staykov","given":"Dimitre","non-dropping-particle":"","parse-names":false,"suffix":""},{"dropping-particle":"","family":"Connolly","given":"E. Sander","non-dropping-particle":"","parse-names":false,"suffix":""},{"dropping-particle":"","family":"Selim","given":"Magdy","non-dropping-particle":"","parse-names":false,"suffix":""},{"dropping-particle":"","family":"Leira","given":"Rogelio","non-dropping-particle":"","parse-names":false,"suffix":""},{"dropping-particle":"","family":"Moon","given":"Byung Hoo","non-dropping-particle":"","parse-names":false,"suffix":""},{"dropping-particle":"","family":"Demchuk","given":"Andrew M.","non-dropping-particle":"","parse-names":false,"suffix":""},{"dropping-particle":"","family":"Napoli","given":"Mario","non-dropping-particle":"Di","parse-names":false,"suffix":""},{"dropping-particle":"","family":"Fujii","given":"Yukihiko","non-dropping-particle":"","parse-names":false,"suffix":""},{"dropping-particle":"","family":"Anderson","given":"Craig S.","non-dropping-particle":"","parse-names":false,"suffix":""},{"dropping-particle":"","family":"Rosand","given":"Jonathan","non-dropping-particle":"","parse-names":false,"suffix":""}],"container-title":"The Lancet. Neurology","id":"ITEM-1","issue":"10","issued":{"date-parts":[["2018"]]},"page":"885-894","title":"Absolute risk and predictors of the growth of acute spontaneous intracerebral haemorrhage: a systematic review and meta-analysis of individual patient data","type":"article-journal","volume":"17"},"uris":["http://www.mendeley.com/documents/?uuid=fc4a5ca3-e248-41ab-a55a-938fdd55424c"]}],"mendeley":{"formattedCitation":"&lt;sup&gt;12&lt;/sup&gt;","plainTextFormattedCitation":"12","previouslyFormattedCitation":"&lt;sup&gt;12&lt;/sup&gt;"},"properties":{"noteIndex":0},"schema":"https://github.com/citation-style-language/schema/raw/master/csl-citation.json"}</w:instrText>
      </w:r>
      <w:r w:rsidRPr="003608C4">
        <w:rPr>
          <w:rFonts w:ascii="Times New Roman" w:hAnsi="Times New Roman" w:cs="Times New Roman"/>
          <w:sz w:val="24"/>
          <w:szCs w:val="24"/>
        </w:rPr>
        <w:fldChar w:fldCharType="separate"/>
      </w:r>
      <w:r w:rsidR="00A81F4D" w:rsidRPr="00A81F4D">
        <w:rPr>
          <w:rFonts w:ascii="Times New Roman" w:hAnsi="Times New Roman" w:cs="Times New Roman"/>
          <w:noProof/>
          <w:sz w:val="24"/>
          <w:szCs w:val="24"/>
          <w:vertAlign w:val="superscript"/>
        </w:rPr>
        <w:t>12</w:t>
      </w:r>
      <w:r w:rsidRPr="003608C4">
        <w:rPr>
          <w:rFonts w:ascii="Times New Roman" w:hAnsi="Times New Roman" w:cs="Times New Roman"/>
          <w:sz w:val="24"/>
          <w:szCs w:val="24"/>
        </w:rPr>
        <w:fldChar w:fldCharType="end"/>
      </w:r>
      <w:r w:rsidRPr="003608C4">
        <w:rPr>
          <w:rFonts w:ascii="Times New Roman" w:hAnsi="Times New Roman" w:cs="Times New Roman"/>
          <w:sz w:val="24"/>
          <w:szCs w:val="24"/>
        </w:rPr>
        <w:t xml:space="preserve"> </w:t>
      </w:r>
      <w:r>
        <w:rPr>
          <w:rFonts w:ascii="Times New Roman" w:hAnsi="Times New Roman" w:cs="Times New Roman"/>
          <w:sz w:val="24"/>
          <w:szCs w:val="24"/>
        </w:rPr>
        <w:t xml:space="preserve"> </w:t>
      </w:r>
      <w:r w:rsidR="0014067E" w:rsidRPr="003608C4">
        <w:rPr>
          <w:rFonts w:ascii="Times New Roman" w:hAnsi="Times New Roman" w:cs="Times New Roman"/>
          <w:sz w:val="24"/>
          <w:szCs w:val="24"/>
        </w:rPr>
        <w:t xml:space="preserve">Clinically, larger parenchymal </w:t>
      </w:r>
      <w:r w:rsidR="00B87AF7">
        <w:rPr>
          <w:rFonts w:ascii="Times New Roman" w:hAnsi="Times New Roman" w:cs="Times New Roman"/>
          <w:sz w:val="24"/>
          <w:szCs w:val="24"/>
        </w:rPr>
        <w:t>hematomas</w:t>
      </w:r>
      <w:r w:rsidR="00B87AF7" w:rsidRPr="003608C4">
        <w:rPr>
          <w:rFonts w:ascii="Times New Roman" w:hAnsi="Times New Roman" w:cs="Times New Roman"/>
          <w:sz w:val="24"/>
          <w:szCs w:val="24"/>
        </w:rPr>
        <w:t xml:space="preserve"> </w:t>
      </w:r>
      <w:r w:rsidR="00917461">
        <w:rPr>
          <w:rFonts w:ascii="Times New Roman" w:hAnsi="Times New Roman" w:cs="Times New Roman"/>
          <w:sz w:val="24"/>
          <w:szCs w:val="24"/>
        </w:rPr>
        <w:t xml:space="preserve">in the cerebral hemispheres </w:t>
      </w:r>
      <w:r w:rsidR="00477A73">
        <w:rPr>
          <w:rFonts w:ascii="Times New Roman" w:hAnsi="Times New Roman" w:cs="Times New Roman"/>
          <w:sz w:val="24"/>
          <w:szCs w:val="24"/>
        </w:rPr>
        <w:t xml:space="preserve">are more likely to </w:t>
      </w:r>
      <w:r w:rsidR="0018551C">
        <w:rPr>
          <w:rFonts w:ascii="Times New Roman" w:hAnsi="Times New Roman" w:cs="Times New Roman"/>
          <w:sz w:val="24"/>
          <w:szCs w:val="24"/>
        </w:rPr>
        <w:t xml:space="preserve">compress vital structures and </w:t>
      </w:r>
      <w:r w:rsidR="00477A73">
        <w:rPr>
          <w:rFonts w:ascii="Times New Roman" w:hAnsi="Times New Roman" w:cs="Times New Roman"/>
          <w:sz w:val="24"/>
          <w:szCs w:val="24"/>
        </w:rPr>
        <w:t xml:space="preserve">thus </w:t>
      </w:r>
      <w:r w:rsidR="0018551C">
        <w:rPr>
          <w:rFonts w:ascii="Times New Roman" w:hAnsi="Times New Roman" w:cs="Times New Roman"/>
          <w:sz w:val="24"/>
          <w:szCs w:val="24"/>
        </w:rPr>
        <w:t>cause</w:t>
      </w:r>
      <w:r w:rsidR="0018551C" w:rsidRPr="003608C4">
        <w:rPr>
          <w:rFonts w:ascii="Times New Roman" w:hAnsi="Times New Roman" w:cs="Times New Roman"/>
          <w:sz w:val="24"/>
          <w:szCs w:val="24"/>
        </w:rPr>
        <w:t xml:space="preserve"> </w:t>
      </w:r>
      <w:r w:rsidR="00477A73">
        <w:rPr>
          <w:rFonts w:ascii="Times New Roman" w:hAnsi="Times New Roman" w:cs="Times New Roman"/>
          <w:sz w:val="24"/>
          <w:szCs w:val="24"/>
        </w:rPr>
        <w:t>greater</w:t>
      </w:r>
      <w:r w:rsidR="0014067E" w:rsidRPr="003608C4">
        <w:rPr>
          <w:rFonts w:ascii="Times New Roman" w:hAnsi="Times New Roman" w:cs="Times New Roman"/>
          <w:sz w:val="24"/>
          <w:szCs w:val="24"/>
        </w:rPr>
        <w:t xml:space="preserve"> neurological deficits, </w:t>
      </w:r>
      <w:r w:rsidR="00477A73">
        <w:rPr>
          <w:rFonts w:ascii="Times New Roman" w:hAnsi="Times New Roman" w:cs="Times New Roman"/>
          <w:sz w:val="24"/>
          <w:szCs w:val="24"/>
        </w:rPr>
        <w:t xml:space="preserve">and </w:t>
      </w:r>
      <w:r w:rsidR="00F7470B">
        <w:rPr>
          <w:rFonts w:ascii="Times New Roman" w:hAnsi="Times New Roman" w:cs="Times New Roman"/>
          <w:sz w:val="24"/>
          <w:szCs w:val="24"/>
        </w:rPr>
        <w:t>with extension</w:t>
      </w:r>
      <w:r w:rsidR="0014067E" w:rsidRPr="003608C4">
        <w:rPr>
          <w:rFonts w:ascii="Times New Roman" w:hAnsi="Times New Roman" w:cs="Times New Roman"/>
          <w:sz w:val="24"/>
          <w:szCs w:val="24"/>
        </w:rPr>
        <w:t xml:space="preserve"> into </w:t>
      </w:r>
      <w:r w:rsidR="00917461" w:rsidRPr="003608C4">
        <w:rPr>
          <w:rFonts w:ascii="Times New Roman" w:hAnsi="Times New Roman" w:cs="Times New Roman"/>
          <w:sz w:val="24"/>
          <w:szCs w:val="24"/>
        </w:rPr>
        <w:t xml:space="preserve">ventricular </w:t>
      </w:r>
      <w:r w:rsidR="0014067E" w:rsidRPr="003608C4">
        <w:rPr>
          <w:rFonts w:ascii="Times New Roman" w:hAnsi="Times New Roman" w:cs="Times New Roman"/>
          <w:sz w:val="24"/>
          <w:szCs w:val="24"/>
        </w:rPr>
        <w:t xml:space="preserve">and </w:t>
      </w:r>
      <w:r w:rsidR="00917461" w:rsidRPr="003608C4">
        <w:rPr>
          <w:rFonts w:ascii="Times New Roman" w:hAnsi="Times New Roman" w:cs="Times New Roman"/>
          <w:sz w:val="24"/>
          <w:szCs w:val="24"/>
        </w:rPr>
        <w:t xml:space="preserve">subarachnoid </w:t>
      </w:r>
      <w:r w:rsidR="0014067E" w:rsidRPr="003608C4">
        <w:rPr>
          <w:rFonts w:ascii="Times New Roman" w:hAnsi="Times New Roman" w:cs="Times New Roman"/>
          <w:sz w:val="24"/>
          <w:szCs w:val="24"/>
        </w:rPr>
        <w:t xml:space="preserve">spaces </w:t>
      </w:r>
      <w:r w:rsidR="00F7470B">
        <w:rPr>
          <w:rFonts w:ascii="Times New Roman" w:hAnsi="Times New Roman" w:cs="Times New Roman"/>
          <w:sz w:val="24"/>
          <w:szCs w:val="24"/>
        </w:rPr>
        <w:t>lead to</w:t>
      </w:r>
      <w:r w:rsidR="0014067E" w:rsidRPr="003608C4">
        <w:rPr>
          <w:rFonts w:ascii="Times New Roman" w:hAnsi="Times New Roman" w:cs="Times New Roman"/>
          <w:sz w:val="24"/>
          <w:szCs w:val="24"/>
        </w:rPr>
        <w:t xml:space="preserve"> hydrocephalus</w:t>
      </w:r>
      <w:r w:rsidR="00B87AF7">
        <w:rPr>
          <w:rFonts w:ascii="Times New Roman" w:hAnsi="Times New Roman" w:cs="Times New Roman"/>
          <w:sz w:val="24"/>
          <w:szCs w:val="24"/>
        </w:rPr>
        <w:t>,</w:t>
      </w:r>
      <w:r w:rsidR="0014067E" w:rsidRPr="003608C4">
        <w:rPr>
          <w:rFonts w:ascii="Times New Roman" w:hAnsi="Times New Roman" w:cs="Times New Roman"/>
          <w:sz w:val="24"/>
          <w:szCs w:val="24"/>
        </w:rPr>
        <w:t xml:space="preserve"> </w:t>
      </w:r>
      <w:r w:rsidR="00AD39D7">
        <w:rPr>
          <w:rFonts w:ascii="Times New Roman" w:hAnsi="Times New Roman" w:cs="Times New Roman"/>
          <w:sz w:val="24"/>
          <w:szCs w:val="24"/>
        </w:rPr>
        <w:t xml:space="preserve">which </w:t>
      </w:r>
      <w:r w:rsidR="0018551C">
        <w:rPr>
          <w:rFonts w:ascii="Times New Roman" w:hAnsi="Times New Roman" w:cs="Times New Roman"/>
          <w:sz w:val="24"/>
          <w:szCs w:val="24"/>
        </w:rPr>
        <w:t>further</w:t>
      </w:r>
      <w:r w:rsidR="0018551C" w:rsidRPr="003608C4">
        <w:rPr>
          <w:rFonts w:ascii="Times New Roman" w:hAnsi="Times New Roman" w:cs="Times New Roman"/>
          <w:sz w:val="24"/>
          <w:szCs w:val="24"/>
        </w:rPr>
        <w:t xml:space="preserve"> </w:t>
      </w:r>
      <w:r w:rsidR="00917461">
        <w:rPr>
          <w:rFonts w:ascii="Times New Roman" w:hAnsi="Times New Roman" w:cs="Times New Roman"/>
          <w:sz w:val="24"/>
          <w:szCs w:val="24"/>
        </w:rPr>
        <w:t xml:space="preserve">compromises </w:t>
      </w:r>
      <w:r w:rsidR="0014067E" w:rsidRPr="003608C4">
        <w:rPr>
          <w:rFonts w:ascii="Times New Roman" w:hAnsi="Times New Roman" w:cs="Times New Roman"/>
          <w:sz w:val="24"/>
          <w:szCs w:val="24"/>
        </w:rPr>
        <w:t xml:space="preserve">neurological </w:t>
      </w:r>
      <w:r w:rsidR="00917461">
        <w:rPr>
          <w:rFonts w:ascii="Times New Roman" w:hAnsi="Times New Roman" w:cs="Times New Roman"/>
          <w:sz w:val="24"/>
          <w:szCs w:val="24"/>
        </w:rPr>
        <w:t>function</w:t>
      </w:r>
      <w:r w:rsidR="0018551C">
        <w:rPr>
          <w:rFonts w:ascii="Times New Roman" w:hAnsi="Times New Roman" w:cs="Times New Roman"/>
          <w:sz w:val="24"/>
          <w:szCs w:val="24"/>
        </w:rPr>
        <w:t xml:space="preserve"> </w:t>
      </w:r>
      <w:r w:rsidR="00B87AF7">
        <w:rPr>
          <w:rFonts w:ascii="Times New Roman" w:hAnsi="Times New Roman" w:cs="Times New Roman"/>
          <w:sz w:val="24"/>
          <w:szCs w:val="24"/>
        </w:rPr>
        <w:t xml:space="preserve">and functional </w:t>
      </w:r>
      <w:r w:rsidR="00917461">
        <w:rPr>
          <w:rFonts w:ascii="Times New Roman" w:hAnsi="Times New Roman" w:cs="Times New Roman"/>
          <w:sz w:val="24"/>
          <w:szCs w:val="24"/>
        </w:rPr>
        <w:t>recovery</w:t>
      </w:r>
      <w:r w:rsidR="00B87AF7">
        <w:rPr>
          <w:rFonts w:ascii="Times New Roman" w:hAnsi="Times New Roman" w:cs="Times New Roman"/>
          <w:sz w:val="24"/>
          <w:szCs w:val="24"/>
        </w:rPr>
        <w:t>.</w:t>
      </w:r>
      <w:r w:rsidR="00B87AF7" w:rsidRPr="003608C4">
        <w:rPr>
          <w:rFonts w:ascii="Times New Roman" w:hAnsi="Times New Roman" w:cs="Times New Roman"/>
          <w:sz w:val="24"/>
          <w:szCs w:val="24"/>
        </w:rPr>
        <w:fldChar w:fldCharType="begin" w:fldLock="1"/>
      </w:r>
      <w:r w:rsidR="00F660F5">
        <w:rPr>
          <w:rFonts w:ascii="Times New Roman" w:hAnsi="Times New Roman" w:cs="Times New Roman"/>
          <w:sz w:val="24"/>
          <w:szCs w:val="24"/>
        </w:rPr>
        <w:instrText>ADDIN CSL_CITATION {"citationItems":[{"id":"ITEM-1","itemData":{"DOI":"10.1212/01.wnl.0000208408.98482.99","ISBN":"1526-632X (Electronic)\\n0028-3878 (Linking)","ISSN":"00283878","PMID":"16636233","abstract":"Hematoma growth is an independent determinant of both mortality and functional outcome after intracerebral hemorrhage. Attenuation of growth is an important therapeutic strategy.","author":[{"dropping-particle":"","family":"Davis","given":"S. M.","non-dropping-particle":"","parse-names":false,"suffix":""},{"dropping-particle":"","family":"Broderick","given":"J.","non-dropping-particle":"","parse-names":false,"suffix":""},{"dropping-particle":"","family":"Hennerici","given":"M.","non-dropping-particle":"","parse-names":false,"suffix":""},{"dropping-particle":"","family":"Brun","given":"N. C.","non-dropping-particle":"","parse-names":false,"suffix":""},{"dropping-particle":"","family":"Diringer","given":"M. N.","non-dropping-particle":"","parse-names":false,"suffix":""},{"dropping-particle":"","family":"Mayer","given":"S. A.","non-dropping-particle":"","parse-names":false,"suffix":""},{"dropping-particle":"","family":"Begtrup","given":"K.","non-dropping-particle":"","parse-names":false,"suffix":""},{"dropping-particle":"","family":"Steiner","given":"T.","non-dropping-particle":"","parse-names":false,"suffix":""}],"container-title":"Neurology","id":"ITEM-1","issue":"8","issued":{"date-parts":[["2006"]]},"page":"1175-1181","title":"Hematoma growth is a determinant of mortality and poor outcome after intracerebral hemorrhage","type":"article-journal","volume":"66"},"uris":["http://www.mendeley.com/documents/?uuid=5e45a7d6-490b-437e-bdc0-ca9d7126baa3"]},{"id":"ITEM-2","itemData":{"abstract":"Background and Purpose—Intracerebral hemorrhage (ICH) constitutes 10% to 15% of all strokes and remains without a treatment of proven benefit. Despite several existing outcome prediction models for ICH, there is no standard clinical grading scale for ICH analogous to those for traumatic brain injury, subarachnoid hemorrhage, or ischemic stroke. Methods—Records of all patients with acute ICH presenting to the University of California, San Francisco during 1997–1998 were reviewed. Independent predictors of 30-day mortality were identified by logistic regression. A risk stratification scale (the ICH Score) was developed with weighting of independent predictors based on strength of association. Results—Factors independently associated with 30-day mortality were Glasgow Coma Scale score (P?0.001), age ?80 years (P?0.001), infratentorial origin of ICH (P?0.03), ICH volume (P?0.047), and presence of intraventricular hemorrhage (P?0.052). The ICH Score was the sum of individual points assigned as follows: GCS score 3 to 4 (?2 points), 5 to 12 (?1), 13 to 15 (?0); age ?80 years yes (?1), no (?0); infratentorial origin yes (?1), no (?0); ICH volume ?30 cm3 (?1), ?30 cm3 (?0); and intraventricular hemorrhage yes (?1), no (?0). All 26 patients with an ICH Score of 0 survived, and all 6 patients with an ICH Score of 5 died. Thirty-day mortality increased steadily with ICH Score (P?0.005). Conclusions—The ICH Score is a simple clinical grading scale that allows risk stratification on presentation with ICH. The use of a scale such as the ICH Score could improve standardization of clinical treatment protocols and clinical research studies in ICH","author":[{"dropping-particle":"","family":"Hemphill","given":"J.C;","non-dropping-particle":"","parse-names":false,"suffix":""},{"dropping-particle":"","family":"Bonovich","given":"D.C;","non-dropping-particle":"","parse-names":false,"suffix":""},{"dropping-particle":"","family":"Besmertis","given":"L;","non-dropping-particle":"","parse-names":false,"suffix":""},{"dropping-particle":"","family":"Manley","given":"G.T;","non-dropping-particle":"","parse-names":false,"suffix":""},{"dropping-particle":"","family":"Johnston","given":"S.C;","non-dropping-particle":"","parse-names":false,"suffix":""}],"container-title":"Stroke","id":"ITEM-2","issued":{"date-parts":[["2001"]]},"page":"891-897","title":"The ICH Score","type":"article-journal","volume":"32"},"uris":["http://www.mendeley.com/documents/?uuid=8365d7e7-c991-4075-93eb-7d3b3aecc3cb"]}],"mendeley":{"formattedCitation":"&lt;sup&gt;13,14&lt;/sup&gt;","plainTextFormattedCitation":"13,14","previouslyFormattedCitation":"&lt;sup&gt;13,14&lt;/sup&gt;"},"properties":{"noteIndex":0},"schema":"https://github.com/citation-style-language/schema/raw/master/csl-citation.json"}</w:instrText>
      </w:r>
      <w:r w:rsidR="00B87AF7" w:rsidRPr="003608C4">
        <w:rPr>
          <w:rFonts w:ascii="Times New Roman" w:hAnsi="Times New Roman" w:cs="Times New Roman"/>
          <w:sz w:val="24"/>
          <w:szCs w:val="24"/>
        </w:rPr>
        <w:fldChar w:fldCharType="separate"/>
      </w:r>
      <w:r w:rsidR="00A81F4D" w:rsidRPr="00A81F4D">
        <w:rPr>
          <w:rFonts w:ascii="Times New Roman" w:hAnsi="Times New Roman" w:cs="Times New Roman"/>
          <w:noProof/>
          <w:sz w:val="24"/>
          <w:szCs w:val="24"/>
          <w:vertAlign w:val="superscript"/>
        </w:rPr>
        <w:t>13,14</w:t>
      </w:r>
      <w:r w:rsidR="00B87AF7" w:rsidRPr="003608C4">
        <w:rPr>
          <w:rFonts w:ascii="Times New Roman" w:hAnsi="Times New Roman" w:cs="Times New Roman"/>
          <w:sz w:val="24"/>
          <w:szCs w:val="24"/>
        </w:rPr>
        <w:fldChar w:fldCharType="end"/>
      </w:r>
      <w:r w:rsidR="00B87AF7" w:rsidRPr="003608C4">
        <w:rPr>
          <w:rFonts w:ascii="Times New Roman" w:hAnsi="Times New Roman" w:cs="Times New Roman"/>
          <w:sz w:val="24"/>
          <w:szCs w:val="24"/>
        </w:rPr>
        <w:t xml:space="preserve"> </w:t>
      </w:r>
      <w:r w:rsidR="00B87AF7">
        <w:rPr>
          <w:rFonts w:ascii="Times New Roman" w:hAnsi="Times New Roman" w:cs="Times New Roman"/>
          <w:sz w:val="24"/>
          <w:szCs w:val="24"/>
        </w:rPr>
        <w:t xml:space="preserve"> </w:t>
      </w:r>
      <w:r w:rsidR="00917461">
        <w:rPr>
          <w:rFonts w:ascii="Times New Roman" w:hAnsi="Times New Roman" w:cs="Times New Roman"/>
          <w:sz w:val="24"/>
          <w:szCs w:val="24"/>
        </w:rPr>
        <w:t>It</w:t>
      </w:r>
      <w:r w:rsidR="00477A73">
        <w:rPr>
          <w:rFonts w:ascii="Times New Roman" w:hAnsi="Times New Roman" w:cs="Times New Roman"/>
          <w:sz w:val="24"/>
          <w:szCs w:val="24"/>
        </w:rPr>
        <w:t xml:space="preserve"> </w:t>
      </w:r>
      <w:r w:rsidR="00F7470B">
        <w:rPr>
          <w:rFonts w:ascii="Times New Roman" w:hAnsi="Times New Roman" w:cs="Times New Roman"/>
          <w:sz w:val="24"/>
          <w:szCs w:val="24"/>
        </w:rPr>
        <w:t>is</w:t>
      </w:r>
      <w:r w:rsidR="00477A73">
        <w:rPr>
          <w:rFonts w:ascii="Times New Roman" w:hAnsi="Times New Roman" w:cs="Times New Roman"/>
          <w:sz w:val="24"/>
          <w:szCs w:val="24"/>
        </w:rPr>
        <w:t xml:space="preserve"> plausible</w:t>
      </w:r>
      <w:r w:rsidR="00917461">
        <w:rPr>
          <w:rFonts w:ascii="Times New Roman" w:hAnsi="Times New Roman" w:cs="Times New Roman"/>
          <w:sz w:val="24"/>
          <w:szCs w:val="24"/>
        </w:rPr>
        <w:t>,</w:t>
      </w:r>
      <w:r w:rsidR="00477A73">
        <w:rPr>
          <w:rFonts w:ascii="Times New Roman" w:hAnsi="Times New Roman" w:cs="Times New Roman"/>
          <w:sz w:val="24"/>
          <w:szCs w:val="24"/>
        </w:rPr>
        <w:t xml:space="preserve"> </w:t>
      </w:r>
      <w:r w:rsidR="00917461">
        <w:rPr>
          <w:rFonts w:ascii="Times New Roman" w:hAnsi="Times New Roman" w:cs="Times New Roman"/>
          <w:sz w:val="24"/>
          <w:szCs w:val="24"/>
        </w:rPr>
        <w:t xml:space="preserve">therefore, </w:t>
      </w:r>
      <w:r w:rsidR="00477A73">
        <w:rPr>
          <w:rFonts w:ascii="Times New Roman" w:hAnsi="Times New Roman" w:cs="Times New Roman"/>
          <w:sz w:val="24"/>
          <w:szCs w:val="24"/>
        </w:rPr>
        <w:t xml:space="preserve">that a key therapeutic mechanism of action </w:t>
      </w:r>
      <w:r w:rsidR="00917461">
        <w:rPr>
          <w:rFonts w:ascii="Times New Roman" w:hAnsi="Times New Roman" w:cs="Times New Roman"/>
          <w:sz w:val="24"/>
          <w:szCs w:val="24"/>
        </w:rPr>
        <w:t>for</w:t>
      </w:r>
      <w:r w:rsidR="00477A73">
        <w:rPr>
          <w:rFonts w:ascii="Times New Roman" w:hAnsi="Times New Roman" w:cs="Times New Roman"/>
          <w:sz w:val="24"/>
          <w:szCs w:val="24"/>
        </w:rPr>
        <w:t xml:space="preserve"> BP </w:t>
      </w:r>
      <w:r w:rsidR="00F7470B">
        <w:rPr>
          <w:rFonts w:ascii="Times New Roman" w:hAnsi="Times New Roman" w:cs="Times New Roman"/>
          <w:sz w:val="24"/>
          <w:szCs w:val="24"/>
        </w:rPr>
        <w:t>control in</w:t>
      </w:r>
      <w:r w:rsidR="00477A73" w:rsidRPr="003608C4">
        <w:rPr>
          <w:rFonts w:ascii="Times New Roman" w:hAnsi="Times New Roman" w:cs="Times New Roman"/>
          <w:sz w:val="24"/>
          <w:szCs w:val="24"/>
        </w:rPr>
        <w:t xml:space="preserve"> ICH </w:t>
      </w:r>
      <w:r w:rsidR="00477A73">
        <w:rPr>
          <w:rFonts w:ascii="Times New Roman" w:hAnsi="Times New Roman" w:cs="Times New Roman"/>
          <w:sz w:val="24"/>
          <w:szCs w:val="24"/>
        </w:rPr>
        <w:t xml:space="preserve">is to </w:t>
      </w:r>
      <w:r w:rsidR="00F7470B">
        <w:rPr>
          <w:rFonts w:ascii="Times New Roman" w:hAnsi="Times New Roman" w:cs="Times New Roman"/>
          <w:sz w:val="24"/>
          <w:szCs w:val="24"/>
        </w:rPr>
        <w:t xml:space="preserve">attenuate </w:t>
      </w:r>
      <w:r w:rsidR="0014067E" w:rsidRPr="003608C4">
        <w:rPr>
          <w:rFonts w:ascii="Times New Roman" w:hAnsi="Times New Roman" w:cs="Times New Roman"/>
          <w:sz w:val="24"/>
          <w:szCs w:val="24"/>
        </w:rPr>
        <w:t>hematoma growth</w:t>
      </w:r>
      <w:r w:rsidR="00477A73">
        <w:rPr>
          <w:rFonts w:ascii="Times New Roman" w:hAnsi="Times New Roman" w:cs="Times New Roman"/>
          <w:sz w:val="24"/>
          <w:szCs w:val="24"/>
        </w:rPr>
        <w:t>,</w:t>
      </w:r>
      <w:r w:rsidR="00AD524D" w:rsidRPr="003608C4">
        <w:rPr>
          <w:rFonts w:ascii="Times New Roman" w:hAnsi="Times New Roman" w:cs="Times New Roman"/>
          <w:sz w:val="24"/>
          <w:szCs w:val="24"/>
        </w:rPr>
        <w:fldChar w:fldCharType="begin" w:fldLock="1"/>
      </w:r>
      <w:r w:rsidR="00F660F5">
        <w:rPr>
          <w:rFonts w:ascii="Times New Roman" w:hAnsi="Times New Roman" w:cs="Times New Roman"/>
          <w:sz w:val="24"/>
          <w:szCs w:val="24"/>
        </w:rPr>
        <w:instrText>ADDIN CSL_CITATION {"citationItems":[{"id":"ITEM-1","itemData":{"DOI":"10.1016/S0140-6736(18)31878-6","ISSN":"1474547X","PMID":"30319113","abstract":"Acute spontaneous intracerebral haemorrhage is a life-threatening illness of global importance, with a poor prognosis and few proven treatments. As a heterogeneous disease, certain clinical and imaging features help identify the cause, prognosis, and how to manage the disease. Survival and recovery from intracerebral haemorrhage are related to the site, mass effect, and intracranial pressure from the underlying haematoma, and by subsequent cerebral oedema from perihaematomal neurotoxicity or inflammation and complications from prolonged neurological dysfunction. A moderate level of evidence supports there being beneficial effects of active management goals with avoidance of early palliative care orders, well-coordinated specialist stroke unit care, targeted neurointensive and surgical interventions, early control of elevated blood pressure, and rapid reversal of abnormal coagulation.","author":[{"dropping-particle":"","family":"Cordonnier","given":"Charlotte","non-dropping-particle":"","parse-names":false,"suffix":""},{"dropping-particle":"","family":"Demchuk","given":"Andrew","non-dropping-particle":"","parse-names":false,"suffix":""},{"dropping-particle":"","family":"Ziai","given":"Wendy","non-dropping-particle":"","parse-names":false,"suffix":""},{"dropping-particle":"","family":"Anderson","given":"Craig S.","non-dropping-particle":"","parse-names":false,"suffix":""}],"container-title":"The Lancet","id":"ITEM-1","issued":{"date-parts":[["2018"]]},"page":"1257-1268","title":"Intracerebral haemorrhage: current approaches to acute management","type":"article-journal","volume":"392"},"uris":["http://www.mendeley.com/documents/?uuid=dc1bb791-fdb1-47bf-9694-cf04f60897c4"]}],"mendeley":{"formattedCitation":"&lt;sup&gt;15&lt;/sup&gt;","plainTextFormattedCitation":"15","previouslyFormattedCitation":"&lt;sup&gt;15&lt;/sup&gt;"},"properties":{"noteIndex":0},"schema":"https://github.com/citation-style-language/schema/raw/master/csl-citation.json"}</w:instrText>
      </w:r>
      <w:r w:rsidR="00AD524D" w:rsidRPr="003608C4">
        <w:rPr>
          <w:rFonts w:ascii="Times New Roman" w:hAnsi="Times New Roman" w:cs="Times New Roman"/>
          <w:sz w:val="24"/>
          <w:szCs w:val="24"/>
        </w:rPr>
        <w:fldChar w:fldCharType="separate"/>
      </w:r>
      <w:r w:rsidR="00A81F4D" w:rsidRPr="00A81F4D">
        <w:rPr>
          <w:rFonts w:ascii="Times New Roman" w:hAnsi="Times New Roman" w:cs="Times New Roman"/>
          <w:noProof/>
          <w:sz w:val="24"/>
          <w:szCs w:val="24"/>
          <w:vertAlign w:val="superscript"/>
          <w:lang w:eastAsia="ko-KR"/>
        </w:rPr>
        <w:t>15</w:t>
      </w:r>
      <w:r w:rsidR="00AD524D" w:rsidRPr="003608C4">
        <w:rPr>
          <w:rFonts w:ascii="Times New Roman" w:hAnsi="Times New Roman" w:cs="Times New Roman"/>
          <w:sz w:val="24"/>
          <w:szCs w:val="24"/>
        </w:rPr>
        <w:fldChar w:fldCharType="end"/>
      </w:r>
      <w:r w:rsidR="00B87AF7">
        <w:rPr>
          <w:rFonts w:ascii="Times New Roman" w:hAnsi="Times New Roman" w:cs="Times New Roman"/>
          <w:sz w:val="24"/>
          <w:szCs w:val="24"/>
        </w:rPr>
        <w:t xml:space="preserve"> </w:t>
      </w:r>
      <w:r w:rsidR="00477A73">
        <w:rPr>
          <w:rFonts w:ascii="Times New Roman" w:hAnsi="Times New Roman" w:cs="Times New Roman"/>
          <w:sz w:val="24"/>
          <w:szCs w:val="24"/>
        </w:rPr>
        <w:t xml:space="preserve">and </w:t>
      </w:r>
      <w:r w:rsidR="00775E6F">
        <w:rPr>
          <w:rFonts w:ascii="Times New Roman" w:hAnsi="Times New Roman" w:cs="Times New Roman"/>
          <w:sz w:val="24"/>
          <w:szCs w:val="24"/>
        </w:rPr>
        <w:t>thus</w:t>
      </w:r>
      <w:r w:rsidR="00917461">
        <w:rPr>
          <w:rFonts w:ascii="Times New Roman" w:hAnsi="Times New Roman" w:cs="Times New Roman"/>
          <w:sz w:val="24"/>
          <w:szCs w:val="24"/>
        </w:rPr>
        <w:t xml:space="preserve"> BP should be controlled as early as possible in ICH, ideally within the first </w:t>
      </w:r>
      <w:r w:rsidR="004C47BB">
        <w:rPr>
          <w:rFonts w:ascii="Times New Roman" w:hAnsi="Times New Roman" w:cs="Times New Roman"/>
          <w:sz w:val="24"/>
          <w:szCs w:val="24"/>
        </w:rPr>
        <w:t xml:space="preserve">few </w:t>
      </w:r>
      <w:r w:rsidR="00917461">
        <w:rPr>
          <w:rFonts w:ascii="Times New Roman" w:hAnsi="Times New Roman" w:cs="Times New Roman"/>
          <w:sz w:val="24"/>
          <w:szCs w:val="24"/>
        </w:rPr>
        <w:t xml:space="preserve">hours of onset.  </w:t>
      </w:r>
      <w:r w:rsidR="00AD39D7">
        <w:rPr>
          <w:rFonts w:ascii="Times New Roman" w:hAnsi="Times New Roman" w:cs="Times New Roman"/>
          <w:sz w:val="24"/>
          <w:szCs w:val="24"/>
        </w:rPr>
        <w:t xml:space="preserve">Lower </w:t>
      </w:r>
      <w:r w:rsidR="00917461">
        <w:rPr>
          <w:rFonts w:ascii="Times New Roman" w:hAnsi="Times New Roman" w:cs="Times New Roman"/>
          <w:sz w:val="24"/>
          <w:szCs w:val="24"/>
        </w:rPr>
        <w:t xml:space="preserve">BP </w:t>
      </w:r>
      <w:r w:rsidR="00AD39D7">
        <w:rPr>
          <w:rFonts w:ascii="Times New Roman" w:hAnsi="Times New Roman" w:cs="Times New Roman"/>
          <w:sz w:val="24"/>
          <w:szCs w:val="24"/>
        </w:rPr>
        <w:t xml:space="preserve">levels </w:t>
      </w:r>
      <w:r w:rsidR="00EC5754">
        <w:rPr>
          <w:rFonts w:ascii="Times New Roman" w:hAnsi="Times New Roman" w:cs="Times New Roman"/>
          <w:sz w:val="24"/>
          <w:szCs w:val="24"/>
        </w:rPr>
        <w:t xml:space="preserve">over the subsequent hours and </w:t>
      </w:r>
      <w:r w:rsidR="00775E6F">
        <w:rPr>
          <w:rFonts w:ascii="Times New Roman" w:hAnsi="Times New Roman" w:cs="Times New Roman"/>
          <w:sz w:val="24"/>
          <w:szCs w:val="24"/>
        </w:rPr>
        <w:t xml:space="preserve">several </w:t>
      </w:r>
      <w:r w:rsidR="00EC5754">
        <w:rPr>
          <w:rFonts w:ascii="Times New Roman" w:hAnsi="Times New Roman" w:cs="Times New Roman"/>
          <w:sz w:val="24"/>
          <w:szCs w:val="24"/>
        </w:rPr>
        <w:t xml:space="preserve">days </w:t>
      </w:r>
      <w:r w:rsidR="00917461">
        <w:rPr>
          <w:rFonts w:ascii="Times New Roman" w:hAnsi="Times New Roman" w:cs="Times New Roman"/>
          <w:sz w:val="24"/>
          <w:szCs w:val="24"/>
        </w:rPr>
        <w:t xml:space="preserve">could </w:t>
      </w:r>
      <w:r w:rsidR="00F6221C">
        <w:rPr>
          <w:rFonts w:ascii="Times New Roman" w:hAnsi="Times New Roman" w:cs="Times New Roman"/>
          <w:sz w:val="24"/>
          <w:szCs w:val="24"/>
        </w:rPr>
        <w:t>minimi</w:t>
      </w:r>
      <w:r w:rsidR="008E5C6E">
        <w:rPr>
          <w:rFonts w:ascii="Times New Roman" w:hAnsi="Times New Roman" w:cs="Times New Roman"/>
          <w:sz w:val="24"/>
          <w:szCs w:val="24"/>
        </w:rPr>
        <w:t>z</w:t>
      </w:r>
      <w:r w:rsidR="00F6221C">
        <w:rPr>
          <w:rFonts w:ascii="Times New Roman" w:hAnsi="Times New Roman" w:cs="Times New Roman"/>
          <w:sz w:val="24"/>
          <w:szCs w:val="24"/>
        </w:rPr>
        <w:t xml:space="preserve">e </w:t>
      </w:r>
      <w:r w:rsidR="00917461">
        <w:rPr>
          <w:rFonts w:ascii="Times New Roman" w:hAnsi="Times New Roman" w:cs="Times New Roman"/>
          <w:sz w:val="24"/>
          <w:szCs w:val="24"/>
        </w:rPr>
        <w:t>hematoma</w:t>
      </w:r>
      <w:r w:rsidR="00F6221C">
        <w:rPr>
          <w:rFonts w:ascii="Times New Roman" w:hAnsi="Times New Roman" w:cs="Times New Roman"/>
          <w:sz w:val="24"/>
          <w:szCs w:val="24"/>
        </w:rPr>
        <w:t xml:space="preserve"> expansion</w:t>
      </w:r>
      <w:r w:rsidR="00917461">
        <w:rPr>
          <w:rFonts w:ascii="Times New Roman" w:hAnsi="Times New Roman" w:cs="Times New Roman"/>
          <w:sz w:val="24"/>
          <w:szCs w:val="24"/>
        </w:rPr>
        <w:t xml:space="preserve"> </w:t>
      </w:r>
      <w:r w:rsidR="00477A73">
        <w:rPr>
          <w:rFonts w:ascii="Times New Roman" w:hAnsi="Times New Roman" w:cs="Times New Roman"/>
          <w:sz w:val="24"/>
          <w:szCs w:val="24"/>
        </w:rPr>
        <w:t>and perihematomal edema</w:t>
      </w:r>
      <w:r w:rsidR="00917461">
        <w:rPr>
          <w:rFonts w:ascii="Times New Roman" w:hAnsi="Times New Roman" w:cs="Times New Roman"/>
          <w:sz w:val="24"/>
          <w:szCs w:val="24"/>
        </w:rPr>
        <w:t xml:space="preserve">, and reduce </w:t>
      </w:r>
      <w:r w:rsidR="00775E6F">
        <w:rPr>
          <w:rFonts w:ascii="Times New Roman" w:hAnsi="Times New Roman" w:cs="Times New Roman"/>
          <w:sz w:val="24"/>
          <w:szCs w:val="24"/>
        </w:rPr>
        <w:t xml:space="preserve">the </w:t>
      </w:r>
      <w:r w:rsidR="00917461">
        <w:rPr>
          <w:rFonts w:ascii="Times New Roman" w:hAnsi="Times New Roman" w:cs="Times New Roman"/>
          <w:sz w:val="24"/>
          <w:szCs w:val="24"/>
        </w:rPr>
        <w:t>risks of recurrent ICH and serious ischemic events</w:t>
      </w:r>
      <w:r w:rsidR="00477A73">
        <w:rPr>
          <w:rFonts w:ascii="Times New Roman" w:hAnsi="Times New Roman" w:cs="Times New Roman"/>
          <w:sz w:val="24"/>
          <w:szCs w:val="24"/>
        </w:rPr>
        <w:t>.</w:t>
      </w:r>
      <w:r w:rsidR="00D57E5F">
        <w:rPr>
          <w:rFonts w:ascii="Times New Roman" w:hAnsi="Times New Roman" w:cs="Times New Roman"/>
          <w:sz w:val="24"/>
          <w:szCs w:val="24"/>
        </w:rPr>
        <w:fldChar w:fldCharType="begin" w:fldLock="1"/>
      </w:r>
      <w:r w:rsidR="00952959">
        <w:rPr>
          <w:rFonts w:ascii="Times New Roman" w:hAnsi="Times New Roman" w:cs="Times New Roman"/>
          <w:sz w:val="24"/>
          <w:szCs w:val="24"/>
        </w:rPr>
        <w:instrText>ADDIN CSL_CITATION {"citationItems":[{"id":"ITEM-1","itemData":{"DOI":"10.1161/STROKEAHA.119.024838","ISSN":"15244628","PMID":"31272326","abstract":"Background and Purpose-It is unknown whether blood pressure (BP) reduction influences secondary brain injury in spontaneous intracerebral hemorrhage (ICH). We tested the hypothesis that intensive BP reduction is associated with decreased perihematomal edema expansion rate (PHER) in deep ICH. Methods-We performed an exploratory analysis of the ATACH-2 randomized trial (Antihypertensive Treatment of Acute Cerebral Hemorrhage-2). Patients with deep, supratentorial ICH were included. PHER was calculated as the difference in perihematomal edema volume between baseline and 24-hour computed tomography scans divided by hours between scans. We used regression analyses to determine whether intensive BP reduction was associated with PHER and if PHER was associated with poor outcome (3-month modified Rankin Scale score 4-6). We then used interaction analyses to test whether specific deep location (basal ganglia versus thalamus) modified these associations. Results-Among 1000 patients enrolled in ATACH-2, 870 (87%) had supratentorial, deep ICH. Of these, 780 (90%) had neuroimaging data (336 thalamic and 444 basal ganglia hemorrhages). Baseline characteristics of the treatment groups remained balanced (P&gt;0.2). Intensive BP reduction was associated with a decrease in PHER in univariable (β=-0.15; 95% CI,-0.26 to-0.05; P=0.007) and multivariable (β=-0.12; 95% CI,-0.21 to-0.02; P=0.03) analyses. PHER was not independently associated with outcome in all deep ICH (odds ratio, 1.14; 95% CI, 0.93-1.41; P=0.20), but this association was modified by the specific deep location involved (multivariable interaction P=0.02); in adjusted analyses, PHER was associated with poor outcome in basal ganglia (odds ratio, 1.42; 1.05-1.97; P=0.03) but not thalamic (odds ratio, 1.02; 95% CI, 0.74-1.40; P=0.89) ICH. Conclusions-Intensive BP reduction was associated with decreased 24-hour PHER in deep ICH. PHER was not independently associated with outcome in all deep ICH but was associated with poor outcome in basal ganglia ICH. PHER may be a clinically relevant end point for clinical trials in basal ganglia ICH.","author":[{"dropping-particle":"","family":"Leasure","given":"Audrey C.","non-dropping-particle":"","parse-names":false,"suffix":""},{"dropping-particle":"","family":"Qureshi","given":"Adnan I.","non-dropping-particle":"","parse-names":false,"suffix":""},{"dropping-particle":"","family":"Murthy","given":"Santosh B.","non-dropping-particle":"","parse-names":false,"suffix":""},{"dropping-particle":"","family":"Kamel","given":"Hooman","non-dropping-particle":"","parse-names":false,"suffix":""},{"dropping-particle":"","family":"Goldstein","given":"Joshua N.","non-dropping-particle":"","parse-names":false,"suffix":""},{"dropping-particle":"","family":"Walsh","given":"Kyle B.","non-dropping-particle":"","parse-names":false,"suffix":""},{"dropping-particle":"","family":"Woo","given":"Daniel","non-dropping-particle":"","parse-names":false,"suffix":""},{"dropping-particle":"","family":"Shi","given":"Fu Dong","non-dropping-particle":"","parse-names":false,"suffix":""},{"dropping-particle":"","family":"Huttner","given":"Hagen B.","non-dropping-particle":"","parse-names":false,"suffix":""},{"dropping-particle":"","family":"Ziai","given":"Wendy C.","non-dropping-particle":"","parse-names":false,"suffix":""},{"dropping-particle":"","family":"Hanley","given":"Daniel F.","non-dropping-particle":"","parse-names":false,"suffix":""},{"dropping-particle":"","family":"Matouk","given":"Charles C.","non-dropping-particle":"","parse-names":false,"suffix":""},{"dropping-particle":"","family":"Sansing","given":"Lauren H.","non-dropping-particle":"","parse-names":false,"suffix":""},{"dropping-particle":"","family":"Falcone","given":"Guido J.","non-dropping-particle":"","parse-names":false,"suffix":""},{"dropping-particle":"","family":"Sheth","given":"Kevin N.","non-dropping-particle":"","parse-names":false,"suffix":""}],"container-title":"Stroke","id":"ITEM-1","issued":{"date-parts":[["2019"]]},"page":"2016–2022","title":"Intensive Blood Pressure Reduction and Perihematomal Edema Expansion in Deep Intracerebral Hemorrhage","type":"article-journal","volume":"50"},"uris":["http://www.mendeley.com/documents/?uuid=66866a6e-1528-4959-9349-aa1a49ffe354"]},{"id":"ITEM-2","itemData":{"DOI":"10.1159/000437112","ISBN":"978-3-318-05597-9","ISSN":"16622804","PMID":"26588787","abstract":"Although blood pressure (BP) levels may rise in the weeks preceding intracerebral haemorrhage (ICH), in contrast to findings in the ischaemic stroke population, the initial post-ICH BP is often much higher than the last pre-morbid level. Elevated BP is therefore common in acute ICH, often with markedly elevated levels, and is associated with poor outcomes, though the exact pathophysiological mechanisms remain unclear. The Antihypertensive Treatment of Acute Cerebral Haemorrhage (ATACH) trial and the INTEnsive blood pressure Reduction in Acute Cerebral haemorrhage Trial (INTERACT) demonstrated that early and intensive lowering of elevated BP in the acute ICH period is feasible and safe. Importantly, recent CT perfusion studies have shown that early, intense BP reduction does not reduce cerebral blood flow or promote cerebral ischaemia. The recent, large INTERACT2 trial confirmed the safety of early BP lowering in ICH and suggested that intensive target-driven BP reduction may improve outcomes, with a non-significant trend towards reduced death and major disability and a significant favourable shift of scores on the modified Rankin scale compared with guideline-based treatment. BP lowering in acute ICH may reduce haematoma growth, particularly when target levels are achieved early and are sustained, though the evidence is partly conflicting. Other aspects of BP may also be important following acute ICH, with maximum systolic BP and systolic BP variability being independent predictors of poor outcomes in a recent study. This chapter gives an overview of the current evidence regarding BP in ICH and covers the following topics: the incidence of elevated BP in acute ICH and the patterns of BP observed before and after the event; the effect of elevated BP on outcomes in ICH and the potential underlying pathophysiological mechanisms; the safety and feasibility of BP lowering; the effects of BP lowering on clinical and radiological outcomes; other important aspects of BP in ICH; and the choice of antihypertensive agent.","author":[{"dropping-particle":"","family":"Manning","given":"Lisa S.","non-dropping-particle":"","parse-names":false,"suffix":""},{"dropping-particle":"","family":"Robinson","given":"Thompson G.","non-dropping-particle":"","parse-names":false,"suffix":""}],"container-title":"Frontiers of Neurology and Neuroscience","id":"ITEM-2","issued":{"date-parts":[["2015"]]},"page":"35-50","title":"New insights into blood pressure control for intracerebral haemorrhage","type":"article-journal","volume":"37"},"uris":["http://www.mendeley.com/documents/?uuid=b52c532a-2948-454a-9087-4965765dabbd"]},{"id":"ITEM-3","itemData":{"DOI":"10.1001/jamaneurol.2019.1141","ISSN":"21686149","PMID":"31081862","abstract":"Importance: Hypertension is the strongest risk factor for spontaneous intracerebral hemorrhage (ICH) involving deep brain regions, but it appears to be unknown if intensive blood pressure reduction in the acute care setting decreases hematoma expansion or improves outcomes in patients with deep ICH. Objective: To determine whether intensive blood pressure reduction is associated with decreased risk of hematoma expansion and changes in 90-day modified Rankin Scale scores and if these associations are modified by the specific deep-brain nuclei involved. Design, Setting, and Participants: This study is an exploratory analysis of the Antihypertensive Treatment of Acute Cerebral Hemorrhage-2 international, multicenter randomized clinical trial, which was conducted from May 2011 to September 2015, enrolled eligible patients with primary ICH, and followed up with them for 90 days. Patients who had ICH and complete neuroimaging data were included in the analysis. Data analysis was completed from July 2018 to December 2018. Exposures: Participants were randomized to either intensive treatment (with a systolic blood pressure target of 110-139 mm Hg) or standard treatment (with a systolic blood pressure target of 140-179 mm Hg). Main Outcomes and Measures: The main outcome was hematoma expansion, defined as an increase greater than 33% in hematoma volume between baseline and 24 hours. Functional outcome was evaluated 90 days after the ICH via the modified Rankin Scale. Results: Of 1000 trial participants, 870 (87.0%) had deep ICH, of whom 780 (89.7%) had complete neuroimaging data (of 336 thalamic and 444 basal ganglia hemorrhages). The baseline characteristics of the intensive and standard treatment groups remained balanced in this subgroup of the original study. Intensive treatment was associated with a decreased risk of hematoma expansion in univariable analysis (odds ratio [OR], 0.62 [95% CI, 0.43-0.87]; P =.006) and multivariable analysis (OR, 0.61 [95% CI, 0.42-0.88]; P =.009). This association was modified by the specific deep location of the ICH (OR, 0.44 [95% CI, 0.22-0.96]; interaction P =.02), with stratified analyses showing a reduction in risk of hematoma expansion with intensive vs standard treatment among basal ganglia ICH (OR, 0.44 [95% CI, 0.27-0.72]; P =.001) but not thalamic ICH (OR, 0.91 [95% CI, 0.51-0.64]; P =.76). Intensive treatment was not associated with an improvement in the modified Rankin Scale score distribution. Conclusions and Relev…","author":[{"dropping-particle":"","family":"Leasure","given":"Audrey C.","non-dropping-particle":"","parse-names":false,"suffix":""},{"dropping-particle":"","family":"Qureshi","given":"Adnan I.","non-dropping-particle":"","parse-names":false,"suffix":""},{"dropping-particle":"","family":"Murthy","given":"Santosh B.","non-dropping-particle":"","parse-names":false,"suffix":""},{"dropping-particle":"","family":"Kamel","given":"Hooman","non-dropping-particle":"","parse-names":false,"suffix":""},{"dropping-particle":"","family":"Goldstein","given":"Joshua N.","non-dropping-particle":"","parse-names":false,"suffix":""},{"dropping-particle":"","family":"Woo","given":"Daniel","non-dropping-particle":"","parse-names":false,"suffix":""},{"dropping-particle":"","family":"Ziai","given":"Wendy C.","non-dropping-particle":"","parse-names":false,"suffix":""},{"dropping-particle":"","family":"Hanley","given":"Daniel F.","non-dropping-particle":"","parse-names":false,"suffix":""},{"dropping-particle":"","family":"Al-Shahi Salman","given":"Rustam","non-dropping-particle":"","parse-names":false,"suffix":""},{"dropping-particle":"","family":"Matouk","given":"Charles C.","non-dropping-particle":"","parse-names":false,"suffix":""},{"dropping-particle":"","family":"Sansing","given":"Lauren H.","non-dropping-particle":"","parse-names":false,"suffix":""},{"dropping-particle":"","family":"Sheth","given":"Kevin N.","non-dropping-particle":"","parse-names":false,"suffix":""},{"dropping-particle":"","family":"Falcone","given":"Guido J.","non-dropping-particle":"","parse-names":false,"suffix":""}],"container-title":"JAMA Neurology","id":"ITEM-3","issued":{"date-parts":[["2019"]]},"page":"949–955","title":"Association of Intensive Blood Pressure Reduction with Risk of Hematoma Expansion in Patients with Deep Intracerebral Hemorrhage","type":"article-journal","volume":"76"},"uris":["http://www.mendeley.com/documents/?uuid=2ad164d3-fc43-4852-93a1-5a3aacbcacc3"]}],"mendeley":{"formattedCitation":"&lt;sup&gt;16–18&lt;/sup&gt;","plainTextFormattedCitation":"16–18","previouslyFormattedCitation":"&lt;sup&gt;16–18&lt;/sup&gt;"},"properties":{"noteIndex":0},"schema":"https://github.com/citation-style-language/schema/raw/master/csl-citation.json"}</w:instrText>
      </w:r>
      <w:r w:rsidR="00D57E5F">
        <w:rPr>
          <w:rFonts w:ascii="Times New Roman" w:hAnsi="Times New Roman" w:cs="Times New Roman"/>
          <w:sz w:val="24"/>
          <w:szCs w:val="24"/>
        </w:rPr>
        <w:fldChar w:fldCharType="separate"/>
      </w:r>
      <w:r w:rsidR="00D57E5F" w:rsidRPr="00D57E5F">
        <w:rPr>
          <w:rFonts w:ascii="Times New Roman" w:hAnsi="Times New Roman" w:cs="Times New Roman"/>
          <w:noProof/>
          <w:sz w:val="24"/>
          <w:szCs w:val="24"/>
          <w:vertAlign w:val="superscript"/>
        </w:rPr>
        <w:t>16–18</w:t>
      </w:r>
      <w:r w:rsidR="00D57E5F">
        <w:rPr>
          <w:rFonts w:ascii="Times New Roman" w:hAnsi="Times New Roman" w:cs="Times New Roman"/>
          <w:sz w:val="24"/>
          <w:szCs w:val="24"/>
        </w:rPr>
        <w:fldChar w:fldCharType="end"/>
      </w:r>
    </w:p>
    <w:p w14:paraId="3744C7CB" w14:textId="485DC398" w:rsidR="001C0E04" w:rsidRDefault="00631660" w:rsidP="00446EB5">
      <w:pPr>
        <w:spacing w:before="0" w:after="120"/>
        <w:rPr>
          <w:rFonts w:ascii="Times New Roman" w:hAnsi="Times New Roman" w:cs="Times New Roman"/>
          <w:sz w:val="24"/>
          <w:szCs w:val="24"/>
        </w:rPr>
      </w:pPr>
      <w:r>
        <w:rPr>
          <w:rFonts w:ascii="Times New Roman" w:hAnsi="Times New Roman" w:cs="Times New Roman"/>
          <w:sz w:val="24"/>
          <w:szCs w:val="24"/>
        </w:rPr>
        <w:t>A</w:t>
      </w:r>
      <w:r w:rsidR="00EC5754">
        <w:rPr>
          <w:rFonts w:ascii="Times New Roman" w:hAnsi="Times New Roman" w:cs="Times New Roman"/>
          <w:sz w:val="24"/>
          <w:szCs w:val="24"/>
        </w:rPr>
        <w:t xml:space="preserve"> similar bi</w:t>
      </w:r>
      <w:r w:rsidR="008B77D6">
        <w:rPr>
          <w:rFonts w:ascii="Times New Roman" w:hAnsi="Times New Roman" w:cs="Times New Roman"/>
          <w:sz w:val="24"/>
          <w:szCs w:val="24"/>
        </w:rPr>
        <w:t>phasic</w:t>
      </w:r>
      <w:r w:rsidR="00EC5754">
        <w:rPr>
          <w:rFonts w:ascii="Times New Roman" w:hAnsi="Times New Roman" w:cs="Times New Roman"/>
          <w:sz w:val="24"/>
          <w:szCs w:val="24"/>
        </w:rPr>
        <w:t xml:space="preserve"> pattern of therapeutic action is also apparent for SAH.  A</w:t>
      </w:r>
      <w:r>
        <w:rPr>
          <w:rFonts w:ascii="Times New Roman" w:hAnsi="Times New Roman" w:cs="Times New Roman"/>
          <w:sz w:val="24"/>
          <w:szCs w:val="24"/>
        </w:rPr>
        <w:t>s h</w:t>
      </w:r>
      <w:r w:rsidR="00AC1646">
        <w:rPr>
          <w:rFonts w:ascii="Times New Roman" w:hAnsi="Times New Roman" w:cs="Times New Roman"/>
          <w:sz w:val="24"/>
          <w:szCs w:val="24"/>
        </w:rPr>
        <w:t xml:space="preserve">igh </w:t>
      </w:r>
      <w:r w:rsidR="00B87AF7">
        <w:rPr>
          <w:rFonts w:ascii="Times New Roman" w:hAnsi="Times New Roman" w:cs="Times New Roman"/>
          <w:sz w:val="24"/>
          <w:szCs w:val="24"/>
        </w:rPr>
        <w:t>BP is associated with</w:t>
      </w:r>
      <w:r w:rsidR="00AC1646">
        <w:rPr>
          <w:rFonts w:ascii="Times New Roman" w:hAnsi="Times New Roman" w:cs="Times New Roman"/>
          <w:sz w:val="24"/>
          <w:szCs w:val="24"/>
        </w:rPr>
        <w:t xml:space="preserve"> </w:t>
      </w:r>
      <w:r w:rsidR="00A822AF">
        <w:rPr>
          <w:rFonts w:ascii="Times New Roman" w:hAnsi="Times New Roman" w:cs="Times New Roman"/>
          <w:sz w:val="24"/>
          <w:szCs w:val="24"/>
        </w:rPr>
        <w:t>rebleeding</w:t>
      </w:r>
      <w:r w:rsidR="00A253F8">
        <w:rPr>
          <w:rFonts w:ascii="Times New Roman" w:hAnsi="Times New Roman" w:cs="Times New Roman"/>
          <w:sz w:val="24"/>
          <w:szCs w:val="24"/>
        </w:rPr>
        <w:fldChar w:fldCharType="begin"/>
      </w:r>
      <w:r w:rsidR="008120FF">
        <w:rPr>
          <w:rFonts w:ascii="Times New Roman" w:hAnsi="Times New Roman" w:cs="Times New Roman"/>
          <w:sz w:val="24"/>
          <w:szCs w:val="24"/>
        </w:rPr>
        <w:instrText xml:space="preserve"> ADDIN EN.CITE &lt;EndNote&gt;&lt;Cite&gt;&lt;Author&gt;Tang&lt;/Author&gt;&lt;Year&gt;2014&lt;/Year&gt;&lt;RecNum&gt;4332&lt;/RecNum&gt;&lt;DisplayText&gt;&lt;style face="superscript"&gt;3&lt;/style&gt;&lt;/DisplayText&gt;&lt;record&gt;&lt;rec-number&gt;4332&lt;/rec-number&gt;&lt;foreign-keys&gt;&lt;key app="EN" db-id="vt0tszzfkzexthe2rvjv9fristv0xv05dp5f" timestamp="1501256441"&gt;4332&lt;/key&gt;&lt;/foreign-keys&gt;&lt;ref-type name="Journal Article"&gt;17&lt;/ref-type&gt;&lt;contributors&gt;&lt;authors&gt;&lt;author&gt;Tang, C.&lt;/author&gt;&lt;author&gt;Zhang, T.S.&lt;/author&gt;&lt;author&gt;Zhou, L.F.&lt;/author&gt;&lt;/authors&gt;&lt;/contributors&gt;&lt;auth-address&gt;Department of Neurosurgery, Huashan Hospital, Fudan University, Shanghai, China&amp;#xD;Department of TCM, Shanghai Jing-an District Central hospital, Shanghai, China&amp;#xD;Department of Neurosurgery, Huashan Hospital, Fudan University, Shanghai, China&lt;/auth-address&gt;&lt;titles&gt;&lt;title&gt;Risk factors for rebleeding of aneurysmal subarachnoid hemorrhage: a meta-analysis&lt;/title&gt;&lt;secondary-title&gt;PLoS. One&lt;/secondary-title&gt;&lt;/titles&gt;&lt;periodical&gt;&lt;full-title&gt;PLoS. One&lt;/full-title&gt;&lt;/periodical&gt;&lt;pages&gt;e99536&lt;/pages&gt;&lt;volume&gt;9&lt;/volume&gt;&lt;number&gt;6&lt;/number&gt;&lt;reprint-edition&gt;Not in File&lt;/reprint-edition&gt;&lt;keywords&gt;&lt;keyword&gt;rebleeding&lt;/keyword&gt;&lt;keyword&gt;risk factor&lt;/keyword&gt;&lt;/keywords&gt;&lt;dates&gt;&lt;year&gt;2014&lt;/year&gt;&lt;pub-dates&gt;&lt;date&gt;2014&lt;/date&gt;&lt;/pub-dates&gt;&lt;/dates&gt;&lt;label&gt;TANG2014&lt;/label&gt;&lt;urls&gt;&lt;related-urls&gt;&lt;url&gt;http://www.ncbi.nlm.nih.gov/pubmed/24911172&lt;/url&gt;&lt;/related-urls&gt;&lt;/urls&gt;&lt;electronic-resource-num&gt;10.1371/journal.pone.0099536 [doi];PONE-D-14-11835 [pii]&lt;/electronic-resource-num&gt;&lt;/record&gt;&lt;/Cite&gt;&lt;/EndNote&gt;</w:instrText>
      </w:r>
      <w:r w:rsidR="00A253F8">
        <w:rPr>
          <w:rFonts w:ascii="Times New Roman" w:hAnsi="Times New Roman" w:cs="Times New Roman"/>
          <w:sz w:val="24"/>
          <w:szCs w:val="24"/>
        </w:rPr>
        <w:fldChar w:fldCharType="separate"/>
      </w:r>
      <w:r w:rsidR="008120FF" w:rsidRPr="008120FF">
        <w:rPr>
          <w:rFonts w:ascii="Times New Roman" w:hAnsi="Times New Roman" w:cs="Times New Roman"/>
          <w:noProof/>
          <w:sz w:val="24"/>
          <w:szCs w:val="24"/>
          <w:vertAlign w:val="superscript"/>
        </w:rPr>
        <w:t>3</w:t>
      </w:r>
      <w:r w:rsidR="00A253F8">
        <w:rPr>
          <w:rFonts w:ascii="Times New Roman" w:hAnsi="Times New Roman" w:cs="Times New Roman"/>
          <w:sz w:val="24"/>
          <w:szCs w:val="24"/>
        </w:rPr>
        <w:fldChar w:fldCharType="end"/>
      </w:r>
      <w:r w:rsidR="00A822AF">
        <w:rPr>
          <w:rFonts w:ascii="Times New Roman" w:hAnsi="Times New Roman" w:cs="Times New Roman"/>
          <w:sz w:val="24"/>
          <w:szCs w:val="24"/>
        </w:rPr>
        <w:t xml:space="preserve"> </w:t>
      </w:r>
      <w:r w:rsidR="00B87AF7">
        <w:rPr>
          <w:rFonts w:ascii="Times New Roman" w:hAnsi="Times New Roman" w:cs="Times New Roman"/>
          <w:sz w:val="24"/>
          <w:szCs w:val="24"/>
        </w:rPr>
        <w:t>and</w:t>
      </w:r>
      <w:r w:rsidR="00AC1646">
        <w:rPr>
          <w:rFonts w:ascii="Times New Roman" w:hAnsi="Times New Roman" w:cs="Times New Roman"/>
          <w:sz w:val="24"/>
          <w:szCs w:val="24"/>
        </w:rPr>
        <w:t xml:space="preserve"> poor outcome</w:t>
      </w:r>
      <w:r>
        <w:rPr>
          <w:rFonts w:ascii="Times New Roman" w:hAnsi="Times New Roman" w:cs="Times New Roman"/>
          <w:sz w:val="24"/>
          <w:szCs w:val="24"/>
        </w:rPr>
        <w:t>,</w:t>
      </w:r>
      <w:r w:rsidR="00F660F5">
        <w:rPr>
          <w:rFonts w:ascii="Times New Roman" w:hAnsi="Times New Roman" w:cs="Times New Roman"/>
          <w:sz w:val="24"/>
          <w:szCs w:val="24"/>
        </w:rPr>
        <w:fldChar w:fldCharType="begin" w:fldLock="1"/>
      </w:r>
      <w:r w:rsidR="00952959">
        <w:rPr>
          <w:rFonts w:ascii="Times New Roman" w:hAnsi="Times New Roman" w:cs="Times New Roman"/>
          <w:sz w:val="24"/>
          <w:szCs w:val="24"/>
        </w:rPr>
        <w:instrText>ADDIN CSL_CITATION {"citationItems":[{"id":"ITEM-1","itemData":{"DOI":"10.1161/STROKEAHA.117.019328","ISSN":"15244628","PMID":"29335333","abstract":"Background and Purpose-To identify predictors of in-hospital mortality in patients with aneurysmal subarachnoid hemorrhage and to estimate their impact. Methods-Retrospective analysis of prospective data from a nationwide multicenter registry on all aneurysmal subarachnoid hemorrhage cases admitted to a tertiary neurosurgical department in Switzerland (Swiss SOS [Swiss Study on Aneurysmal Subarachnoid Hemorrhage]; 2009-2015). Both clinical and radiological independent predictors of in-hospital mortality were identified, and their effect size was determined by calculating adjusted odds ratios (aORs) using multivariate logistic regression. Survival was displayed using Kaplan-Meier curves. Results-Data of n=1866 aneurysmal subarachnoid hemorrhage patients in the Swiss SOS database were available. In-hospital mortality was 20% (n=373). In n=197 patients (10.6%), active treatment was discontinued after hospital admission (no aneurysm occlusion attempted), and this cohort was excluded from analysis of the main statistical model. In the remaining n=1669 patients, the rate of in-hospital mortality was 13.9% (n=232). Strong independent predictors of in-hospital mortality were rebleeding (aOR, 7.69; 95% confidence interval, 3.00-19.71; P&lt;0.001), cerebral infarction attributable to delayed cerebral ischemia (aOR, 3.66; 95% confidence interval, 1.94-6.89; P&lt;0.001), intraventricular hemorrhage (aOR, 2.65; 95% confidence interval, 1.38-5.09; P=0.003), and new infarction post-treatment (aOR, 2.57; 95% confidence interval, 1.43-4.62; P=0.002). Conclusions-Several-and among them modifiable-factors seem to be associated with in-hospital mortality after aneurysmal subarachnoid hemorrhage. Our data suggest that strategies aiming to reduce the risk of rebleeding are most promising in patients where active treatment is initially pursued. Clinical Trial Registration-URL: http://www.clinicaltrials.gov. Unique identifier: NCT03245866.","author":[{"dropping-particle":"","family":"Stienen","given":"Martin Nikolaus","non-dropping-particle":"","parse-names":false,"suffix":""},{"dropping-particle":"","family":"Germans","given":"Menno","non-dropping-particle":"","parse-names":false,"suffix":""},{"dropping-particle":"","family":"Burkhardt","given":"Jan Karl","non-dropping-particle":"","parse-names":false,"suffix":""},{"dropping-particle":"","family":"Neidert","given":"Marian C.","non-dropping-particle":"","parse-names":false,"suffix":""},{"dropping-particle":"","family":"Fung","given":"Christian","non-dropping-particle":"","parse-names":false,"suffix":""},{"dropping-particle":"","family":"Bervini","given":"David","non-dropping-particle":"","parse-names":false,"suffix":""},{"dropping-particle":"","family":"Zumofen","given":"Daniel","non-dropping-particle":"","parse-names":false,"suffix":""},{"dropping-particle":"","family":"Roethlisberger","given":"Michel","non-dropping-particle":"","parse-names":false,"suffix":""},{"dropping-particle":"","family":"Marbacher","given":"Serge","non-dropping-particle":"","parse-names":false,"suffix":""},{"dropping-particle":"","family":"Maduri","given":"Rodolfo","non-dropping-particle":"","parse-names":false,"suffix":""},{"dropping-particle":"","family":"Robert","given":"Thomas","non-dropping-particle":"","parse-names":false,"suffix":""},{"dropping-particle":"","family":"Seule","given":"Martin A.","non-dropping-particle":"","parse-names":false,"suffix":""},{"dropping-particle":"","family":"Bijlenga","given":"Philippe","non-dropping-particle":"","parse-names":false,"suffix":""},{"dropping-particle":"","family":"Schaller","given":"Karl","non-dropping-particle":"","parse-names":false,"suffix":""},{"dropping-particle":"","family":"Fandino","given":"Javier","non-dropping-particle":"","parse-names":false,"suffix":""},{"dropping-particle":"","family":"Smoll","given":"Nicolas R.","non-dropping-particle":"","parse-names":false,"suffix":""},{"dropping-particle":"","family":"Maldaner","given":"Nicolai","non-dropping-particle":"","parse-names":false,"suffix":""},{"dropping-particle":"","family":"Finkenstädt","given":"Sina","non-dropping-particle":"","parse-names":false,"suffix":""},{"dropping-particle":"","family":"Esposito","given":"Giuseppe","non-dropping-particle":"","parse-names":false,"suffix":""},{"dropping-particle":"","family":"Schatlo","given":"Bawarjan","non-dropping-particle":"","parse-names":false,"suffix":""},{"dropping-particle":"","family":"Keller","given":"Emanuela","non-dropping-particle":"","parse-names":false,"suffix":""},{"dropping-particle":"","family":"Bozinov","given":"Oliver","non-dropping-particle":"","parse-names":false,"suffix":""},{"dropping-particle":"","family":"Regli","given":"Luca","non-dropping-particle":"","parse-names":false,"suffix":""}],"container-title":"Stroke","id":"ITEM-1","issued":{"date-parts":[["2018"]]},"page":"333-340","title":"Predictors of in-hospital death after aneurysmal subarachnoid hemorrhage: Analysis of a nationwide database (Swiss SOS [Swiss Study on Aneurysmal Subarachnoid Hemorrhage])","type":"article-journal","volume":"49"},"uris":["http://www.mendeley.com/documents/?uuid=0b94dee6-07ba-443c-9f18-f428faa18561"]}],"mendeley":{"formattedCitation":"&lt;sup&gt;19&lt;/sup&gt;","plainTextFormattedCitation":"19","previouslyFormattedCitation":"&lt;sup&gt;19&lt;/sup&gt;"},"properties":{"noteIndex":0},"schema":"https://github.com/citation-style-language/schema/raw/master/csl-citation.json"}</w:instrText>
      </w:r>
      <w:r w:rsidR="00F660F5">
        <w:rPr>
          <w:rFonts w:ascii="Times New Roman" w:hAnsi="Times New Roman" w:cs="Times New Roman"/>
          <w:sz w:val="24"/>
          <w:szCs w:val="24"/>
        </w:rPr>
        <w:fldChar w:fldCharType="separate"/>
      </w:r>
      <w:r w:rsidR="00D57E5F" w:rsidRPr="00D57E5F">
        <w:rPr>
          <w:rFonts w:ascii="Times New Roman" w:hAnsi="Times New Roman" w:cs="Times New Roman"/>
          <w:noProof/>
          <w:sz w:val="24"/>
          <w:szCs w:val="24"/>
          <w:vertAlign w:val="superscript"/>
        </w:rPr>
        <w:t>19</w:t>
      </w:r>
      <w:r w:rsidR="00F660F5">
        <w:rPr>
          <w:rFonts w:ascii="Times New Roman" w:hAnsi="Times New Roman" w:cs="Times New Roman"/>
          <w:sz w:val="24"/>
          <w:szCs w:val="24"/>
        </w:rPr>
        <w:fldChar w:fldCharType="end"/>
      </w:r>
      <w:r w:rsidR="00AC1646">
        <w:rPr>
          <w:rFonts w:ascii="Times New Roman" w:hAnsi="Times New Roman" w:cs="Times New Roman"/>
          <w:sz w:val="24"/>
          <w:szCs w:val="24"/>
        </w:rPr>
        <w:t xml:space="preserve"> </w:t>
      </w:r>
      <w:r w:rsidR="006D6D58">
        <w:rPr>
          <w:rFonts w:ascii="Times New Roman" w:hAnsi="Times New Roman" w:cs="Times New Roman"/>
          <w:sz w:val="24"/>
          <w:szCs w:val="24"/>
        </w:rPr>
        <w:t xml:space="preserve">guidelines </w:t>
      </w:r>
      <w:r w:rsidR="00B87AF7">
        <w:rPr>
          <w:rFonts w:ascii="Times New Roman" w:hAnsi="Times New Roman" w:cs="Times New Roman"/>
          <w:sz w:val="24"/>
          <w:szCs w:val="24"/>
        </w:rPr>
        <w:t>recommend</w:t>
      </w:r>
      <w:r w:rsidR="006D6D58">
        <w:rPr>
          <w:rFonts w:ascii="Times New Roman" w:hAnsi="Times New Roman" w:cs="Times New Roman"/>
          <w:sz w:val="24"/>
          <w:szCs w:val="24"/>
        </w:rPr>
        <w:t xml:space="preserve"> </w:t>
      </w:r>
      <w:r w:rsidR="00773C66">
        <w:rPr>
          <w:rFonts w:ascii="Times New Roman" w:hAnsi="Times New Roman" w:cs="Times New Roman"/>
          <w:sz w:val="24"/>
          <w:szCs w:val="24"/>
        </w:rPr>
        <w:t xml:space="preserve">to reduce high </w:t>
      </w:r>
      <w:r w:rsidR="00B87AF7">
        <w:rPr>
          <w:rFonts w:ascii="Times New Roman" w:hAnsi="Times New Roman" w:cs="Times New Roman"/>
          <w:sz w:val="24"/>
          <w:szCs w:val="24"/>
        </w:rPr>
        <w:t>BP</w:t>
      </w:r>
      <w:r w:rsidR="006D6D58">
        <w:rPr>
          <w:rFonts w:ascii="Times New Roman" w:hAnsi="Times New Roman" w:cs="Times New Roman"/>
          <w:sz w:val="24"/>
          <w:szCs w:val="24"/>
        </w:rPr>
        <w:t xml:space="preserve"> in the acute phase</w:t>
      </w:r>
      <w:r w:rsidR="00EC5754">
        <w:rPr>
          <w:rFonts w:ascii="Times New Roman" w:hAnsi="Times New Roman" w:cs="Times New Roman"/>
          <w:sz w:val="24"/>
          <w:szCs w:val="24"/>
        </w:rPr>
        <w:t xml:space="preserve"> of SAH</w:t>
      </w:r>
      <w:r>
        <w:rPr>
          <w:rFonts w:ascii="Times New Roman" w:hAnsi="Times New Roman" w:cs="Times New Roman"/>
          <w:sz w:val="24"/>
          <w:szCs w:val="24"/>
        </w:rPr>
        <w:t>,</w:t>
      </w:r>
      <w:r w:rsidR="006D6D58">
        <w:rPr>
          <w:rFonts w:ascii="Times New Roman" w:hAnsi="Times New Roman" w:cs="Times New Roman"/>
          <w:sz w:val="24"/>
          <w:szCs w:val="24"/>
        </w:rPr>
        <w:t xml:space="preserve"> but </w:t>
      </w:r>
      <w:r w:rsidR="00EC5754">
        <w:rPr>
          <w:rFonts w:ascii="Times New Roman" w:hAnsi="Times New Roman" w:cs="Times New Roman"/>
          <w:sz w:val="24"/>
          <w:szCs w:val="24"/>
        </w:rPr>
        <w:t xml:space="preserve">there is </w:t>
      </w:r>
      <w:r w:rsidR="006D6D58">
        <w:rPr>
          <w:rFonts w:ascii="Times New Roman" w:hAnsi="Times New Roman" w:cs="Times New Roman"/>
          <w:sz w:val="24"/>
          <w:szCs w:val="24"/>
        </w:rPr>
        <w:t>disagree</w:t>
      </w:r>
      <w:r w:rsidR="00EC5754">
        <w:rPr>
          <w:rFonts w:ascii="Times New Roman" w:hAnsi="Times New Roman" w:cs="Times New Roman"/>
          <w:sz w:val="24"/>
          <w:szCs w:val="24"/>
        </w:rPr>
        <w:t>ment</w:t>
      </w:r>
      <w:r w:rsidR="006D6D58">
        <w:rPr>
          <w:rFonts w:ascii="Times New Roman" w:hAnsi="Times New Roman" w:cs="Times New Roman"/>
          <w:sz w:val="24"/>
          <w:szCs w:val="24"/>
        </w:rPr>
        <w:t xml:space="preserve"> </w:t>
      </w:r>
      <w:r w:rsidR="00B87AF7">
        <w:rPr>
          <w:rFonts w:ascii="Times New Roman" w:hAnsi="Times New Roman" w:cs="Times New Roman"/>
          <w:sz w:val="24"/>
          <w:szCs w:val="24"/>
        </w:rPr>
        <w:t>on an</w:t>
      </w:r>
      <w:r w:rsidR="006D6D58">
        <w:rPr>
          <w:rFonts w:ascii="Times New Roman" w:hAnsi="Times New Roman" w:cs="Times New Roman"/>
          <w:sz w:val="24"/>
          <w:szCs w:val="24"/>
        </w:rPr>
        <w:t xml:space="preserve"> upper </w:t>
      </w:r>
      <w:r w:rsidR="00B87AF7">
        <w:rPr>
          <w:rFonts w:ascii="Times New Roman" w:hAnsi="Times New Roman" w:cs="Times New Roman"/>
          <w:sz w:val="24"/>
          <w:szCs w:val="24"/>
        </w:rPr>
        <w:t>threshold</w:t>
      </w:r>
      <w:r>
        <w:rPr>
          <w:rFonts w:ascii="Times New Roman" w:hAnsi="Times New Roman" w:cs="Times New Roman"/>
          <w:sz w:val="24"/>
          <w:szCs w:val="24"/>
        </w:rPr>
        <w:t xml:space="preserve"> for treatment</w:t>
      </w:r>
      <w:r w:rsidR="00B87AF7">
        <w:rPr>
          <w:rFonts w:ascii="Times New Roman" w:hAnsi="Times New Roman" w:cs="Times New Roman"/>
          <w:sz w:val="24"/>
          <w:szCs w:val="24"/>
        </w:rPr>
        <w:t xml:space="preserve">, </w:t>
      </w:r>
      <w:r w:rsidR="00B9017E">
        <w:rPr>
          <w:rFonts w:ascii="Times New Roman" w:hAnsi="Times New Roman" w:cs="Times New Roman"/>
          <w:sz w:val="24"/>
          <w:szCs w:val="24"/>
        </w:rPr>
        <w:t xml:space="preserve">approach and </w:t>
      </w:r>
      <w:r w:rsidR="00B87AF7">
        <w:rPr>
          <w:rFonts w:ascii="Times New Roman" w:hAnsi="Times New Roman" w:cs="Times New Roman"/>
          <w:sz w:val="24"/>
          <w:szCs w:val="24"/>
        </w:rPr>
        <w:t>target</w:t>
      </w:r>
      <w:r w:rsidR="006D6D58">
        <w:rPr>
          <w:rFonts w:ascii="Times New Roman" w:hAnsi="Times New Roman" w:cs="Times New Roman"/>
          <w:sz w:val="24"/>
          <w:szCs w:val="24"/>
        </w:rPr>
        <w:t>.</w:t>
      </w:r>
      <w:r w:rsidR="00F660F5">
        <w:rPr>
          <w:rFonts w:ascii="Times New Roman" w:hAnsi="Times New Roman" w:cs="Times New Roman"/>
          <w:sz w:val="24"/>
          <w:szCs w:val="24"/>
        </w:rPr>
        <w:fldChar w:fldCharType="begin" w:fldLock="1"/>
      </w:r>
      <w:r w:rsidR="00952959">
        <w:rPr>
          <w:rFonts w:ascii="Times New Roman" w:hAnsi="Times New Roman" w:cs="Times New Roman"/>
          <w:sz w:val="24"/>
          <w:szCs w:val="24"/>
        </w:rPr>
        <w:instrText>ADDIN CSL_CITATION {"citationItems":[{"id":"ITEM-1","itemData":{"DOI":"10.1159/000346087","ISSN":"14219786","PMID":"23406828","abstract":"Background: Intracranial aneurysm with and without subarachnoid haemorrhage (SAH) is a relevant health problem: The overall incidence is about 9 per 100,000 with a wide range, in some countries up to 20 per 100,000. Mortality rate with conservative treatment within the first months is 50-60%. About one third of patients left with an untreated aneurysm will die from recurrent bleeding within 6 months after recovering from the first bleeding. The prognosis is further influenced by vasospasm, hydrocephalus, delayed ischaemic deficit and other complications. The aim of these guidelines is to provide comprehensive recommendations on the management of SAH with and without aneurysm as well as on unruptured intracranial aneurysm. Methods: We performed an extensive literature search from 1960 to 2011 using Medline and Embase. Members of the writing group met in person and by teleconferences to discuss recommendations. Search results were graded according to the criteria of the European Federation of Neurological Societies. Members of the Guidelines Committee of the European Stroke Organization reviewed the guidelines. Results: These guidelines provide evidence-based information on epidemiology, risk factors and prognosis of SAH and recommendations on diagnostic and therapeutic methods of both ruptured and unruptured intracranial aneurysms. Several risk factors of aneurysm growth and rupture have been identified. We provide recommendations on diagnostic work up, monitoring and general management (blood pressure, blood glucose, temperature, thromboprophylaxis, antiepileptic treatment, use of steroids). Specific therapeutic interventions consider timing of procedures, clipping and coiling. Complications such as hydrocephalus, vasospasm and delayed ischaemic deficit were covered. We also thought to add recommendations on SAH without aneurysm and on unruptured aneurysms. Conclusion: Ruptured intracranial aneurysm with a high rate of subsequent complications is a serious disease needing prompt treatment in centres having high quality of experience of treatment for these patients. These guidelines provide practical, evidence-based advice for the management of patients with intracranial aneurysm with or without rupture. Applying these measures can improve the prognosis of SAH.","author":[{"dropping-particle":"","family":"Steiner","given":"Thorsten","non-dropping-particle":"","parse-names":false,"suffix":""},{"dropping-particle":"","family":"Juvela","given":"Seppo","non-dropping-particle":"","parse-names":false,"suffix":""},{"dropping-particle":"","family":"Unterberg","given":"Andreas","non-dropping-particle":"","parse-names":false,"suffix":""},{"dropping-particle":"","family":"Jung","given":"Carla","non-dropping-particle":"","parse-names":false,"suffix":""},{"dropping-particle":"","family":"Forsting","given":"Michael","non-dropping-particle":"","parse-names":false,"suffix":""},{"dropping-particle":"","family":"Rinkel","given":"Gabriel","non-dropping-particle":"","parse-names":false,"suffix":""}],"container-title":"Cerebrovascular Diseases","id":"ITEM-1","issued":{"date-parts":[["2013"]]},"page":"93-112","title":"European stroke organization guidelines for the management of intracranial aneurysms and subarachnoid haemorrhage","type":"article-journal","volume":"35"},"uris":["http://www.mendeley.com/documents/?uuid=3f90b6cf-fa12-43c9-b639-b45404daa510"]},{"id":"ITEM-2","itemData":{"DOI":"10.1161/STR.0b013e3182587839","ISSN":"00392499","PMID":"22556195","abstract":"PURPOSE-: The aim of this guideline is to present current and comprehensive recommendations for the diagnosis and treatment of aneurysmal subarachnoid hemorrhage (aSAH). Methods-: A formal literature search of MEDLINE (November 1, 2006, through May 1, 2010) was performed. Data were synthesized with the use of evidence tables. Writing group members met by teleconference to discuss data-derived recommendations. The American Heart Association Stroke Council's Levels of Evidence grading algorithm was used to grade each recommendation. The guideline draft was reviewed by 7 expert peer reviewers and by the members of the Stroke Council Leadership and Manuscript Oversight Committees. It is intended that this guideline be fully updated every 3 years. Results-: Evidence-based guidelines are presented for the care of patients presenting with aSAH. The focus of the guideline was subdivided into incidence, risk factors, prevention, natural history and outcome, diagnosis, prevention of rebleeding, surgical and endovascular repair of ruptured aneurysms, systems of care, anesthetic management during repair, management of vasospasm and delayed cerebral ischemia, management of hydrocephalus, management of seizures, and management of medical complications. Conclusions-: aSAH is a serious medical condition in which outcome can be dramatically impacted by early, aggressive, expert care. The guidelines offer a framework for goal-directed treatment of the patient with aSAH. © 2012 American Heart Association, Inc.","author":[{"dropping-particle":"","family":"Connolly","given":"E. Sander","non-dropping-particle":"","parse-names":false,"suffix":""},{"dropping-particle":"","family":"Rabinstein","given":"Alejandro A.","non-dropping-particle":"","parse-names":false,"suffix":""},{"dropping-particle":"","family":"Carhuapoma","given":"J. Ricardo","non-dropping-particle":"","parse-names":false,"suffix":""},{"dropping-particle":"","family":"Derdeyn","given":"Colin P.","non-dropping-particle":"","parse-names":false,"suffix":""},{"dropping-particle":"","family":"Dion","given":"Jacques","non-dropping-particle":"","parse-names":false,"suffix":""},{"dropping-particle":"","family":"Higashida","given":"Randall T.","non-dropping-particle":"","parse-names":false,"suffix":""},{"dropping-particle":"","family":"Hoh","given":"Brian L.","non-dropping-particle":"","parse-names":false,"suffix":""},{"dropping-particle":"","family":"Kirkness","given":"Catherine J.","non-dropping-particle":"","parse-names":false,"suffix":""},{"dropping-particle":"","family":"Naidech","given":"Andrew M.","non-dropping-particle":"","parse-names":false,"suffix":""},{"dropping-particle":"","family":"Ogilvy","given":"Christopher S.","non-dropping-particle":"","parse-names":false,"suffix":""},{"dropping-particle":"","family":"Patel","given":"Aman B.","non-dropping-particle":"","parse-names":false,"suffix":""},{"dropping-particle":"","family":"Thompson","given":"B. Gregory","non-dropping-particle":"","parse-names":false,"suffix":""},{"dropping-particle":"","family":"Vespa","given":"Paul","non-dropping-particle":"","parse-names":false,"suffix":""}],"container-title":"Stroke","id":"ITEM-2","issued":{"date-parts":[["2012"]]},"page":"1711-37","title":"Guidelines for the management of aneurysmal subarachnoid hemorrhage: A guideline for healthcare professionals from the american heart association/american stroke association","type":"article-journal","volume":"43"},"uris":["http://www.mendeley.com/documents/?uuid=f955be14-471e-4a65-b009-e7d55fef8164"]}],"mendeley":{"formattedCitation":"&lt;sup&gt;20,21&lt;/sup&gt;","plainTextFormattedCitation":"20,21","previouslyFormattedCitation":"&lt;sup&gt;20,21&lt;/sup&gt;"},"properties":{"noteIndex":0},"schema":"https://github.com/citation-style-language/schema/raw/master/csl-citation.json"}</w:instrText>
      </w:r>
      <w:r w:rsidR="00F660F5">
        <w:rPr>
          <w:rFonts w:ascii="Times New Roman" w:hAnsi="Times New Roman" w:cs="Times New Roman"/>
          <w:sz w:val="24"/>
          <w:szCs w:val="24"/>
        </w:rPr>
        <w:fldChar w:fldCharType="separate"/>
      </w:r>
      <w:r w:rsidR="00D57E5F" w:rsidRPr="00D57E5F">
        <w:rPr>
          <w:rFonts w:ascii="Times New Roman" w:hAnsi="Times New Roman" w:cs="Times New Roman"/>
          <w:noProof/>
          <w:sz w:val="24"/>
          <w:szCs w:val="24"/>
          <w:vertAlign w:val="superscript"/>
        </w:rPr>
        <w:t>20,21</w:t>
      </w:r>
      <w:r w:rsidR="00F660F5">
        <w:rPr>
          <w:rFonts w:ascii="Times New Roman" w:hAnsi="Times New Roman" w:cs="Times New Roman"/>
          <w:sz w:val="24"/>
          <w:szCs w:val="24"/>
        </w:rPr>
        <w:fldChar w:fldCharType="end"/>
      </w:r>
      <w:r w:rsidR="00F660F5">
        <w:rPr>
          <w:rFonts w:ascii="Times New Roman" w:hAnsi="Times New Roman" w:cs="Times New Roman"/>
          <w:sz w:val="24"/>
          <w:szCs w:val="24"/>
        </w:rPr>
        <w:t xml:space="preserve"> </w:t>
      </w:r>
      <w:r w:rsidR="004C47BB">
        <w:rPr>
          <w:rFonts w:ascii="Times New Roman" w:hAnsi="Times New Roman" w:cs="Times New Roman"/>
          <w:sz w:val="24"/>
          <w:szCs w:val="24"/>
        </w:rPr>
        <w:t xml:space="preserve"> </w:t>
      </w:r>
      <w:r w:rsidR="00EC5754">
        <w:rPr>
          <w:rFonts w:ascii="Times New Roman" w:hAnsi="Times New Roman" w:cs="Times New Roman"/>
          <w:sz w:val="24"/>
          <w:szCs w:val="24"/>
        </w:rPr>
        <w:t>Among the</w:t>
      </w:r>
      <w:r w:rsidR="00446EB5" w:rsidRPr="003608C4">
        <w:rPr>
          <w:rFonts w:ascii="Times New Roman" w:hAnsi="Times New Roman" w:cs="Times New Roman"/>
          <w:sz w:val="24"/>
          <w:szCs w:val="24"/>
        </w:rPr>
        <w:t xml:space="preserve"> </w:t>
      </w:r>
      <w:r>
        <w:rPr>
          <w:rFonts w:ascii="Times New Roman" w:hAnsi="Times New Roman" w:cs="Times New Roman"/>
          <w:sz w:val="24"/>
          <w:szCs w:val="24"/>
        </w:rPr>
        <w:t>various</w:t>
      </w:r>
      <w:r w:rsidR="00446EB5" w:rsidRPr="003608C4">
        <w:rPr>
          <w:rFonts w:ascii="Times New Roman" w:hAnsi="Times New Roman" w:cs="Times New Roman"/>
          <w:sz w:val="24"/>
          <w:szCs w:val="24"/>
        </w:rPr>
        <w:t xml:space="preserve"> </w:t>
      </w:r>
      <w:r>
        <w:rPr>
          <w:rFonts w:ascii="Times New Roman" w:hAnsi="Times New Roman" w:cs="Times New Roman"/>
          <w:sz w:val="24"/>
          <w:szCs w:val="24"/>
        </w:rPr>
        <w:t xml:space="preserve">potential </w:t>
      </w:r>
      <w:r w:rsidRPr="003608C4">
        <w:rPr>
          <w:rFonts w:ascii="Times New Roman" w:hAnsi="Times New Roman" w:cs="Times New Roman"/>
          <w:sz w:val="24"/>
          <w:szCs w:val="24"/>
        </w:rPr>
        <w:t>trigger</w:t>
      </w:r>
      <w:r>
        <w:rPr>
          <w:rFonts w:ascii="Times New Roman" w:hAnsi="Times New Roman" w:cs="Times New Roman"/>
          <w:sz w:val="24"/>
          <w:szCs w:val="24"/>
        </w:rPr>
        <w:t>s</w:t>
      </w:r>
      <w:r w:rsidRPr="003608C4">
        <w:rPr>
          <w:rFonts w:ascii="Times New Roman" w:hAnsi="Times New Roman" w:cs="Times New Roman"/>
          <w:sz w:val="24"/>
          <w:szCs w:val="24"/>
        </w:rPr>
        <w:t xml:space="preserve"> </w:t>
      </w:r>
      <w:r w:rsidR="00446EB5" w:rsidRPr="003608C4">
        <w:rPr>
          <w:rFonts w:ascii="Times New Roman" w:hAnsi="Times New Roman" w:cs="Times New Roman"/>
          <w:sz w:val="24"/>
          <w:szCs w:val="24"/>
        </w:rPr>
        <w:t>identified for SAH</w:t>
      </w:r>
      <w:r w:rsidR="00EC5754">
        <w:rPr>
          <w:rFonts w:ascii="Times New Roman" w:hAnsi="Times New Roman" w:cs="Times New Roman"/>
          <w:sz w:val="24"/>
          <w:szCs w:val="24"/>
        </w:rPr>
        <w:t xml:space="preserve"> is</w:t>
      </w:r>
      <w:r w:rsidR="00446EB5" w:rsidRPr="003608C4">
        <w:rPr>
          <w:rFonts w:ascii="Times New Roman" w:hAnsi="Times New Roman" w:cs="Times New Roman"/>
          <w:sz w:val="24"/>
          <w:szCs w:val="24"/>
        </w:rPr>
        <w:t xml:space="preserve"> </w:t>
      </w:r>
      <w:r>
        <w:rPr>
          <w:rFonts w:ascii="Times New Roman" w:hAnsi="Times New Roman" w:cs="Times New Roman"/>
          <w:sz w:val="24"/>
          <w:szCs w:val="24"/>
        </w:rPr>
        <w:t>a</w:t>
      </w:r>
      <w:r w:rsidR="00446EB5" w:rsidRPr="003608C4">
        <w:rPr>
          <w:rFonts w:ascii="Times New Roman" w:hAnsi="Times New Roman" w:cs="Times New Roman"/>
          <w:sz w:val="24"/>
          <w:szCs w:val="24"/>
        </w:rPr>
        <w:t xml:space="preserve"> sudden </w:t>
      </w:r>
      <w:r w:rsidR="00446EB5">
        <w:rPr>
          <w:rFonts w:ascii="Times New Roman" w:hAnsi="Times New Roman" w:cs="Times New Roman"/>
          <w:sz w:val="24"/>
          <w:szCs w:val="24"/>
        </w:rPr>
        <w:t>surge</w:t>
      </w:r>
      <w:r w:rsidR="00446EB5" w:rsidRPr="003608C4">
        <w:rPr>
          <w:rFonts w:ascii="Times New Roman" w:hAnsi="Times New Roman" w:cs="Times New Roman"/>
          <w:sz w:val="24"/>
          <w:szCs w:val="24"/>
        </w:rPr>
        <w:t xml:space="preserve"> in BP </w:t>
      </w:r>
      <w:r w:rsidR="00EC5754">
        <w:rPr>
          <w:rFonts w:ascii="Times New Roman" w:hAnsi="Times New Roman" w:cs="Times New Roman"/>
          <w:sz w:val="24"/>
          <w:szCs w:val="24"/>
        </w:rPr>
        <w:t>being</w:t>
      </w:r>
      <w:r w:rsidR="00446EB5" w:rsidRPr="003608C4">
        <w:rPr>
          <w:rFonts w:ascii="Times New Roman" w:hAnsi="Times New Roman" w:cs="Times New Roman"/>
          <w:sz w:val="24"/>
          <w:szCs w:val="24"/>
        </w:rPr>
        <w:t xml:space="preserve"> </w:t>
      </w:r>
      <w:r w:rsidR="00EC5754">
        <w:rPr>
          <w:rFonts w:ascii="Times New Roman" w:hAnsi="Times New Roman" w:cs="Times New Roman"/>
          <w:sz w:val="24"/>
          <w:szCs w:val="24"/>
        </w:rPr>
        <w:t xml:space="preserve">responsible for </w:t>
      </w:r>
      <w:r w:rsidR="00094524">
        <w:rPr>
          <w:rFonts w:ascii="Times New Roman" w:hAnsi="Times New Roman" w:cs="Times New Roman"/>
          <w:sz w:val="24"/>
          <w:szCs w:val="24"/>
        </w:rPr>
        <w:t>rapid</w:t>
      </w:r>
      <w:r w:rsidR="00094524" w:rsidRPr="003608C4">
        <w:rPr>
          <w:rFonts w:ascii="Times New Roman" w:hAnsi="Times New Roman" w:cs="Times New Roman"/>
          <w:sz w:val="24"/>
          <w:szCs w:val="24"/>
        </w:rPr>
        <w:t xml:space="preserve"> </w:t>
      </w:r>
      <w:r w:rsidR="00446EB5">
        <w:rPr>
          <w:rFonts w:ascii="Times New Roman" w:hAnsi="Times New Roman" w:cs="Times New Roman"/>
          <w:sz w:val="24"/>
          <w:szCs w:val="24"/>
        </w:rPr>
        <w:t xml:space="preserve">aneurysm growth and </w:t>
      </w:r>
      <w:r w:rsidR="00446EB5" w:rsidRPr="003608C4">
        <w:rPr>
          <w:rFonts w:ascii="Times New Roman" w:hAnsi="Times New Roman" w:cs="Times New Roman"/>
          <w:sz w:val="24"/>
          <w:szCs w:val="24"/>
        </w:rPr>
        <w:t>rupture,</w:t>
      </w:r>
      <w:r w:rsidR="00446EB5">
        <w:rPr>
          <w:rFonts w:ascii="Times New Roman" w:hAnsi="Times New Roman" w:cs="Times New Roman"/>
          <w:sz w:val="24"/>
          <w:szCs w:val="24"/>
        </w:rPr>
        <w:fldChar w:fldCharType="begin" w:fldLock="1"/>
      </w:r>
      <w:r w:rsidR="00952959">
        <w:rPr>
          <w:rFonts w:ascii="Times New Roman" w:hAnsi="Times New Roman" w:cs="Times New Roman"/>
          <w:sz w:val="24"/>
          <w:szCs w:val="24"/>
        </w:rPr>
        <w:instrText>ADDIN CSL_CITATION {"citationItems":[{"id":"ITEM-1","itemData":{"DOI":"10.1161/STROKEAHA.110.606558","ISSN":"00392499","PMID":"21546472","abstract":"Background and Purpose- Little is known about activities that trigger rupture of an intracranial aneurysm. Knowledge on what triggers aneurysmal rupture increases insight into the pathophysiology and facilitates development of prevention strategies. We therefore aimed to identify and quantify trigger factors for aneurysmal rupture and to gain insight into the pathophysiology. Methods- During a 3-year period, 250 patients with aneurysmal subarachnoid hemorrhage completed a structured questionnaire regarding exposure to 30 potential trigger factors in the period soon before subarachnoid hemorrhage (hazard period) and for usual frequency and intensity of exposure. We assessed relative risks (RR) of rupture after exposure to triggers with the case-crossover design comparing exposure in the hazard period with the usual frequency of exposure. Additionally, we calculated population-attributable risks. Results- Eight triggers increased the risk for subarachnoid hemorrhage: coffee consumption (RR, 1.7; 95% CI, 1.2-2.4), cola consumption (RR, 3.4; 95% CI,1.5-7.9), anger (RR, 6.3; 95% CI, 4.6-25), startling (RR, 23.3; 95% CI, 4.2-128), straining for defecation (RR, 7.3; 95% CI, 2.9-19), sexual intercourse (RR, 11.2; 95% CI, 5.3-24), nose blowing (RR, 2.4; 95% CI, 1.3-4.5), and vigorous physical exercise (RR, 2.4; 95% CI, 1.2-4.2). The highest population-attributable risks were found for coffee consumption (10.6%) and vigorous physical exercise (7.9%). Conclusions- We identified and quantified 8 trigger factors for aneurysmal rupture. All triggers induce a sudden and short increase in blood pressure, which seems a possible common cause for aneurysmal rupture. Some triggers are modifiable, and further studies should assess whether reduction of exposure to these factors or measures preventing sudden increase in blood pressure decrease the risk of rupture in patients known to have an intracranial aneurysm. Copyright © 2011 American Heart Association. All rights reserved.","author":[{"dropping-particle":"","family":"Vlak","given":"Monique H.M.","non-dropping-particle":"","parse-names":false,"suffix":""},{"dropping-particle":"","family":"Rinkel","given":"Gabriel J.E.","non-dropping-particle":"","parse-names":false,"suffix":""},{"dropping-particle":"","family":"Greebe","given":"Paut","non-dropping-particle":"","parse-names":false,"suffix":""},{"dropping-particle":"","family":"Bom","given":"Johanna G.","non-dropping-particle":"Van Der","parse-names":false,"suffix":""},{"dropping-particle":"","family":"Algra","given":"Ale","non-dropping-particle":"","parse-names":false,"suffix":""}],"container-title":"Stroke","id":"ITEM-1","issued":{"date-parts":[["2011"]]},"page":"1878-82","title":"Trigger factors and their attributable risk for rupture of intracranial aneurysms: A case-crossover study","type":"article-journal","volume":"42"},"uris":["http://www.mendeley.com/documents/?uuid=ec17cf32-d3c9-4f4c-859d-f2204beabd71"]}],"mendeley":{"formattedCitation":"&lt;sup&gt;22&lt;/sup&gt;","plainTextFormattedCitation":"22","previouslyFormattedCitation":"&lt;sup&gt;22&lt;/sup&gt;"},"properties":{"noteIndex":0},"schema":"https://github.com/citation-style-language/schema/raw/master/csl-citation.json"}</w:instrText>
      </w:r>
      <w:r w:rsidR="00446EB5">
        <w:rPr>
          <w:rFonts w:ascii="Times New Roman" w:hAnsi="Times New Roman" w:cs="Times New Roman"/>
          <w:sz w:val="24"/>
          <w:szCs w:val="24"/>
        </w:rPr>
        <w:fldChar w:fldCharType="separate"/>
      </w:r>
      <w:r w:rsidR="00D57E5F" w:rsidRPr="00D57E5F">
        <w:rPr>
          <w:rFonts w:ascii="Times New Roman" w:hAnsi="Times New Roman" w:cs="Times New Roman"/>
          <w:noProof/>
          <w:sz w:val="24"/>
          <w:szCs w:val="24"/>
          <w:vertAlign w:val="superscript"/>
        </w:rPr>
        <w:t>22</w:t>
      </w:r>
      <w:r w:rsidR="00446EB5">
        <w:rPr>
          <w:rFonts w:ascii="Times New Roman" w:hAnsi="Times New Roman" w:cs="Times New Roman"/>
          <w:sz w:val="24"/>
          <w:szCs w:val="24"/>
        </w:rPr>
        <w:fldChar w:fldCharType="end"/>
      </w:r>
      <w:r w:rsidR="00446EB5" w:rsidRPr="003608C4">
        <w:rPr>
          <w:rFonts w:ascii="Times New Roman" w:hAnsi="Times New Roman" w:cs="Times New Roman"/>
          <w:sz w:val="24"/>
          <w:szCs w:val="24"/>
        </w:rPr>
        <w:t xml:space="preserve"> </w:t>
      </w:r>
      <w:r w:rsidR="00446EB5">
        <w:rPr>
          <w:rFonts w:ascii="Times New Roman" w:hAnsi="Times New Roman" w:cs="Times New Roman"/>
          <w:sz w:val="24"/>
          <w:szCs w:val="24"/>
        </w:rPr>
        <w:t>although</w:t>
      </w:r>
      <w:r w:rsidR="00446EB5" w:rsidRPr="003608C4">
        <w:rPr>
          <w:rFonts w:ascii="Times New Roman" w:hAnsi="Times New Roman" w:cs="Times New Roman"/>
          <w:sz w:val="24"/>
          <w:szCs w:val="24"/>
        </w:rPr>
        <w:t xml:space="preserve"> </w:t>
      </w:r>
      <w:r w:rsidR="00EC5754">
        <w:rPr>
          <w:rFonts w:ascii="Times New Roman" w:hAnsi="Times New Roman" w:cs="Times New Roman"/>
          <w:sz w:val="24"/>
          <w:szCs w:val="24"/>
        </w:rPr>
        <w:t>this</w:t>
      </w:r>
      <w:r w:rsidR="00B9017E">
        <w:rPr>
          <w:rFonts w:ascii="Times New Roman" w:hAnsi="Times New Roman" w:cs="Times New Roman"/>
          <w:sz w:val="24"/>
          <w:szCs w:val="24"/>
        </w:rPr>
        <w:t xml:space="preserve"> may have </w:t>
      </w:r>
      <w:r w:rsidR="00446EB5" w:rsidRPr="003608C4">
        <w:rPr>
          <w:rFonts w:ascii="Times New Roman" w:hAnsi="Times New Roman" w:cs="Times New Roman"/>
          <w:sz w:val="24"/>
          <w:szCs w:val="24"/>
        </w:rPr>
        <w:t xml:space="preserve">little relevance </w:t>
      </w:r>
      <w:r w:rsidR="00EC5754">
        <w:rPr>
          <w:rFonts w:ascii="Times New Roman" w:hAnsi="Times New Roman" w:cs="Times New Roman"/>
          <w:sz w:val="24"/>
          <w:szCs w:val="24"/>
        </w:rPr>
        <w:t>to</w:t>
      </w:r>
      <w:r>
        <w:rPr>
          <w:rFonts w:ascii="Times New Roman" w:hAnsi="Times New Roman" w:cs="Times New Roman"/>
          <w:sz w:val="24"/>
          <w:szCs w:val="24"/>
        </w:rPr>
        <w:t xml:space="preserve"> </w:t>
      </w:r>
      <w:r w:rsidR="00446EB5" w:rsidRPr="003608C4">
        <w:rPr>
          <w:rFonts w:ascii="Times New Roman" w:hAnsi="Times New Roman" w:cs="Times New Roman"/>
          <w:sz w:val="24"/>
          <w:szCs w:val="24"/>
        </w:rPr>
        <w:t>clinical practice</w:t>
      </w:r>
      <w:r>
        <w:rPr>
          <w:rFonts w:ascii="Times New Roman" w:hAnsi="Times New Roman" w:cs="Times New Roman"/>
          <w:sz w:val="24"/>
          <w:szCs w:val="24"/>
        </w:rPr>
        <w:t xml:space="preserve"> other than </w:t>
      </w:r>
      <w:r w:rsidR="00EC5754">
        <w:rPr>
          <w:rFonts w:ascii="Times New Roman" w:hAnsi="Times New Roman" w:cs="Times New Roman"/>
          <w:sz w:val="24"/>
          <w:szCs w:val="24"/>
        </w:rPr>
        <w:t xml:space="preserve">supporting the need to </w:t>
      </w:r>
      <w:r w:rsidR="00B9017E">
        <w:rPr>
          <w:rFonts w:ascii="Times New Roman" w:hAnsi="Times New Roman" w:cs="Times New Roman"/>
          <w:sz w:val="24"/>
          <w:szCs w:val="24"/>
        </w:rPr>
        <w:t>ensure</w:t>
      </w:r>
      <w:r>
        <w:rPr>
          <w:rFonts w:ascii="Times New Roman" w:hAnsi="Times New Roman" w:cs="Times New Roman"/>
          <w:sz w:val="24"/>
          <w:szCs w:val="24"/>
        </w:rPr>
        <w:t xml:space="preserve"> good </w:t>
      </w:r>
      <w:r w:rsidR="00EC5754">
        <w:rPr>
          <w:rFonts w:ascii="Times New Roman" w:hAnsi="Times New Roman" w:cs="Times New Roman"/>
          <w:sz w:val="24"/>
          <w:szCs w:val="24"/>
        </w:rPr>
        <w:t xml:space="preserve">long-term </w:t>
      </w:r>
      <w:r>
        <w:rPr>
          <w:rFonts w:ascii="Times New Roman" w:hAnsi="Times New Roman" w:cs="Times New Roman"/>
          <w:sz w:val="24"/>
          <w:szCs w:val="24"/>
        </w:rPr>
        <w:t>BP control in hypertensive patients</w:t>
      </w:r>
      <w:r w:rsidR="00446EB5" w:rsidRPr="003608C4">
        <w:rPr>
          <w:rFonts w:ascii="Times New Roman" w:hAnsi="Times New Roman" w:cs="Times New Roman"/>
          <w:sz w:val="24"/>
          <w:szCs w:val="24"/>
        </w:rPr>
        <w:t>.</w:t>
      </w:r>
      <w:r w:rsidR="00446EB5">
        <w:rPr>
          <w:rFonts w:ascii="Times New Roman" w:hAnsi="Times New Roman" w:cs="Times New Roman"/>
          <w:sz w:val="24"/>
          <w:szCs w:val="24"/>
        </w:rPr>
        <w:fldChar w:fldCharType="begin" w:fldLock="1"/>
      </w:r>
      <w:r w:rsidR="00952959">
        <w:rPr>
          <w:rFonts w:ascii="Times New Roman" w:hAnsi="Times New Roman" w:cs="Times New Roman"/>
          <w:sz w:val="24"/>
          <w:szCs w:val="24"/>
        </w:rPr>
        <w:instrText>ADDIN CSL_CITATION {"citationItems":[{"id":"ITEM-1","itemData":{"DOI":"10.1161/STROKEAHA.111.617787","ISSN":"00392499","PMID":"21566234","author":[{"dropping-particle":"","family":"MacLeod","given":"Malcolm R.","non-dropping-particle":"","parse-names":false,"suffix":""},{"dropping-particle":"","family":"White","given":"Phil M.","non-dropping-particle":"","parse-names":false,"suffix":""}],"container-title":"Stroke","id":"ITEM-1","issued":{"date-parts":[["2011"]]},"page":"1807–1808","title":"Not tonight, darling, I might get a headache","type":"article-journal","volume":"42"},"uris":["http://www.mendeley.com/documents/?uuid=2c0ad78b-83de-4641-9f7f-1ab1b16ac981"]}],"mendeley":{"formattedCitation":"&lt;sup&gt;23&lt;/sup&gt;","plainTextFormattedCitation":"23","previouslyFormattedCitation":"&lt;sup&gt;23&lt;/sup&gt;"},"properties":{"noteIndex":0},"schema":"https://github.com/citation-style-language/schema/raw/master/csl-citation.json"}</w:instrText>
      </w:r>
      <w:r w:rsidR="00446EB5">
        <w:rPr>
          <w:rFonts w:ascii="Times New Roman" w:hAnsi="Times New Roman" w:cs="Times New Roman"/>
          <w:sz w:val="24"/>
          <w:szCs w:val="24"/>
        </w:rPr>
        <w:fldChar w:fldCharType="separate"/>
      </w:r>
      <w:r w:rsidR="00D57E5F" w:rsidRPr="00D57E5F">
        <w:rPr>
          <w:rFonts w:ascii="Times New Roman" w:hAnsi="Times New Roman" w:cs="Times New Roman"/>
          <w:noProof/>
          <w:sz w:val="24"/>
          <w:szCs w:val="24"/>
          <w:vertAlign w:val="superscript"/>
        </w:rPr>
        <w:t>23</w:t>
      </w:r>
      <w:r w:rsidR="00446EB5">
        <w:rPr>
          <w:rFonts w:ascii="Times New Roman" w:hAnsi="Times New Roman" w:cs="Times New Roman"/>
          <w:sz w:val="24"/>
          <w:szCs w:val="24"/>
        </w:rPr>
        <w:fldChar w:fldCharType="end"/>
      </w:r>
      <w:r w:rsidR="00446EB5" w:rsidRPr="003608C4">
        <w:rPr>
          <w:rFonts w:ascii="Times New Roman" w:hAnsi="Times New Roman" w:cs="Times New Roman"/>
          <w:sz w:val="24"/>
          <w:szCs w:val="24"/>
        </w:rPr>
        <w:t xml:space="preserve"> </w:t>
      </w:r>
      <w:r w:rsidR="00446EB5">
        <w:rPr>
          <w:rFonts w:ascii="Times New Roman" w:hAnsi="Times New Roman" w:cs="Times New Roman"/>
          <w:sz w:val="24"/>
          <w:szCs w:val="24"/>
        </w:rPr>
        <w:t xml:space="preserve"> </w:t>
      </w:r>
      <w:r>
        <w:rPr>
          <w:rFonts w:ascii="Times New Roman" w:hAnsi="Times New Roman" w:cs="Times New Roman"/>
          <w:sz w:val="24"/>
          <w:szCs w:val="24"/>
        </w:rPr>
        <w:t>Consequently, an</w:t>
      </w:r>
      <w:r w:rsidR="00B9017E">
        <w:rPr>
          <w:rFonts w:ascii="Times New Roman" w:hAnsi="Times New Roman" w:cs="Times New Roman"/>
          <w:sz w:val="24"/>
          <w:szCs w:val="24"/>
        </w:rPr>
        <w:t>d</w:t>
      </w:r>
      <w:r>
        <w:rPr>
          <w:rFonts w:ascii="Times New Roman" w:hAnsi="Times New Roman" w:cs="Times New Roman"/>
          <w:sz w:val="24"/>
          <w:szCs w:val="24"/>
        </w:rPr>
        <w:t xml:space="preserve"> as in ICH, patients often present with high BP </w:t>
      </w:r>
      <w:r w:rsidR="00446EB5" w:rsidRPr="003608C4">
        <w:rPr>
          <w:rFonts w:ascii="Times New Roman" w:hAnsi="Times New Roman" w:cs="Times New Roman"/>
          <w:sz w:val="24"/>
          <w:szCs w:val="24"/>
        </w:rPr>
        <w:t xml:space="preserve">after aneurysmal </w:t>
      </w:r>
      <w:r w:rsidR="00EC5754">
        <w:rPr>
          <w:rFonts w:ascii="Times New Roman" w:hAnsi="Times New Roman" w:cs="Times New Roman"/>
          <w:sz w:val="24"/>
          <w:szCs w:val="24"/>
        </w:rPr>
        <w:t>SAH</w:t>
      </w:r>
      <w:r w:rsidR="00446EB5" w:rsidRPr="003608C4">
        <w:rPr>
          <w:rFonts w:ascii="Times New Roman" w:hAnsi="Times New Roman" w:cs="Times New Roman"/>
          <w:sz w:val="24"/>
          <w:szCs w:val="24"/>
        </w:rPr>
        <w:t xml:space="preserve">, </w:t>
      </w:r>
      <w:r w:rsidR="00B9017E">
        <w:rPr>
          <w:rFonts w:ascii="Times New Roman" w:hAnsi="Times New Roman" w:cs="Times New Roman"/>
          <w:sz w:val="24"/>
          <w:szCs w:val="24"/>
        </w:rPr>
        <w:t>with increasing</w:t>
      </w:r>
      <w:r w:rsidR="00446EB5" w:rsidRPr="003608C4">
        <w:rPr>
          <w:rFonts w:ascii="Times New Roman" w:hAnsi="Times New Roman" w:cs="Times New Roman"/>
          <w:sz w:val="24"/>
          <w:szCs w:val="24"/>
        </w:rPr>
        <w:t xml:space="preserve"> intracranial pressure</w:t>
      </w:r>
      <w:r>
        <w:rPr>
          <w:rFonts w:ascii="Times New Roman" w:hAnsi="Times New Roman" w:cs="Times New Roman"/>
          <w:sz w:val="24"/>
          <w:szCs w:val="24"/>
        </w:rPr>
        <w:t xml:space="preserve"> (ICP)</w:t>
      </w:r>
      <w:r w:rsidR="00B9017E">
        <w:rPr>
          <w:rFonts w:ascii="Times New Roman" w:hAnsi="Times New Roman" w:cs="Times New Roman"/>
          <w:sz w:val="24"/>
          <w:szCs w:val="24"/>
        </w:rPr>
        <w:t xml:space="preserve"> </w:t>
      </w:r>
      <w:r w:rsidR="00EC5754">
        <w:rPr>
          <w:rFonts w:ascii="Times New Roman" w:hAnsi="Times New Roman" w:cs="Times New Roman"/>
          <w:sz w:val="24"/>
          <w:szCs w:val="24"/>
        </w:rPr>
        <w:t>as a</w:t>
      </w:r>
      <w:r w:rsidR="00B9017E">
        <w:rPr>
          <w:rFonts w:ascii="Times New Roman" w:hAnsi="Times New Roman" w:cs="Times New Roman"/>
          <w:sz w:val="24"/>
          <w:szCs w:val="24"/>
        </w:rPr>
        <w:t xml:space="preserve"> contributing </w:t>
      </w:r>
      <w:r w:rsidR="00B9017E">
        <w:rPr>
          <w:rFonts w:ascii="Times New Roman" w:hAnsi="Times New Roman" w:cs="Times New Roman"/>
          <w:sz w:val="24"/>
          <w:szCs w:val="24"/>
        </w:rPr>
        <w:lastRenderedPageBreak/>
        <w:t>factor</w:t>
      </w:r>
      <w:r w:rsidR="00446EB5">
        <w:rPr>
          <w:rFonts w:ascii="Times New Roman" w:hAnsi="Times New Roman" w:cs="Times New Roman"/>
          <w:sz w:val="24"/>
          <w:szCs w:val="24"/>
        </w:rPr>
        <w:t xml:space="preserve">, which </w:t>
      </w:r>
      <w:r w:rsidR="00EC5754">
        <w:rPr>
          <w:rFonts w:ascii="Times New Roman" w:hAnsi="Times New Roman" w:cs="Times New Roman"/>
          <w:sz w:val="24"/>
          <w:szCs w:val="24"/>
        </w:rPr>
        <w:t xml:space="preserve">can </w:t>
      </w:r>
      <w:r w:rsidR="00446EB5">
        <w:rPr>
          <w:rFonts w:ascii="Times New Roman" w:hAnsi="Times New Roman" w:cs="Times New Roman"/>
          <w:sz w:val="24"/>
          <w:szCs w:val="24"/>
        </w:rPr>
        <w:t xml:space="preserve">present a </w:t>
      </w:r>
      <w:r w:rsidR="00446EB5" w:rsidRPr="003608C4">
        <w:rPr>
          <w:rFonts w:ascii="Times New Roman" w:hAnsi="Times New Roman" w:cs="Times New Roman"/>
          <w:sz w:val="24"/>
          <w:szCs w:val="24"/>
        </w:rPr>
        <w:t>Scylla and Charybdis dilemma</w:t>
      </w:r>
      <w:r w:rsidR="00446EB5">
        <w:rPr>
          <w:rFonts w:ascii="Times New Roman" w:hAnsi="Times New Roman" w:cs="Times New Roman"/>
          <w:sz w:val="24"/>
          <w:szCs w:val="24"/>
        </w:rPr>
        <w:t xml:space="preserve"> for clinicians: l</w:t>
      </w:r>
      <w:r w:rsidR="00446EB5" w:rsidRPr="003608C4">
        <w:rPr>
          <w:rFonts w:ascii="Times New Roman" w:hAnsi="Times New Roman" w:cs="Times New Roman"/>
          <w:sz w:val="24"/>
          <w:szCs w:val="24"/>
        </w:rPr>
        <w:t xml:space="preserve">eaving </w:t>
      </w:r>
      <w:r w:rsidR="00EC5754">
        <w:rPr>
          <w:rFonts w:ascii="Times New Roman" w:hAnsi="Times New Roman" w:cs="Times New Roman"/>
          <w:sz w:val="24"/>
          <w:szCs w:val="24"/>
        </w:rPr>
        <w:t xml:space="preserve">the patient with </w:t>
      </w:r>
      <w:r w:rsidR="00EC5754" w:rsidRPr="003608C4">
        <w:rPr>
          <w:rFonts w:ascii="Times New Roman" w:hAnsi="Times New Roman" w:cs="Times New Roman"/>
          <w:sz w:val="24"/>
          <w:szCs w:val="24"/>
        </w:rPr>
        <w:t xml:space="preserve">untreated </w:t>
      </w:r>
      <w:r w:rsidR="00446EB5" w:rsidRPr="003608C4">
        <w:rPr>
          <w:rFonts w:ascii="Times New Roman" w:hAnsi="Times New Roman" w:cs="Times New Roman"/>
          <w:sz w:val="24"/>
          <w:szCs w:val="24"/>
        </w:rPr>
        <w:t xml:space="preserve">high </w:t>
      </w:r>
      <w:r w:rsidR="00446EB5">
        <w:rPr>
          <w:rFonts w:ascii="Times New Roman" w:hAnsi="Times New Roman" w:cs="Times New Roman"/>
          <w:sz w:val="24"/>
          <w:szCs w:val="24"/>
        </w:rPr>
        <w:t>BP</w:t>
      </w:r>
      <w:r w:rsidR="00446EB5" w:rsidRPr="003608C4">
        <w:rPr>
          <w:rFonts w:ascii="Times New Roman" w:hAnsi="Times New Roman" w:cs="Times New Roman"/>
          <w:sz w:val="24"/>
          <w:szCs w:val="24"/>
        </w:rPr>
        <w:t xml:space="preserve"> </w:t>
      </w:r>
      <w:r w:rsidR="00446EB5">
        <w:rPr>
          <w:rFonts w:ascii="Times New Roman" w:hAnsi="Times New Roman" w:cs="Times New Roman"/>
          <w:sz w:val="24"/>
          <w:szCs w:val="24"/>
        </w:rPr>
        <w:t xml:space="preserve">runs the risk </w:t>
      </w:r>
      <w:r w:rsidR="00A76A58">
        <w:rPr>
          <w:rFonts w:ascii="Times New Roman" w:hAnsi="Times New Roman" w:cs="Times New Roman"/>
          <w:sz w:val="24"/>
          <w:szCs w:val="24"/>
        </w:rPr>
        <w:t>rebleeding</w:t>
      </w:r>
      <w:r w:rsidR="00446EB5" w:rsidRPr="003608C4">
        <w:rPr>
          <w:rFonts w:ascii="Times New Roman" w:hAnsi="Times New Roman" w:cs="Times New Roman"/>
          <w:sz w:val="24"/>
          <w:szCs w:val="24"/>
        </w:rPr>
        <w:t xml:space="preserve">, </w:t>
      </w:r>
      <w:r w:rsidR="00446EB5">
        <w:rPr>
          <w:rFonts w:ascii="Times New Roman" w:hAnsi="Times New Roman" w:cs="Times New Roman"/>
          <w:sz w:val="24"/>
          <w:szCs w:val="24"/>
        </w:rPr>
        <w:t>whilst</w:t>
      </w:r>
      <w:r w:rsidR="00446EB5" w:rsidRPr="003608C4">
        <w:rPr>
          <w:rFonts w:ascii="Times New Roman" w:hAnsi="Times New Roman" w:cs="Times New Roman"/>
          <w:sz w:val="24"/>
          <w:szCs w:val="24"/>
        </w:rPr>
        <w:t xml:space="preserve"> reducing </w:t>
      </w:r>
      <w:r w:rsidR="00446EB5">
        <w:rPr>
          <w:rFonts w:ascii="Times New Roman" w:hAnsi="Times New Roman" w:cs="Times New Roman"/>
          <w:sz w:val="24"/>
          <w:szCs w:val="24"/>
        </w:rPr>
        <w:t>BP</w:t>
      </w:r>
      <w:r w:rsidR="00446EB5" w:rsidRPr="003608C4">
        <w:rPr>
          <w:rFonts w:ascii="Times New Roman" w:hAnsi="Times New Roman" w:cs="Times New Roman"/>
          <w:sz w:val="24"/>
          <w:szCs w:val="24"/>
        </w:rPr>
        <w:t xml:space="preserve"> </w:t>
      </w:r>
      <w:r w:rsidR="00EC5754">
        <w:rPr>
          <w:rFonts w:ascii="Times New Roman" w:hAnsi="Times New Roman" w:cs="Times New Roman"/>
          <w:sz w:val="24"/>
          <w:szCs w:val="24"/>
        </w:rPr>
        <w:t xml:space="preserve">may </w:t>
      </w:r>
      <w:r w:rsidR="00446EB5" w:rsidRPr="003608C4">
        <w:rPr>
          <w:rFonts w:ascii="Times New Roman" w:hAnsi="Times New Roman" w:cs="Times New Roman"/>
          <w:sz w:val="24"/>
          <w:szCs w:val="24"/>
        </w:rPr>
        <w:t xml:space="preserve">increase the risk of </w:t>
      </w:r>
      <w:r w:rsidR="00446EB5">
        <w:rPr>
          <w:rFonts w:ascii="Times New Roman" w:hAnsi="Times New Roman" w:cs="Times New Roman"/>
          <w:sz w:val="24"/>
          <w:szCs w:val="24"/>
        </w:rPr>
        <w:t xml:space="preserve">DCI, </w:t>
      </w:r>
      <w:r w:rsidR="00EC5754">
        <w:rPr>
          <w:rFonts w:ascii="Times New Roman" w:hAnsi="Times New Roman" w:cs="Times New Roman"/>
          <w:sz w:val="24"/>
          <w:szCs w:val="24"/>
        </w:rPr>
        <w:t>which</w:t>
      </w:r>
      <w:r w:rsidR="00446EB5">
        <w:rPr>
          <w:rFonts w:ascii="Times New Roman" w:hAnsi="Times New Roman" w:cs="Times New Roman"/>
          <w:sz w:val="24"/>
          <w:szCs w:val="24"/>
        </w:rPr>
        <w:t xml:space="preserve"> </w:t>
      </w:r>
      <w:r w:rsidR="00446EB5" w:rsidRPr="003608C4">
        <w:rPr>
          <w:rFonts w:ascii="Times New Roman" w:hAnsi="Times New Roman" w:cs="Times New Roman"/>
          <w:sz w:val="24"/>
          <w:szCs w:val="24"/>
        </w:rPr>
        <w:t xml:space="preserve">typically </w:t>
      </w:r>
      <w:r w:rsidR="00446EB5">
        <w:rPr>
          <w:rFonts w:ascii="Times New Roman" w:hAnsi="Times New Roman" w:cs="Times New Roman"/>
          <w:sz w:val="24"/>
          <w:szCs w:val="24"/>
        </w:rPr>
        <w:t xml:space="preserve">arises within </w:t>
      </w:r>
      <w:r>
        <w:rPr>
          <w:rFonts w:ascii="Times New Roman" w:hAnsi="Times New Roman" w:cs="Times New Roman"/>
          <w:sz w:val="24"/>
          <w:szCs w:val="24"/>
        </w:rPr>
        <w:t xml:space="preserve">several </w:t>
      </w:r>
      <w:r w:rsidR="00446EB5" w:rsidRPr="003608C4">
        <w:rPr>
          <w:rFonts w:ascii="Times New Roman" w:hAnsi="Times New Roman" w:cs="Times New Roman"/>
          <w:sz w:val="24"/>
          <w:szCs w:val="24"/>
        </w:rPr>
        <w:t xml:space="preserve">days and </w:t>
      </w:r>
      <w:r>
        <w:rPr>
          <w:rFonts w:ascii="Times New Roman" w:hAnsi="Times New Roman" w:cs="Times New Roman"/>
          <w:sz w:val="24"/>
          <w:szCs w:val="24"/>
        </w:rPr>
        <w:t xml:space="preserve">is </w:t>
      </w:r>
      <w:r w:rsidR="00EC5754">
        <w:rPr>
          <w:rFonts w:ascii="Times New Roman" w:hAnsi="Times New Roman" w:cs="Times New Roman"/>
          <w:sz w:val="24"/>
          <w:szCs w:val="24"/>
        </w:rPr>
        <w:t>the main</w:t>
      </w:r>
      <w:r>
        <w:rPr>
          <w:rFonts w:ascii="Times New Roman" w:hAnsi="Times New Roman" w:cs="Times New Roman"/>
          <w:sz w:val="24"/>
          <w:szCs w:val="24"/>
        </w:rPr>
        <w:t xml:space="preserve"> contributor to</w:t>
      </w:r>
      <w:r w:rsidR="00446EB5">
        <w:rPr>
          <w:rFonts w:ascii="Times New Roman" w:hAnsi="Times New Roman" w:cs="Times New Roman"/>
          <w:sz w:val="24"/>
          <w:szCs w:val="24"/>
        </w:rPr>
        <w:t xml:space="preserve"> death and disability</w:t>
      </w:r>
      <w:r>
        <w:rPr>
          <w:rFonts w:ascii="Times New Roman" w:hAnsi="Times New Roman" w:cs="Times New Roman"/>
          <w:sz w:val="24"/>
          <w:szCs w:val="24"/>
        </w:rPr>
        <w:t xml:space="preserve"> in </w:t>
      </w:r>
      <w:r w:rsidR="00A76A58">
        <w:rPr>
          <w:rFonts w:ascii="Times New Roman" w:hAnsi="Times New Roman" w:cs="Times New Roman"/>
          <w:sz w:val="24"/>
          <w:szCs w:val="24"/>
        </w:rPr>
        <w:t xml:space="preserve">patients with </w:t>
      </w:r>
      <w:r>
        <w:rPr>
          <w:rFonts w:ascii="Times New Roman" w:hAnsi="Times New Roman" w:cs="Times New Roman"/>
          <w:sz w:val="24"/>
          <w:szCs w:val="24"/>
        </w:rPr>
        <w:t>SAH</w:t>
      </w:r>
      <w:r w:rsidR="00A76A58">
        <w:rPr>
          <w:rFonts w:ascii="Times New Roman" w:hAnsi="Times New Roman" w:cs="Times New Roman"/>
          <w:sz w:val="24"/>
          <w:szCs w:val="24"/>
        </w:rPr>
        <w:t xml:space="preserve"> and secured aneurysms</w:t>
      </w:r>
      <w:r w:rsidR="00446EB5" w:rsidRPr="003608C4">
        <w:rPr>
          <w:rFonts w:ascii="Times New Roman" w:hAnsi="Times New Roman" w:cs="Times New Roman"/>
          <w:sz w:val="24"/>
          <w:szCs w:val="24"/>
        </w:rPr>
        <w:t>.</w:t>
      </w:r>
      <w:r w:rsidR="00FA6015">
        <w:rPr>
          <w:rFonts w:ascii="Times New Roman" w:hAnsi="Times New Roman" w:cs="Times New Roman"/>
          <w:sz w:val="24"/>
          <w:szCs w:val="24"/>
        </w:rPr>
        <w:fldChar w:fldCharType="begin" w:fldLock="1"/>
      </w:r>
      <w:r w:rsidR="00952959">
        <w:rPr>
          <w:rFonts w:ascii="Times New Roman" w:hAnsi="Times New Roman" w:cs="Times New Roman"/>
          <w:sz w:val="24"/>
          <w:szCs w:val="24"/>
        </w:rPr>
        <w:instrText>ADDIN CSL_CITATION {"citationItems":[{"id":"ITEM-1","itemData":{"DOI":"10.1161/STROKEAHA.117.019328","ISSN":"15244628","PMID":"29335333","abstract":"Background and Purpose-To identify predictors of in-hospital mortality in patients with aneurysmal subarachnoid hemorrhage and to estimate their impact. Methods-Retrospective analysis of prospective data from a nationwide multicenter registry on all aneurysmal subarachnoid hemorrhage cases admitted to a tertiary neurosurgical department in Switzerland (Swiss SOS [Swiss Study on Aneurysmal Subarachnoid Hemorrhage]; 2009-2015). Both clinical and radiological independent predictors of in-hospital mortality were identified, and their effect size was determined by calculating adjusted odds ratios (aORs) using multivariate logistic regression. Survival was displayed using Kaplan-Meier curves. Results-Data of n=1866 aneurysmal subarachnoid hemorrhage patients in the Swiss SOS database were available. In-hospital mortality was 20% (n=373). In n=197 patients (10.6%), active treatment was discontinued after hospital admission (no aneurysm occlusion attempted), and this cohort was excluded from analysis of the main statistical model. In the remaining n=1669 patients, the rate of in-hospital mortality was 13.9% (n=232). Strong independent predictors of in-hospital mortality were rebleeding (aOR, 7.69; 95% confidence interval, 3.00-19.71; P&lt;0.001), cerebral infarction attributable to delayed cerebral ischemia (aOR, 3.66; 95% confidence interval, 1.94-6.89; P&lt;0.001), intraventricular hemorrhage (aOR, 2.65; 95% confidence interval, 1.38-5.09; P=0.003), and new infarction post-treatment (aOR, 2.57; 95% confidence interval, 1.43-4.62; P=0.002). Conclusions-Several-and among them modifiable-factors seem to be associated with in-hospital mortality after aneurysmal subarachnoid hemorrhage. Our data suggest that strategies aiming to reduce the risk of rebleeding are most promising in patients where active treatment is initially pursued. Clinical Trial Registration-URL: http://www.clinicaltrials.gov. Unique identifier: NCT03245866.","author":[{"dropping-particle":"","family":"Stienen","given":"Martin Nikolaus","non-dropping-particle":"","parse-names":false,"suffix":""},{"dropping-particle":"","family":"Germans","given":"Menno","non-dropping-particle":"","parse-names":false,"suffix":""},{"dropping-particle":"","family":"Burkhardt","given":"Jan Karl","non-dropping-particle":"","parse-names":false,"suffix":""},{"dropping-particle":"","family":"Neidert","given":"Marian C.","non-dropping-particle":"","parse-names":false,"suffix":""},{"dropping-particle":"","family":"Fung","given":"Christian","non-dropping-particle":"","parse-names":false,"suffix":""},{"dropping-particle":"","family":"Bervini","given":"David","non-dropping-particle":"","parse-names":false,"suffix":""},{"dropping-particle":"","family":"Zumofen","given":"Daniel","non-dropping-particle":"","parse-names":false,"suffix":""},{"dropping-particle":"","family":"Roethlisberger","given":"Michel","non-dropping-particle":"","parse-names":false,"suffix":""},{"dropping-particle":"","family":"Marbacher","given":"Serge","non-dropping-particle":"","parse-names":false,"suffix":""},{"dropping-particle":"","family":"Maduri","given":"Rodolfo","non-dropping-particle":"","parse-names":false,"suffix":""},{"dropping-particle":"","family":"Robert","given":"Thomas","non-dropping-particle":"","parse-names":false,"suffix":""},{"dropping-particle":"","family":"Seule","given":"Martin A.","non-dropping-particle":"","parse-names":false,"suffix":""},{"dropping-particle":"","family":"Bijlenga","given":"Philippe","non-dropping-particle":"","parse-names":false,"suffix":""},{"dropping-particle":"","family":"Schaller","given":"Karl","non-dropping-particle":"","parse-names":false,"suffix":""},{"dropping-particle":"","family":"Fandino","given":"Javier","non-dropping-particle":"","parse-names":false,"suffix":""},{"dropping-particle":"","family":"Smoll","given":"Nicolas R.","non-dropping-particle":"","parse-names":false,"suffix":""},{"dropping-particle":"","family":"Maldaner","given":"Nicolai","non-dropping-particle":"","parse-names":false,"suffix":""},{"dropping-particle":"","family":"Finkenstädt","given":"Sina","non-dropping-particle":"","parse-names":false,"suffix":""},{"dropping-particle":"","family":"Esposito","given":"Giuseppe","non-dropping-particle":"","parse-names":false,"suffix":""},{"dropping-particle":"","family":"Schatlo","given":"Bawarjan","non-dropping-particle":"","parse-names":false,"suffix":""},{"dropping-particle":"","family":"Keller","given":"Emanuela","non-dropping-particle":"","parse-names":false,"suffix":""},{"dropping-particle":"","family":"Bozinov","given":"Oliver","non-dropping-particle":"","parse-names":false,"suffix":""},{"dropping-particle":"","family":"Regli","given":"Luca","non-dropping-particle":"","parse-names":false,"suffix":""}],"container-title":"Stroke","id":"ITEM-1","issued":{"date-parts":[["2018"]]},"page":"333-340","title":"Predictors of in-hospital death after aneurysmal subarachnoid hemorrhage: Analysis of a nationwide database (Swiss SOS [Swiss Study on Aneurysmal Subarachnoid Hemorrhage])","type":"article-journal","volume":"49"},"uris":["http://www.mendeley.com/documents/?uuid=0b94dee6-07ba-443c-9f18-f428faa18561"]}],"mendeley":{"formattedCitation":"&lt;sup&gt;19&lt;/sup&gt;","plainTextFormattedCitation":"19","previouslyFormattedCitation":"&lt;sup&gt;19&lt;/sup&gt;"},"properties":{"noteIndex":0},"schema":"https://github.com/citation-style-language/schema/raw/master/csl-citation.json"}</w:instrText>
      </w:r>
      <w:r w:rsidR="00FA6015">
        <w:rPr>
          <w:rFonts w:ascii="Times New Roman" w:hAnsi="Times New Roman" w:cs="Times New Roman"/>
          <w:sz w:val="24"/>
          <w:szCs w:val="24"/>
        </w:rPr>
        <w:fldChar w:fldCharType="separate"/>
      </w:r>
      <w:r w:rsidR="00D57E5F" w:rsidRPr="00D57E5F">
        <w:rPr>
          <w:rFonts w:ascii="Times New Roman" w:hAnsi="Times New Roman" w:cs="Times New Roman"/>
          <w:noProof/>
          <w:sz w:val="24"/>
          <w:szCs w:val="24"/>
          <w:vertAlign w:val="superscript"/>
        </w:rPr>
        <w:t>19</w:t>
      </w:r>
      <w:r w:rsidR="00FA6015">
        <w:rPr>
          <w:rFonts w:ascii="Times New Roman" w:hAnsi="Times New Roman" w:cs="Times New Roman"/>
          <w:sz w:val="24"/>
          <w:szCs w:val="24"/>
        </w:rPr>
        <w:fldChar w:fldCharType="end"/>
      </w:r>
      <w:r w:rsidR="00446EB5">
        <w:rPr>
          <w:rFonts w:ascii="Times New Roman" w:hAnsi="Times New Roman" w:cs="Times New Roman"/>
          <w:sz w:val="24"/>
          <w:szCs w:val="24"/>
        </w:rPr>
        <w:t xml:space="preserve"> </w:t>
      </w:r>
      <w:r w:rsidR="004C47BB">
        <w:rPr>
          <w:rFonts w:ascii="Times New Roman" w:hAnsi="Times New Roman" w:cs="Times New Roman"/>
          <w:sz w:val="24"/>
          <w:szCs w:val="24"/>
        </w:rPr>
        <w:t xml:space="preserve"> </w:t>
      </w:r>
      <w:r w:rsidR="00446EB5" w:rsidRPr="003608C4">
        <w:rPr>
          <w:rFonts w:ascii="Times New Roman" w:hAnsi="Times New Roman" w:cs="Times New Roman"/>
          <w:sz w:val="24"/>
          <w:szCs w:val="24"/>
        </w:rPr>
        <w:t>Despite decades of research</w:t>
      </w:r>
      <w:r w:rsidR="00446EB5">
        <w:rPr>
          <w:rFonts w:ascii="Times New Roman" w:hAnsi="Times New Roman" w:cs="Times New Roman"/>
          <w:sz w:val="24"/>
          <w:szCs w:val="24"/>
        </w:rPr>
        <w:t>,</w:t>
      </w:r>
      <w:r w:rsidR="00446EB5" w:rsidRPr="003608C4">
        <w:rPr>
          <w:rFonts w:ascii="Times New Roman" w:hAnsi="Times New Roman" w:cs="Times New Roman"/>
          <w:sz w:val="24"/>
          <w:szCs w:val="24"/>
        </w:rPr>
        <w:t xml:space="preserve"> the cause and treatment of</w:t>
      </w:r>
      <w:r w:rsidR="00446EB5">
        <w:rPr>
          <w:rFonts w:ascii="Times New Roman" w:hAnsi="Times New Roman" w:cs="Times New Roman"/>
          <w:sz w:val="24"/>
          <w:szCs w:val="24"/>
        </w:rPr>
        <w:t xml:space="preserve"> DCI</w:t>
      </w:r>
      <w:r w:rsidR="00446EB5" w:rsidRPr="003608C4">
        <w:rPr>
          <w:rFonts w:ascii="Times New Roman" w:hAnsi="Times New Roman" w:cs="Times New Roman"/>
          <w:sz w:val="24"/>
          <w:szCs w:val="24"/>
        </w:rPr>
        <w:t xml:space="preserve"> have not been </w:t>
      </w:r>
      <w:r w:rsidR="00446EB5">
        <w:rPr>
          <w:rFonts w:ascii="Times New Roman" w:hAnsi="Times New Roman" w:cs="Times New Roman"/>
          <w:sz w:val="24"/>
          <w:szCs w:val="24"/>
        </w:rPr>
        <w:t xml:space="preserve">fully </w:t>
      </w:r>
      <w:r w:rsidR="00446EB5" w:rsidRPr="003608C4">
        <w:rPr>
          <w:rFonts w:ascii="Times New Roman" w:hAnsi="Times New Roman" w:cs="Times New Roman"/>
          <w:sz w:val="24"/>
          <w:szCs w:val="24"/>
        </w:rPr>
        <w:t>resolved</w:t>
      </w:r>
      <w:r w:rsidR="00446EB5">
        <w:rPr>
          <w:rFonts w:ascii="Times New Roman" w:hAnsi="Times New Roman" w:cs="Times New Roman"/>
          <w:sz w:val="24"/>
          <w:szCs w:val="24"/>
        </w:rPr>
        <w:t xml:space="preserve">, </w:t>
      </w:r>
      <w:r w:rsidR="00775E6F">
        <w:rPr>
          <w:rFonts w:ascii="Times New Roman" w:hAnsi="Times New Roman" w:cs="Times New Roman"/>
          <w:sz w:val="24"/>
          <w:szCs w:val="24"/>
        </w:rPr>
        <w:t xml:space="preserve">and </w:t>
      </w:r>
      <w:r w:rsidR="00446EB5">
        <w:rPr>
          <w:rFonts w:ascii="Times New Roman" w:hAnsi="Times New Roman" w:cs="Times New Roman"/>
          <w:sz w:val="24"/>
          <w:szCs w:val="24"/>
        </w:rPr>
        <w:t>n</w:t>
      </w:r>
      <w:r w:rsidR="00446EB5" w:rsidRPr="003608C4">
        <w:rPr>
          <w:rFonts w:ascii="Times New Roman" w:hAnsi="Times New Roman" w:cs="Times New Roman"/>
          <w:sz w:val="24"/>
          <w:szCs w:val="24"/>
        </w:rPr>
        <w:t xml:space="preserve">imodipine </w:t>
      </w:r>
      <w:r w:rsidR="00775E6F">
        <w:rPr>
          <w:rFonts w:ascii="Times New Roman" w:hAnsi="Times New Roman" w:cs="Times New Roman"/>
          <w:sz w:val="24"/>
          <w:szCs w:val="24"/>
        </w:rPr>
        <w:t>is</w:t>
      </w:r>
      <w:r w:rsidR="00775E6F" w:rsidRPr="003608C4">
        <w:rPr>
          <w:rFonts w:ascii="Times New Roman" w:hAnsi="Times New Roman" w:cs="Times New Roman"/>
          <w:sz w:val="24"/>
          <w:szCs w:val="24"/>
        </w:rPr>
        <w:t xml:space="preserve"> </w:t>
      </w:r>
      <w:r w:rsidR="00446EB5" w:rsidRPr="003608C4">
        <w:rPr>
          <w:rFonts w:ascii="Times New Roman" w:hAnsi="Times New Roman" w:cs="Times New Roman"/>
          <w:sz w:val="24"/>
          <w:szCs w:val="24"/>
        </w:rPr>
        <w:t>the only proven strategy for preventi</w:t>
      </w:r>
      <w:r w:rsidR="00775E6F">
        <w:rPr>
          <w:rFonts w:ascii="Times New Roman" w:hAnsi="Times New Roman" w:cs="Times New Roman"/>
          <w:sz w:val="24"/>
          <w:szCs w:val="24"/>
        </w:rPr>
        <w:t>on</w:t>
      </w:r>
      <w:r w:rsidR="00A76A58">
        <w:rPr>
          <w:rFonts w:ascii="Times New Roman" w:hAnsi="Times New Roman" w:cs="Times New Roman"/>
          <w:sz w:val="24"/>
          <w:szCs w:val="24"/>
        </w:rPr>
        <w:t xml:space="preserve">. </w:t>
      </w:r>
      <w:r w:rsidR="004C47BB">
        <w:rPr>
          <w:rFonts w:ascii="Times New Roman" w:hAnsi="Times New Roman" w:cs="Times New Roman"/>
          <w:sz w:val="24"/>
          <w:szCs w:val="24"/>
        </w:rPr>
        <w:t xml:space="preserve"> </w:t>
      </w:r>
      <w:r w:rsidR="00A76A58">
        <w:rPr>
          <w:rFonts w:ascii="Times New Roman" w:hAnsi="Times New Roman" w:cs="Times New Roman"/>
          <w:sz w:val="24"/>
          <w:szCs w:val="24"/>
        </w:rPr>
        <w:t>The mechanisms by which nimodipine exerts its beneficial effects have not been fully clarified, but its (</w:t>
      </w:r>
      <w:r w:rsidR="00E801C0">
        <w:rPr>
          <w:rFonts w:ascii="Times New Roman" w:hAnsi="Times New Roman" w:cs="Times New Roman"/>
          <w:sz w:val="24"/>
          <w:szCs w:val="24"/>
        </w:rPr>
        <w:t>modest</w:t>
      </w:r>
      <w:r w:rsidR="00A76A58">
        <w:rPr>
          <w:rFonts w:ascii="Times New Roman" w:hAnsi="Times New Roman" w:cs="Times New Roman"/>
          <w:sz w:val="24"/>
          <w:szCs w:val="24"/>
        </w:rPr>
        <w:t>)</w:t>
      </w:r>
      <w:r>
        <w:rPr>
          <w:rFonts w:ascii="Times New Roman" w:hAnsi="Times New Roman" w:cs="Times New Roman"/>
          <w:sz w:val="24"/>
          <w:szCs w:val="24"/>
        </w:rPr>
        <w:t xml:space="preserve"> </w:t>
      </w:r>
      <w:r w:rsidR="00446EB5">
        <w:rPr>
          <w:rFonts w:ascii="Times New Roman" w:hAnsi="Times New Roman" w:cs="Times New Roman"/>
          <w:sz w:val="24"/>
          <w:szCs w:val="24"/>
        </w:rPr>
        <w:t>BP</w:t>
      </w:r>
      <w:r w:rsidR="00446EB5" w:rsidRPr="003608C4">
        <w:rPr>
          <w:rFonts w:ascii="Times New Roman" w:hAnsi="Times New Roman" w:cs="Times New Roman"/>
          <w:sz w:val="24"/>
          <w:szCs w:val="24"/>
        </w:rPr>
        <w:t xml:space="preserve"> lowering</w:t>
      </w:r>
      <w:r>
        <w:rPr>
          <w:rFonts w:ascii="Times New Roman" w:hAnsi="Times New Roman" w:cs="Times New Roman"/>
          <w:sz w:val="24"/>
          <w:szCs w:val="24"/>
        </w:rPr>
        <w:t xml:space="preserve"> effects</w:t>
      </w:r>
      <w:r w:rsidR="00A76A58">
        <w:rPr>
          <w:rFonts w:ascii="Times New Roman" w:hAnsi="Times New Roman" w:cs="Times New Roman"/>
          <w:sz w:val="24"/>
          <w:szCs w:val="24"/>
        </w:rPr>
        <w:t xml:space="preserve"> may contribute</w:t>
      </w:r>
      <w:r w:rsidR="00446EB5" w:rsidRPr="003608C4">
        <w:rPr>
          <w:rFonts w:ascii="Times New Roman" w:hAnsi="Times New Roman" w:cs="Times New Roman"/>
          <w:sz w:val="24"/>
          <w:szCs w:val="24"/>
        </w:rPr>
        <w:t>.</w:t>
      </w:r>
    </w:p>
    <w:p w14:paraId="7D30C486" w14:textId="2C1E94B9" w:rsidR="00446EB5" w:rsidRPr="003608C4" w:rsidRDefault="00E801C0" w:rsidP="00446EB5">
      <w:pPr>
        <w:spacing w:before="0" w:after="120"/>
        <w:rPr>
          <w:rFonts w:ascii="Times New Roman" w:hAnsi="Times New Roman" w:cs="Times New Roman"/>
          <w:sz w:val="24"/>
          <w:szCs w:val="24"/>
        </w:rPr>
      </w:pPr>
      <w:r>
        <w:rPr>
          <w:rFonts w:ascii="Times New Roman" w:hAnsi="Times New Roman" w:cs="Times New Roman"/>
          <w:sz w:val="24"/>
          <w:szCs w:val="24"/>
        </w:rPr>
        <w:t>Thus, g</w:t>
      </w:r>
      <w:r w:rsidR="001C0E04">
        <w:rPr>
          <w:rFonts w:ascii="Times New Roman" w:hAnsi="Times New Roman" w:cs="Times New Roman"/>
          <w:sz w:val="24"/>
          <w:szCs w:val="24"/>
        </w:rPr>
        <w:t xml:space="preserve">iven that early assessments of the effects of BP lowering in ICH are made </w:t>
      </w:r>
      <w:r>
        <w:rPr>
          <w:rFonts w:ascii="Times New Roman" w:hAnsi="Times New Roman" w:cs="Times New Roman"/>
          <w:sz w:val="24"/>
          <w:szCs w:val="24"/>
        </w:rPr>
        <w:t>within</w:t>
      </w:r>
      <w:r w:rsidR="001C0E04">
        <w:rPr>
          <w:rFonts w:ascii="Times New Roman" w:hAnsi="Times New Roman" w:cs="Times New Roman"/>
          <w:sz w:val="24"/>
          <w:szCs w:val="24"/>
        </w:rPr>
        <w:t xml:space="preserve"> 24 hours (ie </w:t>
      </w:r>
      <w:r>
        <w:rPr>
          <w:rFonts w:ascii="Times New Roman" w:hAnsi="Times New Roman" w:cs="Times New Roman"/>
          <w:sz w:val="24"/>
          <w:szCs w:val="24"/>
        </w:rPr>
        <w:t xml:space="preserve">on </w:t>
      </w:r>
      <w:r w:rsidR="001C0E04">
        <w:rPr>
          <w:rFonts w:ascii="Times New Roman" w:hAnsi="Times New Roman" w:cs="Times New Roman"/>
          <w:sz w:val="24"/>
          <w:szCs w:val="24"/>
        </w:rPr>
        <w:t>hematoma growth and early neurological deterioration), and that</w:t>
      </w:r>
      <w:r w:rsidR="00631660">
        <w:rPr>
          <w:rFonts w:ascii="Times New Roman" w:hAnsi="Times New Roman" w:cs="Times New Roman"/>
          <w:sz w:val="24"/>
          <w:szCs w:val="24"/>
        </w:rPr>
        <w:t xml:space="preserve"> </w:t>
      </w:r>
      <w:r w:rsidR="00446EB5" w:rsidRPr="003608C4">
        <w:rPr>
          <w:rFonts w:ascii="Times New Roman" w:hAnsi="Times New Roman" w:cs="Times New Roman"/>
          <w:sz w:val="24"/>
          <w:szCs w:val="24"/>
        </w:rPr>
        <w:t xml:space="preserve">guidelines </w:t>
      </w:r>
      <w:r w:rsidR="001C0E04">
        <w:rPr>
          <w:rFonts w:ascii="Times New Roman" w:hAnsi="Times New Roman" w:cs="Times New Roman"/>
          <w:sz w:val="24"/>
          <w:szCs w:val="24"/>
        </w:rPr>
        <w:t>recommend</w:t>
      </w:r>
      <w:r w:rsidR="00446EB5" w:rsidRPr="003608C4">
        <w:rPr>
          <w:rFonts w:ascii="Times New Roman" w:hAnsi="Times New Roman" w:cs="Times New Roman"/>
          <w:sz w:val="24"/>
          <w:szCs w:val="24"/>
        </w:rPr>
        <w:t xml:space="preserve"> </w:t>
      </w:r>
      <w:r>
        <w:rPr>
          <w:rFonts w:ascii="Times New Roman" w:hAnsi="Times New Roman" w:cs="Times New Roman"/>
          <w:sz w:val="24"/>
          <w:szCs w:val="24"/>
        </w:rPr>
        <w:t xml:space="preserve">an </w:t>
      </w:r>
      <w:r w:rsidR="001C0E04">
        <w:rPr>
          <w:rFonts w:ascii="Times New Roman" w:hAnsi="Times New Roman" w:cs="Times New Roman"/>
          <w:sz w:val="24"/>
          <w:szCs w:val="24"/>
        </w:rPr>
        <w:t>early occlusion of</w:t>
      </w:r>
      <w:r w:rsidR="00631660" w:rsidRPr="003608C4">
        <w:rPr>
          <w:rFonts w:ascii="Times New Roman" w:hAnsi="Times New Roman" w:cs="Times New Roman"/>
          <w:sz w:val="24"/>
          <w:szCs w:val="24"/>
        </w:rPr>
        <w:t xml:space="preserve"> ruptured aneurysm</w:t>
      </w:r>
      <w:r w:rsidR="00631660">
        <w:rPr>
          <w:rFonts w:ascii="Times New Roman" w:hAnsi="Times New Roman" w:cs="Times New Roman"/>
          <w:sz w:val="24"/>
          <w:szCs w:val="24"/>
        </w:rPr>
        <w:t>s</w:t>
      </w:r>
      <w:r w:rsidR="00775E6F">
        <w:rPr>
          <w:rFonts w:ascii="Times New Roman" w:hAnsi="Times New Roman" w:cs="Times New Roman"/>
          <w:sz w:val="24"/>
          <w:szCs w:val="24"/>
        </w:rPr>
        <w:t xml:space="preserve"> in SAH</w:t>
      </w:r>
      <w:r w:rsidR="00446EB5" w:rsidRPr="003608C4">
        <w:rPr>
          <w:rFonts w:ascii="Times New Roman" w:hAnsi="Times New Roman" w:cs="Times New Roman"/>
          <w:sz w:val="24"/>
          <w:szCs w:val="24"/>
        </w:rPr>
        <w:t>, preferably within 24 hours</w:t>
      </w:r>
      <w:r w:rsidR="001C0E04">
        <w:rPr>
          <w:rFonts w:ascii="Times New Roman" w:hAnsi="Times New Roman" w:cs="Times New Roman"/>
          <w:sz w:val="24"/>
          <w:szCs w:val="24"/>
        </w:rPr>
        <w:t xml:space="preserve"> (i.e.</w:t>
      </w:r>
      <w:r w:rsidR="00446EB5" w:rsidRPr="003608C4">
        <w:rPr>
          <w:rFonts w:ascii="Times New Roman" w:hAnsi="Times New Roman" w:cs="Times New Roman"/>
          <w:sz w:val="24"/>
          <w:szCs w:val="24"/>
        </w:rPr>
        <w:t xml:space="preserve"> to eliminate the risk of rebleeding</w:t>
      </w:r>
      <w:r w:rsidR="001C0E04">
        <w:rPr>
          <w:rFonts w:ascii="Times New Roman" w:hAnsi="Times New Roman" w:cs="Times New Roman"/>
          <w:sz w:val="24"/>
          <w:szCs w:val="24"/>
        </w:rPr>
        <w:t>, and as</w:t>
      </w:r>
      <w:r w:rsidR="00446EB5" w:rsidRPr="003608C4">
        <w:rPr>
          <w:rFonts w:ascii="Times New Roman" w:hAnsi="Times New Roman" w:cs="Times New Roman"/>
          <w:sz w:val="24"/>
          <w:szCs w:val="24"/>
        </w:rPr>
        <w:t xml:space="preserve"> </w:t>
      </w:r>
      <w:r w:rsidR="00446EB5">
        <w:rPr>
          <w:rFonts w:ascii="Times New Roman" w:hAnsi="Times New Roman" w:cs="Times New Roman"/>
          <w:sz w:val="24"/>
          <w:szCs w:val="24"/>
        </w:rPr>
        <w:t>DCI</w:t>
      </w:r>
      <w:r w:rsidR="00446EB5" w:rsidRPr="003608C4">
        <w:rPr>
          <w:rFonts w:ascii="Times New Roman" w:hAnsi="Times New Roman" w:cs="Times New Roman"/>
          <w:sz w:val="24"/>
          <w:szCs w:val="24"/>
        </w:rPr>
        <w:t xml:space="preserve"> </w:t>
      </w:r>
      <w:r w:rsidR="001C0E04">
        <w:rPr>
          <w:rFonts w:ascii="Times New Roman" w:hAnsi="Times New Roman" w:cs="Times New Roman"/>
          <w:sz w:val="24"/>
          <w:szCs w:val="24"/>
        </w:rPr>
        <w:t>occurs</w:t>
      </w:r>
      <w:r w:rsidR="00446EB5" w:rsidRPr="003608C4">
        <w:rPr>
          <w:rFonts w:ascii="Times New Roman" w:hAnsi="Times New Roman" w:cs="Times New Roman"/>
          <w:sz w:val="24"/>
          <w:szCs w:val="24"/>
        </w:rPr>
        <w:t xml:space="preserve"> </w:t>
      </w:r>
      <w:r w:rsidR="001C0E04">
        <w:rPr>
          <w:rFonts w:ascii="Times New Roman" w:hAnsi="Times New Roman" w:cs="Times New Roman"/>
          <w:sz w:val="24"/>
          <w:szCs w:val="24"/>
        </w:rPr>
        <w:t>later)</w:t>
      </w:r>
      <w:r w:rsidR="00446EB5" w:rsidRPr="003608C4">
        <w:rPr>
          <w:rFonts w:ascii="Times New Roman" w:hAnsi="Times New Roman" w:cs="Times New Roman"/>
          <w:sz w:val="24"/>
          <w:szCs w:val="24"/>
        </w:rPr>
        <w:t xml:space="preserve">, it seems reasonable to </w:t>
      </w:r>
      <w:r w:rsidR="00446EB5">
        <w:rPr>
          <w:rFonts w:ascii="Times New Roman" w:hAnsi="Times New Roman" w:cs="Times New Roman"/>
          <w:sz w:val="24"/>
          <w:szCs w:val="24"/>
        </w:rPr>
        <w:t xml:space="preserve">consider BP management </w:t>
      </w:r>
      <w:r w:rsidR="001C0E04">
        <w:rPr>
          <w:rFonts w:ascii="Times New Roman" w:hAnsi="Times New Roman" w:cs="Times New Roman"/>
          <w:sz w:val="24"/>
          <w:szCs w:val="24"/>
        </w:rPr>
        <w:t xml:space="preserve">in both </w:t>
      </w:r>
      <w:r w:rsidR="00B9017E">
        <w:rPr>
          <w:rFonts w:ascii="Times New Roman" w:hAnsi="Times New Roman" w:cs="Times New Roman"/>
          <w:sz w:val="24"/>
          <w:szCs w:val="24"/>
        </w:rPr>
        <w:t>forms of hemorrhagic stroke</w:t>
      </w:r>
      <w:r w:rsidR="001C0E04">
        <w:rPr>
          <w:rFonts w:ascii="Times New Roman" w:hAnsi="Times New Roman" w:cs="Times New Roman"/>
          <w:sz w:val="24"/>
          <w:szCs w:val="24"/>
        </w:rPr>
        <w:t xml:space="preserve"> according to ‘acute’ and ‘subacute’ phases, </w:t>
      </w:r>
      <w:r w:rsidR="00B9017E">
        <w:rPr>
          <w:rFonts w:ascii="Times New Roman" w:hAnsi="Times New Roman" w:cs="Times New Roman"/>
          <w:sz w:val="24"/>
          <w:szCs w:val="24"/>
        </w:rPr>
        <w:t>defined by</w:t>
      </w:r>
      <w:r w:rsidR="00446EB5">
        <w:rPr>
          <w:rFonts w:ascii="Times New Roman" w:hAnsi="Times New Roman" w:cs="Times New Roman"/>
          <w:sz w:val="24"/>
          <w:szCs w:val="24"/>
        </w:rPr>
        <w:t xml:space="preserve"> </w:t>
      </w:r>
      <w:r w:rsidR="001C0E04">
        <w:rPr>
          <w:rFonts w:ascii="Times New Roman" w:hAnsi="Times New Roman" w:cs="Times New Roman"/>
          <w:sz w:val="24"/>
          <w:szCs w:val="24"/>
        </w:rPr>
        <w:t>a 24 hour cut-point</w:t>
      </w:r>
      <w:r w:rsidR="00446EB5" w:rsidRPr="003608C4">
        <w:rPr>
          <w:rFonts w:ascii="Times New Roman" w:hAnsi="Times New Roman" w:cs="Times New Roman"/>
          <w:sz w:val="24"/>
          <w:szCs w:val="24"/>
        </w:rPr>
        <w:t xml:space="preserve">. </w:t>
      </w:r>
    </w:p>
    <w:p w14:paraId="0615884C" w14:textId="044430AD" w:rsidR="00391620" w:rsidRPr="0022649C" w:rsidRDefault="00DB01E4" w:rsidP="003608C4">
      <w:pPr>
        <w:pStyle w:val="Heading2"/>
        <w:spacing w:before="0" w:after="120"/>
        <w:rPr>
          <w:rFonts w:ascii="Times New Roman" w:hAnsi="Times New Roman" w:cs="Times New Roman"/>
          <w:b/>
          <w:bCs/>
          <w:i w:val="0"/>
          <w:iCs/>
          <w:sz w:val="24"/>
          <w:szCs w:val="24"/>
          <w:lang w:eastAsia="ko-KR"/>
        </w:rPr>
      </w:pPr>
      <w:r>
        <w:rPr>
          <w:rFonts w:ascii="Times New Roman" w:hAnsi="Times New Roman" w:cs="Times New Roman"/>
          <w:b/>
          <w:bCs/>
          <w:i w:val="0"/>
          <w:iCs/>
          <w:sz w:val="24"/>
          <w:szCs w:val="24"/>
          <w:lang w:eastAsia="ko-KR"/>
        </w:rPr>
        <w:t>E</w:t>
      </w:r>
      <w:r w:rsidR="00391620" w:rsidRPr="0022649C">
        <w:rPr>
          <w:rFonts w:ascii="Times New Roman" w:hAnsi="Times New Roman" w:cs="Times New Roman"/>
          <w:b/>
          <w:bCs/>
          <w:i w:val="0"/>
          <w:iCs/>
          <w:sz w:val="24"/>
          <w:szCs w:val="24"/>
          <w:lang w:eastAsia="ko-KR"/>
        </w:rPr>
        <w:t>vidence to support BP lowering after ICH</w:t>
      </w:r>
      <w:r w:rsidR="007205AD" w:rsidRPr="0022649C">
        <w:rPr>
          <w:rFonts w:ascii="Times New Roman" w:hAnsi="Times New Roman" w:cs="Times New Roman"/>
          <w:b/>
          <w:bCs/>
          <w:i w:val="0"/>
          <w:iCs/>
          <w:sz w:val="24"/>
          <w:szCs w:val="24"/>
          <w:lang w:eastAsia="ko-KR"/>
        </w:rPr>
        <w:t xml:space="preserve"> </w:t>
      </w:r>
    </w:p>
    <w:p w14:paraId="704D7886" w14:textId="5AAC71D5" w:rsidR="00D047CC" w:rsidRPr="0022649C" w:rsidRDefault="00D047CC" w:rsidP="003608C4">
      <w:pPr>
        <w:spacing w:before="0" w:after="120"/>
        <w:rPr>
          <w:rFonts w:ascii="Times New Roman" w:hAnsi="Times New Roman" w:cs="Times New Roman"/>
          <w:i/>
          <w:iCs/>
          <w:sz w:val="24"/>
          <w:szCs w:val="24"/>
          <w:lang w:eastAsia="ko-KR"/>
        </w:rPr>
      </w:pPr>
      <w:r w:rsidRPr="0022649C">
        <w:rPr>
          <w:rFonts w:ascii="Times New Roman" w:hAnsi="Times New Roman" w:cs="Times New Roman"/>
          <w:i/>
          <w:iCs/>
          <w:sz w:val="24"/>
          <w:szCs w:val="24"/>
          <w:lang w:eastAsia="ko-KR"/>
        </w:rPr>
        <w:t>Acute phase</w:t>
      </w:r>
    </w:p>
    <w:p w14:paraId="72E380FE" w14:textId="5750491B" w:rsidR="00055F25" w:rsidRPr="003608C4" w:rsidRDefault="00E801C0" w:rsidP="003608C4">
      <w:pPr>
        <w:spacing w:before="0" w:after="120"/>
        <w:rPr>
          <w:rFonts w:ascii="Times New Roman" w:hAnsi="Times New Roman" w:cs="Times New Roman"/>
          <w:sz w:val="24"/>
          <w:szCs w:val="24"/>
        </w:rPr>
      </w:pPr>
      <w:r>
        <w:rPr>
          <w:rFonts w:ascii="Times New Roman" w:hAnsi="Times New Roman" w:cs="Times New Roman"/>
          <w:sz w:val="24"/>
          <w:szCs w:val="24"/>
          <w:lang w:eastAsia="ko-KR"/>
        </w:rPr>
        <w:t>Differing results of t</w:t>
      </w:r>
      <w:r w:rsidR="009D2276">
        <w:rPr>
          <w:rFonts w:ascii="Times New Roman" w:hAnsi="Times New Roman" w:cs="Times New Roman"/>
          <w:sz w:val="24"/>
          <w:szCs w:val="24"/>
          <w:lang w:eastAsia="ko-KR"/>
        </w:rPr>
        <w:t>he t</w:t>
      </w:r>
      <w:r w:rsidR="002E1EAD" w:rsidRPr="003608C4">
        <w:rPr>
          <w:rFonts w:ascii="Times New Roman" w:hAnsi="Times New Roman" w:cs="Times New Roman"/>
          <w:sz w:val="24"/>
          <w:szCs w:val="24"/>
          <w:lang w:eastAsia="ko-KR"/>
        </w:rPr>
        <w:t>wo lar</w:t>
      </w:r>
      <w:r w:rsidR="003B0C18" w:rsidRPr="003608C4">
        <w:rPr>
          <w:rFonts w:ascii="Times New Roman" w:hAnsi="Times New Roman" w:cs="Times New Roman"/>
          <w:sz w:val="24"/>
          <w:szCs w:val="24"/>
          <w:lang w:eastAsia="ko-KR"/>
        </w:rPr>
        <w:t>ge</w:t>
      </w:r>
      <w:r w:rsidR="009D2276">
        <w:rPr>
          <w:rFonts w:ascii="Times New Roman" w:hAnsi="Times New Roman" w:cs="Times New Roman"/>
          <w:sz w:val="24"/>
          <w:szCs w:val="24"/>
          <w:lang w:eastAsia="ko-KR"/>
        </w:rPr>
        <w:t>st</w:t>
      </w:r>
      <w:r w:rsidR="003B0C18" w:rsidRPr="003608C4">
        <w:rPr>
          <w:rFonts w:ascii="Times New Roman" w:hAnsi="Times New Roman" w:cs="Times New Roman"/>
          <w:sz w:val="24"/>
          <w:szCs w:val="24"/>
          <w:lang w:eastAsia="ko-KR"/>
        </w:rPr>
        <w:t xml:space="preserve"> </w:t>
      </w:r>
      <w:r w:rsidR="005D3379">
        <w:rPr>
          <w:rFonts w:ascii="Times New Roman" w:hAnsi="Times New Roman" w:cs="Times New Roman"/>
          <w:sz w:val="24"/>
          <w:szCs w:val="24"/>
        </w:rPr>
        <w:t xml:space="preserve">RCTs </w:t>
      </w:r>
      <w:r w:rsidR="009D2276" w:rsidRPr="00DB33BF">
        <w:rPr>
          <w:rFonts w:ascii="Times New Roman" w:hAnsi="Times New Roman" w:cs="Times New Roman"/>
          <w:sz w:val="24"/>
          <w:szCs w:val="24"/>
        </w:rPr>
        <w:t xml:space="preserve">of early </w:t>
      </w:r>
      <w:r w:rsidR="009D2276">
        <w:rPr>
          <w:rFonts w:ascii="Times New Roman" w:hAnsi="Times New Roman" w:cs="Times New Roman"/>
          <w:sz w:val="24"/>
          <w:szCs w:val="24"/>
        </w:rPr>
        <w:t xml:space="preserve">intensive </w:t>
      </w:r>
      <w:r w:rsidR="009D2276" w:rsidRPr="00DB33BF">
        <w:rPr>
          <w:rFonts w:ascii="Times New Roman" w:hAnsi="Times New Roman" w:cs="Times New Roman"/>
          <w:sz w:val="24"/>
          <w:szCs w:val="24"/>
        </w:rPr>
        <w:t xml:space="preserve">BP lowering </w:t>
      </w:r>
      <w:r w:rsidR="009D2276">
        <w:rPr>
          <w:rFonts w:ascii="Times New Roman" w:hAnsi="Times New Roman" w:cs="Times New Roman"/>
          <w:sz w:val="24"/>
          <w:szCs w:val="24"/>
        </w:rPr>
        <w:t>in</w:t>
      </w:r>
      <w:r w:rsidR="009D2276" w:rsidRPr="00DB33BF">
        <w:rPr>
          <w:rFonts w:ascii="Times New Roman" w:hAnsi="Times New Roman" w:cs="Times New Roman"/>
          <w:sz w:val="24"/>
          <w:szCs w:val="24"/>
        </w:rPr>
        <w:t xml:space="preserve"> ICH</w:t>
      </w:r>
      <w:r w:rsidR="003B0C18" w:rsidRPr="003608C4">
        <w:rPr>
          <w:rFonts w:ascii="Times New Roman" w:hAnsi="Times New Roman" w:cs="Times New Roman"/>
          <w:sz w:val="24"/>
          <w:szCs w:val="24"/>
          <w:lang w:eastAsia="ko-KR"/>
        </w:rPr>
        <w:t xml:space="preserve">, </w:t>
      </w:r>
      <w:r w:rsidR="00EF16B1">
        <w:rPr>
          <w:rFonts w:ascii="Times New Roman" w:hAnsi="Times New Roman" w:cs="Times New Roman"/>
          <w:sz w:val="24"/>
          <w:szCs w:val="24"/>
          <w:lang w:eastAsia="ko-KR"/>
        </w:rPr>
        <w:t xml:space="preserve">the second </w:t>
      </w:r>
      <w:r w:rsidR="00E026CE" w:rsidRPr="006C2405">
        <w:rPr>
          <w:rFonts w:ascii="Times New Roman" w:eastAsia="SimSun" w:hAnsi="Times New Roman" w:cs="Times New Roman"/>
          <w:kern w:val="2"/>
          <w:sz w:val="24"/>
          <w:szCs w:val="24"/>
        </w:rPr>
        <w:t>INTEnsive blood pressure Reduction in Acute Cerebral hemorrhage Trial</w:t>
      </w:r>
      <w:r w:rsidR="00E026CE" w:rsidRPr="00D54944">
        <w:rPr>
          <w:rFonts w:ascii="Times New Roman" w:hAnsi="Times New Roman" w:cs="Times New Roman"/>
          <w:sz w:val="24"/>
          <w:szCs w:val="24"/>
          <w:lang w:eastAsia="ko-KR"/>
        </w:rPr>
        <w:t xml:space="preserve"> </w:t>
      </w:r>
      <w:r w:rsidR="00E026CE">
        <w:rPr>
          <w:rFonts w:ascii="Times New Roman" w:hAnsi="Times New Roman" w:cs="Times New Roman"/>
          <w:sz w:val="24"/>
          <w:szCs w:val="24"/>
          <w:lang w:eastAsia="ko-KR"/>
        </w:rPr>
        <w:t>(</w:t>
      </w:r>
      <w:r w:rsidR="003B0C18" w:rsidRPr="003608C4">
        <w:rPr>
          <w:rFonts w:ascii="Times New Roman" w:hAnsi="Times New Roman" w:cs="Times New Roman"/>
          <w:sz w:val="24"/>
          <w:szCs w:val="24"/>
          <w:lang w:eastAsia="ko-KR"/>
        </w:rPr>
        <w:t>INTERACT2</w:t>
      </w:r>
      <w:r w:rsidR="00E026CE">
        <w:rPr>
          <w:rFonts w:ascii="Times New Roman" w:hAnsi="Times New Roman" w:cs="Times New Roman"/>
          <w:sz w:val="24"/>
          <w:szCs w:val="24"/>
          <w:lang w:eastAsia="ko-KR"/>
        </w:rPr>
        <w:t>)</w:t>
      </w:r>
      <w:r w:rsidR="003B0C18" w:rsidRPr="003608C4">
        <w:rPr>
          <w:rFonts w:ascii="Times New Roman" w:hAnsi="Times New Roman" w:cs="Times New Roman"/>
          <w:sz w:val="24"/>
          <w:szCs w:val="24"/>
          <w:lang w:eastAsia="ko-KR"/>
        </w:rPr>
        <w:t xml:space="preserve"> and </w:t>
      </w:r>
      <w:r w:rsidR="00EF16B1" w:rsidRPr="003608C4">
        <w:rPr>
          <w:rFonts w:ascii="Times New Roman" w:hAnsi="Times New Roman" w:cs="Times New Roman"/>
          <w:sz w:val="24"/>
          <w:szCs w:val="24"/>
          <w:shd w:val="clear" w:color="auto" w:fill="FFFFFF"/>
        </w:rPr>
        <w:t>Antihypertensive Treatment of Acute Cerebral Hemorrhage</w:t>
      </w:r>
      <w:r w:rsidR="00EF16B1">
        <w:rPr>
          <w:rFonts w:ascii="Times New Roman" w:hAnsi="Times New Roman" w:cs="Times New Roman"/>
          <w:sz w:val="24"/>
          <w:szCs w:val="24"/>
          <w:shd w:val="clear" w:color="auto" w:fill="FFFFFF"/>
        </w:rPr>
        <w:t xml:space="preserve"> (</w:t>
      </w:r>
      <w:r w:rsidR="003B0C18" w:rsidRPr="003608C4">
        <w:rPr>
          <w:rFonts w:ascii="Times New Roman" w:hAnsi="Times New Roman" w:cs="Times New Roman"/>
          <w:sz w:val="24"/>
          <w:szCs w:val="24"/>
          <w:lang w:eastAsia="ko-KR"/>
        </w:rPr>
        <w:t>ATACH-II</w:t>
      </w:r>
      <w:r w:rsidR="00EF16B1">
        <w:rPr>
          <w:rFonts w:ascii="Times New Roman" w:hAnsi="Times New Roman" w:cs="Times New Roman"/>
          <w:sz w:val="24"/>
          <w:szCs w:val="24"/>
          <w:lang w:eastAsia="ko-KR"/>
        </w:rPr>
        <w:t>)</w:t>
      </w:r>
      <w:r w:rsidR="003B0C18" w:rsidRPr="003608C4">
        <w:rPr>
          <w:rFonts w:ascii="Times New Roman" w:hAnsi="Times New Roman" w:cs="Times New Roman"/>
          <w:sz w:val="24"/>
          <w:szCs w:val="24"/>
          <w:lang w:eastAsia="ko-KR"/>
        </w:rPr>
        <w:t xml:space="preserve">, </w:t>
      </w:r>
      <w:r w:rsidR="006D4311">
        <w:rPr>
          <w:rFonts w:ascii="Times New Roman" w:hAnsi="Times New Roman" w:cs="Times New Roman"/>
          <w:sz w:val="24"/>
          <w:szCs w:val="24"/>
        </w:rPr>
        <w:t>intensif</w:t>
      </w:r>
      <w:r w:rsidR="009D2276">
        <w:rPr>
          <w:rFonts w:ascii="Times New Roman" w:hAnsi="Times New Roman" w:cs="Times New Roman"/>
          <w:sz w:val="24"/>
          <w:szCs w:val="24"/>
        </w:rPr>
        <w:t>ied</w:t>
      </w:r>
      <w:r w:rsidR="002E1EAD" w:rsidRPr="003608C4">
        <w:rPr>
          <w:rFonts w:ascii="Times New Roman" w:hAnsi="Times New Roman" w:cs="Times New Roman"/>
          <w:sz w:val="24"/>
          <w:szCs w:val="24"/>
        </w:rPr>
        <w:t xml:space="preserve"> debate </w:t>
      </w:r>
      <w:r w:rsidR="006D4311">
        <w:rPr>
          <w:rFonts w:ascii="Times New Roman" w:hAnsi="Times New Roman" w:cs="Times New Roman"/>
          <w:sz w:val="24"/>
          <w:szCs w:val="24"/>
        </w:rPr>
        <w:t>over</w:t>
      </w:r>
      <w:r w:rsidR="006D4311" w:rsidRPr="003608C4">
        <w:rPr>
          <w:rFonts w:ascii="Times New Roman" w:hAnsi="Times New Roman" w:cs="Times New Roman"/>
          <w:sz w:val="24"/>
          <w:szCs w:val="24"/>
        </w:rPr>
        <w:t xml:space="preserve"> </w:t>
      </w:r>
      <w:r w:rsidR="002E1EAD" w:rsidRPr="003608C4">
        <w:rPr>
          <w:rFonts w:ascii="Times New Roman" w:hAnsi="Times New Roman" w:cs="Times New Roman"/>
          <w:sz w:val="24"/>
          <w:szCs w:val="24"/>
        </w:rPr>
        <w:t xml:space="preserve">the safety and efficacy of </w:t>
      </w:r>
      <w:r w:rsidR="006D4311">
        <w:rPr>
          <w:rFonts w:ascii="Times New Roman" w:hAnsi="Times New Roman" w:cs="Times New Roman"/>
          <w:sz w:val="24"/>
          <w:szCs w:val="24"/>
        </w:rPr>
        <w:t xml:space="preserve">this </w:t>
      </w:r>
      <w:r w:rsidR="002E1EAD" w:rsidRPr="003608C4">
        <w:rPr>
          <w:rFonts w:ascii="Times New Roman" w:hAnsi="Times New Roman" w:cs="Times New Roman"/>
          <w:sz w:val="24"/>
          <w:szCs w:val="24"/>
        </w:rPr>
        <w:t>treatment.</w:t>
      </w:r>
      <w:r w:rsidR="002E1EAD" w:rsidRPr="003608C4">
        <w:rPr>
          <w:rFonts w:ascii="Times New Roman" w:hAnsi="Times New Roman" w:cs="Times New Roman"/>
          <w:sz w:val="24"/>
          <w:szCs w:val="24"/>
        </w:rPr>
        <w:fldChar w:fldCharType="begin" w:fldLock="1"/>
      </w:r>
      <w:r w:rsidR="00952959">
        <w:rPr>
          <w:rFonts w:ascii="Times New Roman" w:hAnsi="Times New Roman" w:cs="Times New Roman"/>
          <w:sz w:val="24"/>
          <w:szCs w:val="24"/>
        </w:rPr>
        <w:instrText>ADDIN CSL_CITATION {"citationItems":[{"id":"ITEM-1","itemData":{"DOI":"10.1161/STROKEAHA.117.016185","ISSN":"15244628","author":[{"dropping-particle":"","family":"Anderson","given":"Craig S.","non-dropping-particle":"","parse-names":false,"suffix":""},{"dropping-particle":"","family":"Selim","given":"Magdy H.","non-dropping-particle":"","parse-names":false,"suffix":""},{"dropping-particle":"","family":"Molina","given":"Carlos A.","non-dropping-particle":"","parse-names":false,"suffix":""},{"dropping-particle":"","family":"Qureshi","given":"Adnan I.","non-dropping-particle":"","parse-names":false,"suffix":""}],"container-title":"Stroke","id":"ITEM-1","issue":"7","issued":{"date-parts":[["2017","7","1"]]},"note":"From Duplicate 1 (Intensive blood pressure lowering in intracerebral hemorrhage - Anderson, Craig S; Selim, Magdy H; Molina, Carlos A; Qureshi, Adnan I)\n\ndoi: 10.1161/STROKEAHA.117.016185","page":"2034-2037","publisher":"American Heart Association","title":"Intensive blood pressure lowering in intracerebral hemorrhage","type":"article-journal","volume":"48"},"uris":["http://www.mendeley.com/documents/?uuid=d6ef92e0-b1b6-4714-9db3-4c29a9136219"]}],"mendeley":{"formattedCitation":"&lt;sup&gt;24&lt;/sup&gt;","plainTextFormattedCitation":"24","previouslyFormattedCitation":"&lt;sup&gt;24&lt;/sup&gt;"},"properties":{"noteIndex":0},"schema":"https://github.com/citation-style-language/schema/raw/master/csl-citation.json"}</w:instrText>
      </w:r>
      <w:r w:rsidR="002E1EAD" w:rsidRPr="003608C4">
        <w:rPr>
          <w:rFonts w:ascii="Times New Roman" w:hAnsi="Times New Roman" w:cs="Times New Roman"/>
          <w:sz w:val="24"/>
          <w:szCs w:val="24"/>
        </w:rPr>
        <w:fldChar w:fldCharType="separate"/>
      </w:r>
      <w:r w:rsidR="00D57E5F" w:rsidRPr="00D57E5F">
        <w:rPr>
          <w:rFonts w:ascii="Times New Roman" w:hAnsi="Times New Roman" w:cs="Times New Roman"/>
          <w:noProof/>
          <w:sz w:val="24"/>
          <w:szCs w:val="24"/>
          <w:vertAlign w:val="superscript"/>
        </w:rPr>
        <w:t>24</w:t>
      </w:r>
      <w:r w:rsidR="002E1EAD" w:rsidRPr="003608C4">
        <w:rPr>
          <w:rFonts w:ascii="Times New Roman" w:hAnsi="Times New Roman" w:cs="Times New Roman"/>
          <w:sz w:val="24"/>
          <w:szCs w:val="24"/>
        </w:rPr>
        <w:fldChar w:fldCharType="end"/>
      </w:r>
      <w:r w:rsidR="002E1EAD" w:rsidRPr="003608C4">
        <w:rPr>
          <w:rFonts w:ascii="Times New Roman" w:hAnsi="Times New Roman" w:cs="Times New Roman"/>
          <w:sz w:val="24"/>
          <w:szCs w:val="24"/>
        </w:rPr>
        <w:t xml:space="preserve"> </w:t>
      </w:r>
      <w:r w:rsidR="00EF16B1">
        <w:rPr>
          <w:rFonts w:ascii="Times New Roman" w:hAnsi="Times New Roman" w:cs="Times New Roman"/>
          <w:sz w:val="24"/>
          <w:szCs w:val="24"/>
        </w:rPr>
        <w:t xml:space="preserve"> </w:t>
      </w:r>
      <w:r w:rsidR="002E1EAD" w:rsidRPr="003608C4">
        <w:rPr>
          <w:rFonts w:ascii="Times New Roman" w:hAnsi="Times New Roman" w:cs="Times New Roman"/>
          <w:sz w:val="24"/>
          <w:szCs w:val="24"/>
        </w:rPr>
        <w:t xml:space="preserve">However, a collaborative analysis that pooled </w:t>
      </w:r>
      <w:r w:rsidR="00476E78">
        <w:rPr>
          <w:rFonts w:ascii="Times New Roman" w:hAnsi="Times New Roman" w:cs="Times New Roman"/>
          <w:sz w:val="24"/>
          <w:szCs w:val="24"/>
        </w:rPr>
        <w:t xml:space="preserve">IPD of the 3829 patients </w:t>
      </w:r>
      <w:r w:rsidR="002E1EAD" w:rsidRPr="003608C4">
        <w:rPr>
          <w:rFonts w:ascii="Times New Roman" w:hAnsi="Times New Roman" w:cs="Times New Roman"/>
          <w:sz w:val="24"/>
          <w:szCs w:val="24"/>
        </w:rPr>
        <w:t>from the</w:t>
      </w:r>
      <w:r w:rsidR="00ED0339" w:rsidRPr="003608C4">
        <w:rPr>
          <w:rFonts w:ascii="Times New Roman" w:hAnsi="Times New Roman" w:cs="Times New Roman"/>
          <w:sz w:val="24"/>
          <w:szCs w:val="24"/>
        </w:rPr>
        <w:t>se</w:t>
      </w:r>
      <w:r w:rsidR="002E1EAD" w:rsidRPr="003608C4">
        <w:rPr>
          <w:rFonts w:ascii="Times New Roman" w:hAnsi="Times New Roman" w:cs="Times New Roman"/>
          <w:sz w:val="24"/>
          <w:szCs w:val="24"/>
        </w:rPr>
        <w:t xml:space="preserve"> </w:t>
      </w:r>
      <w:r>
        <w:rPr>
          <w:rFonts w:ascii="Times New Roman" w:hAnsi="Times New Roman" w:cs="Times New Roman"/>
          <w:sz w:val="24"/>
          <w:szCs w:val="24"/>
        </w:rPr>
        <w:t>RCTs</w:t>
      </w:r>
      <w:r w:rsidRPr="003608C4">
        <w:rPr>
          <w:rFonts w:ascii="Times New Roman" w:hAnsi="Times New Roman" w:cs="Times New Roman"/>
          <w:sz w:val="24"/>
          <w:szCs w:val="24"/>
        </w:rPr>
        <w:t xml:space="preserve"> </w:t>
      </w:r>
      <w:r w:rsidR="002E1EAD" w:rsidRPr="003608C4">
        <w:rPr>
          <w:rFonts w:ascii="Times New Roman" w:hAnsi="Times New Roman" w:cs="Times New Roman"/>
          <w:sz w:val="24"/>
          <w:szCs w:val="24"/>
        </w:rPr>
        <w:t>showed that</w:t>
      </w:r>
      <w:r w:rsidR="00337E51" w:rsidRPr="003608C4">
        <w:rPr>
          <w:rFonts w:ascii="Times New Roman" w:hAnsi="Times New Roman" w:cs="Times New Roman"/>
          <w:sz w:val="24"/>
          <w:szCs w:val="24"/>
        </w:rPr>
        <w:t xml:space="preserve"> achieving</w:t>
      </w:r>
      <w:r w:rsidR="002E1EAD" w:rsidRPr="003608C4">
        <w:rPr>
          <w:rFonts w:ascii="Times New Roman" w:hAnsi="Times New Roman" w:cs="Times New Roman"/>
          <w:sz w:val="24"/>
          <w:szCs w:val="24"/>
        </w:rPr>
        <w:t xml:space="preserve"> lower and more stable BP </w:t>
      </w:r>
      <w:r w:rsidR="00ED0339" w:rsidRPr="003608C4">
        <w:rPr>
          <w:rFonts w:ascii="Times New Roman" w:hAnsi="Times New Roman" w:cs="Times New Roman"/>
          <w:sz w:val="24"/>
          <w:szCs w:val="24"/>
        </w:rPr>
        <w:t xml:space="preserve">during 1-24 hours </w:t>
      </w:r>
      <w:r w:rsidR="00337E51" w:rsidRPr="003608C4">
        <w:rPr>
          <w:rFonts w:ascii="Times New Roman" w:hAnsi="Times New Roman" w:cs="Times New Roman"/>
          <w:sz w:val="24"/>
          <w:szCs w:val="24"/>
        </w:rPr>
        <w:t xml:space="preserve">after ICH </w:t>
      </w:r>
      <w:r w:rsidR="00B87AF7">
        <w:rPr>
          <w:rFonts w:ascii="Times New Roman" w:hAnsi="Times New Roman" w:cs="Times New Roman"/>
          <w:sz w:val="24"/>
          <w:szCs w:val="24"/>
        </w:rPr>
        <w:t>is</w:t>
      </w:r>
      <w:r w:rsidR="00B87AF7" w:rsidRPr="003608C4">
        <w:rPr>
          <w:rFonts w:ascii="Times New Roman" w:hAnsi="Times New Roman" w:cs="Times New Roman"/>
          <w:sz w:val="24"/>
          <w:szCs w:val="24"/>
        </w:rPr>
        <w:t xml:space="preserve"> </w:t>
      </w:r>
      <w:r w:rsidR="002E1EAD" w:rsidRPr="003608C4">
        <w:rPr>
          <w:rFonts w:ascii="Times New Roman" w:hAnsi="Times New Roman" w:cs="Times New Roman"/>
          <w:sz w:val="24"/>
          <w:szCs w:val="24"/>
        </w:rPr>
        <w:t xml:space="preserve">associated with </w:t>
      </w:r>
      <w:r w:rsidR="006D4311" w:rsidRPr="00815318">
        <w:rPr>
          <w:rFonts w:ascii="Times New Roman" w:hAnsi="Times New Roman" w:cs="Times New Roman"/>
          <w:sz w:val="24"/>
          <w:szCs w:val="24"/>
        </w:rPr>
        <w:t>lower odds of hematoma growth and neurological deterioration</w:t>
      </w:r>
      <w:r w:rsidR="006D4311">
        <w:rPr>
          <w:rFonts w:ascii="Times New Roman" w:hAnsi="Times New Roman" w:cs="Times New Roman"/>
          <w:sz w:val="24"/>
          <w:szCs w:val="24"/>
        </w:rPr>
        <w:t>,</w:t>
      </w:r>
      <w:r w:rsidR="006D4311" w:rsidRPr="00815318">
        <w:rPr>
          <w:rFonts w:ascii="Times New Roman" w:hAnsi="Times New Roman" w:cs="Times New Roman"/>
          <w:sz w:val="24"/>
          <w:szCs w:val="24"/>
        </w:rPr>
        <w:t xml:space="preserve"> </w:t>
      </w:r>
      <w:r w:rsidR="006D4311">
        <w:rPr>
          <w:rFonts w:ascii="Times New Roman" w:hAnsi="Times New Roman" w:cs="Times New Roman"/>
          <w:sz w:val="24"/>
          <w:szCs w:val="24"/>
        </w:rPr>
        <w:t>and</w:t>
      </w:r>
      <w:r w:rsidR="006D4311" w:rsidRPr="00D54944">
        <w:rPr>
          <w:rFonts w:ascii="Times New Roman" w:hAnsi="Times New Roman" w:cs="Times New Roman"/>
          <w:sz w:val="24"/>
          <w:szCs w:val="24"/>
        </w:rPr>
        <w:t xml:space="preserve"> </w:t>
      </w:r>
      <w:r w:rsidR="002E1EAD" w:rsidRPr="003608C4">
        <w:rPr>
          <w:rFonts w:ascii="Times New Roman" w:hAnsi="Times New Roman" w:cs="Times New Roman"/>
          <w:sz w:val="24"/>
          <w:szCs w:val="24"/>
        </w:rPr>
        <w:t xml:space="preserve">better functional </w:t>
      </w:r>
      <w:r w:rsidR="006D4311">
        <w:rPr>
          <w:rFonts w:ascii="Times New Roman" w:hAnsi="Times New Roman" w:cs="Times New Roman"/>
          <w:sz w:val="24"/>
          <w:szCs w:val="24"/>
        </w:rPr>
        <w:t xml:space="preserve">recovery </w:t>
      </w:r>
      <w:r w:rsidR="005D3379">
        <w:rPr>
          <w:rFonts w:ascii="Times New Roman" w:hAnsi="Times New Roman" w:cs="Times New Roman"/>
          <w:sz w:val="24"/>
          <w:szCs w:val="24"/>
        </w:rPr>
        <w:t>over the subsequent</w:t>
      </w:r>
      <w:r w:rsidR="006D4311">
        <w:rPr>
          <w:rFonts w:ascii="Times New Roman" w:hAnsi="Times New Roman" w:cs="Times New Roman"/>
          <w:sz w:val="24"/>
          <w:szCs w:val="24"/>
        </w:rPr>
        <w:t xml:space="preserve"> 90 days</w:t>
      </w:r>
      <w:r w:rsidR="00ED0339" w:rsidRPr="003608C4">
        <w:rPr>
          <w:rFonts w:ascii="Times New Roman" w:hAnsi="Times New Roman" w:cs="Times New Roman"/>
          <w:sz w:val="24"/>
          <w:szCs w:val="24"/>
        </w:rPr>
        <w:t>.</w:t>
      </w:r>
      <w:r w:rsidR="002E1EAD" w:rsidRPr="003608C4">
        <w:rPr>
          <w:rFonts w:ascii="Times New Roman" w:hAnsi="Times New Roman" w:cs="Times New Roman"/>
          <w:sz w:val="24"/>
          <w:szCs w:val="24"/>
        </w:rPr>
        <w:fldChar w:fldCharType="begin" w:fldLock="1"/>
      </w:r>
      <w:r w:rsidR="00952959">
        <w:rPr>
          <w:rFonts w:ascii="Times New Roman" w:hAnsi="Times New Roman" w:cs="Times New Roman"/>
          <w:sz w:val="24"/>
          <w:szCs w:val="24"/>
        </w:rPr>
        <w:instrText>ADDIN CSL_CITATION {"citationItems":[{"id":"ITEM-1","itemData":{"DOI":"10.1016/S1474-4422(19)30196-6","ISSN":"14744465","abstract":"© 2019 Elsevier Ltd Background: Uncertainty persists over the effects of blood pressure lowering in acute intracerebral haemorrhage. We aimed to combine individual patient-level data from the two largest randomised controlled trials of blood pressure lowering strategies in patients with acute intracerebral haemorrhage to determine the strength of associations between key measures of systolic blood pressure control and safety and efficacy outcomes. Methods: We did a preplanned pooled analysis of individual patient-level data acquired from the main phase of the Intensive Blood Pressure Reduction in Acute Cerebral Haemorrhage Trial (INTERACT2) and the second Antihypertensive Treatment of Acute Cerebral Hemorrhage (ATACH-II) trial. These trials included adult patients aged 19–99 years with spontaneous (non-traumatic) intracerebral haemorrhage and elevated systolic blood pressure, without a clear indication or contraindication to treatment. Patients were excluded if they had a structural cerebral cause for the intracerebral haemorrhage, had a low score (3–5) on the Glasgow Coma Scale, or required immediate neurosurgery. Our primary analysis assessed the independent associations between three post-randomisation systolic blood pressure summary measures—magnitude of reduction in 1 h, mean achieved systolic blood pressure, and variability in systolic blood pressure between 1 h and 24 h—and the primary outcome of functional status, as defined by the distribution of scores on the modified Rankin Scale at 90 days post-randomisation. We analysed the systolic blood pressure measures as continuous variables using generalised linear mixed models, adjusted for baseline covariables and trial. The primary and safety analyses were done in a modified intention-to-treat population, which only included patients with sufficient data on systolic blood pressure. Findings: 3829 patients (mean age 63·1 years [SD 12·9], 1429 [37%] women, and 2490 [65%] Asian ethnicity) were randomly assigned in INTERACT2 and ATACH-II, with a median neurological impairment defined by scores on the National Institutes of Health Stroke Scale of 11 (IQR 6–16) and median time from the onset of symptoms of intracerebral haemorrhage to randomisation of 3·6 h (2·7–4·4). We excluded 20 patients with insufficient or no systolic blood pressure data, and we imputed missing systolic blood pressure data in 23 (1%) of the remaining 3809 patients. Overall, the mean magnitude of early systolic blood pressure reduct…","author":[{"dropping-particle":"","family":"Moullaali","given":"T.J.","non-dropping-particle":"","parse-names":false,"suffix":""},{"dropping-particle":"","family":"Wang","given":"X.","non-dropping-particle":"","parse-names":false,"suffix":""},{"dropping-particle":"","family":"Martin","given":"R.H.","non-dropping-particle":"","parse-names":false,"suffix":""},{"dropping-particle":"","family":"Shipes","given":"V.B.","non-dropping-particle":"","parse-names":false,"suffix":""},{"dropping-particle":"","family":"Robinson","given":"T.G.","non-dropping-particle":"","parse-names":false,"suffix":""},{"dropping-particle":"","family":"Chalmers","given":"J.","non-dropping-particle":"","parse-names":false,"suffix":""},{"dropping-particle":"","family":"Suarez","given":"J.I.","non-dropping-particle":"","parse-names":false,"suffix":""},{"dropping-particle":"","family":"Qureshi","given":"A.I.","non-dropping-particle":"","parse-names":false,"suffix":""},{"dropping-particle":"","family":"Palesch","given":"Y.Y.","non-dropping-particle":"","parse-names":false,"suffix":""},{"dropping-particle":"","family":"Anderson","given":"C.S.","non-dropping-particle":"","parse-names":false,"suffix":""}],"container-title":"The Lancet Neurology","id":"ITEM-1","issue":"9","issued":{"date-parts":[["2019"]]},"page":"857-864","title":"Blood pressure control and clinical outcomes in acute intracerebral haemorrhage: a preplanned pooled analysis of individual participant data","type":"article-journal","volume":"18"},"uris":["http://www.mendeley.com/documents/?uuid=3a8f500e-f2f8-372c-bcac-2470c5f8dfb7"]}],"mendeley":{"formattedCitation":"&lt;sup&gt;25&lt;/sup&gt;","plainTextFormattedCitation":"25","previouslyFormattedCitation":"&lt;sup&gt;25&lt;/sup&gt;"},"properties":{"noteIndex":0},"schema":"https://github.com/citation-style-language/schema/raw/master/csl-citation.json"}</w:instrText>
      </w:r>
      <w:r w:rsidR="002E1EAD" w:rsidRPr="003608C4">
        <w:rPr>
          <w:rFonts w:ascii="Times New Roman" w:hAnsi="Times New Roman" w:cs="Times New Roman"/>
          <w:sz w:val="24"/>
          <w:szCs w:val="24"/>
        </w:rPr>
        <w:fldChar w:fldCharType="separate"/>
      </w:r>
      <w:r w:rsidR="00D57E5F" w:rsidRPr="00D57E5F">
        <w:rPr>
          <w:rFonts w:ascii="Times New Roman" w:hAnsi="Times New Roman" w:cs="Times New Roman"/>
          <w:noProof/>
          <w:sz w:val="24"/>
          <w:szCs w:val="24"/>
          <w:vertAlign w:val="superscript"/>
        </w:rPr>
        <w:t>25</w:t>
      </w:r>
      <w:r w:rsidR="002E1EAD" w:rsidRPr="003608C4">
        <w:rPr>
          <w:rFonts w:ascii="Times New Roman" w:hAnsi="Times New Roman" w:cs="Times New Roman"/>
          <w:sz w:val="24"/>
          <w:szCs w:val="24"/>
        </w:rPr>
        <w:fldChar w:fldCharType="end"/>
      </w:r>
      <w:r w:rsidR="00ED0339" w:rsidRPr="003608C4">
        <w:rPr>
          <w:rFonts w:ascii="Times New Roman" w:hAnsi="Times New Roman" w:cs="Times New Roman"/>
          <w:sz w:val="24"/>
          <w:szCs w:val="24"/>
        </w:rPr>
        <w:t xml:space="preserve"> </w:t>
      </w:r>
      <w:r w:rsidR="009D2276">
        <w:rPr>
          <w:rFonts w:ascii="Times New Roman" w:hAnsi="Times New Roman" w:cs="Times New Roman"/>
          <w:sz w:val="24"/>
          <w:szCs w:val="24"/>
        </w:rPr>
        <w:t xml:space="preserve"> Moreover, there were no apparent </w:t>
      </w:r>
      <w:r w:rsidR="009D2276" w:rsidRPr="00C94576">
        <w:rPr>
          <w:rFonts w:ascii="Times New Roman" w:hAnsi="Times New Roman" w:cs="Times New Roman"/>
          <w:sz w:val="24"/>
          <w:szCs w:val="24"/>
        </w:rPr>
        <w:t>cardiac or renal serious adverse events</w:t>
      </w:r>
      <w:r w:rsidR="009D2276" w:rsidRPr="00D54944" w:rsidDel="009D2276">
        <w:rPr>
          <w:rFonts w:ascii="Times New Roman" w:hAnsi="Times New Roman" w:cs="Times New Roman"/>
          <w:sz w:val="24"/>
          <w:szCs w:val="24"/>
        </w:rPr>
        <w:t xml:space="preserve"> </w:t>
      </w:r>
      <w:r w:rsidR="009D2276">
        <w:rPr>
          <w:rFonts w:ascii="Times New Roman" w:hAnsi="Times New Roman" w:cs="Times New Roman"/>
          <w:sz w:val="24"/>
          <w:szCs w:val="24"/>
        </w:rPr>
        <w:t xml:space="preserve">from </w:t>
      </w:r>
      <w:r w:rsidR="00337E51" w:rsidRPr="003608C4">
        <w:rPr>
          <w:rFonts w:ascii="Times New Roman" w:hAnsi="Times New Roman" w:cs="Times New Roman"/>
          <w:sz w:val="24"/>
          <w:szCs w:val="24"/>
        </w:rPr>
        <w:t xml:space="preserve">achieving </w:t>
      </w:r>
      <w:r w:rsidR="00ED0339" w:rsidRPr="003608C4">
        <w:rPr>
          <w:rFonts w:ascii="Times New Roman" w:hAnsi="Times New Roman" w:cs="Times New Roman"/>
          <w:sz w:val="24"/>
          <w:szCs w:val="24"/>
        </w:rPr>
        <w:t xml:space="preserve">low </w:t>
      </w:r>
      <w:r>
        <w:rPr>
          <w:rFonts w:ascii="Times New Roman" w:hAnsi="Times New Roman" w:cs="Times New Roman"/>
          <w:sz w:val="24"/>
          <w:szCs w:val="24"/>
        </w:rPr>
        <w:t xml:space="preserve">systolic </w:t>
      </w:r>
      <w:r w:rsidRPr="003608C4">
        <w:rPr>
          <w:rFonts w:ascii="Times New Roman" w:hAnsi="Times New Roman" w:cs="Times New Roman"/>
          <w:sz w:val="24"/>
          <w:szCs w:val="24"/>
        </w:rPr>
        <w:t>BP</w:t>
      </w:r>
      <w:r w:rsidR="005D3379">
        <w:rPr>
          <w:rFonts w:ascii="Times New Roman" w:hAnsi="Times New Roman" w:cs="Times New Roman"/>
          <w:sz w:val="24"/>
          <w:szCs w:val="24"/>
        </w:rPr>
        <w:t>,</w:t>
      </w:r>
      <w:r w:rsidR="00ED0339" w:rsidRPr="003608C4">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9D2276">
        <w:rPr>
          <w:rFonts w:ascii="Times New Roman" w:hAnsi="Times New Roman" w:cs="Times New Roman"/>
          <w:sz w:val="24"/>
          <w:szCs w:val="24"/>
        </w:rPr>
        <w:t>potential benefits</w:t>
      </w:r>
      <w:r w:rsidR="00ED0339" w:rsidRPr="003608C4">
        <w:rPr>
          <w:rFonts w:ascii="Times New Roman" w:hAnsi="Times New Roman" w:cs="Times New Roman"/>
          <w:sz w:val="24"/>
          <w:szCs w:val="24"/>
        </w:rPr>
        <w:t xml:space="preserve"> </w:t>
      </w:r>
      <w:r w:rsidR="004C47BB">
        <w:rPr>
          <w:rFonts w:ascii="Times New Roman" w:hAnsi="Times New Roman" w:cs="Times New Roman"/>
          <w:sz w:val="24"/>
          <w:szCs w:val="24"/>
        </w:rPr>
        <w:t>evident</w:t>
      </w:r>
      <w:r w:rsidR="004C47BB" w:rsidRPr="003608C4">
        <w:rPr>
          <w:rFonts w:ascii="Times New Roman" w:hAnsi="Times New Roman" w:cs="Times New Roman"/>
          <w:sz w:val="24"/>
          <w:szCs w:val="24"/>
        </w:rPr>
        <w:t xml:space="preserve"> </w:t>
      </w:r>
      <w:r w:rsidR="00ED0339" w:rsidRPr="003608C4">
        <w:rPr>
          <w:rFonts w:ascii="Times New Roman" w:hAnsi="Times New Roman" w:cs="Times New Roman"/>
          <w:sz w:val="24"/>
          <w:szCs w:val="24"/>
        </w:rPr>
        <w:t xml:space="preserve">to levels as low as 120-130 mmHg </w:t>
      </w:r>
      <w:r w:rsidR="00B87AF7">
        <w:rPr>
          <w:rFonts w:ascii="Times New Roman" w:hAnsi="Times New Roman" w:cs="Times New Roman"/>
          <w:sz w:val="24"/>
          <w:szCs w:val="24"/>
        </w:rPr>
        <w:t>in</w:t>
      </w:r>
      <w:r w:rsidR="00B87AF7" w:rsidRPr="003608C4">
        <w:rPr>
          <w:rFonts w:ascii="Times New Roman" w:hAnsi="Times New Roman" w:cs="Times New Roman"/>
          <w:sz w:val="24"/>
          <w:szCs w:val="24"/>
        </w:rPr>
        <w:t xml:space="preserve"> </w:t>
      </w:r>
      <w:r w:rsidR="00ED0339" w:rsidRPr="003608C4">
        <w:rPr>
          <w:rFonts w:ascii="Times New Roman" w:hAnsi="Times New Roman" w:cs="Times New Roman"/>
          <w:sz w:val="24"/>
          <w:szCs w:val="24"/>
        </w:rPr>
        <w:t>1-24 hours.</w:t>
      </w:r>
    </w:p>
    <w:p w14:paraId="09B46445" w14:textId="3E118852" w:rsidR="00F23CAA" w:rsidRPr="003608C4" w:rsidRDefault="00E801C0" w:rsidP="003608C4">
      <w:pPr>
        <w:spacing w:before="0" w:after="120"/>
        <w:rPr>
          <w:rFonts w:ascii="Times New Roman" w:hAnsi="Times New Roman" w:cs="Times New Roman"/>
          <w:sz w:val="24"/>
          <w:szCs w:val="24"/>
        </w:rPr>
      </w:pPr>
      <w:r>
        <w:rPr>
          <w:rFonts w:ascii="Times New Roman" w:hAnsi="Times New Roman" w:cs="Times New Roman"/>
          <w:sz w:val="24"/>
          <w:szCs w:val="24"/>
        </w:rPr>
        <w:lastRenderedPageBreak/>
        <w:t>However, i</w:t>
      </w:r>
      <w:r w:rsidR="00337E51" w:rsidRPr="003608C4">
        <w:rPr>
          <w:rFonts w:ascii="Times New Roman" w:hAnsi="Times New Roman" w:cs="Times New Roman"/>
          <w:sz w:val="24"/>
          <w:szCs w:val="24"/>
        </w:rPr>
        <w:t>n a broader</w:t>
      </w:r>
      <w:r w:rsidR="00562ED1" w:rsidRPr="003608C4">
        <w:rPr>
          <w:rFonts w:ascii="Times New Roman" w:hAnsi="Times New Roman" w:cs="Times New Roman"/>
          <w:sz w:val="24"/>
          <w:szCs w:val="24"/>
        </w:rPr>
        <w:t xml:space="preserve"> </w:t>
      </w:r>
      <w:r w:rsidR="00DA0648" w:rsidRPr="003608C4">
        <w:rPr>
          <w:rFonts w:ascii="Times New Roman" w:hAnsi="Times New Roman" w:cs="Times New Roman"/>
          <w:sz w:val="24"/>
          <w:szCs w:val="24"/>
        </w:rPr>
        <w:t xml:space="preserve">systematic review and </w:t>
      </w:r>
      <w:r w:rsidR="00B87AF7">
        <w:rPr>
          <w:rFonts w:ascii="Times New Roman" w:hAnsi="Times New Roman" w:cs="Times New Roman"/>
          <w:sz w:val="24"/>
          <w:szCs w:val="24"/>
        </w:rPr>
        <w:t xml:space="preserve">IPD </w:t>
      </w:r>
      <w:r w:rsidR="00DA0648" w:rsidRPr="003608C4">
        <w:rPr>
          <w:rFonts w:ascii="Times New Roman" w:hAnsi="Times New Roman" w:cs="Times New Roman"/>
          <w:sz w:val="24"/>
          <w:szCs w:val="24"/>
        </w:rPr>
        <w:t>m</w:t>
      </w:r>
      <w:r w:rsidR="00551FBA" w:rsidRPr="003608C4">
        <w:rPr>
          <w:rFonts w:ascii="Times New Roman" w:hAnsi="Times New Roman" w:cs="Times New Roman"/>
          <w:sz w:val="24"/>
          <w:szCs w:val="24"/>
        </w:rPr>
        <w:t xml:space="preserve">eta-analysis of </w:t>
      </w:r>
      <w:r w:rsidR="005D3379" w:rsidRPr="009468F9">
        <w:rPr>
          <w:rFonts w:ascii="Times New Roman" w:hAnsi="Times New Roman" w:cs="Times New Roman"/>
          <w:sz w:val="24"/>
          <w:szCs w:val="24"/>
        </w:rPr>
        <w:t xml:space="preserve">5895 patients </w:t>
      </w:r>
      <w:r w:rsidR="00AD524D" w:rsidRPr="003608C4">
        <w:rPr>
          <w:rFonts w:ascii="Times New Roman" w:hAnsi="Times New Roman" w:cs="Times New Roman"/>
          <w:sz w:val="24"/>
          <w:szCs w:val="24"/>
        </w:rPr>
        <w:t xml:space="preserve">from 16 RCTs </w:t>
      </w:r>
      <w:r w:rsidR="007277D1" w:rsidRPr="003608C4">
        <w:rPr>
          <w:rFonts w:ascii="Times New Roman" w:hAnsi="Times New Roman" w:cs="Times New Roman"/>
          <w:sz w:val="24"/>
          <w:szCs w:val="24"/>
        </w:rPr>
        <w:t xml:space="preserve">that tested various </w:t>
      </w:r>
      <w:r w:rsidR="00337E51" w:rsidRPr="003608C4">
        <w:rPr>
          <w:rFonts w:ascii="Times New Roman" w:hAnsi="Times New Roman" w:cs="Times New Roman"/>
          <w:sz w:val="24"/>
          <w:szCs w:val="24"/>
        </w:rPr>
        <w:t xml:space="preserve">interventions </w:t>
      </w:r>
      <w:r w:rsidR="007277D1" w:rsidRPr="003608C4">
        <w:rPr>
          <w:rFonts w:ascii="Times New Roman" w:hAnsi="Times New Roman" w:cs="Times New Roman"/>
          <w:sz w:val="24"/>
          <w:szCs w:val="24"/>
        </w:rPr>
        <w:t>to lower BP within 7 days of ICH</w:t>
      </w:r>
      <w:r w:rsidR="00337E51" w:rsidRPr="003608C4">
        <w:rPr>
          <w:rFonts w:ascii="Times New Roman" w:hAnsi="Times New Roman" w:cs="Times New Roman"/>
          <w:sz w:val="24"/>
          <w:szCs w:val="24"/>
        </w:rPr>
        <w:t>,</w:t>
      </w:r>
      <w:r w:rsidR="00551FBA" w:rsidRPr="003608C4">
        <w:rPr>
          <w:rFonts w:ascii="Times New Roman" w:hAnsi="Times New Roman" w:cs="Times New Roman"/>
          <w:sz w:val="24"/>
          <w:szCs w:val="24"/>
        </w:rPr>
        <w:t xml:space="preserve"> </w:t>
      </w:r>
      <w:r w:rsidR="005D3379">
        <w:rPr>
          <w:rFonts w:ascii="Times New Roman" w:hAnsi="Times New Roman" w:cs="Times New Roman"/>
          <w:sz w:val="24"/>
          <w:szCs w:val="24"/>
        </w:rPr>
        <w:t>there was no</w:t>
      </w:r>
      <w:r w:rsidR="005D3379" w:rsidRPr="00211E5D">
        <w:rPr>
          <w:rFonts w:ascii="Times New Roman" w:hAnsi="Times New Roman" w:cs="Times New Roman"/>
          <w:sz w:val="24"/>
          <w:szCs w:val="24"/>
        </w:rPr>
        <w:t xml:space="preserve"> </w:t>
      </w:r>
      <w:r w:rsidR="00B87AF7">
        <w:rPr>
          <w:rFonts w:ascii="Times New Roman" w:hAnsi="Times New Roman" w:cs="Times New Roman"/>
          <w:sz w:val="24"/>
          <w:szCs w:val="24"/>
        </w:rPr>
        <w:t xml:space="preserve">overall </w:t>
      </w:r>
      <w:r w:rsidR="005D3379" w:rsidRPr="00211E5D">
        <w:rPr>
          <w:rFonts w:ascii="Times New Roman" w:hAnsi="Times New Roman" w:cs="Times New Roman"/>
          <w:sz w:val="24"/>
          <w:szCs w:val="24"/>
        </w:rPr>
        <w:t xml:space="preserve">effect </w:t>
      </w:r>
      <w:r w:rsidR="005D3379">
        <w:rPr>
          <w:rFonts w:ascii="Times New Roman" w:hAnsi="Times New Roman" w:cs="Times New Roman"/>
          <w:sz w:val="24"/>
          <w:szCs w:val="24"/>
        </w:rPr>
        <w:t xml:space="preserve">of the treatment </w:t>
      </w:r>
      <w:r w:rsidR="005D3379" w:rsidRPr="00211E5D">
        <w:rPr>
          <w:rFonts w:ascii="Times New Roman" w:hAnsi="Times New Roman" w:cs="Times New Roman"/>
          <w:sz w:val="24"/>
          <w:szCs w:val="24"/>
        </w:rPr>
        <w:t>on functional outcome at 90-180 days</w:t>
      </w:r>
      <w:r w:rsidR="009F04C1">
        <w:rPr>
          <w:rFonts w:ascii="Times New Roman" w:hAnsi="Times New Roman" w:cs="Times New Roman"/>
          <w:sz w:val="24"/>
          <w:szCs w:val="24"/>
        </w:rPr>
        <w:t>,</w:t>
      </w:r>
      <w:r w:rsidR="005D3379" w:rsidRPr="00211E5D">
        <w:rPr>
          <w:rFonts w:ascii="Times New Roman" w:hAnsi="Times New Roman" w:cs="Times New Roman"/>
          <w:sz w:val="24"/>
          <w:szCs w:val="24"/>
        </w:rPr>
        <w:t xml:space="preserve"> </w:t>
      </w:r>
      <w:r w:rsidR="009F04C1">
        <w:rPr>
          <w:rFonts w:ascii="Times New Roman" w:hAnsi="Times New Roman" w:cs="Times New Roman"/>
          <w:sz w:val="24"/>
          <w:szCs w:val="24"/>
        </w:rPr>
        <w:t>despite</w:t>
      </w:r>
      <w:r w:rsidR="005D3379" w:rsidRPr="003608C4">
        <w:rPr>
          <w:rFonts w:ascii="Times New Roman" w:hAnsi="Times New Roman" w:cs="Times New Roman"/>
          <w:sz w:val="24"/>
          <w:szCs w:val="24"/>
        </w:rPr>
        <w:t xml:space="preserve"> </w:t>
      </w:r>
      <w:r w:rsidR="009F04C1">
        <w:rPr>
          <w:rFonts w:ascii="Times New Roman" w:hAnsi="Times New Roman" w:cs="Times New Roman"/>
          <w:sz w:val="24"/>
          <w:szCs w:val="24"/>
        </w:rPr>
        <w:t>a reduction</w:t>
      </w:r>
      <w:r w:rsidR="00551FBA" w:rsidRPr="003608C4">
        <w:rPr>
          <w:rFonts w:ascii="Times New Roman" w:hAnsi="Times New Roman" w:cs="Times New Roman"/>
          <w:sz w:val="24"/>
          <w:szCs w:val="24"/>
        </w:rPr>
        <w:t xml:space="preserve"> </w:t>
      </w:r>
      <w:r w:rsidR="00B87AF7">
        <w:rPr>
          <w:rFonts w:ascii="Times New Roman" w:hAnsi="Times New Roman" w:cs="Times New Roman"/>
          <w:sz w:val="24"/>
          <w:szCs w:val="24"/>
        </w:rPr>
        <w:t xml:space="preserve">in </w:t>
      </w:r>
      <w:r w:rsidR="007E0B60" w:rsidRPr="003608C4">
        <w:rPr>
          <w:rFonts w:ascii="Times New Roman" w:hAnsi="Times New Roman" w:cs="Times New Roman"/>
          <w:sz w:val="24"/>
          <w:szCs w:val="24"/>
        </w:rPr>
        <w:t>hematoma growth</w:t>
      </w:r>
      <w:r w:rsidR="00551FBA" w:rsidRPr="003608C4">
        <w:rPr>
          <w:rFonts w:ascii="Times New Roman" w:hAnsi="Times New Roman" w:cs="Times New Roman"/>
          <w:sz w:val="24"/>
          <w:szCs w:val="24"/>
        </w:rPr>
        <w:t xml:space="preserve"> at 24 hours</w:t>
      </w:r>
      <w:r w:rsidR="00337E51" w:rsidRPr="003608C4">
        <w:rPr>
          <w:rFonts w:ascii="Times New Roman" w:hAnsi="Times New Roman" w:cs="Times New Roman"/>
          <w:sz w:val="24"/>
          <w:szCs w:val="24"/>
        </w:rPr>
        <w:t xml:space="preserve"> </w:t>
      </w:r>
      <w:r w:rsidR="005D3379">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005D3379">
        <w:rPr>
          <w:rFonts w:ascii="Times New Roman" w:hAnsi="Times New Roman" w:cs="Times New Roman"/>
          <w:sz w:val="24"/>
          <w:szCs w:val="24"/>
        </w:rPr>
        <w:t xml:space="preserve">subset of </w:t>
      </w:r>
      <w:r w:rsidR="00337E51" w:rsidRPr="003608C4">
        <w:rPr>
          <w:rFonts w:ascii="Times New Roman" w:hAnsi="Times New Roman" w:cs="Times New Roman"/>
          <w:sz w:val="24"/>
          <w:szCs w:val="24"/>
        </w:rPr>
        <w:t xml:space="preserve">2510 patients from 5 </w:t>
      </w:r>
      <w:r w:rsidR="00F23CAA" w:rsidRPr="003608C4">
        <w:rPr>
          <w:rFonts w:ascii="Times New Roman" w:hAnsi="Times New Roman" w:cs="Times New Roman"/>
          <w:sz w:val="24"/>
          <w:szCs w:val="24"/>
        </w:rPr>
        <w:t xml:space="preserve">RCTs with complete </w:t>
      </w:r>
      <w:r>
        <w:rPr>
          <w:rFonts w:ascii="Times New Roman" w:hAnsi="Times New Roman" w:cs="Times New Roman"/>
          <w:sz w:val="24"/>
          <w:szCs w:val="24"/>
        </w:rPr>
        <w:t xml:space="preserve">imaging </w:t>
      </w:r>
      <w:r w:rsidR="00F23CAA" w:rsidRPr="003608C4">
        <w:rPr>
          <w:rFonts w:ascii="Times New Roman" w:hAnsi="Times New Roman" w:cs="Times New Roman"/>
          <w:sz w:val="24"/>
          <w:szCs w:val="24"/>
        </w:rPr>
        <w:t>data</w:t>
      </w:r>
      <w:r w:rsidR="00551FBA" w:rsidRPr="003608C4">
        <w:rPr>
          <w:rFonts w:ascii="Times New Roman" w:hAnsi="Times New Roman" w:cs="Times New Roman"/>
          <w:sz w:val="24"/>
          <w:szCs w:val="24"/>
        </w:rPr>
        <w:t>.</w:t>
      </w:r>
      <w:r w:rsidR="00551FBA" w:rsidRPr="003608C4">
        <w:rPr>
          <w:rFonts w:ascii="Times New Roman" w:hAnsi="Times New Roman" w:cs="Times New Roman"/>
          <w:sz w:val="24"/>
          <w:szCs w:val="24"/>
        </w:rPr>
        <w:fldChar w:fldCharType="begin" w:fldLock="1"/>
      </w:r>
      <w:r w:rsidR="00FF0B7E">
        <w:rPr>
          <w:rFonts w:ascii="Times New Roman" w:hAnsi="Times New Roman" w:cs="Times New Roman"/>
          <w:sz w:val="24"/>
          <w:szCs w:val="24"/>
        </w:rPr>
        <w:instrText>ADDIN CSL_CITATION {"citationItems":[{"id":"ITEM-1","itemData":{"DOI":"10.1136/jnnp-2021-327195","abstract":"Objective To summarise evidence of the effects of blood pressure (BP)-lowering interventions after acute spontaneous intracerebral haemorrhage (ICH).Methods A prespecified systematic review of the Cochrane Central Register of Controlled Trials, EMBASE and MEDLINE databases from inception to 23 June 2020 to identify randomised controlled trials that compared active BP-lowering agents versus placebo or intensive versus guideline BP-lowering targets for adults &amp;amp;lt;7 days after ICH onset. The primary outcome was function (distribution of scores on the modified Rankin scale) 90 days after randomisation. Radiological outcomes were absolute (&amp;amp;gt;6 mL) and proportional (&amp;amp;gt;33%) haematoma growth at 24 hours. Meta-analysis used a one-stage approach, adjusted using generalised linear mixed models with prespecified covariables and trial as a random effect.Results Of 7094 studies identified, 50 trials involving 11 494 patients were eligible and 16 (32.0%) shared patient-level data from 6221 (54.1%) patients (mean age 64.2 [SD 12.9], 2266 [36.4%] females) with a median time from symptom onset to randomisation of 3.8 hours (IQR 2.6–5.3). Active/intensive BP-lowering interventions had no effect on the primary outcome compared with placebo/guideline treatment (adjusted OR for unfavourable shift in modified Rankin scale scores: 0.97, 95% CI 0.88 to 1.06; p=0.50), but there was significant heterogeneity by strategy (pinteraction=0.031) and agent (pinteraction&amp;amp;lt;0.0001). Active/intensive BP-lowering interventions clearly reduced absolute (&amp;amp;gt;6 ml, adjusted OR 0.75, 95%CI 0.60 to 0.92; p=0.0077) and relative (≥33%, adjusted OR 0.82, 95%CI 0.68 to 0.99; p=0.034) haematoma growth.Interpretation Overall, a broad range of interventions to lower BP within 7 days of ICH onset had no overall benefit on functional recovery, despite reducing bleeding. The treatment effect appeared to vary according to strategy and agent.PROSPERO registration number CRD42019141136.Data are available in a public, open access repository. Data are available on reasonable request. Requests for sharing of de-identified IPD from individual trials used in these analyses should be directed to the corresponding author of the individual trial. The ATACH-II trial data, including de-identified participant data, are available indefinitely at the National Institute of Neurological Disorders and Stroke data archive (https://www.ninds.nih.gov/). To gain access, requesters will need to sign a d…","author":[{"dropping-particle":"","family":"Moullaali","given":"Tom J","non-dropping-particle":"","parse-names":false,"suffix":""},{"dropping-particle":"","family":"Wang","given":"Xia","non-dropping-particle":"","parse-names":false,"suffix":""},{"dropping-particle":"","family":"Sandset","given":"Else Charlotte","non-dropping-particle":"","parse-names":false,"suffix":""},{"dropping-particle":"","family":"Woodhouse","given":"Lisa J","non-dropping-particle":"","parse-names":false,"suffix":""},{"dropping-particle":"","family":"Law","given":"Zhe Kang","non-dropping-particle":"","parse-names":false,"suffix":""},{"dropping-particle":"","family":"Arima","given":"Hisatomi","non-dropping-particle":"","parse-names":false,"suffix":""},{"dropping-particle":"","family":"Butcher","given":"Kenneth S","non-dropping-particle":"","parse-names":false,"suffix":""},{"dropping-particle":"","family":"Chalmers","given":"John","non-dropping-particle":"","parse-names":false,"suffix":""},{"dropping-particle":"","family":"Delcourt","given":"Candice","non-dropping-particle":"","parse-names":false,"suffix":""},{"dropping-particle":"","family":"Edwards","given":"Leon","non-dropping-particle":"","parse-names":false,"suffix":""},{"dropping-particle":"","family":"Gupta","given":"Salil","non-dropping-particle":"","parse-names":false,"suffix":""},{"dropping-particle":"","family":"Jiang","given":"Wen","non-dropping-particle":"","parse-names":false,"suffix":""},{"dropping-particle":"","family":"Koch","given":"Sebastian","non-dropping-particle":"","parse-names":false,"suffix":""},{"dropping-particle":"","family":"Potter","given":"John","non-dropping-particle":"","parse-names":false,"suffix":""},{"dropping-particle":"","family":"Qureshi","given":"Adnan I","non-dropping-particle":"","parse-names":false,"suffix":""},{"dropping-particle":"","family":"Robinson","given":"Thompson G","non-dropping-particle":"","parse-names":false,"suffix":""},{"dropping-particle":"","family":"Al-Shahi Salman","given":"Rustam","non-dropping-particle":"","parse-names":false,"suffix":""},{"dropping-particle":"","family":"Saver","given":"Jeffrey L","non-dropping-particle":"","parse-names":false,"suffix":""},{"dropping-particle":"","family":"Sprigg","given":"Nikola","non-dropping-particle":"","parse-names":false,"suffix":""},{"dropping-particle":"","family":"Wardlaw","given":"Joanna M","non-dropping-particle":"","parse-names":false,"suffix":""},{"dropping-particle":"","family":"Anderson","given":"Craig S","non-dropping-particle":"","parse-names":false,"suffix":""},{"dropping-particle":"","family":"Bath","given":"Philip M","non-dropping-particle":"","parse-names":false,"suffix":""}],"container-title":"Journal of Neurology, Neurosurgery &amp; Psychiatry","id":"ITEM-1","issued":{"date-parts":[["2021","11","2"]]},"page":"jnnp-2021-327195","title":"Early lowering of blood pressure after acute intracerebral haemorrhage: a systematic review and meta-analysis of individual patient data","type":"article-journal"},"uris":["http://www.mendeley.com/documents/?uuid=d38c72c7-22f3-4482-82a8-9b15e9ffbe77"]}],"mendeley":{"formattedCitation":"&lt;sup&gt;10&lt;/sup&gt;","plainTextFormattedCitation":"10","previouslyFormattedCitation":"&lt;sup&gt;10&lt;/sup&gt;"},"properties":{"noteIndex":0},"schema":"https://github.com/citation-style-language/schema/raw/master/csl-citation.json"}</w:instrText>
      </w:r>
      <w:r w:rsidR="00551FBA" w:rsidRPr="003608C4">
        <w:rPr>
          <w:rFonts w:ascii="Times New Roman" w:hAnsi="Times New Roman" w:cs="Times New Roman"/>
          <w:sz w:val="24"/>
          <w:szCs w:val="24"/>
        </w:rPr>
        <w:fldChar w:fldCharType="separate"/>
      </w:r>
      <w:r w:rsidR="00FF0B7E" w:rsidRPr="00FF0B7E">
        <w:rPr>
          <w:rFonts w:ascii="Times New Roman" w:hAnsi="Times New Roman" w:cs="Times New Roman"/>
          <w:noProof/>
          <w:sz w:val="24"/>
          <w:szCs w:val="24"/>
          <w:vertAlign w:val="superscript"/>
        </w:rPr>
        <w:t>10</w:t>
      </w:r>
      <w:r w:rsidR="00551FBA" w:rsidRPr="003608C4">
        <w:rPr>
          <w:rFonts w:ascii="Times New Roman" w:hAnsi="Times New Roman" w:cs="Times New Roman"/>
          <w:sz w:val="24"/>
          <w:szCs w:val="24"/>
        </w:rPr>
        <w:fldChar w:fldCharType="end"/>
      </w:r>
      <w:r w:rsidR="007E0B60" w:rsidRPr="003608C4">
        <w:rPr>
          <w:rFonts w:ascii="Times New Roman" w:hAnsi="Times New Roman" w:cs="Times New Roman"/>
          <w:sz w:val="24"/>
          <w:szCs w:val="24"/>
        </w:rPr>
        <w:t xml:space="preserve"> </w:t>
      </w:r>
      <w:r w:rsidR="005D3379">
        <w:rPr>
          <w:rFonts w:ascii="Times New Roman" w:hAnsi="Times New Roman" w:cs="Times New Roman"/>
          <w:sz w:val="24"/>
          <w:szCs w:val="24"/>
        </w:rPr>
        <w:t xml:space="preserve"> </w:t>
      </w:r>
      <w:r w:rsidR="00B87AF7">
        <w:rPr>
          <w:rFonts w:ascii="Times New Roman" w:hAnsi="Times New Roman" w:cs="Times New Roman"/>
          <w:sz w:val="24"/>
          <w:szCs w:val="24"/>
        </w:rPr>
        <w:t>Once again, t</w:t>
      </w:r>
      <w:r w:rsidR="009F04C1">
        <w:rPr>
          <w:rFonts w:ascii="Times New Roman" w:hAnsi="Times New Roman" w:cs="Times New Roman"/>
          <w:sz w:val="24"/>
          <w:szCs w:val="24"/>
        </w:rPr>
        <w:t>he t</w:t>
      </w:r>
      <w:r w:rsidR="00561D6C" w:rsidRPr="003608C4">
        <w:rPr>
          <w:rFonts w:ascii="Times New Roman" w:hAnsi="Times New Roman" w:cs="Times New Roman"/>
          <w:sz w:val="24"/>
          <w:szCs w:val="24"/>
        </w:rPr>
        <w:t xml:space="preserve">reatment was </w:t>
      </w:r>
      <w:r w:rsidR="00B87AF7">
        <w:rPr>
          <w:rFonts w:ascii="Times New Roman" w:hAnsi="Times New Roman" w:cs="Times New Roman"/>
          <w:sz w:val="24"/>
          <w:szCs w:val="24"/>
        </w:rPr>
        <w:t xml:space="preserve">shown to be </w:t>
      </w:r>
      <w:r w:rsidR="00561D6C" w:rsidRPr="003608C4">
        <w:rPr>
          <w:rFonts w:ascii="Times New Roman" w:hAnsi="Times New Roman" w:cs="Times New Roman"/>
          <w:sz w:val="24"/>
          <w:szCs w:val="24"/>
        </w:rPr>
        <w:t xml:space="preserve">safe in regard to serious adverse events, including </w:t>
      </w:r>
      <w:r>
        <w:rPr>
          <w:rFonts w:ascii="Times New Roman" w:hAnsi="Times New Roman" w:cs="Times New Roman"/>
          <w:sz w:val="24"/>
          <w:szCs w:val="24"/>
        </w:rPr>
        <w:t xml:space="preserve">those separately defined as </w:t>
      </w:r>
      <w:r w:rsidR="00561D6C" w:rsidRPr="003608C4">
        <w:rPr>
          <w:rFonts w:ascii="Times New Roman" w:hAnsi="Times New Roman" w:cs="Times New Roman"/>
          <w:sz w:val="24"/>
          <w:szCs w:val="24"/>
        </w:rPr>
        <w:t xml:space="preserve">cardiac and renal, and </w:t>
      </w:r>
      <w:r>
        <w:rPr>
          <w:rFonts w:ascii="Times New Roman" w:hAnsi="Times New Roman" w:cs="Times New Roman"/>
          <w:sz w:val="24"/>
          <w:szCs w:val="24"/>
        </w:rPr>
        <w:t xml:space="preserve">for any </w:t>
      </w:r>
      <w:r w:rsidR="00561D6C" w:rsidRPr="003608C4">
        <w:rPr>
          <w:rFonts w:ascii="Times New Roman" w:hAnsi="Times New Roman" w:cs="Times New Roman"/>
          <w:sz w:val="24"/>
          <w:szCs w:val="24"/>
        </w:rPr>
        <w:t>early neurological deterioration</w:t>
      </w:r>
      <w:r w:rsidR="00055F25" w:rsidRPr="003608C4">
        <w:rPr>
          <w:rFonts w:ascii="Times New Roman" w:hAnsi="Times New Roman" w:cs="Times New Roman"/>
          <w:sz w:val="24"/>
          <w:szCs w:val="24"/>
        </w:rPr>
        <w:t xml:space="preserve">. </w:t>
      </w:r>
      <w:r w:rsidR="006C2D82">
        <w:rPr>
          <w:rFonts w:ascii="Times New Roman" w:hAnsi="Times New Roman" w:cs="Times New Roman"/>
          <w:sz w:val="24"/>
          <w:szCs w:val="24"/>
        </w:rPr>
        <w:t>The IPD meta-analysis also showed</w:t>
      </w:r>
      <w:r w:rsidR="006C2D82" w:rsidRPr="006C2D82">
        <w:rPr>
          <w:rFonts w:ascii="Times New Roman" w:hAnsi="Times New Roman" w:cs="Times New Roman"/>
          <w:sz w:val="24"/>
          <w:szCs w:val="24"/>
        </w:rPr>
        <w:t xml:space="preserve"> heterogeneity in the effect of BP</w:t>
      </w:r>
      <w:r w:rsidR="006848D5">
        <w:rPr>
          <w:rFonts w:ascii="Times New Roman" w:hAnsi="Times New Roman" w:cs="Times New Roman"/>
          <w:sz w:val="24"/>
          <w:szCs w:val="24"/>
        </w:rPr>
        <w:t xml:space="preserve"> </w:t>
      </w:r>
      <w:r w:rsidR="006C2D82" w:rsidRPr="006C2D82">
        <w:rPr>
          <w:rFonts w:ascii="Times New Roman" w:hAnsi="Times New Roman" w:cs="Times New Roman"/>
          <w:sz w:val="24"/>
          <w:szCs w:val="24"/>
        </w:rPr>
        <w:t xml:space="preserve">lowering treatment on functional outcome </w:t>
      </w:r>
      <w:r w:rsidR="006C2D82">
        <w:rPr>
          <w:rFonts w:ascii="Times New Roman" w:hAnsi="Times New Roman" w:cs="Times New Roman"/>
          <w:sz w:val="24"/>
          <w:szCs w:val="24"/>
        </w:rPr>
        <w:t>according to the strategy (fixed active agent vs. intensive BP lowering titrated to a systolic BP target) and</w:t>
      </w:r>
      <w:r w:rsidR="00E4608B">
        <w:rPr>
          <w:rFonts w:ascii="Times New Roman" w:hAnsi="Times New Roman" w:cs="Times New Roman"/>
          <w:sz w:val="24"/>
          <w:szCs w:val="24"/>
        </w:rPr>
        <w:t xml:space="preserve"> agent. We will </w:t>
      </w:r>
      <w:r w:rsidR="000E12DA" w:rsidRPr="000E12DA">
        <w:rPr>
          <w:rFonts w:ascii="Times New Roman" w:eastAsia="Calibri" w:hAnsi="Times New Roman" w:cs="Times New Roman"/>
          <w:bCs/>
          <w:iCs/>
          <w:sz w:val="24"/>
          <w:szCs w:val="24"/>
        </w:rPr>
        <w:t xml:space="preserve">upon this evidence in </w:t>
      </w:r>
      <w:r w:rsidR="000E12DA">
        <w:rPr>
          <w:rFonts w:ascii="Times New Roman" w:eastAsia="Calibri" w:hAnsi="Times New Roman" w:cs="Times New Roman"/>
          <w:bCs/>
          <w:iCs/>
          <w:sz w:val="24"/>
          <w:szCs w:val="24"/>
        </w:rPr>
        <w:t>a</w:t>
      </w:r>
      <w:r w:rsidR="000E12DA" w:rsidRPr="000E12DA">
        <w:rPr>
          <w:rFonts w:ascii="Times New Roman" w:eastAsia="Calibri" w:hAnsi="Times New Roman" w:cs="Times New Roman"/>
          <w:bCs/>
          <w:iCs/>
          <w:sz w:val="24"/>
          <w:szCs w:val="24"/>
        </w:rPr>
        <w:t xml:space="preserve"> section</w:t>
      </w:r>
      <w:r w:rsidR="000E12DA">
        <w:rPr>
          <w:rFonts w:ascii="Calibri" w:eastAsia="Calibri" w:hAnsi="Calibri" w:cs="Times New Roman"/>
          <w:bCs/>
          <w:i/>
          <w:szCs w:val="21"/>
        </w:rPr>
        <w:t xml:space="preserve"> </w:t>
      </w:r>
      <w:r w:rsidR="000E12DA" w:rsidRPr="000E12DA">
        <w:rPr>
          <w:rFonts w:ascii="Times New Roman" w:eastAsia="Calibri" w:hAnsi="Times New Roman" w:cs="Times New Roman"/>
          <w:bCs/>
          <w:iCs/>
          <w:sz w:val="24"/>
          <w:szCs w:val="24"/>
        </w:rPr>
        <w:t>devoted to</w:t>
      </w:r>
      <w:r w:rsidR="000E12DA">
        <w:rPr>
          <w:rFonts w:ascii="Calibri" w:eastAsia="Calibri" w:hAnsi="Calibri" w:cs="Times New Roman"/>
          <w:bCs/>
          <w:i/>
          <w:szCs w:val="21"/>
        </w:rPr>
        <w:t xml:space="preserve"> </w:t>
      </w:r>
      <w:r w:rsidR="00E4608B">
        <w:rPr>
          <w:rFonts w:ascii="Times New Roman" w:hAnsi="Times New Roman" w:cs="Times New Roman"/>
          <w:sz w:val="24"/>
          <w:szCs w:val="24"/>
        </w:rPr>
        <w:t>specific BP targets and BP</w:t>
      </w:r>
      <w:r w:rsidR="000E12DA">
        <w:rPr>
          <w:rFonts w:ascii="Times New Roman" w:hAnsi="Times New Roman" w:cs="Times New Roman"/>
          <w:sz w:val="24"/>
          <w:szCs w:val="24"/>
        </w:rPr>
        <w:t xml:space="preserve"> </w:t>
      </w:r>
      <w:r w:rsidR="00E4608B">
        <w:rPr>
          <w:rFonts w:ascii="Times New Roman" w:hAnsi="Times New Roman" w:cs="Times New Roman"/>
          <w:sz w:val="24"/>
          <w:szCs w:val="24"/>
        </w:rPr>
        <w:t>lowering agents.</w:t>
      </w:r>
    </w:p>
    <w:p w14:paraId="4DB8564E" w14:textId="518741A5" w:rsidR="00DA2AFF" w:rsidRPr="003608C4" w:rsidRDefault="009F04C1" w:rsidP="003608C4">
      <w:pPr>
        <w:spacing w:before="0" w:after="120"/>
        <w:rPr>
          <w:rFonts w:ascii="Times New Roman" w:hAnsi="Times New Roman" w:cs="Times New Roman"/>
          <w:sz w:val="24"/>
          <w:szCs w:val="24"/>
        </w:rPr>
      </w:pPr>
      <w:r>
        <w:rPr>
          <w:rFonts w:ascii="Times New Roman" w:hAnsi="Times New Roman" w:cs="Times New Roman"/>
          <w:sz w:val="24"/>
          <w:szCs w:val="24"/>
        </w:rPr>
        <w:t>D</w:t>
      </w:r>
      <w:r w:rsidR="00DA2AFF" w:rsidRPr="003608C4">
        <w:rPr>
          <w:rFonts w:ascii="Times New Roman" w:hAnsi="Times New Roman" w:cs="Times New Roman"/>
          <w:sz w:val="24"/>
          <w:szCs w:val="24"/>
        </w:rPr>
        <w:t>iscordance</w:t>
      </w:r>
      <w:r w:rsidR="00561D6C" w:rsidRPr="003608C4">
        <w:rPr>
          <w:rFonts w:ascii="Times New Roman" w:hAnsi="Times New Roman" w:cs="Times New Roman"/>
          <w:sz w:val="24"/>
          <w:szCs w:val="24"/>
        </w:rPr>
        <w:t xml:space="preserve"> between the effect</w:t>
      </w:r>
      <w:r>
        <w:rPr>
          <w:rFonts w:ascii="Times New Roman" w:hAnsi="Times New Roman" w:cs="Times New Roman"/>
          <w:sz w:val="24"/>
          <w:szCs w:val="24"/>
        </w:rPr>
        <w:t>s</w:t>
      </w:r>
      <w:r w:rsidR="00561D6C" w:rsidRPr="003608C4">
        <w:rPr>
          <w:rFonts w:ascii="Times New Roman" w:hAnsi="Times New Roman" w:cs="Times New Roman"/>
          <w:sz w:val="24"/>
          <w:szCs w:val="24"/>
        </w:rPr>
        <w:t xml:space="preserve"> of </w:t>
      </w:r>
      <w:r>
        <w:rPr>
          <w:rFonts w:ascii="Times New Roman" w:hAnsi="Times New Roman" w:cs="Times New Roman"/>
          <w:sz w:val="24"/>
          <w:szCs w:val="24"/>
        </w:rPr>
        <w:t xml:space="preserve">early intensive </w:t>
      </w:r>
      <w:r w:rsidR="00561D6C" w:rsidRPr="003608C4">
        <w:rPr>
          <w:rFonts w:ascii="Times New Roman" w:hAnsi="Times New Roman" w:cs="Times New Roman"/>
          <w:sz w:val="24"/>
          <w:szCs w:val="24"/>
        </w:rPr>
        <w:t xml:space="preserve">BP lowering </w:t>
      </w:r>
      <w:r>
        <w:rPr>
          <w:rFonts w:ascii="Times New Roman" w:hAnsi="Times New Roman" w:cs="Times New Roman"/>
          <w:sz w:val="24"/>
          <w:szCs w:val="24"/>
        </w:rPr>
        <w:t xml:space="preserve">treatment </w:t>
      </w:r>
      <w:r w:rsidR="00561D6C" w:rsidRPr="003608C4">
        <w:rPr>
          <w:rFonts w:ascii="Times New Roman" w:hAnsi="Times New Roman" w:cs="Times New Roman"/>
          <w:sz w:val="24"/>
          <w:szCs w:val="24"/>
        </w:rPr>
        <w:t xml:space="preserve">on </w:t>
      </w:r>
      <w:r>
        <w:rPr>
          <w:rFonts w:ascii="Times New Roman" w:hAnsi="Times New Roman" w:cs="Times New Roman"/>
          <w:sz w:val="24"/>
          <w:szCs w:val="24"/>
        </w:rPr>
        <w:t xml:space="preserve">the key outcome measures of </w:t>
      </w:r>
      <w:r w:rsidR="00561D6C" w:rsidRPr="003608C4">
        <w:rPr>
          <w:rFonts w:ascii="Times New Roman" w:hAnsi="Times New Roman" w:cs="Times New Roman"/>
          <w:sz w:val="24"/>
          <w:szCs w:val="24"/>
        </w:rPr>
        <w:t>hematoma</w:t>
      </w:r>
      <w:r w:rsidR="00DA2AFF" w:rsidRPr="003608C4">
        <w:rPr>
          <w:rFonts w:ascii="Times New Roman" w:hAnsi="Times New Roman" w:cs="Times New Roman"/>
          <w:sz w:val="24"/>
          <w:szCs w:val="24"/>
        </w:rPr>
        <w:t xml:space="preserve"> </w:t>
      </w:r>
      <w:r w:rsidR="00561D6C" w:rsidRPr="003608C4">
        <w:rPr>
          <w:rFonts w:ascii="Times New Roman" w:hAnsi="Times New Roman" w:cs="Times New Roman"/>
          <w:sz w:val="24"/>
          <w:szCs w:val="24"/>
        </w:rPr>
        <w:t>growth and function</w:t>
      </w:r>
      <w:r>
        <w:rPr>
          <w:rFonts w:ascii="Times New Roman" w:hAnsi="Times New Roman" w:cs="Times New Roman"/>
          <w:sz w:val="24"/>
          <w:szCs w:val="24"/>
        </w:rPr>
        <w:t>al recovery</w:t>
      </w:r>
      <w:r w:rsidR="00561D6C" w:rsidRPr="003608C4">
        <w:rPr>
          <w:rFonts w:ascii="Times New Roman" w:hAnsi="Times New Roman" w:cs="Times New Roman"/>
          <w:sz w:val="24"/>
          <w:szCs w:val="24"/>
        </w:rPr>
        <w:t xml:space="preserve"> </w:t>
      </w:r>
      <w:r w:rsidR="00DA2AFF" w:rsidRPr="003608C4">
        <w:rPr>
          <w:rFonts w:ascii="Times New Roman" w:hAnsi="Times New Roman" w:cs="Times New Roman"/>
          <w:sz w:val="24"/>
          <w:szCs w:val="24"/>
        </w:rPr>
        <w:t xml:space="preserve">may </w:t>
      </w:r>
      <w:r>
        <w:rPr>
          <w:rFonts w:ascii="Times New Roman" w:hAnsi="Times New Roman" w:cs="Times New Roman"/>
          <w:sz w:val="24"/>
          <w:szCs w:val="24"/>
        </w:rPr>
        <w:t>relate</w:t>
      </w:r>
      <w:r w:rsidR="00DA2AFF" w:rsidRPr="003608C4">
        <w:rPr>
          <w:rFonts w:ascii="Times New Roman" w:hAnsi="Times New Roman" w:cs="Times New Roman"/>
          <w:sz w:val="24"/>
          <w:szCs w:val="24"/>
        </w:rPr>
        <w:t xml:space="preserve"> to several issues </w:t>
      </w:r>
      <w:r>
        <w:rPr>
          <w:rFonts w:ascii="Times New Roman" w:hAnsi="Times New Roman" w:cs="Times New Roman"/>
          <w:sz w:val="24"/>
          <w:szCs w:val="24"/>
        </w:rPr>
        <w:t>of</w:t>
      </w:r>
      <w:r w:rsidR="00DA2AFF" w:rsidRPr="003608C4">
        <w:rPr>
          <w:rFonts w:ascii="Times New Roman" w:hAnsi="Times New Roman" w:cs="Times New Roman"/>
          <w:sz w:val="24"/>
          <w:szCs w:val="24"/>
        </w:rPr>
        <w:t xml:space="preserve"> study design and patient characteristics.</w:t>
      </w:r>
      <w:r w:rsidR="00034128" w:rsidRPr="003608C4">
        <w:rPr>
          <w:rFonts w:ascii="Times New Roman" w:hAnsi="Times New Roman" w:cs="Times New Roman"/>
          <w:sz w:val="24"/>
          <w:szCs w:val="24"/>
        </w:rPr>
        <w:t xml:space="preserve"> </w:t>
      </w:r>
      <w:r>
        <w:rPr>
          <w:rFonts w:ascii="Times New Roman" w:hAnsi="Times New Roman" w:cs="Times New Roman"/>
          <w:sz w:val="24"/>
          <w:szCs w:val="24"/>
        </w:rPr>
        <w:t xml:space="preserve"> </w:t>
      </w:r>
      <w:r w:rsidR="00034128" w:rsidRPr="003608C4">
        <w:rPr>
          <w:rFonts w:ascii="Times New Roman" w:hAnsi="Times New Roman" w:cs="Times New Roman"/>
          <w:sz w:val="24"/>
          <w:szCs w:val="24"/>
        </w:rPr>
        <w:t xml:space="preserve">First, </w:t>
      </w:r>
      <w:r w:rsidRPr="00E7774D">
        <w:rPr>
          <w:rFonts w:ascii="Times New Roman" w:hAnsi="Times New Roman" w:cs="Times New Roman"/>
          <w:sz w:val="24"/>
          <w:szCs w:val="24"/>
        </w:rPr>
        <w:t xml:space="preserve">ICH </w:t>
      </w:r>
      <w:r w:rsidR="00034128" w:rsidRPr="003608C4">
        <w:rPr>
          <w:rFonts w:ascii="Times New Roman" w:hAnsi="Times New Roman" w:cs="Times New Roman"/>
          <w:sz w:val="24"/>
          <w:szCs w:val="24"/>
        </w:rPr>
        <w:t xml:space="preserve">patients included in </w:t>
      </w:r>
      <w:r>
        <w:rPr>
          <w:rFonts w:ascii="Times New Roman" w:hAnsi="Times New Roman" w:cs="Times New Roman"/>
          <w:sz w:val="24"/>
          <w:szCs w:val="24"/>
        </w:rPr>
        <w:t>RCTs</w:t>
      </w:r>
      <w:r w:rsidR="00034128" w:rsidRPr="003608C4">
        <w:rPr>
          <w:rFonts w:ascii="Times New Roman" w:hAnsi="Times New Roman" w:cs="Times New Roman"/>
          <w:sz w:val="24"/>
          <w:szCs w:val="24"/>
        </w:rPr>
        <w:t xml:space="preserve"> were randomi</w:t>
      </w:r>
      <w:r>
        <w:rPr>
          <w:rFonts w:ascii="Times New Roman" w:hAnsi="Times New Roman" w:cs="Times New Roman"/>
          <w:sz w:val="24"/>
          <w:szCs w:val="24"/>
        </w:rPr>
        <w:t>z</w:t>
      </w:r>
      <w:r w:rsidR="00034128" w:rsidRPr="003608C4">
        <w:rPr>
          <w:rFonts w:ascii="Times New Roman" w:hAnsi="Times New Roman" w:cs="Times New Roman"/>
          <w:sz w:val="24"/>
          <w:szCs w:val="24"/>
        </w:rPr>
        <w:t>ed to BP</w:t>
      </w:r>
      <w:r>
        <w:rPr>
          <w:rFonts w:ascii="Times New Roman" w:hAnsi="Times New Roman" w:cs="Times New Roman"/>
          <w:sz w:val="24"/>
          <w:szCs w:val="24"/>
        </w:rPr>
        <w:t xml:space="preserve"> </w:t>
      </w:r>
      <w:r w:rsidR="00034128" w:rsidRPr="003608C4">
        <w:rPr>
          <w:rFonts w:ascii="Times New Roman" w:hAnsi="Times New Roman" w:cs="Times New Roman"/>
          <w:sz w:val="24"/>
          <w:szCs w:val="24"/>
        </w:rPr>
        <w:t xml:space="preserve">lowering after a median of </w:t>
      </w:r>
      <w:r w:rsidR="00561D6C" w:rsidRPr="003608C4">
        <w:rPr>
          <w:rFonts w:ascii="Times New Roman" w:hAnsi="Times New Roman" w:cs="Times New Roman"/>
          <w:sz w:val="24"/>
          <w:szCs w:val="24"/>
        </w:rPr>
        <w:t>~</w:t>
      </w:r>
      <w:r w:rsidR="00034128" w:rsidRPr="003608C4">
        <w:rPr>
          <w:rFonts w:ascii="Times New Roman" w:hAnsi="Times New Roman" w:cs="Times New Roman"/>
          <w:sz w:val="24"/>
          <w:szCs w:val="24"/>
        </w:rPr>
        <w:t>4 hours from symptom onset,</w:t>
      </w:r>
      <w:r w:rsidR="005D4853" w:rsidRPr="003608C4">
        <w:rPr>
          <w:rFonts w:ascii="Times New Roman" w:hAnsi="Times New Roman" w:cs="Times New Roman"/>
          <w:sz w:val="24"/>
          <w:szCs w:val="24"/>
        </w:rPr>
        <w:t xml:space="preserve"> which is outside the window of</w:t>
      </w:r>
      <w:r w:rsidR="00034128" w:rsidRPr="003608C4">
        <w:rPr>
          <w:rFonts w:ascii="Times New Roman" w:hAnsi="Times New Roman" w:cs="Times New Roman"/>
          <w:sz w:val="24"/>
          <w:szCs w:val="24"/>
        </w:rPr>
        <w:t xml:space="preserve"> most </w:t>
      </w:r>
      <w:r w:rsidR="00A555A7">
        <w:rPr>
          <w:rFonts w:ascii="Times New Roman" w:hAnsi="Times New Roman" w:cs="Times New Roman"/>
          <w:sz w:val="24"/>
          <w:szCs w:val="24"/>
        </w:rPr>
        <w:t>hematoma</w:t>
      </w:r>
      <w:r w:rsidR="00A555A7" w:rsidRPr="003608C4">
        <w:rPr>
          <w:rFonts w:ascii="Times New Roman" w:hAnsi="Times New Roman" w:cs="Times New Roman"/>
          <w:sz w:val="24"/>
          <w:szCs w:val="24"/>
        </w:rPr>
        <w:t xml:space="preserve"> </w:t>
      </w:r>
      <w:r w:rsidR="00034128" w:rsidRPr="003608C4">
        <w:rPr>
          <w:rFonts w:ascii="Times New Roman" w:hAnsi="Times New Roman" w:cs="Times New Roman"/>
          <w:sz w:val="24"/>
          <w:szCs w:val="24"/>
        </w:rPr>
        <w:t>growth.</w:t>
      </w:r>
      <w:r w:rsidR="00EA36A3" w:rsidRPr="003608C4">
        <w:rPr>
          <w:rFonts w:ascii="Times New Roman" w:hAnsi="Times New Roman" w:cs="Times New Roman"/>
          <w:sz w:val="24"/>
          <w:szCs w:val="24"/>
        </w:rPr>
        <w:fldChar w:fldCharType="begin" w:fldLock="1"/>
      </w:r>
      <w:r w:rsidR="00F660F5">
        <w:rPr>
          <w:rFonts w:ascii="Times New Roman" w:hAnsi="Times New Roman" w:cs="Times New Roman"/>
          <w:sz w:val="24"/>
          <w:szCs w:val="24"/>
        </w:rPr>
        <w:instrText>ADDIN CSL_CITATION {"citationItems":[{"id":"ITEM-1","itemData":{"DOI":"10.1016/S1474-4422(18)30253-9","ISBN":"1474-4422","ISSN":"14744465","PMID":"30120039","abstract":"BACKGROUND: Intracerebral haemorrhage growth is associated with poor clinical outcome and is a therapeutic target for improving outcome. We aimed to determine the absolute risk and predictors of intracerebral haemorrhage growth, develop and validate prediction models, and evaluate the added value of CT angiography. METHODS: In a systematic review of OVID MEDLINE-with additional hand-searching of relevant studies' bibliographies- from Jan 1, 1970, to Dec 31, 2015, we identified observational cohorts and randomised trials with repeat scanning protocols that included at least ten patients with acute intracerebral haemorrhage. We sought individual patient-level data from corresponding authors for patients aged 18 years or older with data available from brain imaging initially done 0·5-24 h and repeated fewer than 6 days after symptom onset, who had baseline intracerebral haemorrhage volume of less than 150 mL, and did not undergo acute treatment that might reduce intracerebral haemorrhage volume. We estimated the absolute risk and predictors of the primary outcome of intracerebral haemorrhage growth (defined as &gt;6 mL increase in intracerebral haemorrhage volume on repeat imaging) using multivariable logistic regression models in development and validation cohorts in four subgroups of patients, using a hierarchical approach: patients not taking anticoagulant therapy at intracerebral haemorrhage onset (who constituted the largest subgroup), patients taking anticoagulant therapy at intracerebral haemorrhage onset, patients from cohorts that included at least some patients taking anticoagulant therapy at intracerebral haemorrhage onset, and patients for whom both information about anticoagulant therapy at intracerebral haemorrhage onset and spot sign on acute CT angiography were known. FINDINGS: Of 4191 studies identified, 77 were eligible for inclusion. Overall, 36 (47%) cohorts provided data on 5435 eligible patients. 5076 of these patients were not taking anticoagulant therapy at symptom onset (median age 67 years, IQR 56-76), of whom 1009 (20%) had intracerebral haemorrhage growth. Multivariable models of patients with data on antiplatelet therapy use, data on anticoagulant therapy use, and assessment of CT angiography spot sign at symptom onset showed that time from symptom onset to baseline imaging (odds ratio 0·50, 95% CI 0·36-0·70; p&lt;0·0001), intracerebral haemorrhage volume on baseline imaging (7·18, 4·46-11·60; p&lt;0·0001), antiplatelet use (1·68, 1·06-…","author":[{"dropping-particle":"","family":"Al-Shahi Salman","given":"Rustam","non-dropping-particle":"","parse-names":false,"suffix":""},{"dropping-particle":"","family":"Frantzias","given":"Joseph","non-dropping-particle":"","parse-names":false,"suffix":""},{"dropping-particle":"","family":"Lee","given":"Robert J.","non-dropping-particle":"","parse-names":false,"suffix":""},{"dropping-particle":"","family":"Lyden","given":"Patrick D.","non-dropping-particle":"","parse-names":false,"suffix":""},{"dropping-particle":"","family":"Battey","given":"Thomas W.K.","non-dropping-particle":"","parse-names":false,"suffix":""},{"dropping-particle":"","family":"Ayres","given":"Alison M.","non-dropping-particle":"","parse-names":false,"suffix":""},{"dropping-particle":"","family":"Goldstein","given":"Joshua N.","non-dropping-particle":"","parse-names":false,"suffix":""},{"dropping-particle":"","family":"Mayer","given":"Stephan A.","non-dropping-particle":"","parse-names":false,"suffix":""},{"dropping-particle":"","family":"Steiner","given":"Thorsten","non-dropping-particle":"","parse-names":false,"suffix":""},{"dropping-particle":"","family":"Wang","given":"Xia","non-dropping-particle":"","parse-names":false,"suffix":""},{"dropping-particle":"","family":"Arima","given":"Hisatomi","non-dropping-particle":"","parse-names":false,"suffix":""},{"dropping-particle":"","family":"Hasegawa","given":"Hitoshi","non-dropping-particle":"","parse-names":false,"suffix":""},{"dropping-particle":"","family":"Oishi","given":"Makoto","non-dropping-particle":"","parse-names":false,"suffix":""},{"dropping-particle":"","family":"Godoy","given":"Daniel A.","non-dropping-particle":"","parse-names":false,"suffix":""},{"dropping-particle":"","family":"Masotti","given":"Luca","non-dropping-particle":"","parse-names":false,"suffix":""},{"dropping-particle":"","family":"Dowlatshahi","given":"Dar","non-dropping-particle":"","parse-names":false,"suffix":""},{"dropping-particle":"","family":"Rodriguez-Luna","given":"David","non-dropping-particle":"","parse-names":false,"suffix":""},{"dropping-particle":"","family":"Molina","given":"Carlos A.","non-dropping-particle":"","parse-names":false,"suffix":""},{"dropping-particle":"","family":"Jang","given":"Dong Kyu","non-dropping-particle":"","parse-names":false,"suffix":""},{"dropping-particle":"","family":"Davalos","given":"Antonio","non-dropping-particle":"","parse-names":false,"suffix":""},{"dropping-particle":"","family":"Castillo","given":"José","non-dropping-particle":"","parse-names":false,"suffix":""},{"dropping-particle":"","family":"Yao","given":"Xiaoying","non-dropping-particle":"","parse-names":false,"suffix":""},{"dropping-particle":"","family":"Claassen","given":"Jan","non-dropping-particle":"","parse-names":false,"suffix":""},{"dropping-particle":"","family":"Volbers","given":"Bastian","non-dropping-particle":"","parse-names":false,"suffix":""},{"dropping-particle":"","family":"Kazui","given":"Seiji","non-dropping-particle":"","parse-names":false,"suffix":""},{"dropping-particle":"","family":"Okada","given":"Yasushi","non-dropping-particle":"","parse-names":false,"suffix":""},{"dropping-particle":"","family":"Fujimoto","given":"Shigeru","non-dropping-particle":"","parse-names":false,"suffix":""},{"dropping-particle":"","family":"Toyoda","given":"Kazunori","non-dropping-particle":"","parse-names":false,"suffix":""},{"dropping-particle":"","family":"Li","given":"Qi","non-dropping-particle":"","parse-names":false,"suffix":""},{"dropping-particle":"","family":"Khoury","given":"Jane","non-dropping-particle":"","parse-names":false,"suffix":""},{"dropping-particle":"","family":"Delgado","given":"Pilar","non-dropping-particle":"","parse-names":false,"suffix":""},{"dropping-particle":"","family":"Sabín","given":"José Álvarez","non-dropping-particle":"","parse-names":false,"suffix":""},{"dropping-particle":"","family":"Hernández-Guillamon","given":"Mar","non-dropping-particle":"","parse-names":false,"suffix":""},{"dropping-particle":"","family":"Prats-Sánchez","given":"Luis","non-dropping-particle":"","parse-names":false,"suffix":""},{"dropping-particle":"","family":"Cai","given":"Chunyan","non-dropping-particle":"","parse-names":false,"suffix":""},{"dropping-particle":"","family":"Kate","given":"Mahesh P.","non-dropping-particle":"","parse-names":false,"suffix":""},{"dropping-particle":"","family":"McCourt","given":"Rebecca","non-dropping-particle":"","parse-names":false,"suffix":""},{"dropping-particle":"","family":"Venkatasubramanian","given":"Chitra","non-dropping-particle":"","parse-names":false,"suffix":""},{"dropping-particle":"","family":"Diringer","given":"Michael N.","non-dropping-particle":"","parse-names":false,"suffix":""},{"dropping-particle":"","family":"Ikeda","given":"Yukio","non-dropping-particle":"","parse-names":false,"suffix":""},{"dropping-particle":"","family":"Worthmann","given":"Hans","non-dropping-particle":"","parse-names":false,"suffix":""},{"dropping-particle":"","family":"Ziai","given":"Wendy C.","non-dropping-particle":"","parse-names":false,"suffix":""},{"dropping-particle":"","family":"D'Esterre","given":"Christopher D.","non-dropping-particle":"","parse-names":false,"suffix":""},{"dropping-particle":"","family":"Aviv","given":"Richard I.","non-dropping-particle":"","parse-names":false,"suffix":""},{"dropping-particle":"","family":"Raab","given":"Peter","non-dropping-particle":"","parse-names":false,"suffix":""},{"dropping-particle":"","family":"Murai","given":"Yasuo","non-dropping-particle":"","parse-names":false,"suffix":""},{"dropping-particle":"","family":"Zazulia","given":"Allyson R.","non-dropping-particle":"","parse-names":false,"suffix":""},{"dropping-particle":"","family":"Butcher","given":"Kenneth S.","non-dropping-particle":"","parse-names":false,"suffix":""},{"dropping-particle":"","family":"Seyedsaadat","given":"Seyed Mohammad","non-dropping-particle":"","parse-names":false,"suffix":""},{"dropping-particle":"","family":"Grotta","given":"James C.","non-dropping-particle":"","parse-names":false,"suffix":""},{"dropping-particle":"","family":"Martí-Fàbregas","given":"Joan","non-dropping-particle":"","parse-names":false,"suffix":""},{"dropping-particle":"","family":"Montaner","given":"Joan","non-dropping-particle":"","parse-names":false,"suffix":""},{"dropping-particle":"","family":"Broderick","given":"Joseph","non-dropping-particle":"","parse-names":false,"suffix":""},{"dropping-particle":"","family":"Yamamoto","given":"Haruko","non-dropping-particle":"","parse-names":false,"suffix":""},{"dropping-particle":"","family":"Staykov","given":"Dimitre","non-dropping-particle":"","parse-names":false,"suffix":""},{"dropping-particle":"","family":"Connolly","given":"E. Sander","non-dropping-particle":"","parse-names":false,"suffix":""},{"dropping-particle":"","family":"Selim","given":"Magdy","non-dropping-particle":"","parse-names":false,"suffix":""},{"dropping-particle":"","family":"Leira","given":"Rogelio","non-dropping-particle":"","parse-names":false,"suffix":""},{"dropping-particle":"","family":"Moon","given":"Byung Hoo","non-dropping-particle":"","parse-names":false,"suffix":""},{"dropping-particle":"","family":"Demchuk","given":"Andrew M.","non-dropping-particle":"","parse-names":false,"suffix":""},{"dropping-particle":"","family":"Napoli","given":"Mario","non-dropping-particle":"Di","parse-names":false,"suffix":""},{"dropping-particle":"","family":"Fujii","given":"Yukihiko","non-dropping-particle":"","parse-names":false,"suffix":""},{"dropping-particle":"","family":"Anderson","given":"Craig S.","non-dropping-particle":"","parse-names":false,"suffix":""},{"dropping-particle":"","family":"Rosand","given":"Jonathan","non-dropping-particle":"","parse-names":false,"suffix":""}],"container-title":"The Lancet. Neurology","id":"ITEM-1","issue":"10","issued":{"date-parts":[["2018"]]},"page":"885-894","title":"Absolute risk and predictors of the growth of acute spontaneous intracerebral haemorrhage: a systematic review and meta-analysis of individual patient data","type":"article-journal","volume":"17"},"uris":["http://www.mendeley.com/documents/?uuid=fc4a5ca3-e248-41ab-a55a-938fdd55424c"]}],"mendeley":{"formattedCitation":"&lt;sup&gt;12&lt;/sup&gt;","plainTextFormattedCitation":"12","previouslyFormattedCitation":"&lt;sup&gt;12&lt;/sup&gt;"},"properties":{"noteIndex":0},"schema":"https://github.com/citation-style-language/schema/raw/master/csl-citation.json"}</w:instrText>
      </w:r>
      <w:r w:rsidR="00EA36A3" w:rsidRPr="003608C4">
        <w:rPr>
          <w:rFonts w:ascii="Times New Roman" w:hAnsi="Times New Roman" w:cs="Times New Roman"/>
          <w:sz w:val="24"/>
          <w:szCs w:val="24"/>
        </w:rPr>
        <w:fldChar w:fldCharType="separate"/>
      </w:r>
      <w:r w:rsidR="00A81F4D" w:rsidRPr="00A81F4D">
        <w:rPr>
          <w:rFonts w:ascii="Times New Roman" w:hAnsi="Times New Roman" w:cs="Times New Roman"/>
          <w:noProof/>
          <w:sz w:val="24"/>
          <w:szCs w:val="24"/>
          <w:vertAlign w:val="superscript"/>
        </w:rPr>
        <w:t>12</w:t>
      </w:r>
      <w:r w:rsidR="00EA36A3" w:rsidRPr="003608C4">
        <w:rPr>
          <w:rFonts w:ascii="Times New Roman" w:hAnsi="Times New Roman" w:cs="Times New Roman"/>
          <w:sz w:val="24"/>
          <w:szCs w:val="24"/>
        </w:rPr>
        <w:fldChar w:fldCharType="end"/>
      </w:r>
      <w:r w:rsidR="00034128" w:rsidRPr="003608C4">
        <w:rPr>
          <w:rFonts w:ascii="Times New Roman" w:hAnsi="Times New Roman" w:cs="Times New Roman"/>
          <w:sz w:val="24"/>
          <w:szCs w:val="24"/>
        </w:rPr>
        <w:t xml:space="preserve"> </w:t>
      </w:r>
      <w:r>
        <w:rPr>
          <w:rFonts w:ascii="Times New Roman" w:hAnsi="Times New Roman" w:cs="Times New Roman"/>
          <w:sz w:val="24"/>
          <w:szCs w:val="24"/>
        </w:rPr>
        <w:t xml:space="preserve"> </w:t>
      </w:r>
      <w:r w:rsidR="00034128" w:rsidRPr="003608C4">
        <w:rPr>
          <w:rFonts w:ascii="Times New Roman" w:hAnsi="Times New Roman" w:cs="Times New Roman"/>
          <w:sz w:val="24"/>
          <w:szCs w:val="24"/>
        </w:rPr>
        <w:t xml:space="preserve">Second, </w:t>
      </w:r>
      <w:r>
        <w:rPr>
          <w:rFonts w:ascii="Times New Roman" w:hAnsi="Times New Roman" w:cs="Times New Roman"/>
          <w:sz w:val="24"/>
          <w:szCs w:val="24"/>
        </w:rPr>
        <w:t>these</w:t>
      </w:r>
      <w:r w:rsidRPr="003608C4">
        <w:rPr>
          <w:rFonts w:ascii="Times New Roman" w:hAnsi="Times New Roman" w:cs="Times New Roman"/>
          <w:sz w:val="24"/>
          <w:szCs w:val="24"/>
        </w:rPr>
        <w:t xml:space="preserve"> </w:t>
      </w:r>
      <w:r w:rsidR="005D4853" w:rsidRPr="003608C4">
        <w:rPr>
          <w:rFonts w:ascii="Times New Roman" w:hAnsi="Times New Roman" w:cs="Times New Roman"/>
          <w:sz w:val="24"/>
          <w:szCs w:val="24"/>
        </w:rPr>
        <w:t>patients</w:t>
      </w:r>
      <w:r w:rsidR="00034128" w:rsidRPr="003608C4">
        <w:rPr>
          <w:rFonts w:ascii="Times New Roman" w:hAnsi="Times New Roman" w:cs="Times New Roman"/>
          <w:sz w:val="24"/>
          <w:szCs w:val="24"/>
        </w:rPr>
        <w:t xml:space="preserve"> tended to have small-to-medium sized hematomas</w:t>
      </w:r>
      <w:r w:rsidR="005D4853" w:rsidRPr="003608C4">
        <w:rPr>
          <w:rFonts w:ascii="Times New Roman" w:hAnsi="Times New Roman" w:cs="Times New Roman"/>
          <w:sz w:val="24"/>
          <w:szCs w:val="24"/>
        </w:rPr>
        <w:t xml:space="preserve"> </w:t>
      </w:r>
      <w:r w:rsidR="00BF26F4" w:rsidRPr="003608C4">
        <w:rPr>
          <w:rFonts w:ascii="Times New Roman" w:hAnsi="Times New Roman" w:cs="Times New Roman"/>
          <w:sz w:val="24"/>
          <w:szCs w:val="24"/>
        </w:rPr>
        <w:t xml:space="preserve">in deep brain locations </w:t>
      </w:r>
      <w:r w:rsidR="005D4853" w:rsidRPr="003608C4">
        <w:rPr>
          <w:rFonts w:ascii="Times New Roman" w:hAnsi="Times New Roman" w:cs="Times New Roman"/>
          <w:sz w:val="24"/>
          <w:szCs w:val="24"/>
        </w:rPr>
        <w:t xml:space="preserve">(median </w:t>
      </w:r>
      <w:r w:rsidR="00561D6C" w:rsidRPr="003608C4">
        <w:rPr>
          <w:rFonts w:ascii="Times New Roman" w:hAnsi="Times New Roman" w:cs="Times New Roman"/>
          <w:sz w:val="24"/>
          <w:szCs w:val="24"/>
        </w:rPr>
        <w:t>~</w:t>
      </w:r>
      <w:r w:rsidR="005D4853" w:rsidRPr="003608C4">
        <w:rPr>
          <w:rFonts w:ascii="Times New Roman" w:hAnsi="Times New Roman" w:cs="Times New Roman"/>
          <w:sz w:val="24"/>
          <w:szCs w:val="24"/>
        </w:rPr>
        <w:t>11 m</w:t>
      </w:r>
      <w:r w:rsidR="00BD360E">
        <w:rPr>
          <w:rFonts w:ascii="Times New Roman" w:hAnsi="Times New Roman" w:cs="Times New Roman"/>
          <w:sz w:val="24"/>
          <w:szCs w:val="24"/>
        </w:rPr>
        <w:t>L</w:t>
      </w:r>
      <w:r w:rsidR="005D4853" w:rsidRPr="003608C4">
        <w:rPr>
          <w:rFonts w:ascii="Times New Roman" w:hAnsi="Times New Roman" w:cs="Times New Roman"/>
          <w:sz w:val="24"/>
          <w:szCs w:val="24"/>
        </w:rPr>
        <w:t>)</w:t>
      </w:r>
      <w:r w:rsidR="00561D6C" w:rsidRPr="003608C4">
        <w:rPr>
          <w:rFonts w:ascii="Times New Roman" w:hAnsi="Times New Roman" w:cs="Times New Roman"/>
          <w:sz w:val="24"/>
          <w:szCs w:val="24"/>
        </w:rPr>
        <w:t>, which are less likely to grow substantially.</w:t>
      </w:r>
      <w:r w:rsidR="00F23CAA" w:rsidRPr="003608C4">
        <w:rPr>
          <w:rFonts w:ascii="Times New Roman" w:hAnsi="Times New Roman" w:cs="Times New Roman"/>
          <w:sz w:val="24"/>
          <w:szCs w:val="24"/>
        </w:rPr>
        <w:fldChar w:fldCharType="begin" w:fldLock="1"/>
      </w:r>
      <w:r w:rsidR="00F660F5">
        <w:rPr>
          <w:rFonts w:ascii="Times New Roman" w:hAnsi="Times New Roman" w:cs="Times New Roman"/>
          <w:sz w:val="24"/>
          <w:szCs w:val="24"/>
        </w:rPr>
        <w:instrText>ADDIN CSL_CITATION {"citationItems":[{"id":"ITEM-1","itemData":{"DOI":"10.1016/S1474-4422(18)30253-9","ISBN":"1474-4422","ISSN":"14744465","PMID":"30120039","abstract":"BACKGROUND: Intracerebral haemorrhage growth is associated with poor clinical outcome and is a therapeutic target for improving outcome. We aimed to determine the absolute risk and predictors of intracerebral haemorrhage growth, develop and validate prediction models, and evaluate the added value of CT angiography. METHODS: In a systematic review of OVID MEDLINE-with additional hand-searching of relevant studies' bibliographies- from Jan 1, 1970, to Dec 31, 2015, we identified observational cohorts and randomised trials with repeat scanning protocols that included at least ten patients with acute intracerebral haemorrhage. We sought individual patient-level data from corresponding authors for patients aged 18 years or older with data available from brain imaging initially done 0·5-24 h and repeated fewer than 6 days after symptom onset, who had baseline intracerebral haemorrhage volume of less than 150 mL, and did not undergo acute treatment that might reduce intracerebral haemorrhage volume. We estimated the absolute risk and predictors of the primary outcome of intracerebral haemorrhage growth (defined as &gt;6 mL increase in intracerebral haemorrhage volume on repeat imaging) using multivariable logistic regression models in development and validation cohorts in four subgroups of patients, using a hierarchical approach: patients not taking anticoagulant therapy at intracerebral haemorrhage onset (who constituted the largest subgroup), patients taking anticoagulant therapy at intracerebral haemorrhage onset, patients from cohorts that included at least some patients taking anticoagulant therapy at intracerebral haemorrhage onset, and patients for whom both information about anticoagulant therapy at intracerebral haemorrhage onset and spot sign on acute CT angiography were known. FINDINGS: Of 4191 studies identified, 77 were eligible for inclusion. Overall, 36 (47%) cohorts provided data on 5435 eligible patients. 5076 of these patients were not taking anticoagulant therapy at symptom onset (median age 67 years, IQR 56-76), of whom 1009 (20%) had intracerebral haemorrhage growth. Multivariable models of patients with data on antiplatelet therapy use, data on anticoagulant therapy use, and assessment of CT angiography spot sign at symptom onset showed that time from symptom onset to baseline imaging (odds ratio 0·50, 95% CI 0·36-0·70; p&lt;0·0001), intracerebral haemorrhage volume on baseline imaging (7·18, 4·46-11·60; p&lt;0·0001), antiplatelet use (1·68, 1·06-…","author":[{"dropping-particle":"","family":"Al-Shahi Salman","given":"Rustam","non-dropping-particle":"","parse-names":false,"suffix":""},{"dropping-particle":"","family":"Frantzias","given":"Joseph","non-dropping-particle":"","parse-names":false,"suffix":""},{"dropping-particle":"","family":"Lee","given":"Robert J.","non-dropping-particle":"","parse-names":false,"suffix":""},{"dropping-particle":"","family":"Lyden","given":"Patrick D.","non-dropping-particle":"","parse-names":false,"suffix":""},{"dropping-particle":"","family":"Battey","given":"Thomas W.K.","non-dropping-particle":"","parse-names":false,"suffix":""},{"dropping-particle":"","family":"Ayres","given":"Alison M.","non-dropping-particle":"","parse-names":false,"suffix":""},{"dropping-particle":"","family":"Goldstein","given":"Joshua N.","non-dropping-particle":"","parse-names":false,"suffix":""},{"dropping-particle":"","family":"Mayer","given":"Stephan A.","non-dropping-particle":"","parse-names":false,"suffix":""},{"dropping-particle":"","family":"Steiner","given":"Thorsten","non-dropping-particle":"","parse-names":false,"suffix":""},{"dropping-particle":"","family":"Wang","given":"Xia","non-dropping-particle":"","parse-names":false,"suffix":""},{"dropping-particle":"","family":"Arima","given":"Hisatomi","non-dropping-particle":"","parse-names":false,"suffix":""},{"dropping-particle":"","family":"Hasegawa","given":"Hitoshi","non-dropping-particle":"","parse-names":false,"suffix":""},{"dropping-particle":"","family":"Oishi","given":"Makoto","non-dropping-particle":"","parse-names":false,"suffix":""},{"dropping-particle":"","family":"Godoy","given":"Daniel A.","non-dropping-particle":"","parse-names":false,"suffix":""},{"dropping-particle":"","family":"Masotti","given":"Luca","non-dropping-particle":"","parse-names":false,"suffix":""},{"dropping-particle":"","family":"Dowlatshahi","given":"Dar","non-dropping-particle":"","parse-names":false,"suffix":""},{"dropping-particle":"","family":"Rodriguez-Luna","given":"David","non-dropping-particle":"","parse-names":false,"suffix":""},{"dropping-particle":"","family":"Molina","given":"Carlos A.","non-dropping-particle":"","parse-names":false,"suffix":""},{"dropping-particle":"","family":"Jang","given":"Dong Kyu","non-dropping-particle":"","parse-names":false,"suffix":""},{"dropping-particle":"","family":"Davalos","given":"Antonio","non-dropping-particle":"","parse-names":false,"suffix":""},{"dropping-particle":"","family":"Castillo","given":"José","non-dropping-particle":"","parse-names":false,"suffix":""},{"dropping-particle":"","family":"Yao","given":"Xiaoying","non-dropping-particle":"","parse-names":false,"suffix":""},{"dropping-particle":"","family":"Claassen","given":"Jan","non-dropping-particle":"","parse-names":false,"suffix":""},{"dropping-particle":"","family":"Volbers","given":"Bastian","non-dropping-particle":"","parse-names":false,"suffix":""},{"dropping-particle":"","family":"Kazui","given":"Seiji","non-dropping-particle":"","parse-names":false,"suffix":""},{"dropping-particle":"","family":"Okada","given":"Yasushi","non-dropping-particle":"","parse-names":false,"suffix":""},{"dropping-particle":"","family":"Fujimoto","given":"Shigeru","non-dropping-particle":"","parse-names":false,"suffix":""},{"dropping-particle":"","family":"Toyoda","given":"Kazunori","non-dropping-particle":"","parse-names":false,"suffix":""},{"dropping-particle":"","family":"Li","given":"Qi","non-dropping-particle":"","parse-names":false,"suffix":""},{"dropping-particle":"","family":"Khoury","given":"Jane","non-dropping-particle":"","parse-names":false,"suffix":""},{"dropping-particle":"","family":"Delgado","given":"Pilar","non-dropping-particle":"","parse-names":false,"suffix":""},{"dropping-particle":"","family":"Sabín","given":"José Álvarez","non-dropping-particle":"","parse-names":false,"suffix":""},{"dropping-particle":"","family":"Hernández-Guillamon","given":"Mar","non-dropping-particle":"","parse-names":false,"suffix":""},{"dropping-particle":"","family":"Prats-Sánchez","given":"Luis","non-dropping-particle":"","parse-names":false,"suffix":""},{"dropping-particle":"","family":"Cai","given":"Chunyan","non-dropping-particle":"","parse-names":false,"suffix":""},{"dropping-particle":"","family":"Kate","given":"Mahesh P.","non-dropping-particle":"","parse-names":false,"suffix":""},{"dropping-particle":"","family":"McCourt","given":"Rebecca","non-dropping-particle":"","parse-names":false,"suffix":""},{"dropping-particle":"","family":"Venkatasubramanian","given":"Chitra","non-dropping-particle":"","parse-names":false,"suffix":""},{"dropping-particle":"","family":"Diringer","given":"Michael N.","non-dropping-particle":"","parse-names":false,"suffix":""},{"dropping-particle":"","family":"Ikeda","given":"Yukio","non-dropping-particle":"","parse-names":false,"suffix":""},{"dropping-particle":"","family":"Worthmann","given":"Hans","non-dropping-particle":"","parse-names":false,"suffix":""},{"dropping-particle":"","family":"Ziai","given":"Wendy C.","non-dropping-particle":"","parse-names":false,"suffix":""},{"dropping-particle":"","family":"D'Esterre","given":"Christopher D.","non-dropping-particle":"","parse-names":false,"suffix":""},{"dropping-particle":"","family":"Aviv","given":"Richard I.","non-dropping-particle":"","parse-names":false,"suffix":""},{"dropping-particle":"","family":"Raab","given":"Peter","non-dropping-particle":"","parse-names":false,"suffix":""},{"dropping-particle":"","family":"Murai","given":"Yasuo","non-dropping-particle":"","parse-names":false,"suffix":""},{"dropping-particle":"","family":"Zazulia","given":"Allyson R.","non-dropping-particle":"","parse-names":false,"suffix":""},{"dropping-particle":"","family":"Butcher","given":"Kenneth S.","non-dropping-particle":"","parse-names":false,"suffix":""},{"dropping-particle":"","family":"Seyedsaadat","given":"Seyed Mohammad","non-dropping-particle":"","parse-names":false,"suffix":""},{"dropping-particle":"","family":"Grotta","given":"James C.","non-dropping-particle":"","parse-names":false,"suffix":""},{"dropping-particle":"","family":"Martí-Fàbregas","given":"Joan","non-dropping-particle":"","parse-names":false,"suffix":""},{"dropping-particle":"","family":"Montaner","given":"Joan","non-dropping-particle":"","parse-names":false,"suffix":""},{"dropping-particle":"","family":"Broderick","given":"Joseph","non-dropping-particle":"","parse-names":false,"suffix":""},{"dropping-particle":"","family":"Yamamoto","given":"Haruko","non-dropping-particle":"","parse-names":false,"suffix":""},{"dropping-particle":"","family":"Staykov","given":"Dimitre","non-dropping-particle":"","parse-names":false,"suffix":""},{"dropping-particle":"","family":"Connolly","given":"E. Sander","non-dropping-particle":"","parse-names":false,"suffix":""},{"dropping-particle":"","family":"Selim","given":"Magdy","non-dropping-particle":"","parse-names":false,"suffix":""},{"dropping-particle":"","family":"Leira","given":"Rogelio","non-dropping-particle":"","parse-names":false,"suffix":""},{"dropping-particle":"","family":"Moon","given":"Byung Hoo","non-dropping-particle":"","parse-names":false,"suffix":""},{"dropping-particle":"","family":"Demchuk","given":"Andrew M.","non-dropping-particle":"","parse-names":false,"suffix":""},{"dropping-particle":"","family":"Napoli","given":"Mario","non-dropping-particle":"Di","parse-names":false,"suffix":""},{"dropping-particle":"","family":"Fujii","given":"Yukihiko","non-dropping-particle":"","parse-names":false,"suffix":""},{"dropping-particle":"","family":"Anderson","given":"Craig S.","non-dropping-particle":"","parse-names":false,"suffix":""},{"dropping-particle":"","family":"Rosand","given":"Jonathan","non-dropping-particle":"","parse-names":false,"suffix":""}],"container-title":"The Lancet. Neurology","id":"ITEM-1","issue":"10","issued":{"date-parts":[["2018"]]},"page":"885-894","title":"Absolute risk and predictors of the growth of acute spontaneous intracerebral haemorrhage: a systematic review and meta-analysis of individual patient data","type":"article-journal","volume":"17"},"uris":["http://www.mendeley.com/documents/?uuid=fc4a5ca3-e248-41ab-a55a-938fdd55424c"]}],"mendeley":{"formattedCitation":"&lt;sup&gt;12&lt;/sup&gt;","plainTextFormattedCitation":"12","previouslyFormattedCitation":"&lt;sup&gt;12&lt;/sup&gt;"},"properties":{"noteIndex":0},"schema":"https://github.com/citation-style-language/schema/raw/master/csl-citation.json"}</w:instrText>
      </w:r>
      <w:r w:rsidR="00F23CAA" w:rsidRPr="003608C4">
        <w:rPr>
          <w:rFonts w:ascii="Times New Roman" w:hAnsi="Times New Roman" w:cs="Times New Roman"/>
          <w:sz w:val="24"/>
          <w:szCs w:val="24"/>
        </w:rPr>
        <w:fldChar w:fldCharType="separate"/>
      </w:r>
      <w:r w:rsidR="00A81F4D" w:rsidRPr="00A81F4D">
        <w:rPr>
          <w:rFonts w:ascii="Times New Roman" w:hAnsi="Times New Roman" w:cs="Times New Roman"/>
          <w:noProof/>
          <w:sz w:val="24"/>
          <w:szCs w:val="24"/>
          <w:vertAlign w:val="superscript"/>
        </w:rPr>
        <w:t>12</w:t>
      </w:r>
      <w:r w:rsidR="00F23CAA" w:rsidRPr="003608C4">
        <w:rPr>
          <w:rFonts w:ascii="Times New Roman" w:hAnsi="Times New Roman" w:cs="Times New Roman"/>
          <w:sz w:val="24"/>
          <w:szCs w:val="24"/>
        </w:rPr>
        <w:fldChar w:fldCharType="end"/>
      </w:r>
      <w:r w:rsidR="005D4853" w:rsidRPr="003608C4">
        <w:rPr>
          <w:rFonts w:ascii="Times New Roman" w:hAnsi="Times New Roman" w:cs="Times New Roman"/>
          <w:sz w:val="24"/>
          <w:szCs w:val="24"/>
        </w:rPr>
        <w:t xml:space="preserve"> </w:t>
      </w:r>
      <w:r>
        <w:rPr>
          <w:rFonts w:ascii="Times New Roman" w:hAnsi="Times New Roman" w:cs="Times New Roman"/>
          <w:sz w:val="24"/>
          <w:szCs w:val="24"/>
        </w:rPr>
        <w:t xml:space="preserve"> </w:t>
      </w:r>
      <w:r w:rsidR="00561D6C" w:rsidRPr="003608C4">
        <w:rPr>
          <w:rFonts w:ascii="Times New Roman" w:hAnsi="Times New Roman" w:cs="Times New Roman"/>
          <w:sz w:val="24"/>
          <w:szCs w:val="24"/>
        </w:rPr>
        <w:t xml:space="preserve">Third, </w:t>
      </w:r>
      <w:r w:rsidR="005D4853" w:rsidRPr="003608C4">
        <w:rPr>
          <w:rFonts w:ascii="Times New Roman" w:hAnsi="Times New Roman" w:cs="Times New Roman"/>
          <w:sz w:val="24"/>
          <w:szCs w:val="24"/>
        </w:rPr>
        <w:t>there were only small differences in hematoma growth between treatment and control</w:t>
      </w:r>
      <w:r>
        <w:rPr>
          <w:rFonts w:ascii="Times New Roman" w:hAnsi="Times New Roman" w:cs="Times New Roman"/>
          <w:sz w:val="24"/>
          <w:szCs w:val="24"/>
        </w:rPr>
        <w:t xml:space="preserve"> group</w:t>
      </w:r>
      <w:r w:rsidR="005D4853" w:rsidRPr="003608C4">
        <w:rPr>
          <w:rFonts w:ascii="Times New Roman" w:hAnsi="Times New Roman" w:cs="Times New Roman"/>
          <w:sz w:val="24"/>
          <w:szCs w:val="24"/>
        </w:rPr>
        <w:t>s (</w:t>
      </w:r>
      <w:r w:rsidR="00561D6C" w:rsidRPr="003608C4">
        <w:rPr>
          <w:rFonts w:ascii="Times New Roman" w:hAnsi="Times New Roman" w:cs="Times New Roman"/>
          <w:sz w:val="24"/>
          <w:szCs w:val="24"/>
        </w:rPr>
        <w:t>absolute difference of ~1 m</w:t>
      </w:r>
      <w:r w:rsidR="00BD360E">
        <w:rPr>
          <w:rFonts w:ascii="Times New Roman" w:hAnsi="Times New Roman" w:cs="Times New Roman"/>
          <w:sz w:val="24"/>
          <w:szCs w:val="24"/>
        </w:rPr>
        <w:t>L</w:t>
      </w:r>
      <w:r w:rsidR="00561D6C" w:rsidRPr="003608C4">
        <w:rPr>
          <w:rFonts w:ascii="Times New Roman" w:hAnsi="Times New Roman" w:cs="Times New Roman"/>
          <w:sz w:val="24"/>
          <w:szCs w:val="24"/>
        </w:rPr>
        <w:t xml:space="preserve"> at 24 hours)</w:t>
      </w:r>
      <w:r w:rsidR="00BF26F4" w:rsidRPr="003608C4">
        <w:rPr>
          <w:rFonts w:ascii="Times New Roman" w:hAnsi="Times New Roman" w:cs="Times New Roman"/>
          <w:sz w:val="24"/>
          <w:szCs w:val="24"/>
        </w:rPr>
        <w:t xml:space="preserve">; </w:t>
      </w:r>
      <w:r>
        <w:rPr>
          <w:rFonts w:ascii="Times New Roman" w:hAnsi="Times New Roman" w:cs="Times New Roman"/>
          <w:sz w:val="24"/>
          <w:szCs w:val="24"/>
        </w:rPr>
        <w:t>this</w:t>
      </w:r>
      <w:r w:rsidR="00BF26F4" w:rsidRPr="003608C4">
        <w:rPr>
          <w:rFonts w:ascii="Times New Roman" w:hAnsi="Times New Roman" w:cs="Times New Roman"/>
          <w:sz w:val="24"/>
          <w:szCs w:val="24"/>
        </w:rPr>
        <w:t xml:space="preserve"> may not be clinically relevant</w:t>
      </w:r>
      <w:r>
        <w:rPr>
          <w:rFonts w:ascii="Times New Roman" w:hAnsi="Times New Roman" w:cs="Times New Roman"/>
          <w:sz w:val="24"/>
          <w:szCs w:val="24"/>
        </w:rPr>
        <w:t xml:space="preserve"> for individual patients</w:t>
      </w:r>
      <w:r w:rsidR="00BD360E">
        <w:rPr>
          <w:rFonts w:ascii="Times New Roman" w:hAnsi="Times New Roman" w:cs="Times New Roman"/>
          <w:sz w:val="24"/>
          <w:szCs w:val="24"/>
        </w:rPr>
        <w:t xml:space="preserve"> but more appropriate </w:t>
      </w:r>
      <w:r w:rsidR="00A555A7">
        <w:rPr>
          <w:rFonts w:ascii="Times New Roman" w:hAnsi="Times New Roman" w:cs="Times New Roman"/>
          <w:sz w:val="24"/>
          <w:szCs w:val="24"/>
        </w:rPr>
        <w:t xml:space="preserve">across groups of patients </w:t>
      </w:r>
      <w:r w:rsidR="00BD360E">
        <w:rPr>
          <w:rFonts w:ascii="Times New Roman" w:hAnsi="Times New Roman" w:cs="Times New Roman"/>
          <w:sz w:val="24"/>
          <w:szCs w:val="24"/>
        </w:rPr>
        <w:t xml:space="preserve">as </w:t>
      </w:r>
      <w:r w:rsidR="00A555A7">
        <w:rPr>
          <w:rFonts w:ascii="Times New Roman" w:hAnsi="Times New Roman" w:cs="Times New Roman"/>
          <w:sz w:val="24"/>
          <w:szCs w:val="24"/>
        </w:rPr>
        <w:t>part</w:t>
      </w:r>
      <w:r w:rsidR="00BD360E">
        <w:rPr>
          <w:rFonts w:ascii="Times New Roman" w:hAnsi="Times New Roman" w:cs="Times New Roman"/>
          <w:sz w:val="24"/>
          <w:szCs w:val="24"/>
        </w:rPr>
        <w:t xml:space="preserve"> of </w:t>
      </w:r>
      <w:r w:rsidR="00A555A7">
        <w:rPr>
          <w:rFonts w:ascii="Times New Roman" w:hAnsi="Times New Roman" w:cs="Times New Roman"/>
          <w:sz w:val="24"/>
          <w:szCs w:val="24"/>
        </w:rPr>
        <w:t xml:space="preserve">a standard of </w:t>
      </w:r>
      <w:r w:rsidR="00BD360E">
        <w:rPr>
          <w:rFonts w:ascii="Times New Roman" w:hAnsi="Times New Roman" w:cs="Times New Roman"/>
          <w:sz w:val="24"/>
          <w:szCs w:val="24"/>
        </w:rPr>
        <w:t>care protocol</w:t>
      </w:r>
      <w:r w:rsidR="00561D6C" w:rsidRPr="003608C4">
        <w:rPr>
          <w:rFonts w:ascii="Times New Roman" w:hAnsi="Times New Roman" w:cs="Times New Roman"/>
          <w:sz w:val="24"/>
          <w:szCs w:val="24"/>
        </w:rPr>
        <w:t>.</w:t>
      </w:r>
      <w:r w:rsidR="00436BE5" w:rsidRPr="003608C4">
        <w:rPr>
          <w:rFonts w:ascii="Times New Roman" w:hAnsi="Times New Roman" w:cs="Times New Roman"/>
          <w:sz w:val="24"/>
          <w:szCs w:val="24"/>
        </w:rPr>
        <w:t xml:space="preserve"> </w:t>
      </w:r>
      <w:r>
        <w:rPr>
          <w:rFonts w:ascii="Times New Roman" w:hAnsi="Times New Roman" w:cs="Times New Roman"/>
          <w:sz w:val="24"/>
          <w:szCs w:val="24"/>
        </w:rPr>
        <w:t xml:space="preserve"> </w:t>
      </w:r>
      <w:r w:rsidR="00436BE5" w:rsidRPr="003608C4">
        <w:rPr>
          <w:rFonts w:ascii="Times New Roman" w:hAnsi="Times New Roman" w:cs="Times New Roman"/>
          <w:sz w:val="24"/>
          <w:szCs w:val="24"/>
        </w:rPr>
        <w:t>Fourth</w:t>
      </w:r>
      <w:r w:rsidR="00561D6C" w:rsidRPr="003608C4">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4B2F4E">
        <w:rPr>
          <w:rFonts w:ascii="Times New Roman" w:hAnsi="Times New Roman" w:cs="Times New Roman"/>
          <w:sz w:val="24"/>
          <w:szCs w:val="24"/>
        </w:rPr>
        <w:t xml:space="preserve">ICH </w:t>
      </w:r>
      <w:r w:rsidR="00BF26F4" w:rsidRPr="003608C4">
        <w:rPr>
          <w:rFonts w:ascii="Times New Roman" w:hAnsi="Times New Roman" w:cs="Times New Roman"/>
          <w:sz w:val="24"/>
          <w:szCs w:val="24"/>
        </w:rPr>
        <w:t xml:space="preserve">patients tend to be </w:t>
      </w:r>
      <w:r>
        <w:rPr>
          <w:rFonts w:ascii="Times New Roman" w:hAnsi="Times New Roman" w:cs="Times New Roman"/>
          <w:sz w:val="24"/>
          <w:szCs w:val="24"/>
        </w:rPr>
        <w:t>elderly</w:t>
      </w:r>
      <w:r w:rsidRPr="003608C4">
        <w:rPr>
          <w:rFonts w:ascii="Times New Roman" w:hAnsi="Times New Roman" w:cs="Times New Roman"/>
          <w:sz w:val="24"/>
          <w:szCs w:val="24"/>
        </w:rPr>
        <w:t xml:space="preserve"> </w:t>
      </w:r>
      <w:r w:rsidR="00BF26F4" w:rsidRPr="003608C4">
        <w:rPr>
          <w:rFonts w:ascii="Times New Roman" w:hAnsi="Times New Roman" w:cs="Times New Roman"/>
          <w:sz w:val="24"/>
          <w:szCs w:val="24"/>
        </w:rPr>
        <w:t xml:space="preserve">and </w:t>
      </w:r>
      <w:r>
        <w:rPr>
          <w:rFonts w:ascii="Times New Roman" w:hAnsi="Times New Roman" w:cs="Times New Roman"/>
          <w:sz w:val="24"/>
          <w:szCs w:val="24"/>
        </w:rPr>
        <w:t xml:space="preserve">have </w:t>
      </w:r>
      <w:r w:rsidR="00BF26F4" w:rsidRPr="003608C4">
        <w:rPr>
          <w:rFonts w:ascii="Times New Roman" w:hAnsi="Times New Roman" w:cs="Times New Roman"/>
          <w:sz w:val="24"/>
          <w:szCs w:val="24"/>
        </w:rPr>
        <w:t>multi</w:t>
      </w:r>
      <w:r>
        <w:rPr>
          <w:rFonts w:ascii="Times New Roman" w:hAnsi="Times New Roman" w:cs="Times New Roman"/>
          <w:sz w:val="24"/>
          <w:szCs w:val="24"/>
        </w:rPr>
        <w:t>ple co</w:t>
      </w:r>
      <w:r w:rsidR="00BF26F4" w:rsidRPr="003608C4">
        <w:rPr>
          <w:rFonts w:ascii="Times New Roman" w:hAnsi="Times New Roman" w:cs="Times New Roman"/>
          <w:sz w:val="24"/>
          <w:szCs w:val="24"/>
        </w:rPr>
        <w:t>-morbid</w:t>
      </w:r>
      <w:r>
        <w:rPr>
          <w:rFonts w:ascii="Times New Roman" w:hAnsi="Times New Roman" w:cs="Times New Roman"/>
          <w:sz w:val="24"/>
          <w:szCs w:val="24"/>
        </w:rPr>
        <w:t>ities</w:t>
      </w:r>
      <w:r w:rsidR="00BF26F4" w:rsidRPr="003608C4">
        <w:rPr>
          <w:rFonts w:ascii="Times New Roman" w:hAnsi="Times New Roman" w:cs="Times New Roman"/>
          <w:sz w:val="24"/>
          <w:szCs w:val="24"/>
        </w:rPr>
        <w:t>,</w:t>
      </w:r>
      <w:r w:rsidR="00BF26F4" w:rsidRPr="003608C4">
        <w:rPr>
          <w:rFonts w:ascii="Times New Roman" w:hAnsi="Times New Roman" w:cs="Times New Roman"/>
          <w:sz w:val="24"/>
          <w:szCs w:val="24"/>
        </w:rPr>
        <w:fldChar w:fldCharType="begin" w:fldLock="1"/>
      </w:r>
      <w:r w:rsidR="00952959">
        <w:rPr>
          <w:rFonts w:ascii="Times New Roman" w:hAnsi="Times New Roman" w:cs="Times New Roman"/>
          <w:sz w:val="24"/>
          <w:szCs w:val="24"/>
        </w:rPr>
        <w:instrText>ADDIN CSL_CITATION {"citationItems":[{"id":"ITEM-1","itemData":{"DOI":"10.1161/STROKEAHA.114.007953","ISBN":"0039-2499","ISSN":"15244628","PMID":"25586833","abstract":"BACKGROUND AND PURPOSE: The characteristics of intracerebral hemorrhage (ICH) may vary by ICH location because of differences in the distribution of underlying cerebral small vessel diseases. Therefore, we investigated the incidence, characteristics, and outcome of lobar and nonlobar ICH.\\n\\nMETHODS: In a population-based, prospective inception cohort study of ICH, we used multiple overlapping sources of case ascertainment and follow-up to identify and validate ICH diagnoses in 2010 to 2011 in an adult population of 695 335.\\n\\nRESULTS: There were 128 participants with first-ever primary ICH. The overall incidence of lobar ICH was similar to nonlobar ICH (9.8 [95% confidence interval, 7.7-12.4] versus 8.6 [95% confidence interval, 6.7-11.1] per 100 000 adults/y). At baseline, adults with lobar ICH were more likely to have preceding dementia (21% versus 5%; P=0.01), lower Glasgow Coma Scale scores (median, 13 versus 14; P=0.03), larger ICHs (median, 38 versus 11 mL; P&lt;0.001), subarachnoid extension (57% versus 5%; P&lt;0.001), and subdural extension (15% versus 3%; P=0.02) than those with nonlobar ICH. One-year case fatality was lower after lobar ICH than after nonlobar ICH (adjusted odds ratio for death at 1 year: lobar versus nonlobar ICH 0.21; 95% confidence interval, 0.07-0.63; P=0.006, after adjustment for known predictors of outcome). There were 4 recurrent ICHs, which occurred exclusively in survivors of lobar ICH (annual risk of recurrent ICH after lobar ICH, 11.8%; 95% confidence interval, 4.6%-28.5% versus 0% after nonlobar ICH; log-rank P=0.04).\\n\\nCONCLUSIONS: The baseline characteristics and outcome of lobar ICH differ from other locations.","author":[{"dropping-particle":"","family":"Samarasekera","given":"Neshika","non-dropping-particle":"","parse-names":false,"suffix":""},{"dropping-particle":"","family":"Fonville","given":"Arthur","non-dropping-particle":"","parse-names":false,"suffix":""},{"dropping-particle":"","family":"Lerpiniere","given":"Christine","non-dropping-particle":"","parse-names":false,"suffix":""},{"dropping-particle":"","family":"Farrall","given":"Andrew J.","non-dropping-particle":"","parse-names":false,"suffix":""},{"dropping-particle":"","family":"Wardlaw","given":"Joanna M.","non-dropping-particle":"","parse-names":false,"suffix":""},{"dropping-particle":"","family":"White","given":"Philip M.","non-dropping-particle":"","parse-names":false,"suffix":""},{"dropping-particle":"","family":"Smith","given":"Colin","non-dropping-particle":"","parse-names":false,"suffix":""},{"dropping-particle":"","family":"Al-Shahi Salman","given":"Rustam","non-dropping-particle":"","parse-names":false,"suffix":""},{"dropping-particle":"","family":"Addison","given":"Anne","non-dropping-particle":"","parse-names":false,"suffix":""},{"dropping-particle":"","family":"Ahmad","given":"Kate","non-dropping-particle":"","parse-names":false,"suffix":""},{"dropping-particle":"","family":"Alhadad","given":"Syed","non-dropping-particle":"","parse-names":false,"suffix":""},{"dropping-particle":"","family":"Andrews","given":"Peter","non-dropping-particle":"","parse-names":false,"suffix":""},{"dropping-particle":"","family":"Bisset","given":"Elaine","non-dropping-particle":"","parse-names":false,"suffix":""},{"dropping-particle":"","family":"Bodkin","given":"Peter","non-dropping-particle":"","parse-names":false,"suffix":""},{"dropping-particle":"","family":"Bouhaidar","given":"Ralph","non-dropping-particle":"","parse-names":false,"suffix":""},{"dropping-particle":"","family":"Brennan","given":"Paul","non-dropping-particle":"","parse-names":false,"suffix":""},{"dropping-particle":"","family":"Campbell","given":"Brian","non-dropping-particle":"","parse-names":false,"suffix":""},{"dropping-particle":"","family":"Chandran","given":"Siddharthan","non-dropping-particle":"","parse-names":false,"suffix":""},{"dropping-particle":"","family":"Cook","given":"Helen","non-dropping-particle":"","parse-names":false,"suffix":""},{"dropping-particle":"","family":"Davenport","given":"Richard","non-dropping-particle":"","parse-names":false,"suffix":""},{"dropping-particle":"","family":"Dennis","given":"Martin","non-dropping-particle":"","parse-names":false,"suffix":""},{"dropping-particle":"","family":"Derry","given":"Chris","non-dropping-particle":"","parse-names":false,"suffix":""},{"dropping-particle":"","family":"Dodds","given":"Katrina","non-dropping-particle":"","parse-names":false,"suffix":""},{"dropping-particle":"","family":"Doubal","given":"Fergus","non-dropping-particle":"","parse-names":false,"suffix":""},{"dropping-particle":"","family":"Duncan","given":"Susan","non-dropping-particle":"","parse-names":false,"suffix":""},{"dropping-particle":"","family":"Elder","given":"Andrew","non-dropping-particle":"","parse-names":false,"suffix":""},{"dropping-particle":"","family":"Fitzpatrick","given":"Mike","non-dropping-particle":"","parse-names":false,"suffix":""},{"dropping-particle":"","family":"Foley","given":"Peter","non-dropping-particle":"","parse-names":false,"suffix":""},{"dropping-particle":"","family":"Fouyas","given":"Ioannis","non-dropping-particle":"","parse-names":false,"suffix":""},{"dropping-particle":"","family":"Ghosh","given":"Sudipto","non-dropping-particle":"","parse-names":false,"suffix":""},{"dropping-particle":"","family":"Gibson","given":"Rod","non-dropping-particle":"","parse-names":false,"suffix":""},{"dropping-particle":"","family":"Gordon","given":"Claire","non-dropping-particle":"","parse-names":false,"suffix":""},{"dropping-particle":"","family":"Grant","given":"Robin","non-dropping-particle":"","parse-names":false,"suffix":""},{"dropping-particle":"","family":"Hewett","given":"Russell","non-dropping-particle":"","parse-names":false,"suffix":""},{"dropping-particle":"","family":"Hughes","given":"Fiona","non-dropping-particle":"","parse-names":false,"suffix":""},{"dropping-particle":"","family":"Hughes","given":"Mark","non-dropping-particle":"","parse-names":false,"suffix":""},{"dropping-particle":"","family":"Hunt","given":"David","non-dropping-particle":"","parse-names":false,"suffix":""},{"dropping-particle":"","family":"Hunter","given":"Neil","non-dropping-particle":"","parse-names":false,"suffix":""},{"dropping-particle":"","family":"Ironside","given":"James","non-dropping-particle":"","parse-names":false,"suffix":""},{"dropping-particle":"","family":"Liaquat","given":"Imran","non-dropping-particle":"","parse-names":false,"suffix":""},{"dropping-particle":"","family":"Josephson","given":"Colin","non-dropping-particle":"","parse-names":false,"suffix":""},{"dropping-particle":"","family":"Kamat","given":"Anant","non-dropping-particle":"","parse-names":false,"suffix":""},{"dropping-particle":"","family":"Kealley","given":"Susan","non-dropping-particle":"","parse-names":false,"suffix":""},{"dropping-particle":"","family":"Keir","given":"Sarah","non-dropping-particle":"","parse-names":false,"suffix":""},{"dropping-particle":"","family":"Kerr","given":"Gillian","non-dropping-particle":"","parse-names":false,"suffix":""},{"dropping-particle":"","family":"Kerrigan","given":"Simon","non-dropping-particle":"","parse-names":false,"suffix":""},{"dropping-particle":"","family":"Keston","given":"Peter","non-dropping-particle":"","parse-names":false,"suffix":""},{"dropping-particle":"","family":"King","given":"Matthew","non-dropping-particle":"","parse-names":false,"suffix":""},{"dropping-particle":"","family":"Knight","given":"Richard","non-dropping-particle":"","parse-names":false,"suffix":""},{"dropping-particle":"","family":"Macdonald","given":"Elizabeth","non-dropping-particle":"","parse-names":false,"suffix":""},{"dropping-particle":"","family":"Mackay","given":"Graham","non-dropping-particle":"","parse-names":false,"suffix":""},{"dropping-particle":"","family":"Macleod","given":"Donald","non-dropping-particle":"","parse-names":false,"suffix":""},{"dropping-particle":"","family":"Macleod","given":"Malcolm","non-dropping-particle":"","parse-names":false,"suffix":""},{"dropping-particle":"","family":"Maguire","given":"Conor","non-dropping-particle":"","parse-names":false,"suffix":""},{"dropping-particle":"","family":"Makin","given":"Steven","non-dropping-particle":"","parse-names":false,"suffix":""},{"dropping-particle":"","family":"Mathews","given":"Ashok","non-dropping-particle":"","parse-names":false,"suffix":""},{"dropping-particle":"","family":"Maxwell","given":"Fiona","non-dropping-particle":"","parse-names":false,"suffix":""},{"dropping-particle":"","family":"McClellan","given":"Stuart","non-dropping-particle":"","parse-names":false,"suffix":""},{"dropping-particle":"","family":"Millar","given":"Tracey","non-dropping-particle":"","parse-names":false,"suffix":""},{"dropping-particle":"","family":"Morris","given":"Zoe","non-dropping-particle":"","parse-names":false,"suffix":""},{"dropping-particle":"","family":"Morse","given":"Tim","non-dropping-particle":"","parse-names":false,"suffix":""},{"dropping-particle":"","family":"Mumford","given":"Colin","non-dropping-particle":"","parse-names":false,"suffix":""},{"dropping-particle":"","family":"Murray","given":"Katherine","non-dropping-particle":"","parse-names":false,"suffix":""},{"dropping-particle":"","family":"Myles","given":"Lynn","non-dropping-particle":"","parse-names":false,"suffix":""},{"dropping-particle":"","family":"Nimmo","given":"Graham","non-dropping-particle":"","parse-names":false,"suffix":""},{"dropping-particle":"","family":"Ng","given":"Yi","non-dropping-particle":"","parse-names":false,"suffix":""},{"dropping-particle":"","family":"Pal","given":"Suvankar","non-dropping-particle":"","parse-names":false,"suffix":""},{"dropping-particle":"","family":"Rannikmae","given":"Kristiina","non-dropping-particle":"","parse-names":false,"suffix":""},{"dropping-particle":"","family":"Rhodes","given":"Jonathan","non-dropping-particle":"","parse-names":false,"suffix":""},{"dropping-particle":"","family":"Ross","given":"Jerard","non-dropping-particle":"","parse-names":false,"suffix":""},{"dropping-particle":"","family":"Russell","given":"Tim","non-dropping-particle":"","parse-names":false,"suffix":""},{"dropping-particle":"","family":"Sandercock","given":"Peter","non-dropping-particle":"","parse-names":false,"suffix":""},{"dropping-particle":"","family":"Sellar","given":"Robin","non-dropping-particle":"","parse-names":false,"suffix":""},{"dropping-particle":"","family":"Shanmuganathan","given":"Mano","non-dropping-particle":"","parse-names":false,"suffix":""},{"dropping-particle":"","family":"Shekhar","given":"Himanshu","non-dropping-particle":"","parse-names":false,"suffix":""},{"dropping-particle":"","family":"Simms","given":"Henry","non-dropping-particle":"","parse-names":false,"suffix":""},{"dropping-particle":"","family":"Sittampalam","given":"Mara","non-dropping-particle":"","parse-names":false,"suffix":""},{"dropping-particle":"","family":"Soleiman","given":"Hamza","non-dropping-particle":"","parse-names":false,"suffix":""},{"dropping-particle":"","family":"Spiers","given":"Helen","non-dropping-particle":"","parse-names":false,"suffix":""},{"dropping-particle":"","family":"Statham","given":"Patrick","non-dropping-particle":"","parse-names":false,"suffix":""},{"dropping-particle":"","family":"Stavrinos","given":"Neo","non-dropping-particle":"","parse-names":false,"suffix":""},{"dropping-particle":"","family":"Stone","given":"Jon","non-dropping-particle":"","parse-names":false,"suffix":""},{"dropping-particle":"","family":"Stuart","given":"Joyce","non-dropping-particle":"","parse-names":false,"suffix":""},{"dropping-particle":"","family":"Sudlow","given":"Cathie","non-dropping-particle":"","parse-names":false,"suffix":""},{"dropping-particle":"","family":"Summers","given":"David","non-dropping-particle":"","parse-names":false,"suffix":""},{"dropping-particle":"","family":"Taylor","given":"Pat","non-dropping-particle":"","parse-names":false,"suffix":""},{"dropping-particle":"","family":"Torgersen","given":"Antonia","non-dropping-particle":"","parse-names":false,"suffix":""},{"dropping-particle":"","family":"Dijke","given":"Margarethe","non-dropping-particle":"Van","parse-names":false,"suffix":""},{"dropping-particle":"","family":"Walker","given":"Robert","non-dropping-particle":"","parse-names":false,"suffix":""},{"dropping-particle":"","family":"Weller","given":"Belinda","non-dropping-particle":"","parse-names":false,"suffix":""},{"dropping-particle":"","family":"Whiteley","given":"William","non-dropping-particle":"","parse-names":false,"suffix":""},{"dropping-particle":"","family":"Whittle","given":"Ian","non-dropping-particle":"","parse-names":false,"suffix":""},{"dropping-particle":"","family":"Will","given":"Robert","non-dropping-particle":"","parse-names":false,"suffix":""},{"dropping-particle":"","family":"Young","given":"Wendy","non-dropping-particle":"","parse-names":false,"suffix":""},{"dropping-particle":"","family":"Anderson","given":"Judith","non-dropping-particle":"","parse-names":false,"suffix":""},{"dropping-particle":"","family":"Broadbent","given":"Seona","non-dropping-particle":"","parse-names":false,"suffix":""},{"dropping-particle":"","family":"Butler","given":"Laura","non-dropping-particle":"","parse-names":false,"suffix":""},{"dropping-particle":"","family":"Caesar","given":"Dave","non-dropping-particle":"","parse-names":false,"suffix":""},{"dropping-particle":"","family":"Cantley","given":"Patricia","non-dropping-particle":"","parse-names":false,"suffix":""},{"dropping-particle":"","family":"Carter","given":"Jonathan","non-dropping-particle":"","parse-names":false,"suffix":""},{"dropping-particle":"","family":"Clegg","given":"Gareth","non-dropping-particle":"","parse-names":false,"suffix":""},{"dropping-particle":"","family":"Coull","given":"Andrew","non-dropping-particle":"","parse-names":false,"suffix":""},{"dropping-particle":"","family":"Crosswaite","given":"Alastair","non-dropping-particle":"","parse-names":false,"suffix":""},{"dropping-particle":"","family":"Dear","given":"James","non-dropping-particle":"","parse-names":false,"suffix":""},{"dropping-particle":"","family":"Dummer","given":"Simon","non-dropping-particle":"","parse-names":false,"suffix":""},{"dropping-particle":"","family":"Duncan","given":"Fiona","non-dropping-particle":"","parse-names":false,"suffix":""},{"dropping-particle":"","family":"Elder-Gracie","given":"Trish","non-dropping-particle":"","parse-names":false,"suffix":""},{"dropping-particle":"","family":"Enright","given":"Kate","non-dropping-particle":"","parse-names":false,"suffix":""},{"dropping-particle":"","family":"Fitzgerald","given":"Tom","non-dropping-particle":"","parse-names":false,"suffix":""},{"dropping-particle":"","family":"Fothergill","given":"Jane","non-dropping-particle":"","parse-names":false,"suffix":""},{"dropping-particle":"","family":"Frier","given":"Brian","non-dropping-particle":"","parse-names":false,"suffix":""},{"dropping-particle":"","family":"Grant","given":"David","non-dropping-particle":"","parse-names":false,"suffix":""},{"dropping-particle":"","family":"Gray","given":"Alasdair","non-dropping-particle":"","parse-names":false,"suffix":""},{"dropping-particle":"","family":"Hart","given":"Simon","non-dropping-particle":"","parse-names":false,"suffix":""},{"dropping-particle":"","family":"Henderson","given":"Robin","non-dropping-particle":"","parse-names":false,"suffix":""},{"dropping-particle":"","family":"Jaap","given":"Alan","non-dropping-particle":"","parse-names":false,"suffix":""},{"dropping-particle":"","family":"Leigh-Smith","given":"Simon","non-dropping-particle":"","parse-names":false,"suffix":""},{"dropping-particle":"","family":"Jones","given":"Michael","non-dropping-particle":"","parse-names":false,"suffix":""},{"dropping-particle":"","family":"Masson","given":"Moyra","non-dropping-particle":"","parse-names":false,"suffix":""},{"dropping-particle":"","family":"McCallum","given":"Lynn","non-dropping-particle":"","parse-names":false,"suffix":""},{"dropping-particle":"","family":"McKechnie","given":"Martin","non-dropping-particle":"","parse-names":false,"suffix":""},{"dropping-particle":"","family":"McKillop","given":"Graham","non-dropping-particle":"","parse-names":false,"suffix":""},{"dropping-particle":"","family":"Mead","given":"Gillian","non-dropping-particle":"","parse-names":false,"suffix":""},{"dropping-particle":"","family":"Morley","given":"Wendy","non-dropping-particle":"","parse-names":false,"suffix":""},{"dropping-particle":"","family":"Morrow","given":"Billie","non-dropping-particle":"","parse-names":false,"suffix":""},{"dropping-particle":"","family":"Morrow","given":"Frank","non-dropping-particle":"","parse-names":false,"suffix":""},{"dropping-particle":"","family":"Murchison","given":"Jon","non-dropping-particle":"","parse-names":false,"suffix":""},{"dropping-particle":"","family":"Murphy","given":"Ross","non-dropping-particle":"","parse-names":false,"suffix":""},{"dropping-particle":"","family":"Ng","given":"Jasmine","non-dropping-particle":"","parse-names":false,"suffix":""},{"dropping-particle":"","family":"Ogundipe","given":"Olayinka","non-dropping-particle":"","parse-names":false,"suffix":""},{"dropping-particle":"","family":"Patel","given":"Dilip","non-dropping-particle":"","parse-names":false,"suffix":""},{"dropping-particle":"","family":"Pollock","given":"Alison","non-dropping-particle":"","parse-names":false,"suffix":""},{"dropping-particle":"","family":"Reed","given":"Matthew","non-dropping-particle":"","parse-names":false,"suffix":""},{"dropping-particle":"","family":"Roberts","given":"Geraint","non-dropping-particle":"","parse-names":false,"suffix":""},{"dropping-particle":"","family":"Selvarajah","given":"Johann","non-dropping-particle":"","parse-names":false,"suffix":""},{"dropping-particle":"","family":"Smith","given":"Randy","non-dropping-particle":"","parse-names":false,"suffix":""},{"dropping-particle":"","family":"Stirling","given":"Claire","non-dropping-particle":"","parse-names":false,"suffix":""},{"dropping-particle":"","family":"Turner","given":"Neil","non-dropping-particle":"","parse-names":false,"suffix":""},{"dropping-particle":"","family":"Wilson","given":"Matthew","non-dropping-particle":"","parse-names":false,"suffix":""},{"dropping-particle":"","family":"Yordanov","given":"Stanko","non-dropping-particle":"","parse-names":false,"suffix":""},{"dropping-particle":"","family":"Bell","given":"Nicola","non-dropping-particle":"","parse-names":false,"suffix":""},{"dropping-particle":"","family":"Chambers","given":"Sarah","non-dropping-particle":"","parse-names":false,"suffix":""},{"dropping-particle":"","family":"Dewar","given":"Sandra","non-dropping-particle":"","parse-names":false,"suffix":""},{"dropping-particle":"","family":"Farquhar","given":"Donald","non-dropping-particle":"","parse-names":false,"suffix":""},{"dropping-particle":"","family":"Harmouche","given":"Ali","non-dropping-particle":"","parse-names":false,"suffix":""},{"dropping-particle":"","family":"Jacob","given":"Ashok","non-dropping-particle":"","parse-names":false,"suffix":""},{"dropping-particle":"","family":"Jackson","given":"Katherine","non-dropping-particle":"","parse-names":false,"suffix":""},{"dropping-particle":"","family":"Knox","given":"Anne","non-dropping-particle":"","parse-names":false,"suffix":""},{"dropping-particle":"","family":"McCafferty","given":"Jon","non-dropping-particle":"","parse-names":false,"suffix":""},{"dropping-particle":"","family":"Moultrie","given":"Sam","non-dropping-particle":"","parse-names":false,"suffix":""},{"dropping-particle":"","family":"Munang","given":"Latana","non-dropping-particle":"","parse-names":false,"suffix":""},{"dropping-particle":"","family":"Noble","given":"Donald","non-dropping-particle":"","parse-names":false,"suffix":""},{"dropping-particle":"","family":"Ramsay","given":"Scott","non-dropping-particle":"","parse-names":false,"suffix":""},{"dropping-particle":"","family":"Spence","given":"Linda","non-dropping-particle":"","parse-names":false,"suffix":""},{"dropping-particle":"","family":"Threlfall","given":"Bethany","non-dropping-particle":"","parse-names":false,"suffix":""},{"dropping-particle":"","family":"Williams","given":"Adrian","non-dropping-particle":"","parse-names":false,"suffix":""},{"dropping-particle":"","family":"Wilson","given":"James","non-dropping-particle":"","parse-names":false,"suffix":""},{"dropping-particle":"","family":"Fitzgerald","given":"Alastair","non-dropping-particle":"","parse-names":false,"suffix":""},{"dropping-particle":"","family":"Jamieson","given":"Andrew","non-dropping-particle":"","parse-names":false,"suffix":""},{"dropping-particle":"","family":"Lange","given":"Peter","non-dropping-particle":"","parse-names":false,"suffix":""},{"dropping-particle":"","family":"McIntosh","given":"Andrew","non-dropping-particle":"","parse-names":false,"suffix":""},{"dropping-particle":"","family":"Morrison","given":"Lewis","non-dropping-particle":"","parse-names":false,"suffix":""},{"dropping-particle":"","family":"Todd","given":"Iain","non-dropping-particle":"","parse-names":false,"suffix":""}],"container-title":"Stroke","id":"ITEM-1","issue":"2","issued":{"date-parts":[["2015"]]},"page":"361-368","title":"Influence of intracerebral hemorrhage location on incidence, characteristics, and outcome: Population-based study","type":"article-journal","volume":"46"},"uris":["http://www.mendeley.com/documents/?uuid=a8c0e0b1-0ef5-4d36-b6f4-50ee23f50851"]}],"mendeley":{"formattedCitation":"&lt;sup&gt;26&lt;/sup&gt;","plainTextFormattedCitation":"26","previouslyFormattedCitation":"&lt;sup&gt;26&lt;/sup&gt;"},"properties":{"noteIndex":0},"schema":"https://github.com/citation-style-language/schema/raw/master/csl-citation.json"}</w:instrText>
      </w:r>
      <w:r w:rsidR="00BF26F4" w:rsidRPr="003608C4">
        <w:rPr>
          <w:rFonts w:ascii="Times New Roman" w:hAnsi="Times New Roman" w:cs="Times New Roman"/>
          <w:sz w:val="24"/>
          <w:szCs w:val="24"/>
        </w:rPr>
        <w:fldChar w:fldCharType="separate"/>
      </w:r>
      <w:r w:rsidR="00D57E5F" w:rsidRPr="00D57E5F">
        <w:rPr>
          <w:rFonts w:ascii="Times New Roman" w:hAnsi="Times New Roman" w:cs="Times New Roman"/>
          <w:noProof/>
          <w:sz w:val="24"/>
          <w:szCs w:val="24"/>
          <w:vertAlign w:val="superscript"/>
        </w:rPr>
        <w:t>26</w:t>
      </w:r>
      <w:r w:rsidR="00BF26F4" w:rsidRPr="003608C4">
        <w:rPr>
          <w:rFonts w:ascii="Times New Roman" w:hAnsi="Times New Roman" w:cs="Times New Roman"/>
          <w:sz w:val="24"/>
          <w:szCs w:val="24"/>
        </w:rPr>
        <w:fldChar w:fldCharType="end"/>
      </w:r>
      <w:r w:rsidR="00BF26F4" w:rsidRPr="003608C4">
        <w:rPr>
          <w:rFonts w:ascii="Times New Roman" w:hAnsi="Times New Roman" w:cs="Times New Roman"/>
          <w:sz w:val="24"/>
          <w:szCs w:val="24"/>
        </w:rPr>
        <w:t xml:space="preserve"> </w:t>
      </w:r>
      <w:r w:rsidR="00A555A7">
        <w:rPr>
          <w:rFonts w:ascii="Times New Roman" w:hAnsi="Times New Roman" w:cs="Times New Roman"/>
          <w:sz w:val="24"/>
          <w:szCs w:val="24"/>
        </w:rPr>
        <w:t>the modest</w:t>
      </w:r>
      <w:r w:rsidR="00A555A7" w:rsidRPr="003608C4">
        <w:rPr>
          <w:rFonts w:ascii="Times New Roman" w:hAnsi="Times New Roman" w:cs="Times New Roman"/>
          <w:sz w:val="24"/>
          <w:szCs w:val="24"/>
        </w:rPr>
        <w:t xml:space="preserve"> </w:t>
      </w:r>
      <w:r>
        <w:rPr>
          <w:rFonts w:ascii="Times New Roman" w:hAnsi="Times New Roman" w:cs="Times New Roman"/>
          <w:sz w:val="24"/>
          <w:szCs w:val="24"/>
        </w:rPr>
        <w:t xml:space="preserve">benefit of </w:t>
      </w:r>
      <w:r w:rsidR="00BF26F4" w:rsidRPr="003608C4">
        <w:rPr>
          <w:rFonts w:ascii="Times New Roman" w:hAnsi="Times New Roman" w:cs="Times New Roman"/>
          <w:sz w:val="24"/>
          <w:szCs w:val="24"/>
        </w:rPr>
        <w:t xml:space="preserve">treatment </w:t>
      </w:r>
      <w:r w:rsidR="00A555A7">
        <w:rPr>
          <w:rFonts w:ascii="Times New Roman" w:hAnsi="Times New Roman" w:cs="Times New Roman"/>
          <w:sz w:val="24"/>
          <w:szCs w:val="24"/>
        </w:rPr>
        <w:t>will</w:t>
      </w:r>
      <w:r w:rsidR="00A555A7" w:rsidRPr="003608C4">
        <w:rPr>
          <w:rFonts w:ascii="Times New Roman" w:hAnsi="Times New Roman" w:cs="Times New Roman"/>
          <w:sz w:val="24"/>
          <w:szCs w:val="24"/>
        </w:rPr>
        <w:t xml:space="preserve"> </w:t>
      </w:r>
      <w:r w:rsidR="00BD360E">
        <w:rPr>
          <w:rFonts w:ascii="Times New Roman" w:hAnsi="Times New Roman" w:cs="Times New Roman"/>
          <w:sz w:val="24"/>
          <w:szCs w:val="24"/>
        </w:rPr>
        <w:t>be</w:t>
      </w:r>
      <w:r w:rsidR="00BF26F4" w:rsidRPr="003608C4">
        <w:rPr>
          <w:rFonts w:ascii="Times New Roman" w:hAnsi="Times New Roman" w:cs="Times New Roman"/>
          <w:sz w:val="24"/>
          <w:szCs w:val="24"/>
        </w:rPr>
        <w:t xml:space="preserve"> diluted by medical complications, which </w:t>
      </w:r>
      <w:r w:rsidR="00BD360E">
        <w:rPr>
          <w:rFonts w:ascii="Times New Roman" w:hAnsi="Times New Roman" w:cs="Times New Roman"/>
          <w:sz w:val="24"/>
          <w:szCs w:val="24"/>
        </w:rPr>
        <w:t>are</w:t>
      </w:r>
      <w:r w:rsidR="00BD360E" w:rsidRPr="003608C4">
        <w:rPr>
          <w:rFonts w:ascii="Times New Roman" w:hAnsi="Times New Roman" w:cs="Times New Roman"/>
          <w:sz w:val="24"/>
          <w:szCs w:val="24"/>
        </w:rPr>
        <w:t xml:space="preserve"> </w:t>
      </w:r>
      <w:r w:rsidR="00BF26F4" w:rsidRPr="003608C4">
        <w:rPr>
          <w:rFonts w:ascii="Times New Roman" w:hAnsi="Times New Roman" w:cs="Times New Roman"/>
          <w:sz w:val="24"/>
          <w:szCs w:val="24"/>
        </w:rPr>
        <w:t>common in the acute period after ICH.</w:t>
      </w:r>
      <w:r w:rsidR="00BF26F4" w:rsidRPr="003608C4">
        <w:rPr>
          <w:rFonts w:ascii="Times New Roman" w:hAnsi="Times New Roman" w:cs="Times New Roman"/>
          <w:sz w:val="24"/>
          <w:szCs w:val="24"/>
        </w:rPr>
        <w:fldChar w:fldCharType="begin" w:fldLock="1"/>
      </w:r>
      <w:r w:rsidR="00952959">
        <w:rPr>
          <w:rFonts w:ascii="Times New Roman" w:hAnsi="Times New Roman" w:cs="Times New Roman"/>
          <w:sz w:val="24"/>
          <w:szCs w:val="24"/>
        </w:rPr>
        <w:instrText>ADDIN CSL_CITATION {"citationItems":[{"id":"ITEM-1","itemData":{"DOI":"10.1016/j.joad.2015.07.002","ISSN":"22216189","abstract":"OBJECTIVE\\nTo assess the risk factors leading to medical complications of hemorrhagic stroke. \\n\\nMETHODS\\nWe conducted an observational study in neurology, emergency and general medicine wards at a tertiary care teaching hospital in Kadapa. We recruited hemorrhagic stroke patients, and excluded the patients have evidence of trauma or brain tumor as the cause of hemorrhage. We observed the subjects throughout their hospital stay to assess the risk factors and complications. \\n\\nRESULTS\\nDuring period of 12 months, 288 subjects included in the study, 89% of them identified at least 1 prespecified risk factor for their admission in hospital and 75% of them experienced at least 1 prespecified complication during their stay in hospital. Around 47% of subjects deceased, among which 64% were females. \\n\\nCONCLUSIONS\\nOur study has assessed that hypertension followed by diabetes mellitus are the major risk factors for medical complications of hemorrhagic stroke. Female mortality rate was more when compared to males.","author":[{"dropping-particle":"","family":"Sidhartha","given":"Jangala Mohan","non-dropping-particle":"","parse-names":false,"suffix":""},{"dropping-particle":"","family":"Purma","given":"Aravinda Reddy","non-dropping-particle":"","parse-names":false,"suffix":""},{"dropping-particle":"","family":"Reddy","given":"Lomati Venkata Pavan Kumar","non-dropping-particle":"","parse-names":false,"suffix":""},{"dropping-particle":"","family":"Sagar","given":"Nagaswaram Krupa","non-dropping-particle":"","parse-names":false,"suffix":""},{"dropping-particle":"","family":"Teja","given":"Marri Prabhu","non-dropping-particle":"","parse-names":false,"suffix":""},{"dropping-particle":"","family":"Subbaiah","given":"Meda Venkata","non-dropping-particle":"","parse-names":false,"suffix":""},{"dropping-particle":"","family":"Purushothaman","given":"Muniswami","non-dropping-particle":"","parse-names":false,"suffix":""}],"container-title":"Journal of Acute Disease","id":"ITEM-1","issue":"3","issued":{"date-parts":[["2015"]]},"page":"222-225","title":"Risk factors for medical complications of acute hemorrhagic stroke","type":"article-journal","volume":"4"},"uris":["http://www.mendeley.com/documents/?uuid=8ac3886b-fb9e-4080-8aa9-107a8e988589"]}],"mendeley":{"formattedCitation":"&lt;sup&gt;27&lt;/sup&gt;","plainTextFormattedCitation":"27","previouslyFormattedCitation":"&lt;sup&gt;27&lt;/sup&gt;"},"properties":{"noteIndex":0},"schema":"https://github.com/citation-style-language/schema/raw/master/csl-citation.json"}</w:instrText>
      </w:r>
      <w:r w:rsidR="00BF26F4" w:rsidRPr="003608C4">
        <w:rPr>
          <w:rFonts w:ascii="Times New Roman" w:hAnsi="Times New Roman" w:cs="Times New Roman"/>
          <w:sz w:val="24"/>
          <w:szCs w:val="24"/>
        </w:rPr>
        <w:fldChar w:fldCharType="separate"/>
      </w:r>
      <w:r w:rsidR="00D57E5F" w:rsidRPr="00D57E5F">
        <w:rPr>
          <w:rFonts w:ascii="Times New Roman" w:hAnsi="Times New Roman" w:cs="Times New Roman"/>
          <w:noProof/>
          <w:sz w:val="24"/>
          <w:szCs w:val="24"/>
          <w:vertAlign w:val="superscript"/>
        </w:rPr>
        <w:t>27</w:t>
      </w:r>
      <w:r w:rsidR="00BF26F4" w:rsidRPr="003608C4">
        <w:rPr>
          <w:rFonts w:ascii="Times New Roman" w:hAnsi="Times New Roman" w:cs="Times New Roman"/>
          <w:sz w:val="24"/>
          <w:szCs w:val="24"/>
        </w:rPr>
        <w:fldChar w:fldCharType="end"/>
      </w:r>
    </w:p>
    <w:p w14:paraId="74AF294C" w14:textId="243D9761" w:rsidR="00562ED1" w:rsidRDefault="00BD360E" w:rsidP="003608C4">
      <w:pPr>
        <w:spacing w:before="0" w:after="120"/>
        <w:rPr>
          <w:rFonts w:ascii="Times New Roman" w:hAnsi="Times New Roman" w:cs="Times New Roman"/>
          <w:sz w:val="24"/>
          <w:szCs w:val="24"/>
        </w:rPr>
      </w:pPr>
      <w:r>
        <w:rPr>
          <w:rFonts w:ascii="Times New Roman" w:hAnsi="Times New Roman" w:cs="Times New Roman"/>
          <w:sz w:val="24"/>
          <w:szCs w:val="24"/>
        </w:rPr>
        <w:t>Understandably</w:t>
      </w:r>
      <w:r w:rsidR="00A63049" w:rsidRPr="003608C4">
        <w:rPr>
          <w:rFonts w:ascii="Times New Roman" w:hAnsi="Times New Roman" w:cs="Times New Roman"/>
          <w:sz w:val="24"/>
          <w:szCs w:val="24"/>
        </w:rPr>
        <w:t xml:space="preserve">, </w:t>
      </w:r>
      <w:r w:rsidR="00587C71">
        <w:rPr>
          <w:rFonts w:ascii="Times New Roman" w:hAnsi="Times New Roman" w:cs="Times New Roman"/>
          <w:sz w:val="24"/>
          <w:szCs w:val="24"/>
        </w:rPr>
        <w:t xml:space="preserve">therefore, </w:t>
      </w:r>
      <w:r w:rsidR="00A63049" w:rsidRPr="003608C4">
        <w:rPr>
          <w:rFonts w:ascii="Times New Roman" w:hAnsi="Times New Roman" w:cs="Times New Roman"/>
          <w:sz w:val="24"/>
          <w:szCs w:val="24"/>
        </w:rPr>
        <w:t xml:space="preserve">guidelines </w:t>
      </w:r>
      <w:r w:rsidR="00590DCB">
        <w:rPr>
          <w:rFonts w:ascii="Times New Roman" w:hAnsi="Times New Roman" w:cs="Times New Roman"/>
          <w:sz w:val="24"/>
          <w:szCs w:val="24"/>
        </w:rPr>
        <w:t xml:space="preserve">have been conservative </w:t>
      </w:r>
      <w:r w:rsidR="00587C71">
        <w:rPr>
          <w:rFonts w:ascii="Times New Roman" w:hAnsi="Times New Roman" w:cs="Times New Roman"/>
          <w:sz w:val="24"/>
          <w:szCs w:val="24"/>
        </w:rPr>
        <w:t>by</w:t>
      </w:r>
      <w:r>
        <w:rPr>
          <w:rFonts w:ascii="Times New Roman" w:hAnsi="Times New Roman" w:cs="Times New Roman"/>
          <w:sz w:val="24"/>
          <w:szCs w:val="24"/>
        </w:rPr>
        <w:t xml:space="preserve"> providing </w:t>
      </w:r>
      <w:r w:rsidR="00590DCB">
        <w:rPr>
          <w:rFonts w:ascii="Times New Roman" w:hAnsi="Times New Roman" w:cs="Times New Roman"/>
          <w:sz w:val="24"/>
          <w:szCs w:val="24"/>
        </w:rPr>
        <w:t xml:space="preserve">an </w:t>
      </w:r>
      <w:r w:rsidR="00F23CAA" w:rsidRPr="003608C4">
        <w:rPr>
          <w:rFonts w:ascii="Times New Roman" w:hAnsi="Times New Roman" w:cs="Times New Roman"/>
          <w:sz w:val="24"/>
          <w:szCs w:val="24"/>
        </w:rPr>
        <w:t xml:space="preserve">intermediate </w:t>
      </w:r>
      <w:r w:rsidR="00590DCB">
        <w:rPr>
          <w:rFonts w:ascii="Times New Roman" w:hAnsi="Times New Roman" w:cs="Times New Roman"/>
          <w:sz w:val="24"/>
          <w:szCs w:val="24"/>
        </w:rPr>
        <w:t>G</w:t>
      </w:r>
      <w:r w:rsidR="00590DCB" w:rsidRPr="003608C4">
        <w:rPr>
          <w:rFonts w:ascii="Times New Roman" w:hAnsi="Times New Roman" w:cs="Times New Roman"/>
          <w:sz w:val="24"/>
          <w:szCs w:val="24"/>
        </w:rPr>
        <w:t xml:space="preserve">rade </w:t>
      </w:r>
      <w:r w:rsidR="00F23CAA" w:rsidRPr="003608C4">
        <w:rPr>
          <w:rFonts w:ascii="Times New Roman" w:hAnsi="Times New Roman" w:cs="Times New Roman"/>
          <w:sz w:val="24"/>
          <w:szCs w:val="24"/>
        </w:rPr>
        <w:t xml:space="preserve">2a </w:t>
      </w:r>
      <w:r w:rsidR="00590DCB">
        <w:rPr>
          <w:rFonts w:ascii="Times New Roman" w:hAnsi="Times New Roman" w:cs="Times New Roman"/>
          <w:sz w:val="24"/>
          <w:szCs w:val="24"/>
        </w:rPr>
        <w:t>level</w:t>
      </w:r>
      <w:r>
        <w:rPr>
          <w:rFonts w:ascii="Times New Roman" w:hAnsi="Times New Roman" w:cs="Times New Roman"/>
          <w:sz w:val="24"/>
          <w:szCs w:val="24"/>
        </w:rPr>
        <w:t xml:space="preserve"> to support</w:t>
      </w:r>
      <w:r w:rsidR="00587C71">
        <w:rPr>
          <w:rFonts w:ascii="Times New Roman" w:hAnsi="Times New Roman" w:cs="Times New Roman"/>
          <w:sz w:val="24"/>
          <w:szCs w:val="24"/>
        </w:rPr>
        <w:t xml:space="preserve"> </w:t>
      </w:r>
      <w:r w:rsidR="004C47BB">
        <w:rPr>
          <w:rFonts w:ascii="Times New Roman" w:hAnsi="Times New Roman" w:cs="Times New Roman"/>
          <w:sz w:val="24"/>
          <w:szCs w:val="24"/>
        </w:rPr>
        <w:t xml:space="preserve">to </w:t>
      </w:r>
      <w:r>
        <w:rPr>
          <w:rFonts w:ascii="Times New Roman" w:hAnsi="Times New Roman" w:cs="Times New Roman"/>
          <w:sz w:val="24"/>
          <w:szCs w:val="24"/>
        </w:rPr>
        <w:t xml:space="preserve">their recommendations </w:t>
      </w:r>
      <w:r w:rsidR="00587C71">
        <w:rPr>
          <w:rFonts w:ascii="Times New Roman" w:hAnsi="Times New Roman" w:cs="Times New Roman"/>
          <w:sz w:val="24"/>
          <w:szCs w:val="24"/>
        </w:rPr>
        <w:t>for</w:t>
      </w:r>
      <w:r w:rsidR="00590DCB">
        <w:rPr>
          <w:rFonts w:ascii="Times New Roman" w:hAnsi="Times New Roman" w:cs="Times New Roman"/>
          <w:sz w:val="24"/>
          <w:szCs w:val="24"/>
        </w:rPr>
        <w:t xml:space="preserve"> </w:t>
      </w:r>
      <w:r w:rsidR="00A63049" w:rsidRPr="003608C4">
        <w:rPr>
          <w:rFonts w:ascii="Times New Roman" w:hAnsi="Times New Roman" w:cs="Times New Roman"/>
          <w:sz w:val="24"/>
          <w:szCs w:val="24"/>
        </w:rPr>
        <w:t xml:space="preserve">intensive </w:t>
      </w:r>
      <w:r w:rsidR="00590DCB" w:rsidRPr="008C5BBE">
        <w:rPr>
          <w:rFonts w:ascii="Times New Roman" w:hAnsi="Times New Roman" w:cs="Times New Roman"/>
          <w:sz w:val="24"/>
          <w:szCs w:val="24"/>
        </w:rPr>
        <w:t xml:space="preserve">BP </w:t>
      </w:r>
      <w:r w:rsidR="00A63049" w:rsidRPr="003608C4">
        <w:rPr>
          <w:rFonts w:ascii="Times New Roman" w:hAnsi="Times New Roman" w:cs="Times New Roman"/>
          <w:sz w:val="24"/>
          <w:szCs w:val="24"/>
        </w:rPr>
        <w:t xml:space="preserve">lowering to a systolic </w:t>
      </w:r>
      <w:r>
        <w:rPr>
          <w:rFonts w:ascii="Times New Roman" w:hAnsi="Times New Roman" w:cs="Times New Roman"/>
          <w:sz w:val="24"/>
          <w:szCs w:val="24"/>
        </w:rPr>
        <w:t xml:space="preserve">BP </w:t>
      </w:r>
      <w:r w:rsidR="00A63049" w:rsidRPr="003608C4">
        <w:rPr>
          <w:rFonts w:ascii="Times New Roman" w:hAnsi="Times New Roman" w:cs="Times New Roman"/>
          <w:sz w:val="24"/>
          <w:szCs w:val="24"/>
        </w:rPr>
        <w:lastRenderedPageBreak/>
        <w:t>target &lt;140 mmHg within 6 hours of symptom onset to reduce hematoma expansion and improve functional outcome</w:t>
      </w:r>
      <w:r w:rsidR="00587C71">
        <w:rPr>
          <w:rFonts w:ascii="Times New Roman" w:hAnsi="Times New Roman" w:cs="Times New Roman"/>
          <w:sz w:val="24"/>
          <w:szCs w:val="24"/>
        </w:rPr>
        <w:t xml:space="preserve"> after ICH</w:t>
      </w:r>
      <w:r w:rsidR="00A63049" w:rsidRPr="003608C4">
        <w:rPr>
          <w:rFonts w:ascii="Times New Roman" w:hAnsi="Times New Roman" w:cs="Times New Roman"/>
          <w:sz w:val="24"/>
          <w:szCs w:val="24"/>
        </w:rPr>
        <w:t>.</w:t>
      </w:r>
      <w:r w:rsidR="00A63049" w:rsidRPr="003608C4">
        <w:rPr>
          <w:rFonts w:ascii="Times New Roman" w:hAnsi="Times New Roman" w:cs="Times New Roman"/>
          <w:sz w:val="24"/>
          <w:szCs w:val="24"/>
        </w:rPr>
        <w:fldChar w:fldCharType="begin" w:fldLock="1"/>
      </w:r>
      <w:r w:rsidR="00952959">
        <w:rPr>
          <w:rFonts w:ascii="Times New Roman" w:hAnsi="Times New Roman" w:cs="Times New Roman"/>
          <w:sz w:val="24"/>
          <w:szCs w:val="24"/>
        </w:rPr>
        <w:instrText>ADDIN CSL_CITATION {"citationItems":[{"id":"ITEM-1","itemData":{"DOI":"10.1161/STR.0000000000000069","ISBN":"0039249915244628","ISSN":"0039-2499","PMID":"26022637","abstract":"PURPOSE: The aim of this guideline is to present current and comprehensive recommendations for the diagnosis and treatment of spontaneous intracerebral hemorrhage. METHODS: A formal literature search of PubMed was performed through the end of August 2013. The writing committee met by teleconference to discuss narrative text and recommendations. Recommendations follow the American Heart Association/American Stroke Association methods of classifying the level of certainty of the treatment effect and the class of evidence. Prerelease review of the draft guideline was performed by 6 expert peer reviewers and by the members of the Stroke Council Scientific Oversight Committee and Stroke Council Leadership Committee. RESULTS: Evidence-based guidelines are presented for the care of patients with acute intracerebral hemorrhage. Topics focused on diagnosis, management of coagulopathy and blood pressure, prevention and control of secondary brain injury and intracranial pressure, the role of surgery, outcome prediction, rehabilitation, secondary prevention, and future considerations. Results of new phase 3 trials were incorporated. CONCLUSIONS: Intracerebral hemorrhage remains a serious condition for which early aggressive care is warranted. These guidelines provide a framework for goal-directed treatment of the patient with intracerebral hemorrhage.","author":[{"dropping-particle":"","family":"Hemphill","given":"J. Claude","non-dropping-particle":"","parse-names":false,"suffix":""},{"dropping-particle":"","family":"Greenberg","given":"Steven M.","non-dropping-particle":"","parse-names":false,"suffix":""},{"dropping-particle":"","family":"Anderson","given":"Craig S.","non-dropping-particle":"","parse-names":false,"suffix":""},{"dropping-particle":"","family":"Becker","given":"Kyra","non-dropping-particle":"","parse-names":false,"suffix":""},{"dropping-particle":"","family":"Bendok","given":"Bernard R.","non-dropping-particle":"","parse-names":false,"suffix":""},{"dropping-particle":"","family":"Cushman","given":"Mary","non-dropping-particle":"","parse-names":false,"suffix":""},{"dropping-particle":"","family":"Fung","given":"Gordon L.","non-dropping-particle":"","parse-names":false,"suffix":""},{"dropping-particle":"","family":"Goldstein","given":"Joshua N.","non-dropping-particle":"","parse-names":false,"suffix":""},{"dropping-particle":"","family":"Macdonald","given":"R. Loch","non-dropping-particle":"","parse-names":false,"suffix":""},{"dropping-particle":"","family":"Mitchell","given":"Pamela H.","non-dropping-particle":"","parse-names":false,"suffix":""},{"dropping-particle":"","family":"Scott","given":"Phillip A.","non-dropping-particle":"","parse-names":false,"suffix":""},{"dropping-particle":"","family":"Selim","given":"Magdy H.","non-dropping-particle":"","parse-names":false,"suffix":""},{"dropping-particle":"","family":"Woo","given":"Daniel","non-dropping-particle":"","parse-names":false,"suffix":""}],"container-title":"Stroke","id":"ITEM-1","issue":"7","issued":{"date-parts":[["2015"]]},"page":"2032-2060","title":"Guidelines for the management of spontaneous intracerebral hemorrhage","type":"article-journal","volume":"46"},"uris":["http://www.mendeley.com/documents/?uuid=5ce99dfa-c529-4416-b0c9-03187c76f392"]},{"id":"ITEM-2","itemData":{"DOI":"10.1177/23969873211012133","ISSN":"23969881","abstract":": The optimal blood pressure (BP) management in acute ischaemic stroke (AIS) and acute intracerebral haemorrhage (ICH) remains controversial. These European Stroke Organisation (ESO) guidelines provide evidence-based recommendations to assist physicians in their clinical decisions regarding BP management in acute stroke. : The guidelines were developed according to the ESO standard operating procedure and Grading of Recommendations, Assessment, Development, and Evaluation (GRADE) methodology. The working group identified relevant clinical questions, performed systematic reviews and meta-analyses of the literature, assessed the quality of the available evidence, and made specific recommendations. Expert consensus statements were provided where insufficient evidence was available to provide recommendations based on the GRADE approach. Despite several large randomised-controlled clinical trials, quality of evidence is generally low due to inconsistent results of the effect of blood pressure lowering in AIS. We recommend early and modest blood pressure control (avoiding blood pressure levels &gt;180/105 mm Hg) in AIS patients undergoing reperfusion therapies. There is more high-quality randomised evidence for BP lowering in acute ICH, where intensive blood pressure lowering is recommended rapidly after hospital presentation with the intent to improve recovery by reducing haematoma expansion. These guidelines provide further recommendations on blood pressure thresholds and for specific patient subgroups. : There is ongoing uncertainty regarding the most appropriate blood pressure management in AIS and ICH. Future randomised-controlled clinical trials are needed to inform decision making on thresholds, timing and strategy of blood pressure lowering in different acute stroke patient subgroups.","author":[{"dropping-particle":"","family":"Sandset","given":"Else Charlotte","non-dropping-particle":"","parse-names":false,"suffix":""},{"dropping-particle":"","family":"Anderson","given":"Craig S.","non-dropping-particle":"","parse-names":false,"suffix":""},{"dropping-particle":"","family":"Bath","given":"Philip M.","non-dropping-particle":"","parse-names":false,"suffix":""},{"dropping-particle":"","family":"Christensen","given":"Hanne","non-dropping-particle":"","parse-names":false,"suffix":""},{"dropping-particle":"","family":"Fischer","given":"Urs","non-dropping-particle":"","parse-names":false,"suffix":""},{"dropping-particle":"","family":"Gąsecki","given":"Dariusz","non-dropping-particle":"","parse-names":false,"suffix":""},{"dropping-particle":"","family":"Lal","given":"Avtar","non-dropping-particle":"","parse-names":false,"suffix":""},{"dropping-particle":"","family":"Manning","given":"Lisa S.","non-dropping-particle":"","parse-names":false,"suffix":""},{"dropping-particle":"","family":"Sacco","given":"Simona","non-dropping-particle":"","parse-names":false,"suffix":""},{"dropping-particle":"","family":"Steiner","given":"Thorsten","non-dropping-particle":"","parse-names":false,"suffix":""},{"dropping-particle":"","family":"Tsivgoulis","given":"Georgios","non-dropping-particle":"","parse-names":false,"suffix":""}],"container-title":"European Stroke Journal","id":"ITEM-2","issued":{"date-parts":[["2021"]]},"page":"48-89","title":"European Stroke Organisation (ESO) guidelines on blood pressure management in acute ischaemic stroke and intracerebral haemorrhage","type":"article-journal","volume":"6"},"uris":["http://www.mendeley.com/documents/?uuid=dc918c1f-4230-4e88-93e8-225667829173"]}],"mendeley":{"formattedCitation":"&lt;sup&gt;7,28&lt;/sup&gt;","plainTextFormattedCitation":"7,28","previouslyFormattedCitation":"&lt;sup&gt;7,28&lt;/sup&gt;"},"properties":{"noteIndex":0},"schema":"https://github.com/citation-style-language/schema/raw/master/csl-citation.json"}</w:instrText>
      </w:r>
      <w:r w:rsidR="00A63049" w:rsidRPr="003608C4">
        <w:rPr>
          <w:rFonts w:ascii="Times New Roman" w:hAnsi="Times New Roman" w:cs="Times New Roman"/>
          <w:sz w:val="24"/>
          <w:szCs w:val="24"/>
        </w:rPr>
        <w:fldChar w:fldCharType="separate"/>
      </w:r>
      <w:r w:rsidR="00D57E5F" w:rsidRPr="00D57E5F">
        <w:rPr>
          <w:rFonts w:ascii="Times New Roman" w:hAnsi="Times New Roman" w:cs="Times New Roman"/>
          <w:noProof/>
          <w:sz w:val="24"/>
          <w:szCs w:val="24"/>
          <w:vertAlign w:val="superscript"/>
        </w:rPr>
        <w:t>7,28</w:t>
      </w:r>
      <w:r w:rsidR="00A63049" w:rsidRPr="003608C4">
        <w:rPr>
          <w:rFonts w:ascii="Times New Roman" w:hAnsi="Times New Roman" w:cs="Times New Roman"/>
          <w:sz w:val="24"/>
          <w:szCs w:val="24"/>
        </w:rPr>
        <w:fldChar w:fldCharType="end"/>
      </w:r>
    </w:p>
    <w:p w14:paraId="1E57E4B2" w14:textId="77777777" w:rsidR="007756FC" w:rsidRPr="003608C4" w:rsidRDefault="007756FC" w:rsidP="007756FC">
      <w:pPr>
        <w:pStyle w:val="Heading2"/>
        <w:spacing w:before="0" w:after="120"/>
        <w:rPr>
          <w:rFonts w:ascii="Times New Roman" w:hAnsi="Times New Roman" w:cs="Times New Roman"/>
          <w:sz w:val="24"/>
          <w:szCs w:val="24"/>
        </w:rPr>
      </w:pPr>
      <w:r w:rsidRPr="003608C4">
        <w:rPr>
          <w:rFonts w:ascii="Times New Roman" w:hAnsi="Times New Roman" w:cs="Times New Roman"/>
          <w:sz w:val="24"/>
          <w:szCs w:val="24"/>
        </w:rPr>
        <w:t>Timing of BP lowering after ICH</w:t>
      </w:r>
      <w:r>
        <w:rPr>
          <w:rFonts w:ascii="Times New Roman" w:hAnsi="Times New Roman" w:cs="Times New Roman"/>
          <w:sz w:val="24"/>
          <w:szCs w:val="24"/>
        </w:rPr>
        <w:t xml:space="preserve"> </w:t>
      </w:r>
    </w:p>
    <w:p w14:paraId="2CED50D7" w14:textId="677819E8" w:rsidR="007756FC" w:rsidRPr="003608C4" w:rsidRDefault="007756FC" w:rsidP="007756FC">
      <w:pPr>
        <w:spacing w:before="0" w:after="120"/>
        <w:rPr>
          <w:rFonts w:ascii="Times New Roman" w:hAnsi="Times New Roman" w:cs="Times New Roman"/>
          <w:sz w:val="24"/>
          <w:szCs w:val="24"/>
        </w:rPr>
      </w:pPr>
      <w:r>
        <w:rPr>
          <w:rFonts w:ascii="Times New Roman" w:hAnsi="Times New Roman" w:cs="Times New Roman"/>
          <w:sz w:val="24"/>
          <w:szCs w:val="24"/>
        </w:rPr>
        <w:t>A recent</w:t>
      </w:r>
      <w:r w:rsidRPr="003608C4">
        <w:rPr>
          <w:rFonts w:ascii="Times New Roman" w:hAnsi="Times New Roman" w:cs="Times New Roman"/>
          <w:sz w:val="24"/>
          <w:szCs w:val="24"/>
        </w:rPr>
        <w:t xml:space="preserve"> post-hoc </w:t>
      </w:r>
      <w:r w:rsidR="004C47BB">
        <w:rPr>
          <w:rFonts w:ascii="Times New Roman" w:hAnsi="Times New Roman" w:cs="Times New Roman"/>
          <w:sz w:val="24"/>
          <w:szCs w:val="24"/>
        </w:rPr>
        <w:t xml:space="preserve">subgroup </w:t>
      </w:r>
      <w:r w:rsidRPr="003608C4">
        <w:rPr>
          <w:rFonts w:ascii="Times New Roman" w:hAnsi="Times New Roman" w:cs="Times New Roman"/>
          <w:sz w:val="24"/>
          <w:szCs w:val="24"/>
        </w:rPr>
        <w:t xml:space="preserve">analysis of the ATACH-II trial showed </w:t>
      </w:r>
      <w:r>
        <w:rPr>
          <w:rFonts w:ascii="Times New Roman" w:hAnsi="Times New Roman" w:cs="Times New Roman"/>
          <w:sz w:val="24"/>
          <w:szCs w:val="24"/>
        </w:rPr>
        <w:t xml:space="preserve">that </w:t>
      </w:r>
      <w:r w:rsidRPr="003608C4">
        <w:rPr>
          <w:rFonts w:ascii="Times New Roman" w:hAnsi="Times New Roman" w:cs="Times New Roman"/>
          <w:sz w:val="24"/>
          <w:szCs w:val="24"/>
        </w:rPr>
        <w:t>intensive BP lowering (systolic target 110-139 mm Hg) with intravenous nicardipine delivered within 2 hours of ICH onset was associated with reduced hematoma growth and improved functional outcome</w:t>
      </w:r>
      <w:r>
        <w:rPr>
          <w:rFonts w:ascii="Times New Roman" w:hAnsi="Times New Roman" w:cs="Times New Roman"/>
          <w:sz w:val="24"/>
          <w:szCs w:val="24"/>
        </w:rPr>
        <w:t>.</w:t>
      </w:r>
      <w:r w:rsidRPr="003608C4">
        <w:rPr>
          <w:rFonts w:ascii="Times New Roman" w:hAnsi="Times New Roman" w:cs="Times New Roman"/>
          <w:sz w:val="24"/>
          <w:szCs w:val="24"/>
        </w:rPr>
        <w:fldChar w:fldCharType="begin" w:fldLock="1"/>
      </w:r>
      <w:r w:rsidR="00952959">
        <w:rPr>
          <w:rFonts w:ascii="Times New Roman" w:hAnsi="Times New Roman" w:cs="Times New Roman"/>
          <w:sz w:val="24"/>
          <w:szCs w:val="24"/>
        </w:rPr>
        <w:instrText>ADDIN CSL_CITATION {"citationItems":[{"id":"ITEM-1","itemData":{"DOI":"10.1002/ana.25793","ISSN":"1531-8249 (Electronic)","PMID":"32453453","abstract":"OBJECTIVE: To investigate whether intensive blood pressure treatment is associated with less hematoma growth and better outcome in ICH patients who received intravenous nicardipine treatment within 2 hrs after onset of symptoms. METHODS: A post-hoc exploratory analysis of the Antihypertensive Treatment of Acute Cerebral Hemorrhage 2 (ATACH-2) trial was performed. This was a multicenter, international, open-label randomized clinical trial in which patients with primary ICH were allocated to intensive versus standard blood pressure treatment with nicardipine within 4.5 hours of symptom onset. We have included 913 patients with complete imaging and follow-up data in the present analysis. RESULTS: Among the 913 included patients, 354 (38.7%) had intravenous nicardipine treatment initiated within 2 hours. In this subgroup of patients treated within 2 hours, the frequency of ICH expansion was significantly lower in the intensive blood pressure reduction group as compared with standard treatment group (P = 0.02). Multivariable analysis showed that ultra-early intensive blood pressure treatment was associated with a decreased risk of hematoma growth (odds ratio, 0.56; 95% CI, 0.34-0.92; P = 0.02), higher rate of functional independence (odds ratio, 2.17; 95% CI, 1.28-3.68; P = 0.004) and good outcome (OR, 1.68; 95% CI, 1.01-2.83; P = 0.048) at 90 days. Ultra-early intensive blood pressure reduction was associated with a favorable shift in modified Rankin Scale score distribution at 3 months (p = 0.04). INTERPRETATION: In a subgroup of ICH patients with elevated blood pressure given intravenous nicardipine within 2 hours of symptom onset, intensive blood pressure reduction was associated with reduced hematoma growth and improved functional outcome. This article is protected by copyright. All rights reserved.","author":[{"dropping-particle":"","family":"Li","given":"Qi","non-dropping-particle":"","parse-names":false,"suffix":""},{"dropping-particle":"","family":"Warren","given":"Andrew D","non-dropping-particle":"","parse-names":false,"suffix":""},{"dropping-particle":"","family":"Qureshi","given":"Adnan I","non-dropping-particle":"","parse-names":false,"suffix":""},{"dropping-particle":"","family":"Morotti","given":"Andrea","non-dropping-particle":"","parse-names":false,"suffix":""},{"dropping-particle":"","family":"Falcone","given":"Guido J","non-dropping-particle":"","parse-names":false,"suffix":""},{"dropping-particle":"","family":"Sheth","given":"Kevin N","non-dropping-particle":"","parse-names":false,"suffix":""},{"dropping-particle":"","family":"Shoamanesh","given":"Ashkan","non-dropping-particle":"","parse-names":false,"suffix":""},{"dropping-particle":"","family":"Dowlatshahi","given":"Dar","non-dropping-particle":"","parse-names":false,"suffix":""},{"dropping-particle":"","family":"Viswanathan","given":"Anand","non-dropping-particle":"","parse-names":false,"suffix":""},{"dropping-particle":"","family":"Goldstein","given":"Joshua N","non-dropping-particle":"","parse-names":false,"suffix":""}],"container-title":"Annals of neurology","id":"ITEM-1","issue":"2","issued":{"date-parts":[["2020","5"]]},"language":"eng","page":"388-395","publisher-place":"United States","title":"Ultra-early blood pressure reduction attenuates hematoma growth and improves outcome in intracerebral hemorrhage","type":"article-journal","volume":"88"},"uris":["http://www.mendeley.com/documents/?uuid=52fcba64-09e5-49cd-9ff7-afd931ec8fdd"]}],"mendeley":{"formattedCitation":"&lt;sup&gt;29&lt;/sup&gt;","plainTextFormattedCitation":"29","previouslyFormattedCitation":"&lt;sup&gt;29&lt;/sup&gt;"},"properties":{"noteIndex":0},"schema":"https://github.com/citation-style-language/schema/raw/master/csl-citation.json"}</w:instrText>
      </w:r>
      <w:r w:rsidRPr="003608C4">
        <w:rPr>
          <w:rFonts w:ascii="Times New Roman" w:hAnsi="Times New Roman" w:cs="Times New Roman"/>
          <w:sz w:val="24"/>
          <w:szCs w:val="24"/>
        </w:rPr>
        <w:fldChar w:fldCharType="separate"/>
      </w:r>
      <w:r w:rsidR="00D57E5F" w:rsidRPr="00D57E5F">
        <w:rPr>
          <w:rFonts w:ascii="Times New Roman" w:hAnsi="Times New Roman" w:cs="Times New Roman"/>
          <w:noProof/>
          <w:sz w:val="24"/>
          <w:szCs w:val="24"/>
          <w:vertAlign w:val="superscript"/>
        </w:rPr>
        <w:t>29</w:t>
      </w:r>
      <w:r w:rsidRPr="003608C4">
        <w:rPr>
          <w:rFonts w:ascii="Times New Roman" w:hAnsi="Times New Roman" w:cs="Times New Roman"/>
          <w:sz w:val="24"/>
          <w:szCs w:val="24"/>
        </w:rPr>
        <w:fldChar w:fldCharType="end"/>
      </w:r>
      <w:r w:rsidRPr="003608C4">
        <w:rPr>
          <w:rFonts w:ascii="Times New Roman" w:hAnsi="Times New Roman" w:cs="Times New Roman"/>
          <w:sz w:val="24"/>
          <w:szCs w:val="24"/>
        </w:rPr>
        <w:t xml:space="preserve"> </w:t>
      </w:r>
      <w:r>
        <w:rPr>
          <w:rFonts w:ascii="Times New Roman" w:hAnsi="Times New Roman" w:cs="Times New Roman"/>
          <w:sz w:val="24"/>
          <w:szCs w:val="24"/>
        </w:rPr>
        <w:t xml:space="preserve"> However, </w:t>
      </w:r>
      <w:r w:rsidRPr="003608C4">
        <w:rPr>
          <w:rFonts w:ascii="Times New Roman" w:hAnsi="Times New Roman" w:cs="Times New Roman"/>
          <w:sz w:val="24"/>
          <w:szCs w:val="24"/>
        </w:rPr>
        <w:t>there was no heterogeneity in the effect of BP</w:t>
      </w:r>
      <w:r>
        <w:rPr>
          <w:rFonts w:ascii="Times New Roman" w:hAnsi="Times New Roman" w:cs="Times New Roman"/>
          <w:sz w:val="24"/>
          <w:szCs w:val="24"/>
        </w:rPr>
        <w:t xml:space="preserve"> </w:t>
      </w:r>
      <w:r w:rsidRPr="003608C4">
        <w:rPr>
          <w:rFonts w:ascii="Times New Roman" w:hAnsi="Times New Roman" w:cs="Times New Roman"/>
          <w:sz w:val="24"/>
          <w:szCs w:val="24"/>
        </w:rPr>
        <w:t>lowering treatment according to time to randomi</w:t>
      </w:r>
      <w:r>
        <w:rPr>
          <w:rFonts w:ascii="Times New Roman" w:hAnsi="Times New Roman" w:cs="Times New Roman"/>
          <w:sz w:val="24"/>
          <w:szCs w:val="24"/>
        </w:rPr>
        <w:t>z</w:t>
      </w:r>
      <w:r w:rsidRPr="003608C4">
        <w:rPr>
          <w:rFonts w:ascii="Times New Roman" w:hAnsi="Times New Roman" w:cs="Times New Roman"/>
          <w:sz w:val="24"/>
          <w:szCs w:val="24"/>
        </w:rPr>
        <w:t>ation in a broader IPD meta-analysis of 16 RCTs</w:t>
      </w:r>
      <w:r w:rsidR="007246E7">
        <w:rPr>
          <w:rFonts w:ascii="Times New Roman" w:hAnsi="Times New Roman" w:cs="Times New Roman"/>
          <w:sz w:val="24"/>
          <w:szCs w:val="24"/>
        </w:rPr>
        <w:t>;</w:t>
      </w:r>
      <w:r w:rsidRPr="003608C4">
        <w:rPr>
          <w:rFonts w:ascii="Times New Roman" w:hAnsi="Times New Roman" w:cs="Times New Roman"/>
          <w:sz w:val="24"/>
          <w:szCs w:val="24"/>
        </w:rPr>
        <w:fldChar w:fldCharType="begin" w:fldLock="1"/>
      </w:r>
      <w:r w:rsidR="005B554F">
        <w:rPr>
          <w:rFonts w:ascii="Times New Roman" w:hAnsi="Times New Roman" w:cs="Times New Roman"/>
          <w:sz w:val="24"/>
          <w:szCs w:val="24"/>
        </w:rPr>
        <w:instrText>ADDIN CSL_CITATION {"citationItems":[{"id":"ITEM-1","itemData":{"DOI":"10.1136/jnnp-2021-327195","abstract":"Objective To summarise evidence of the effects of blood pressure (BP)-lowering interventions after acute spontaneous intracerebral haemorrhage (ICH).Methods A prespecified systematic review of the Cochrane Central Register of Controlled Trials, EMBASE and MEDLINE databases from inception to 23 June 2020 to identify randomised controlled trials that compared active BP-lowering agents versus placebo or intensive versus guideline BP-lowering targets for adults &amp;amp;lt;7 days after ICH onset. The primary outcome was function (distribution of scores on the modified Rankin scale) 90 days after randomisation. Radiological outcomes were absolute (&amp;amp;gt;6 mL) and proportional (&amp;amp;gt;33%) haematoma growth at 24 hours. Meta-analysis used a one-stage approach, adjusted using generalised linear mixed models with prespecified covariables and trial as a random effect.Results Of 7094 studies identified, 50 trials involving 11 494 patients were eligible and 16 (32.0%) shared patient-level data from 6221 (54.1%) patients (mean age 64.2 [SD 12.9], 2266 [36.4%] females) with a median time from symptom onset to randomisation of 3.8 hours (IQR 2.6–5.3). Active/intensive BP-lowering interventions had no effect on the primary outcome compared with placebo/guideline treatment (adjusted OR for unfavourable shift in modified Rankin scale scores: 0.97, 95% CI 0.88 to 1.06; p=0.50), but there was significant heterogeneity by strategy (pinteraction=0.031) and agent (pinteraction&amp;amp;lt;0.0001). Active/intensive BP-lowering interventions clearly reduced absolute (&amp;amp;gt;6 ml, adjusted OR 0.75, 95%CI 0.60 to 0.92; p=0.0077) and relative (≥33%, adjusted OR 0.82, 95%CI 0.68 to 0.99; p=0.034) haematoma growth.Interpretation Overall, a broad range of interventions to lower BP within 7 days of ICH onset had no overall benefit on functional recovery, despite reducing bleeding. The treatment effect appeared to vary according to strategy and agent.PROSPERO registration number CRD42019141136.Data are available in a public, open access repository. Data are available on reasonable request. Requests for sharing of de-identified IPD from individual trials used in these analyses should be directed to the corresponding author of the individual trial. The ATACH-II trial data, including de-identified participant data, are available indefinitely at the National Institute of Neurological Disorders and Stroke data archive (https://www.ninds.nih.gov/). To gain access, requesters will need to sign a d…","author":[{"dropping-particle":"","family":"Moullaali","given":"Tom J","non-dropping-particle":"","parse-names":false,"suffix":""},{"dropping-particle":"","family":"Wang","given":"Xia","non-dropping-particle":"","parse-names":false,"suffix":""},{"dropping-particle":"","family":"Sandset","given":"Else Charlotte","non-dropping-particle":"","parse-names":false,"suffix":""},{"dropping-particle":"","family":"Woodhouse","given":"Lisa J","non-dropping-particle":"","parse-names":false,"suffix":""},{"dropping-particle":"","family":"Law","given":"Zhe Kang","non-dropping-particle":"","parse-names":false,"suffix":""},{"dropping-particle":"","family":"Arima","given":"Hisatomi","non-dropping-particle":"","parse-names":false,"suffix":""},{"dropping-particle":"","family":"Butcher","given":"Kenneth S","non-dropping-particle":"","parse-names":false,"suffix":""},{"dropping-particle":"","family":"Chalmers","given":"John","non-dropping-particle":"","parse-names":false,"suffix":""},{"dropping-particle":"","family":"Delcourt","given":"Candice","non-dropping-particle":"","parse-names":false,"suffix":""},{"dropping-particle":"","family":"Edwards","given":"Leon","non-dropping-particle":"","parse-names":false,"suffix":""},{"dropping-particle":"","family":"Gupta","given":"Salil","non-dropping-particle":"","parse-names":false,"suffix":""},{"dropping-particle":"","family":"Jiang","given":"Wen","non-dropping-particle":"","parse-names":false,"suffix":""},{"dropping-particle":"","family":"Koch","given":"Sebastian","non-dropping-particle":"","parse-names":false,"suffix":""},{"dropping-particle":"","family":"Potter","given":"John","non-dropping-particle":"","parse-names":false,"suffix":""},{"dropping-particle":"","family":"Qureshi","given":"Adnan I","non-dropping-particle":"","parse-names":false,"suffix":""},{"dropping-particle":"","family":"Robinson","given":"Thompson G","non-dropping-particle":"","parse-names":false,"suffix":""},{"dropping-particle":"","family":"Al-Shahi Salman","given":"Rustam","non-dropping-particle":"","parse-names":false,"suffix":""},{"dropping-particle":"","family":"Saver","given":"Jeffrey L","non-dropping-particle":"","parse-names":false,"suffix":""},{"dropping-particle":"","family":"Sprigg","given":"Nikola","non-dropping-particle":"","parse-names":false,"suffix":""},{"dropping-particle":"","family":"Wardlaw","given":"Joanna M","non-dropping-particle":"","parse-names":false,"suffix":""},{"dropping-particle":"","family":"Anderson","given":"Craig S","non-dropping-particle":"","parse-names":false,"suffix":""},{"dropping-particle":"","family":"Bath","given":"Philip M","non-dropping-particle":"","parse-names":false,"suffix":""}],"container-title":"Journal of Neurology, Neurosurgery &amp; Psychiatry","id":"ITEM-1","issued":{"date-parts":[["2021","11","2"]]},"page":"jnnp-2021-327195","title":"Early lowering of blood pressure after acute intracerebral haemorrhage: a systematic review and meta-analysis of individual patient data","type":"article-journal"},"uris":["http://www.mendeley.com/documents/?uuid=d38c72c7-22f3-4482-82a8-9b15e9ffbe77"]}],"mendeley":{"formattedCitation":"&lt;sup&gt;10&lt;/sup&gt;","plainTextFormattedCitation":"10","previouslyFormattedCitation":"&lt;sup&gt;10&lt;/sup&gt;"},"properties":{"noteIndex":0},"schema":"https://github.com/citation-style-language/schema/raw/master/csl-citation.json"}</w:instrText>
      </w:r>
      <w:r w:rsidRPr="003608C4">
        <w:rPr>
          <w:rFonts w:ascii="Times New Roman" w:hAnsi="Times New Roman" w:cs="Times New Roman"/>
          <w:sz w:val="24"/>
          <w:szCs w:val="24"/>
        </w:rPr>
        <w:fldChar w:fldCharType="separate"/>
      </w:r>
      <w:r w:rsidR="005B554F" w:rsidRPr="005B554F">
        <w:rPr>
          <w:rFonts w:ascii="Times New Roman" w:hAnsi="Times New Roman" w:cs="Times New Roman"/>
          <w:noProof/>
          <w:sz w:val="24"/>
          <w:szCs w:val="24"/>
          <w:vertAlign w:val="superscript"/>
        </w:rPr>
        <w:t>10</w:t>
      </w:r>
      <w:r w:rsidRPr="003608C4">
        <w:rPr>
          <w:rFonts w:ascii="Times New Roman" w:hAnsi="Times New Roman" w:cs="Times New Roman"/>
          <w:sz w:val="24"/>
          <w:szCs w:val="24"/>
        </w:rPr>
        <w:fldChar w:fldCharType="end"/>
      </w:r>
      <w:r w:rsidRPr="003608C4">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0E12DA">
        <w:rPr>
          <w:rFonts w:ascii="Times New Roman" w:hAnsi="Times New Roman" w:cs="Times New Roman"/>
          <w:sz w:val="24"/>
          <w:szCs w:val="24"/>
        </w:rPr>
        <w:t>some</w:t>
      </w:r>
      <w:r w:rsidR="002F7457">
        <w:rPr>
          <w:rFonts w:ascii="Times New Roman" w:hAnsi="Times New Roman" w:cs="Times New Roman"/>
          <w:sz w:val="24"/>
          <w:szCs w:val="24"/>
        </w:rPr>
        <w:t xml:space="preserve"> 10-15% of the 945 patients in this subgroup </w:t>
      </w:r>
      <w:r>
        <w:rPr>
          <w:rFonts w:ascii="Times New Roman" w:hAnsi="Times New Roman" w:cs="Times New Roman"/>
          <w:sz w:val="24"/>
          <w:szCs w:val="24"/>
        </w:rPr>
        <w:t xml:space="preserve">received </w:t>
      </w:r>
      <w:r w:rsidR="003C3C1B">
        <w:rPr>
          <w:rFonts w:ascii="Times New Roman" w:hAnsi="Times New Roman" w:cs="Times New Roman"/>
          <w:sz w:val="24"/>
          <w:szCs w:val="24"/>
        </w:rPr>
        <w:t>a</w:t>
      </w:r>
      <w:r w:rsidRPr="003608C4">
        <w:rPr>
          <w:rFonts w:ascii="Times New Roman" w:hAnsi="Times New Roman" w:cs="Times New Roman"/>
          <w:sz w:val="24"/>
          <w:szCs w:val="24"/>
        </w:rPr>
        <w:t xml:space="preserve"> glyceryl trinitrate</w:t>
      </w:r>
      <w:r>
        <w:rPr>
          <w:rFonts w:ascii="Times New Roman" w:hAnsi="Times New Roman" w:cs="Times New Roman"/>
          <w:sz w:val="24"/>
          <w:szCs w:val="24"/>
        </w:rPr>
        <w:t xml:space="preserve"> (GTN) </w:t>
      </w:r>
      <w:r w:rsidR="003C3C1B">
        <w:rPr>
          <w:rFonts w:ascii="Times New Roman" w:hAnsi="Times New Roman" w:cs="Times New Roman"/>
          <w:sz w:val="24"/>
          <w:szCs w:val="24"/>
        </w:rPr>
        <w:t xml:space="preserve">patch </w:t>
      </w:r>
      <w:r>
        <w:rPr>
          <w:rFonts w:ascii="Times New Roman" w:hAnsi="Times New Roman" w:cs="Times New Roman"/>
          <w:sz w:val="24"/>
          <w:szCs w:val="24"/>
        </w:rPr>
        <w:t>as part of a large pre-hospital ambulance-initiated treatment RCT (RIGHT-2) in patients with suspected acute stroke</w:t>
      </w:r>
      <w:r w:rsidR="003C3C1B">
        <w:rPr>
          <w:rFonts w:ascii="Times New Roman" w:hAnsi="Times New Roman" w:cs="Times New Roman"/>
          <w:sz w:val="24"/>
          <w:szCs w:val="24"/>
        </w:rPr>
        <w:t xml:space="preserve">, where </w:t>
      </w:r>
      <w:r>
        <w:rPr>
          <w:rFonts w:ascii="Times New Roman" w:hAnsi="Times New Roman" w:cs="Times New Roman"/>
          <w:sz w:val="24"/>
          <w:szCs w:val="24"/>
        </w:rPr>
        <w:t xml:space="preserve">subgroup analysis showed </w:t>
      </w:r>
      <w:r w:rsidR="00094524">
        <w:rPr>
          <w:rFonts w:ascii="Times New Roman" w:hAnsi="Times New Roman" w:cs="Times New Roman"/>
          <w:sz w:val="24"/>
          <w:szCs w:val="24"/>
        </w:rPr>
        <w:t>patients treated with GTN had</w:t>
      </w:r>
      <w:r w:rsidRPr="003608C4">
        <w:rPr>
          <w:rFonts w:ascii="Times New Roman" w:hAnsi="Times New Roman" w:cs="Times New Roman"/>
          <w:sz w:val="24"/>
          <w:szCs w:val="24"/>
        </w:rPr>
        <w:t xml:space="preserve"> </w:t>
      </w:r>
      <w:r>
        <w:rPr>
          <w:rFonts w:ascii="Times New Roman" w:hAnsi="Times New Roman" w:cs="Times New Roman"/>
          <w:sz w:val="24"/>
          <w:szCs w:val="24"/>
        </w:rPr>
        <w:t xml:space="preserve">greater </w:t>
      </w:r>
      <w:r w:rsidRPr="003608C4">
        <w:rPr>
          <w:rFonts w:ascii="Times New Roman" w:hAnsi="Times New Roman" w:cs="Times New Roman"/>
          <w:sz w:val="24"/>
          <w:szCs w:val="24"/>
        </w:rPr>
        <w:t xml:space="preserve">hematoma growth and poorer outcomes </w:t>
      </w:r>
      <w:r>
        <w:rPr>
          <w:rFonts w:ascii="Times New Roman" w:hAnsi="Times New Roman" w:cs="Times New Roman"/>
          <w:sz w:val="24"/>
          <w:szCs w:val="24"/>
        </w:rPr>
        <w:t xml:space="preserve">than </w:t>
      </w:r>
      <w:r w:rsidR="003C3C1B">
        <w:rPr>
          <w:rFonts w:ascii="Times New Roman" w:hAnsi="Times New Roman" w:cs="Times New Roman"/>
          <w:sz w:val="24"/>
          <w:szCs w:val="24"/>
        </w:rPr>
        <w:t xml:space="preserve">sham-GTN </w:t>
      </w:r>
      <w:r>
        <w:rPr>
          <w:rFonts w:ascii="Times New Roman" w:hAnsi="Times New Roman" w:cs="Times New Roman"/>
          <w:sz w:val="24"/>
          <w:szCs w:val="24"/>
        </w:rPr>
        <w:t>controls</w:t>
      </w:r>
      <w:r w:rsidR="003C3C1B">
        <w:rPr>
          <w:rFonts w:ascii="Times New Roman" w:hAnsi="Times New Roman" w:cs="Times New Roman"/>
          <w:sz w:val="24"/>
          <w:szCs w:val="24"/>
        </w:rPr>
        <w:t>.</w:t>
      </w:r>
      <w:r w:rsidR="003C3C1B" w:rsidRPr="003608C4">
        <w:rPr>
          <w:rFonts w:ascii="Times New Roman" w:hAnsi="Times New Roman" w:cs="Times New Roman"/>
          <w:sz w:val="24"/>
          <w:szCs w:val="24"/>
        </w:rPr>
        <w:fldChar w:fldCharType="begin" w:fldLock="1"/>
      </w:r>
      <w:r w:rsidR="00952959">
        <w:rPr>
          <w:rFonts w:ascii="Times New Roman" w:hAnsi="Times New Roman" w:cs="Times New Roman"/>
          <w:sz w:val="24"/>
          <w:szCs w:val="24"/>
        </w:rPr>
        <w:instrText>ADDIN CSL_CITATION {"citationItems":[{"id":"ITEM-1","itemData":{"DOI":"10.1161/STROKEAHA.119.026389","ISSN":"15244628","PMID":"31587658","abstract":"Background and Purpose- Pilot trials suggest that glyceryl trinitrate (GTN; nitroglycerin) may improve outcome when administered early after stroke onset. Methods- We undertook a multicentre, paramedic-delivered, ambulance-based, prospective randomized, sham-controlled, blinded-end point trial in adults with presumed stroke within 4 hours of ictus. Participants received transdermal GTN (5 mg) or a sham dressing (1:1) in the ambulance and then daily for three days in hospital. The primary outcome was the 7-level modified Rankin Scale at 90 days assessed by central telephone treatment-blinded follow-up. This prespecified subgroup analysis focuses on participants with an intracerebral hemorrhage as their index event. Analyses are intention-to-treat. Results- Of 1149 participants with presumed stroke, 145 (13%; GTN, 74; sham, 71) had an intracerebral hemorrhage: time from onset to randomization median, 74 minutes (interquartile range, 45-110). By admission to hospital, blood pressure tended to be lower with GTN as compared with sham: mean, 4.4/3.5 mm Hg. The modified Rankin Scale score at 90 days was nonsignificantly higher in the GTN group: adjusted common odds ratio for poor outcome, 1.87 (95% CI, 0.98-3.57). A prespecified global analysis of 5 clinical outcomes (dependency, disability, cognition, quality of life, and mood) was worse with GTN; Mann-Whitney difference, 0.18 (95% CI, 0.01-0.35; Wei-Lachin test). GTN was associated with larger hematoma and growth, and more mass effect and midline shift on neuroimaging, and altered use of hospital resources. Death in hospital but not at day 90 was increased with GTN. There were no significant between-group differences in serious adverse events. Conclusions- Prehospital treatment with GTN worsened outcomes in patients with intracerebral hemorrhage. Since these results could relate to the play of chance, confounding, or a true effect of GTN, further randomized evidence on the use of vasodilators in ultra-acute intracerebral hemorrhage is needed. Clinical Trial Registration- URL: http://www.controlled-trials.com. Unique identifier: ISRCTN26986053.","author":[{"dropping-particle":"","family":"Bath","given":"Philip M.","non-dropping-particle":"","parse-names":false,"suffix":""},{"dropping-particle":"","family":"Woodhouse","given":"Lisa J.","non-dropping-particle":"","parse-names":false,"suffix":""},{"dropping-particle":"","family":"Krishnan","given":"Kailash","non-dropping-particle":"","parse-names":false,"suffix":""},{"dropping-particle":"","family":"Appleton","given":"Jason P.","non-dropping-particle":"","parse-names":false,"suffix":""},{"dropping-particle":"","family":"Anderson","given":"Craig S.","non-dropping-particle":"","parse-names":false,"suffix":""},{"dropping-particle":"","family":"Berge","given":"Eivind","non-dropping-particle":"","parse-names":false,"suffix":""},{"dropping-particle":"","family":"Cala","given":"Lesley","non-dropping-particle":"","parse-names":false,"suffix":""},{"dropping-particle":"","family":"Dixon","given":"Mark","non-dropping-particle":"","parse-names":false,"suffix":""},{"dropping-particle":"","family":"England","given":"Timothy J.","non-dropping-particle":"","parse-names":false,"suffix":""},{"dropping-particle":"","family":"Godolphin","given":"Peter J.","non-dropping-particle":"","parse-names":false,"suffix":""},{"dropping-particle":"","family":"Hepburn","given":"Trish","non-dropping-particle":"","parse-names":false,"suffix":""},{"dropping-particle":"","family":"Mair","given":"Grant","non-dropping-particle":"","parse-names":false,"suffix":""},{"dropping-particle":"","family":"Montgomery","given":"Alan A.","non-dropping-particle":"","parse-names":false,"suffix":""},{"dropping-particle":"","family":"Phillips","given":"Stephen J.","non-dropping-particle":"","parse-names":false,"suffix":""},{"dropping-particle":"","family":"Potter","given":"John","non-dropping-particle":"","parse-names":false,"suffix":""},{"dropping-particle":"","family":"Price","given":"Chris I.","non-dropping-particle":"","parse-names":false,"suffix":""},{"dropping-particle":"","family":"Randall","given":"Marc","non-dropping-particle":"","parse-names":false,"suffix":""},{"dropping-particle":"","family":"Robinson","given":"Thompson G.","non-dropping-particle":"","parse-names":false,"suffix":""},{"dropping-particle":"","family":"Roffe","given":"Christine","non-dropping-particle":"","parse-names":false,"suffix":""},{"dropping-particle":"","family":"Rothwell","given":"Peter M.","non-dropping-particle":"","parse-names":false,"suffix":""},{"dropping-particle":"","family":"Sandset","given":"Else C.","non-dropping-particle":"","parse-names":false,"suffix":""},{"dropping-particle":"","family":"Sanossian","given":"Nerses","non-dropping-particle":"","parse-names":false,"suffix":""},{"dropping-particle":"","family":"Saver","given":"Jeffrey L.","non-dropping-particle":"","parse-names":false,"suffix":""},{"dropping-particle":"","family":"Siriwardena","given":"A. Niroshan","non-dropping-particle":"","parse-names":false,"suffix":""},{"dropping-particle":"","family":"Venables","given":"Graham","non-dropping-particle":"","parse-names":false,"suffix":""},{"dropping-particle":"","family":"Wardlaw","given":"Joanna M.","non-dropping-particle":"","parse-names":false,"suffix":""},{"dropping-particle":"","family":"Sprigg","given":"Nikola","non-dropping-particle":"","parse-names":false,"suffix":""}],"container-title":"Stroke","id":"ITEM-1","issue":"11","issued":{"date-parts":[["2019"]]},"page":"3064-3071","title":"Prehospital transdermal glyceryl trinitrate for ultra-acute intracerebral hemorrhage: data from the RIGHT-2 trial","type":"article-journal","volume":"50"},"uris":["http://www.mendeley.com/documents/?uuid=c65e13ea-8d1b-4710-b662-24f3421b1da7"]}],"mendeley":{"formattedCitation":"&lt;sup&gt;30&lt;/sup&gt;","plainTextFormattedCitation":"30","previouslyFormattedCitation":"&lt;sup&gt;30&lt;/sup&gt;"},"properties":{"noteIndex":0},"schema":"https://github.com/citation-style-language/schema/raw/master/csl-citation.json"}</w:instrText>
      </w:r>
      <w:r w:rsidR="003C3C1B" w:rsidRPr="003608C4">
        <w:rPr>
          <w:rFonts w:ascii="Times New Roman" w:hAnsi="Times New Roman" w:cs="Times New Roman"/>
          <w:sz w:val="24"/>
          <w:szCs w:val="24"/>
        </w:rPr>
        <w:fldChar w:fldCharType="separate"/>
      </w:r>
      <w:r w:rsidR="00D57E5F" w:rsidRPr="00D57E5F">
        <w:rPr>
          <w:rFonts w:ascii="Times New Roman" w:hAnsi="Times New Roman" w:cs="Times New Roman"/>
          <w:noProof/>
          <w:sz w:val="24"/>
          <w:szCs w:val="24"/>
          <w:vertAlign w:val="superscript"/>
        </w:rPr>
        <w:t>30</w:t>
      </w:r>
      <w:r w:rsidR="003C3C1B" w:rsidRPr="003608C4">
        <w:rPr>
          <w:rFonts w:ascii="Times New Roman" w:hAnsi="Times New Roman" w:cs="Times New Roman"/>
          <w:sz w:val="24"/>
          <w:szCs w:val="24"/>
        </w:rPr>
        <w:fldChar w:fldCharType="end"/>
      </w:r>
      <w:r w:rsidRPr="003608C4">
        <w:rPr>
          <w:rFonts w:ascii="Times New Roman" w:hAnsi="Times New Roman" w:cs="Times New Roman"/>
          <w:sz w:val="24"/>
          <w:szCs w:val="24"/>
        </w:rPr>
        <w:t xml:space="preserve"> </w:t>
      </w:r>
      <w:r w:rsidR="003C3C1B">
        <w:rPr>
          <w:rFonts w:ascii="Times New Roman" w:hAnsi="Times New Roman" w:cs="Times New Roman"/>
          <w:sz w:val="24"/>
          <w:szCs w:val="24"/>
        </w:rPr>
        <w:t xml:space="preserve"> These data </w:t>
      </w:r>
      <w:r>
        <w:rPr>
          <w:rFonts w:ascii="Times New Roman" w:hAnsi="Times New Roman" w:cs="Times New Roman"/>
          <w:sz w:val="24"/>
          <w:szCs w:val="24"/>
        </w:rPr>
        <w:t xml:space="preserve">suggest that </w:t>
      </w:r>
      <w:r w:rsidR="003C3C1B">
        <w:rPr>
          <w:rFonts w:ascii="Times New Roman" w:hAnsi="Times New Roman" w:cs="Times New Roman"/>
          <w:sz w:val="24"/>
          <w:szCs w:val="24"/>
        </w:rPr>
        <w:t xml:space="preserve">very early use of </w:t>
      </w:r>
      <w:r>
        <w:rPr>
          <w:rFonts w:ascii="Times New Roman" w:hAnsi="Times New Roman" w:cs="Times New Roman"/>
          <w:sz w:val="24"/>
          <w:szCs w:val="24"/>
        </w:rPr>
        <w:t xml:space="preserve">GTN might promote vasodilation or </w:t>
      </w:r>
      <w:r w:rsidRPr="003608C4">
        <w:rPr>
          <w:rFonts w:ascii="Times New Roman" w:hAnsi="Times New Roman" w:cs="Times New Roman"/>
          <w:sz w:val="24"/>
          <w:szCs w:val="24"/>
        </w:rPr>
        <w:t>disrupt hemostatic mechanisms</w:t>
      </w:r>
      <w:r w:rsidR="003C3C1B">
        <w:rPr>
          <w:rFonts w:ascii="Times New Roman" w:hAnsi="Times New Roman" w:cs="Times New Roman"/>
          <w:sz w:val="24"/>
          <w:szCs w:val="24"/>
        </w:rPr>
        <w:t xml:space="preserve"> in ICH, </w:t>
      </w:r>
      <w:r w:rsidR="007246E7">
        <w:rPr>
          <w:rFonts w:ascii="Times New Roman" w:hAnsi="Times New Roman" w:cs="Times New Roman"/>
          <w:sz w:val="24"/>
          <w:szCs w:val="24"/>
        </w:rPr>
        <w:t>and this may have</w:t>
      </w:r>
      <w:r w:rsidRPr="003608C4">
        <w:rPr>
          <w:rFonts w:ascii="Times New Roman" w:hAnsi="Times New Roman" w:cs="Times New Roman"/>
          <w:sz w:val="24"/>
          <w:szCs w:val="24"/>
        </w:rPr>
        <w:t xml:space="preserve"> </w:t>
      </w:r>
      <w:r>
        <w:rPr>
          <w:rFonts w:ascii="Times New Roman" w:hAnsi="Times New Roman" w:cs="Times New Roman"/>
          <w:sz w:val="24"/>
          <w:szCs w:val="24"/>
        </w:rPr>
        <w:t>modified</w:t>
      </w:r>
      <w:r w:rsidRPr="003608C4">
        <w:rPr>
          <w:rFonts w:ascii="Times New Roman" w:hAnsi="Times New Roman" w:cs="Times New Roman"/>
          <w:sz w:val="24"/>
          <w:szCs w:val="24"/>
        </w:rPr>
        <w:t xml:space="preserve"> </w:t>
      </w:r>
      <w:r w:rsidR="003C3C1B">
        <w:rPr>
          <w:rFonts w:ascii="Times New Roman" w:hAnsi="Times New Roman" w:cs="Times New Roman"/>
          <w:sz w:val="24"/>
          <w:szCs w:val="24"/>
        </w:rPr>
        <w:t>the</w:t>
      </w:r>
      <w:r w:rsidRPr="003608C4">
        <w:rPr>
          <w:rFonts w:ascii="Times New Roman" w:hAnsi="Times New Roman" w:cs="Times New Roman"/>
          <w:sz w:val="24"/>
          <w:szCs w:val="24"/>
        </w:rPr>
        <w:t xml:space="preserve"> signal for potential benefits from other </w:t>
      </w:r>
      <w:r w:rsidR="003C3C1B">
        <w:rPr>
          <w:rFonts w:ascii="Times New Roman" w:hAnsi="Times New Roman" w:cs="Times New Roman"/>
          <w:sz w:val="24"/>
          <w:szCs w:val="24"/>
        </w:rPr>
        <w:t xml:space="preserve">BP lowering </w:t>
      </w:r>
      <w:r w:rsidRPr="003608C4">
        <w:rPr>
          <w:rFonts w:ascii="Times New Roman" w:hAnsi="Times New Roman" w:cs="Times New Roman"/>
          <w:sz w:val="24"/>
          <w:szCs w:val="24"/>
        </w:rPr>
        <w:t>interventions delivered within 2 hours of ICH onset</w:t>
      </w:r>
      <w:r w:rsidR="003C3C1B">
        <w:rPr>
          <w:rFonts w:ascii="Times New Roman" w:hAnsi="Times New Roman" w:cs="Times New Roman"/>
          <w:sz w:val="24"/>
          <w:szCs w:val="24"/>
        </w:rPr>
        <w:t xml:space="preserve"> in the IPD meta-analysis</w:t>
      </w:r>
      <w:r w:rsidRPr="003608C4">
        <w:rPr>
          <w:rFonts w:ascii="Times New Roman" w:hAnsi="Times New Roman" w:cs="Times New Roman"/>
          <w:sz w:val="24"/>
          <w:szCs w:val="24"/>
        </w:rPr>
        <w:t>.</w:t>
      </w:r>
      <w:r w:rsidR="003C3C1B" w:rsidRPr="003608C4">
        <w:rPr>
          <w:rFonts w:ascii="Times New Roman" w:hAnsi="Times New Roman" w:cs="Times New Roman"/>
          <w:sz w:val="24"/>
          <w:szCs w:val="24"/>
        </w:rPr>
        <w:fldChar w:fldCharType="begin" w:fldLock="1"/>
      </w:r>
      <w:r w:rsidR="005B554F">
        <w:rPr>
          <w:rFonts w:ascii="Times New Roman" w:hAnsi="Times New Roman" w:cs="Times New Roman"/>
          <w:sz w:val="24"/>
          <w:szCs w:val="24"/>
        </w:rPr>
        <w:instrText>ADDIN CSL_CITATION {"citationItems":[{"id":"ITEM-1","itemData":{"DOI":"10.1136/jnnp-2021-327195","abstract":"Objective To summarise evidence of the effects of blood pressure (BP)-lowering interventions after acute spontaneous intracerebral haemorrhage (ICH).Methods A prespecified systematic review of the Cochrane Central Register of Controlled Trials, EMBASE and MEDLINE databases from inception to 23 June 2020 to identify randomised controlled trials that compared active BP-lowering agents versus placebo or intensive versus guideline BP-lowering targets for adults &amp;amp;lt;7 days after ICH onset. The primary outcome was function (distribution of scores on the modified Rankin scale) 90 days after randomisation. Radiological outcomes were absolute (&amp;amp;gt;6 mL) and proportional (&amp;amp;gt;33%) haematoma growth at 24 hours. Meta-analysis used a one-stage approach, adjusted using generalised linear mixed models with prespecified covariables and trial as a random effect.Results Of 7094 studies identified, 50 trials involving 11 494 patients were eligible and 16 (32.0%) shared patient-level data from 6221 (54.1%) patients (mean age 64.2 [SD 12.9], 2266 [36.4%] females) with a median time from symptom onset to randomisation of 3.8 hours (IQR 2.6–5.3). Active/intensive BP-lowering interventions had no effect on the primary outcome compared with placebo/guideline treatment (adjusted OR for unfavourable shift in modified Rankin scale scores: 0.97, 95% CI 0.88 to 1.06; p=0.50), but there was significant heterogeneity by strategy (pinteraction=0.031) and agent (pinteraction&amp;amp;lt;0.0001). Active/intensive BP-lowering interventions clearly reduced absolute (&amp;amp;gt;6 ml, adjusted OR 0.75, 95%CI 0.60 to 0.92; p=0.0077) and relative (≥33%, adjusted OR 0.82, 95%CI 0.68 to 0.99; p=0.034) haematoma growth.Interpretation Overall, a broad range of interventions to lower BP within 7 days of ICH onset had no overall benefit on functional recovery, despite reducing bleeding. The treatment effect appeared to vary according to strategy and agent.PROSPERO registration number CRD42019141136.Data are available in a public, open access repository. Data are available on reasonable request. Requests for sharing of de-identified IPD from individual trials used in these analyses should be directed to the corresponding author of the individual trial. The ATACH-II trial data, including de-identified participant data, are available indefinitely at the National Institute of Neurological Disorders and Stroke data archive (https://www.ninds.nih.gov/). To gain access, requesters will need to sign a d…","author":[{"dropping-particle":"","family":"Moullaali","given":"Tom J","non-dropping-particle":"","parse-names":false,"suffix":""},{"dropping-particle":"","family":"Wang","given":"Xia","non-dropping-particle":"","parse-names":false,"suffix":""},{"dropping-particle":"","family":"Sandset","given":"Else Charlotte","non-dropping-particle":"","parse-names":false,"suffix":""},{"dropping-particle":"","family":"Woodhouse","given":"Lisa J","non-dropping-particle":"","parse-names":false,"suffix":""},{"dropping-particle":"","family":"Law","given":"Zhe Kang","non-dropping-particle":"","parse-names":false,"suffix":""},{"dropping-particle":"","family":"Arima","given":"Hisatomi","non-dropping-particle":"","parse-names":false,"suffix":""},{"dropping-particle":"","family":"Butcher","given":"Kenneth S","non-dropping-particle":"","parse-names":false,"suffix":""},{"dropping-particle":"","family":"Chalmers","given":"John","non-dropping-particle":"","parse-names":false,"suffix":""},{"dropping-particle":"","family":"Delcourt","given":"Candice","non-dropping-particle":"","parse-names":false,"suffix":""},{"dropping-particle":"","family":"Edwards","given":"Leon","non-dropping-particle":"","parse-names":false,"suffix":""},{"dropping-particle":"","family":"Gupta","given":"Salil","non-dropping-particle":"","parse-names":false,"suffix":""},{"dropping-particle":"","family":"Jiang","given":"Wen","non-dropping-particle":"","parse-names":false,"suffix":""},{"dropping-particle":"","family":"Koch","given":"Sebastian","non-dropping-particle":"","parse-names":false,"suffix":""},{"dropping-particle":"","family":"Potter","given":"John","non-dropping-particle":"","parse-names":false,"suffix":""},{"dropping-particle":"","family":"Qureshi","given":"Adnan I","non-dropping-particle":"","parse-names":false,"suffix":""},{"dropping-particle":"","family":"Robinson","given":"Thompson G","non-dropping-particle":"","parse-names":false,"suffix":""},{"dropping-particle":"","family":"Al-Shahi Salman","given":"Rustam","non-dropping-particle":"","parse-names":false,"suffix":""},{"dropping-particle":"","family":"Saver","given":"Jeffrey L","non-dropping-particle":"","parse-names":false,"suffix":""},{"dropping-particle":"","family":"Sprigg","given":"Nikola","non-dropping-particle":"","parse-names":false,"suffix":""},{"dropping-particle":"","family":"Wardlaw","given":"Joanna M","non-dropping-particle":"","parse-names":false,"suffix":""},{"dropping-particle":"","family":"Anderson","given":"Craig S","non-dropping-particle":"","parse-names":false,"suffix":""},{"dropping-particle":"","family":"Bath","given":"Philip M","non-dropping-particle":"","parse-names":false,"suffix":""}],"container-title":"Journal of Neurology, Neurosurgery &amp; Psychiatry","id":"ITEM-1","issued":{"date-parts":[["2021","11","2"]]},"page":"jnnp-2021-327195","title":"Early lowering of blood pressure after acute intracerebral haemorrhage: a systematic review and meta-analysis of individual patient data","type":"article-journal"},"uris":["http://www.mendeley.com/documents/?uuid=d38c72c7-22f3-4482-82a8-9b15e9ffbe77"]}],"mendeley":{"formattedCitation":"&lt;sup&gt;10&lt;/sup&gt;","plainTextFormattedCitation":"10","previouslyFormattedCitation":"&lt;sup&gt;10&lt;/sup&gt;"},"properties":{"noteIndex":0},"schema":"https://github.com/citation-style-language/schema/raw/master/csl-citation.json"}</w:instrText>
      </w:r>
      <w:r w:rsidR="003C3C1B" w:rsidRPr="003608C4">
        <w:rPr>
          <w:rFonts w:ascii="Times New Roman" w:hAnsi="Times New Roman" w:cs="Times New Roman"/>
          <w:sz w:val="24"/>
          <w:szCs w:val="24"/>
        </w:rPr>
        <w:fldChar w:fldCharType="separate"/>
      </w:r>
      <w:r w:rsidR="005B554F" w:rsidRPr="005B554F">
        <w:rPr>
          <w:rFonts w:ascii="Times New Roman" w:hAnsi="Times New Roman" w:cs="Times New Roman"/>
          <w:noProof/>
          <w:sz w:val="24"/>
          <w:szCs w:val="24"/>
          <w:vertAlign w:val="superscript"/>
        </w:rPr>
        <w:t>10</w:t>
      </w:r>
      <w:r w:rsidR="003C3C1B" w:rsidRPr="003608C4">
        <w:rPr>
          <w:rFonts w:ascii="Times New Roman" w:hAnsi="Times New Roman" w:cs="Times New Roman"/>
          <w:sz w:val="24"/>
          <w:szCs w:val="24"/>
        </w:rPr>
        <w:fldChar w:fldCharType="end"/>
      </w:r>
      <w:r w:rsidRPr="003608C4">
        <w:rPr>
          <w:rFonts w:ascii="Times New Roman" w:hAnsi="Times New Roman" w:cs="Times New Roman"/>
          <w:sz w:val="24"/>
          <w:szCs w:val="24"/>
        </w:rPr>
        <w:t xml:space="preserve"> </w:t>
      </w:r>
      <w:r>
        <w:rPr>
          <w:rFonts w:ascii="Times New Roman" w:hAnsi="Times New Roman" w:cs="Times New Roman"/>
          <w:sz w:val="24"/>
          <w:szCs w:val="24"/>
        </w:rPr>
        <w:t xml:space="preserve"> </w:t>
      </w:r>
      <w:r w:rsidR="00734520">
        <w:rPr>
          <w:rFonts w:ascii="Times New Roman" w:hAnsi="Times New Roman" w:cs="Times New Roman"/>
          <w:sz w:val="24"/>
          <w:szCs w:val="24"/>
        </w:rPr>
        <w:t xml:space="preserve">However, </w:t>
      </w:r>
      <w:r w:rsidR="000E12DA">
        <w:rPr>
          <w:rFonts w:ascii="Times New Roman" w:hAnsi="Times New Roman" w:cs="Times New Roman"/>
          <w:sz w:val="24"/>
          <w:szCs w:val="24"/>
        </w:rPr>
        <w:t xml:space="preserve">as </w:t>
      </w:r>
      <w:r w:rsidR="00734520">
        <w:rPr>
          <w:rFonts w:ascii="Times New Roman" w:hAnsi="Times New Roman" w:cs="Times New Roman"/>
          <w:sz w:val="24"/>
          <w:szCs w:val="24"/>
        </w:rPr>
        <w:t>such subgroup analys</w:t>
      </w:r>
      <w:r w:rsidR="000E12DA">
        <w:rPr>
          <w:rFonts w:ascii="Times New Roman" w:hAnsi="Times New Roman" w:cs="Times New Roman"/>
          <w:sz w:val="24"/>
          <w:szCs w:val="24"/>
        </w:rPr>
        <w:t>i</w:t>
      </w:r>
      <w:r w:rsidR="00734520">
        <w:rPr>
          <w:rFonts w:ascii="Times New Roman" w:hAnsi="Times New Roman" w:cs="Times New Roman"/>
          <w:sz w:val="24"/>
          <w:szCs w:val="24"/>
        </w:rPr>
        <w:t xml:space="preserve">s </w:t>
      </w:r>
      <w:r w:rsidR="000E12DA">
        <w:rPr>
          <w:rFonts w:ascii="Times New Roman" w:hAnsi="Times New Roman" w:cs="Times New Roman"/>
          <w:sz w:val="24"/>
          <w:szCs w:val="24"/>
        </w:rPr>
        <w:t>is</w:t>
      </w:r>
      <w:r w:rsidR="00734520">
        <w:rPr>
          <w:rFonts w:ascii="Times New Roman" w:hAnsi="Times New Roman" w:cs="Times New Roman"/>
          <w:sz w:val="24"/>
          <w:szCs w:val="24"/>
        </w:rPr>
        <w:t xml:space="preserve"> </w:t>
      </w:r>
      <w:r w:rsidR="00734520" w:rsidRPr="00734520">
        <w:rPr>
          <w:rFonts w:ascii="Times New Roman" w:hAnsi="Times New Roman" w:cs="Times New Roman"/>
          <w:sz w:val="24"/>
          <w:szCs w:val="24"/>
        </w:rPr>
        <w:t>prone to chance findings and confounding</w:t>
      </w:r>
      <w:r w:rsidR="00734520">
        <w:rPr>
          <w:rFonts w:ascii="Times New Roman" w:hAnsi="Times New Roman" w:cs="Times New Roman"/>
          <w:sz w:val="24"/>
          <w:szCs w:val="24"/>
        </w:rPr>
        <w:t>,</w:t>
      </w:r>
      <w:r w:rsidR="00734520" w:rsidRPr="00734520">
        <w:rPr>
          <w:rFonts w:ascii="Times New Roman" w:hAnsi="Times New Roman" w:cs="Times New Roman"/>
          <w:sz w:val="24"/>
          <w:szCs w:val="24"/>
        </w:rPr>
        <w:t xml:space="preserve"> </w:t>
      </w:r>
      <w:r w:rsidRPr="003608C4">
        <w:rPr>
          <w:rFonts w:ascii="Times New Roman" w:hAnsi="Times New Roman" w:cs="Times New Roman"/>
          <w:sz w:val="24"/>
          <w:szCs w:val="24"/>
        </w:rPr>
        <w:t xml:space="preserve">further </w:t>
      </w:r>
      <w:r w:rsidR="003C3C1B">
        <w:rPr>
          <w:rFonts w:ascii="Times New Roman" w:hAnsi="Times New Roman" w:cs="Times New Roman"/>
          <w:sz w:val="24"/>
          <w:szCs w:val="24"/>
        </w:rPr>
        <w:t>data on</w:t>
      </w:r>
      <w:r w:rsidRPr="003608C4">
        <w:rPr>
          <w:rFonts w:ascii="Times New Roman" w:hAnsi="Times New Roman" w:cs="Times New Roman"/>
          <w:sz w:val="24"/>
          <w:szCs w:val="24"/>
        </w:rPr>
        <w:t xml:space="preserve"> the effects of ultra-early BP</w:t>
      </w:r>
      <w:r>
        <w:rPr>
          <w:rFonts w:ascii="Times New Roman" w:hAnsi="Times New Roman" w:cs="Times New Roman"/>
          <w:sz w:val="24"/>
          <w:szCs w:val="24"/>
        </w:rPr>
        <w:t xml:space="preserve"> </w:t>
      </w:r>
      <w:r w:rsidRPr="003608C4">
        <w:rPr>
          <w:rFonts w:ascii="Times New Roman" w:hAnsi="Times New Roman" w:cs="Times New Roman"/>
          <w:sz w:val="24"/>
          <w:szCs w:val="24"/>
        </w:rPr>
        <w:t xml:space="preserve">lowering </w:t>
      </w:r>
      <w:r w:rsidR="003C3C1B">
        <w:rPr>
          <w:rFonts w:ascii="Times New Roman" w:hAnsi="Times New Roman" w:cs="Times New Roman"/>
          <w:sz w:val="24"/>
          <w:szCs w:val="24"/>
        </w:rPr>
        <w:t>are</w:t>
      </w:r>
      <w:r w:rsidRPr="003608C4">
        <w:rPr>
          <w:rFonts w:ascii="Times New Roman" w:hAnsi="Times New Roman" w:cs="Times New Roman"/>
          <w:sz w:val="24"/>
          <w:szCs w:val="24"/>
        </w:rPr>
        <w:t xml:space="preserve"> required</w:t>
      </w:r>
      <w:r w:rsidR="000E12DA">
        <w:rPr>
          <w:rFonts w:ascii="Times New Roman" w:hAnsi="Times New Roman" w:cs="Times New Roman"/>
          <w:sz w:val="24"/>
          <w:szCs w:val="24"/>
        </w:rPr>
        <w:t xml:space="preserve"> as is being undertaken in</w:t>
      </w:r>
      <w:r w:rsidR="003C3C1B">
        <w:rPr>
          <w:rFonts w:ascii="Times New Roman" w:hAnsi="Times New Roman" w:cs="Times New Roman"/>
          <w:sz w:val="24"/>
          <w:szCs w:val="24"/>
        </w:rPr>
        <w:t xml:space="preserve"> the </w:t>
      </w:r>
      <w:r w:rsidR="003C3C1B" w:rsidRPr="00D511B0">
        <w:rPr>
          <w:rFonts w:ascii="Times New Roman" w:hAnsi="Times New Roman" w:cs="Times New Roman"/>
          <w:sz w:val="24"/>
          <w:szCs w:val="24"/>
        </w:rPr>
        <w:t>Intensive Ambulance-delivered Blood Pressure Reduction in Hyper-Acute Stroke Trial (</w:t>
      </w:r>
      <w:r w:rsidR="003C3C1B" w:rsidRPr="00074331">
        <w:rPr>
          <w:rFonts w:ascii="Times New Roman" w:hAnsi="Times New Roman" w:cs="Times New Roman"/>
          <w:sz w:val="24"/>
          <w:szCs w:val="24"/>
        </w:rPr>
        <w:t xml:space="preserve">INTERACT4, </w:t>
      </w:r>
      <w:r w:rsidR="003C3C1B" w:rsidRPr="00074331">
        <w:rPr>
          <w:rFonts w:ascii="Times New Roman" w:eastAsia="Times New Roman" w:hAnsi="Times New Roman" w:cs="Times New Roman"/>
          <w:i/>
          <w:color w:val="000000"/>
          <w:sz w:val="24"/>
          <w:szCs w:val="24"/>
          <w:lang w:eastAsia="en-GB"/>
        </w:rPr>
        <w:t>ClinicalTrials.gov</w:t>
      </w:r>
      <w:r w:rsidR="003C3C1B" w:rsidRPr="00074331">
        <w:rPr>
          <w:rFonts w:ascii="Times New Roman" w:eastAsia="Times New Roman" w:hAnsi="Times New Roman" w:cs="Times New Roman"/>
          <w:color w:val="000000"/>
          <w:sz w:val="24"/>
          <w:szCs w:val="24"/>
          <w:lang w:eastAsia="en-GB"/>
        </w:rPr>
        <w:t xml:space="preserve"> Identifier: NCT03790800</w:t>
      </w:r>
      <w:r w:rsidR="003C3C1B" w:rsidRPr="00074331">
        <w:rPr>
          <w:rFonts w:ascii="Times New Roman" w:hAnsi="Times New Roman" w:cs="Times New Roman"/>
          <w:sz w:val="24"/>
          <w:szCs w:val="24"/>
        </w:rPr>
        <w:t>)</w:t>
      </w:r>
      <w:r w:rsidR="003C3C1B">
        <w:rPr>
          <w:rFonts w:ascii="Times New Roman" w:hAnsi="Times New Roman" w:cs="Times New Roman"/>
          <w:sz w:val="24"/>
          <w:szCs w:val="24"/>
        </w:rPr>
        <w:t>.</w:t>
      </w:r>
      <w:r w:rsidR="00FA6015">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author":[{"dropping-particle":"","family":"Song","given":"L","non-dropping-particle":"","parse-names":false,"suffix":""},{"dropping-particle":"","family":"Chen","given":"C","non-dropping-particle":"","parse-names":false,"suffix":""},{"dropping-particle":"","family":"Chen","given":"X","non-dropping-particle":"","parse-names":false,"suffix":""},{"dropping-particle":"","family":"Guo","given":"Y","non-dropping-particle":"","parse-names":false,"suffix":""},{"dropping-particle":"","family":"Liu","given":"F","non-dropping-particle":"","parse-names":false,"suffix":""},{"dropping-particle":"","family":"Lin","given":"Y","non-dropping-particle":"","parse-names":false,"suffix":""},{"dropping-particle":"","family":"Billot","given":"L","non-dropping-particle":"","parse-names":false,"suffix":""},{"dropping-particle":"","family":"Li","given":"Q","non-dropping-particle":"","parse-names":false,"suffix":""},{"dropping-particle":"","family":"Liu","given":"H","non-dropping-particle":"","parse-names":false,"suffix":""},{"dropping-particle":"","family":"Si","given":"L","non-dropping-particle":"","parse-names":false,"suffix":""},{"dropping-particle":"","family":"Ouyang","given":"M","non-dropping-particle":"","parse-names":false,"suffix":""},{"dropping-particle":"","family":"Arima","given":"H","non-dropping-particle":"","parse-names":false,"suffix":""},{"dropping-particle":"","family":"Bath","given":"PM","non-dropping-particle":"","parse-names":false,"suffix":""},{"dropping-particle":"","family":"Ford","given":"GA","non-dropping-particle":"","parse-names":false,"suffix":""},{"dropping-particle":"","family":"Robinson","given":"TG","non-dropping-particle":"","parse-names":false,"suffix":""},{"dropping-particle":"","family":"Sandset","given":"EC","non-dropping-particle":"","parse-names":false,"suffix":""},{"dropping-particle":"","family":"Saver","given":"JL","non-dropping-particle":"","parse-names":false,"suffix":""},{"dropping-particle":"","family":"Sprigg","given":"N","non-dropping-particle":"","parse-names":false,"suffix":""},{"dropping-particle":"","family":"Warp","given":"HB","non-dropping-particle":"van der","parse-names":false,"suffix":""},{"dropping-particle":"","family":"Zhang","given":"C","non-dropping-particle":"","parse-names":false,"suffix":""},{"dropping-particle":"","family":"Yang","given":"J","non-dropping-particle":"","parse-names":false,"suffix":""},{"dropping-particle":"","family":"Li","given":"G","non-dropping-particle":"","parse-names":false,"suffix":""},{"dropping-particle":"","family":"Anderson","given":"CS","non-dropping-particle":"","parse-names":false,"suffix":""}],"container-title":"Trials","id":"ITEM-1","issued":{"date-parts":[["2021"]]},"page":"in press","title":"INTEnsive ambulance-delivered blood pressure Reduction in hyper-ACute stroke Trial (INTERACT4): study protocol for a randomized controlled trial","type":"article-journal"},"uris":["http://www.mendeley.com/documents/?uuid=6e8caa7c-065d-4d69-9d13-0ac4a31d00f4"]}],"mendeley":{"formattedCitation":"&lt;sup&gt;31&lt;/sup&gt;","plainTextFormattedCitation":"31","previouslyFormattedCitation":"&lt;sup&gt;31&lt;/sup&gt;"},"properties":{"noteIndex":0},"schema":"https://github.com/citation-style-language/schema/raw/master/csl-citation.json"}</w:instrText>
      </w:r>
      <w:r w:rsidR="00FA6015">
        <w:rPr>
          <w:rFonts w:ascii="Times New Roman" w:hAnsi="Times New Roman" w:cs="Times New Roman"/>
          <w:sz w:val="24"/>
          <w:szCs w:val="24"/>
        </w:rPr>
        <w:fldChar w:fldCharType="separate"/>
      </w:r>
      <w:r w:rsidR="00D57E5F" w:rsidRPr="00D57E5F">
        <w:rPr>
          <w:rFonts w:ascii="Times New Roman" w:hAnsi="Times New Roman" w:cs="Times New Roman"/>
          <w:noProof/>
          <w:sz w:val="24"/>
          <w:szCs w:val="24"/>
          <w:vertAlign w:val="superscript"/>
        </w:rPr>
        <w:t>31</w:t>
      </w:r>
      <w:r w:rsidR="00FA6015">
        <w:rPr>
          <w:rFonts w:ascii="Times New Roman" w:hAnsi="Times New Roman" w:cs="Times New Roman"/>
          <w:sz w:val="24"/>
          <w:szCs w:val="24"/>
        </w:rPr>
        <w:fldChar w:fldCharType="end"/>
      </w:r>
      <w:r w:rsidR="003C3C1B">
        <w:rPr>
          <w:rFonts w:ascii="Times New Roman" w:hAnsi="Times New Roman" w:cs="Times New Roman"/>
          <w:sz w:val="24"/>
          <w:szCs w:val="24"/>
        </w:rPr>
        <w:t xml:space="preserve"> </w:t>
      </w:r>
    </w:p>
    <w:p w14:paraId="27430938" w14:textId="141FC6C6" w:rsidR="007756FC" w:rsidRPr="003608C4" w:rsidRDefault="007756FC" w:rsidP="007756FC">
      <w:pPr>
        <w:pStyle w:val="Heading2"/>
        <w:spacing w:before="0" w:after="120"/>
        <w:rPr>
          <w:rFonts w:ascii="Times New Roman" w:hAnsi="Times New Roman" w:cs="Times New Roman"/>
          <w:sz w:val="24"/>
          <w:szCs w:val="24"/>
        </w:rPr>
      </w:pPr>
      <w:r w:rsidRPr="003608C4">
        <w:rPr>
          <w:rFonts w:ascii="Times New Roman" w:hAnsi="Times New Roman" w:cs="Times New Roman"/>
          <w:sz w:val="24"/>
          <w:szCs w:val="24"/>
        </w:rPr>
        <w:t xml:space="preserve">Target </w:t>
      </w:r>
      <w:r w:rsidR="003C3C1B">
        <w:rPr>
          <w:rFonts w:ascii="Times New Roman" w:hAnsi="Times New Roman" w:cs="Times New Roman"/>
          <w:sz w:val="24"/>
          <w:szCs w:val="24"/>
        </w:rPr>
        <w:t>systolic</w:t>
      </w:r>
      <w:r w:rsidRPr="003608C4">
        <w:rPr>
          <w:rFonts w:ascii="Times New Roman" w:hAnsi="Times New Roman" w:cs="Times New Roman"/>
          <w:sz w:val="24"/>
          <w:szCs w:val="24"/>
        </w:rPr>
        <w:t xml:space="preserve"> BP </w:t>
      </w:r>
      <w:r w:rsidR="003C3C1B">
        <w:rPr>
          <w:rFonts w:ascii="Times New Roman" w:hAnsi="Times New Roman" w:cs="Times New Roman"/>
          <w:sz w:val="24"/>
          <w:szCs w:val="24"/>
        </w:rPr>
        <w:t>level</w:t>
      </w:r>
      <w:r w:rsidRPr="003608C4">
        <w:rPr>
          <w:rFonts w:ascii="Times New Roman" w:hAnsi="Times New Roman" w:cs="Times New Roman"/>
          <w:sz w:val="24"/>
          <w:szCs w:val="24"/>
        </w:rPr>
        <w:t xml:space="preserve"> after ICH</w:t>
      </w:r>
      <w:r>
        <w:rPr>
          <w:rFonts w:ascii="Times New Roman" w:hAnsi="Times New Roman" w:cs="Times New Roman"/>
          <w:sz w:val="24"/>
          <w:szCs w:val="24"/>
        </w:rPr>
        <w:t xml:space="preserve"> </w:t>
      </w:r>
    </w:p>
    <w:p w14:paraId="51C57D43" w14:textId="0108CB2B" w:rsidR="007756FC" w:rsidRPr="003608C4" w:rsidRDefault="007756FC" w:rsidP="007756FC">
      <w:pPr>
        <w:spacing w:before="0" w:after="120"/>
        <w:rPr>
          <w:rFonts w:ascii="Times New Roman" w:hAnsi="Times New Roman" w:cs="Times New Roman"/>
          <w:sz w:val="24"/>
          <w:szCs w:val="24"/>
        </w:rPr>
      </w:pPr>
      <w:r w:rsidRPr="003608C4">
        <w:rPr>
          <w:rFonts w:ascii="Times New Roman" w:hAnsi="Times New Roman" w:cs="Times New Roman"/>
          <w:sz w:val="24"/>
          <w:szCs w:val="24"/>
        </w:rPr>
        <w:t>RCTs of BP</w:t>
      </w:r>
      <w:r>
        <w:rPr>
          <w:rFonts w:ascii="Times New Roman" w:hAnsi="Times New Roman" w:cs="Times New Roman"/>
          <w:sz w:val="24"/>
          <w:szCs w:val="24"/>
        </w:rPr>
        <w:t xml:space="preserve"> </w:t>
      </w:r>
      <w:r w:rsidRPr="003608C4">
        <w:rPr>
          <w:rFonts w:ascii="Times New Roman" w:hAnsi="Times New Roman" w:cs="Times New Roman"/>
          <w:sz w:val="24"/>
          <w:szCs w:val="24"/>
        </w:rPr>
        <w:t xml:space="preserve">lowering interventions within 7 days of acute ICH have tested various strategies and BP targets with mixed results. </w:t>
      </w:r>
      <w:r>
        <w:rPr>
          <w:rFonts w:ascii="Times New Roman" w:hAnsi="Times New Roman" w:cs="Times New Roman"/>
          <w:sz w:val="24"/>
          <w:szCs w:val="24"/>
        </w:rPr>
        <w:t xml:space="preserve"> </w:t>
      </w:r>
      <w:r w:rsidRPr="003608C4">
        <w:rPr>
          <w:rFonts w:ascii="Times New Roman" w:hAnsi="Times New Roman" w:cs="Times New Roman"/>
          <w:sz w:val="24"/>
          <w:szCs w:val="24"/>
        </w:rPr>
        <w:t xml:space="preserve">In the aforementioned IPD meta-analysis of 16 RCTs, </w:t>
      </w:r>
      <w:r>
        <w:rPr>
          <w:rFonts w:ascii="Times New Roman" w:hAnsi="Times New Roman" w:cs="Times New Roman"/>
          <w:sz w:val="24"/>
          <w:szCs w:val="24"/>
        </w:rPr>
        <w:t xml:space="preserve">there was </w:t>
      </w:r>
      <w:r w:rsidRPr="003608C4">
        <w:rPr>
          <w:rFonts w:ascii="Times New Roman" w:hAnsi="Times New Roman" w:cs="Times New Roman"/>
          <w:sz w:val="24"/>
          <w:szCs w:val="24"/>
        </w:rPr>
        <w:t>heterogeneity in the treatment effect according to BP</w:t>
      </w:r>
      <w:r>
        <w:rPr>
          <w:rFonts w:ascii="Times New Roman" w:hAnsi="Times New Roman" w:cs="Times New Roman"/>
          <w:sz w:val="24"/>
          <w:szCs w:val="24"/>
        </w:rPr>
        <w:t xml:space="preserve"> </w:t>
      </w:r>
      <w:r w:rsidRPr="003608C4">
        <w:rPr>
          <w:rFonts w:ascii="Times New Roman" w:hAnsi="Times New Roman" w:cs="Times New Roman"/>
          <w:sz w:val="24"/>
          <w:szCs w:val="24"/>
        </w:rPr>
        <w:t xml:space="preserve">lowering strategy: </w:t>
      </w:r>
      <w:r>
        <w:rPr>
          <w:rFonts w:ascii="Times New Roman" w:hAnsi="Times New Roman" w:cs="Times New Roman"/>
          <w:sz w:val="24"/>
          <w:szCs w:val="24"/>
        </w:rPr>
        <w:t xml:space="preserve">ICH </w:t>
      </w:r>
      <w:r w:rsidRPr="003608C4">
        <w:rPr>
          <w:rFonts w:ascii="Times New Roman" w:hAnsi="Times New Roman" w:cs="Times New Roman"/>
          <w:sz w:val="24"/>
          <w:szCs w:val="24"/>
        </w:rPr>
        <w:t xml:space="preserve">patients </w:t>
      </w:r>
      <w:r>
        <w:rPr>
          <w:rFonts w:ascii="Times New Roman" w:hAnsi="Times New Roman" w:cs="Times New Roman"/>
          <w:sz w:val="24"/>
          <w:szCs w:val="24"/>
        </w:rPr>
        <w:t>with titration of treatment</w:t>
      </w:r>
      <w:r w:rsidRPr="003608C4">
        <w:rPr>
          <w:rFonts w:ascii="Times New Roman" w:hAnsi="Times New Roman" w:cs="Times New Roman"/>
          <w:sz w:val="24"/>
          <w:szCs w:val="24"/>
        </w:rPr>
        <w:t xml:space="preserve"> to </w:t>
      </w:r>
      <w:r>
        <w:rPr>
          <w:rFonts w:ascii="Times New Roman" w:hAnsi="Times New Roman" w:cs="Times New Roman"/>
          <w:sz w:val="24"/>
          <w:szCs w:val="24"/>
        </w:rPr>
        <w:t>a</w:t>
      </w:r>
      <w:r w:rsidRPr="003608C4">
        <w:rPr>
          <w:rFonts w:ascii="Times New Roman" w:hAnsi="Times New Roman" w:cs="Times New Roman"/>
          <w:sz w:val="24"/>
          <w:szCs w:val="24"/>
        </w:rPr>
        <w:t xml:space="preserve"> systolic BP target appeared to have better outcomes than patients treated with a fixed agent without a specified target.</w:t>
      </w:r>
      <w:r w:rsidRPr="003608C4">
        <w:rPr>
          <w:rFonts w:ascii="Times New Roman" w:hAnsi="Times New Roman" w:cs="Times New Roman"/>
          <w:sz w:val="24"/>
          <w:szCs w:val="24"/>
        </w:rPr>
        <w:fldChar w:fldCharType="begin" w:fldLock="1"/>
      </w:r>
      <w:r w:rsidR="005B554F">
        <w:rPr>
          <w:rFonts w:ascii="Times New Roman" w:hAnsi="Times New Roman" w:cs="Times New Roman"/>
          <w:sz w:val="24"/>
          <w:szCs w:val="24"/>
        </w:rPr>
        <w:instrText>ADDIN CSL_CITATION {"citationItems":[{"id":"ITEM-1","itemData":{"DOI":"10.1136/jnnp-2021-327195","abstract":"Objective To summarise evidence of the effects of blood pressure (BP)-lowering interventions after acute spontaneous intracerebral haemorrhage (ICH).Methods A prespecified systematic review of the Cochrane Central Register of Controlled Trials, EMBASE and MEDLINE databases from inception to 23 June 2020 to identify randomised controlled trials that compared active BP-lowering agents versus placebo or intensive versus guideline BP-lowering targets for adults &amp;amp;lt;7 days after ICH onset. The primary outcome was function (distribution of scores on the modified Rankin scale) 90 days after randomisation. Radiological outcomes were absolute (&amp;amp;gt;6 mL) and proportional (&amp;amp;gt;33%) haematoma growth at 24 hours. Meta-analysis used a one-stage approach, adjusted using generalised linear mixed models with prespecified covariables and trial as a random effect.Results Of 7094 studies identified, 50 trials involving 11 494 patients were eligible and 16 (32.0%) shared patient-level data from 6221 (54.1%) patients (mean age 64.2 [SD 12.9], 2266 [36.4%] females) with a median time from symptom onset to randomisation of 3.8 hours (IQR 2.6–5.3). Active/intensive BP-lowering interventions had no effect on the primary outcome compared with placebo/guideline treatment (adjusted OR for unfavourable shift in modified Rankin scale scores: 0.97, 95% CI 0.88 to 1.06; p=0.50), but there was significant heterogeneity by strategy (pinteraction=0.031) and agent (pinteraction&amp;amp;lt;0.0001). Active/intensive BP-lowering interventions clearly reduced absolute (&amp;amp;gt;6 ml, adjusted OR 0.75, 95%CI 0.60 to 0.92; p=0.0077) and relative (≥33%, adjusted OR 0.82, 95%CI 0.68 to 0.99; p=0.034) haematoma growth.Interpretation Overall, a broad range of interventions to lower BP within 7 days of ICH onset had no overall benefit on functional recovery, despite reducing bleeding. The treatment effect appeared to vary according to strategy and agent.PROSPERO registration number CRD42019141136.Data are available in a public, open access repository. Data are available on reasonable request. Requests for sharing of de-identified IPD from individual trials used in these analyses should be directed to the corresponding author of the individual trial. The ATACH-II trial data, including de-identified participant data, are available indefinitely at the National Institute of Neurological Disorders and Stroke data archive (https://www.ninds.nih.gov/). To gain access, requesters will need to sign a d…","author":[{"dropping-particle":"","family":"Moullaali","given":"Tom J","non-dropping-particle":"","parse-names":false,"suffix":""},{"dropping-particle":"","family":"Wang","given":"Xia","non-dropping-particle":"","parse-names":false,"suffix":""},{"dropping-particle":"","family":"Sandset","given":"Else Charlotte","non-dropping-particle":"","parse-names":false,"suffix":""},{"dropping-particle":"","family":"Woodhouse","given":"Lisa J","non-dropping-particle":"","parse-names":false,"suffix":""},{"dropping-particle":"","family":"Law","given":"Zhe Kang","non-dropping-particle":"","parse-names":false,"suffix":""},{"dropping-particle":"","family":"Arima","given":"Hisatomi","non-dropping-particle":"","parse-names":false,"suffix":""},{"dropping-particle":"","family":"Butcher","given":"Kenneth S","non-dropping-particle":"","parse-names":false,"suffix":""},{"dropping-particle":"","family":"Chalmers","given":"John","non-dropping-particle":"","parse-names":false,"suffix":""},{"dropping-particle":"","family":"Delcourt","given":"Candice","non-dropping-particle":"","parse-names":false,"suffix":""},{"dropping-particle":"","family":"Edwards","given":"Leon","non-dropping-particle":"","parse-names":false,"suffix":""},{"dropping-particle":"","family":"Gupta","given":"Salil","non-dropping-particle":"","parse-names":false,"suffix":""},{"dropping-particle":"","family":"Jiang","given":"Wen","non-dropping-particle":"","parse-names":false,"suffix":""},{"dropping-particle":"","family":"Koch","given":"Sebastian","non-dropping-particle":"","parse-names":false,"suffix":""},{"dropping-particle":"","family":"Potter","given":"John","non-dropping-particle":"","parse-names":false,"suffix":""},{"dropping-particle":"","family":"Qureshi","given":"Adnan I","non-dropping-particle":"","parse-names":false,"suffix":""},{"dropping-particle":"","family":"Robinson","given":"Thompson G","non-dropping-particle":"","parse-names":false,"suffix":""},{"dropping-particle":"","family":"Al-Shahi Salman","given":"Rustam","non-dropping-particle":"","parse-names":false,"suffix":""},{"dropping-particle":"","family":"Saver","given":"Jeffrey L","non-dropping-particle":"","parse-names":false,"suffix":""},{"dropping-particle":"","family":"Sprigg","given":"Nikola","non-dropping-particle":"","parse-names":false,"suffix":""},{"dropping-particle":"","family":"Wardlaw","given":"Joanna M","non-dropping-particle":"","parse-names":false,"suffix":""},{"dropping-particle":"","family":"Anderson","given":"Craig S","non-dropping-particle":"","parse-names":false,"suffix":""},{"dropping-particle":"","family":"Bath","given":"Philip M","non-dropping-particle":"","parse-names":false,"suffix":""}],"container-title":"Journal of Neurology, Neurosurgery &amp; Psychiatry","id":"ITEM-1","issued":{"date-parts":[["2021","11","2"]]},"page":"jnnp-2021-327195","title":"Early lowering of blood pressure after acute intracerebral haemorrhage: a systematic review and meta-analysis of individual patient data","type":"article-journal"},"uris":["http://www.mendeley.com/documents/?uuid=d38c72c7-22f3-4482-82a8-9b15e9ffbe77"]}],"mendeley":{"formattedCitation":"&lt;sup&gt;10&lt;/sup&gt;","plainTextFormattedCitation":"10","previouslyFormattedCitation":"&lt;sup&gt;10&lt;/sup&gt;"},"properties":{"noteIndex":0},"schema":"https://github.com/citation-style-language/schema/raw/master/csl-citation.json"}</w:instrText>
      </w:r>
      <w:r w:rsidRPr="003608C4">
        <w:rPr>
          <w:rFonts w:ascii="Times New Roman" w:hAnsi="Times New Roman" w:cs="Times New Roman"/>
          <w:sz w:val="24"/>
          <w:szCs w:val="24"/>
        </w:rPr>
        <w:fldChar w:fldCharType="separate"/>
      </w:r>
      <w:r w:rsidR="005B554F" w:rsidRPr="005B554F">
        <w:rPr>
          <w:rFonts w:ascii="Times New Roman" w:hAnsi="Times New Roman" w:cs="Times New Roman"/>
          <w:noProof/>
          <w:sz w:val="24"/>
          <w:szCs w:val="24"/>
          <w:vertAlign w:val="superscript"/>
        </w:rPr>
        <w:t>10</w:t>
      </w:r>
      <w:r w:rsidRPr="003608C4">
        <w:rPr>
          <w:rFonts w:ascii="Times New Roman" w:hAnsi="Times New Roman" w:cs="Times New Roman"/>
          <w:sz w:val="24"/>
          <w:szCs w:val="24"/>
        </w:rPr>
        <w:fldChar w:fldCharType="end"/>
      </w:r>
      <w:r w:rsidRPr="003608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08C4">
        <w:rPr>
          <w:rFonts w:ascii="Times New Roman" w:hAnsi="Times New Roman" w:cs="Times New Roman"/>
          <w:sz w:val="24"/>
          <w:szCs w:val="24"/>
        </w:rPr>
        <w:t>Th</w:t>
      </w:r>
      <w:r>
        <w:rPr>
          <w:rFonts w:ascii="Times New Roman" w:hAnsi="Times New Roman" w:cs="Times New Roman"/>
          <w:sz w:val="24"/>
          <w:szCs w:val="24"/>
        </w:rPr>
        <w:t>ese data</w:t>
      </w:r>
      <w:r w:rsidRPr="003608C4">
        <w:rPr>
          <w:rFonts w:ascii="Times New Roman" w:hAnsi="Times New Roman" w:cs="Times New Roman"/>
          <w:sz w:val="24"/>
          <w:szCs w:val="24"/>
        </w:rPr>
        <w:t xml:space="preserve"> support the pooled </w:t>
      </w:r>
      <w:r w:rsidRPr="00F17C24">
        <w:rPr>
          <w:rFonts w:ascii="Times New Roman" w:hAnsi="Times New Roman" w:cs="Times New Roman"/>
          <w:sz w:val="24"/>
          <w:szCs w:val="24"/>
        </w:rPr>
        <w:t>IPD</w:t>
      </w:r>
      <w:r w:rsidRPr="00D54944" w:rsidDel="005C16A6">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analysis of </w:t>
      </w:r>
      <w:r w:rsidRPr="003608C4">
        <w:rPr>
          <w:rFonts w:ascii="Times New Roman" w:hAnsi="Times New Roman" w:cs="Times New Roman"/>
          <w:sz w:val="24"/>
          <w:szCs w:val="24"/>
        </w:rPr>
        <w:t xml:space="preserve">INTERACT2 </w:t>
      </w:r>
      <w:r>
        <w:rPr>
          <w:rFonts w:ascii="Times New Roman" w:hAnsi="Times New Roman" w:cs="Times New Roman"/>
          <w:sz w:val="24"/>
          <w:szCs w:val="24"/>
        </w:rPr>
        <w:t xml:space="preserve">and </w:t>
      </w:r>
      <w:r w:rsidRPr="003608C4">
        <w:rPr>
          <w:rFonts w:ascii="Times New Roman" w:hAnsi="Times New Roman" w:cs="Times New Roman"/>
          <w:sz w:val="24"/>
          <w:szCs w:val="24"/>
        </w:rPr>
        <w:t xml:space="preserve">ATACH-II </w:t>
      </w:r>
      <w:r>
        <w:rPr>
          <w:rFonts w:ascii="Times New Roman" w:hAnsi="Times New Roman" w:cs="Times New Roman"/>
          <w:sz w:val="24"/>
          <w:szCs w:val="24"/>
        </w:rPr>
        <w:t>of potential</w:t>
      </w:r>
      <w:r w:rsidRPr="003608C4">
        <w:rPr>
          <w:rFonts w:ascii="Times New Roman" w:hAnsi="Times New Roman" w:cs="Times New Roman"/>
          <w:sz w:val="24"/>
          <w:szCs w:val="24"/>
        </w:rPr>
        <w:t xml:space="preserve"> benefits to </w:t>
      </w:r>
      <w:r>
        <w:rPr>
          <w:rFonts w:ascii="Times New Roman" w:hAnsi="Times New Roman" w:cs="Times New Roman"/>
          <w:sz w:val="24"/>
          <w:szCs w:val="24"/>
        </w:rPr>
        <w:t xml:space="preserve">systolic </w:t>
      </w:r>
      <w:r w:rsidRPr="003608C4">
        <w:rPr>
          <w:rFonts w:ascii="Times New Roman" w:hAnsi="Times New Roman" w:cs="Times New Roman"/>
          <w:sz w:val="24"/>
          <w:szCs w:val="24"/>
        </w:rPr>
        <w:t>levels as low as 120-130 mmHg.</w:t>
      </w:r>
      <w:r w:rsidRPr="003608C4">
        <w:rPr>
          <w:rFonts w:ascii="Times New Roman" w:hAnsi="Times New Roman" w:cs="Times New Roman"/>
          <w:sz w:val="24"/>
          <w:szCs w:val="24"/>
        </w:rPr>
        <w:fldChar w:fldCharType="begin" w:fldLock="1"/>
      </w:r>
      <w:r w:rsidR="00952959">
        <w:rPr>
          <w:rFonts w:ascii="Times New Roman" w:hAnsi="Times New Roman" w:cs="Times New Roman"/>
          <w:sz w:val="24"/>
          <w:szCs w:val="24"/>
        </w:rPr>
        <w:instrText>ADDIN CSL_CITATION {"citationItems":[{"id":"ITEM-1","itemData":{"DOI":"10.1016/S1474-4422(19)30196-6","ISSN":"14744465","abstract":"© 2019 Elsevier Ltd Background: Uncertainty persists over the effects of blood pressure lowering in acute intracerebral haemorrhage. We aimed to combine individual patient-level data from the two largest randomised controlled trials of blood pressure lowering strategies in patients with acute intracerebral haemorrhage to determine the strength of associations between key measures of systolic blood pressure control and safety and efficacy outcomes. Methods: We did a preplanned pooled analysis of individual patient-level data acquired from the main phase of the Intensive Blood Pressure Reduction in Acute Cerebral Haemorrhage Trial (INTERACT2) and the second Antihypertensive Treatment of Acute Cerebral Hemorrhage (ATACH-II) trial. These trials included adult patients aged 19–99 years with spontaneous (non-traumatic) intracerebral haemorrhage and elevated systolic blood pressure, without a clear indication or contraindication to treatment. Patients were excluded if they had a structural cerebral cause for the intracerebral haemorrhage, had a low score (3–5) on the Glasgow Coma Scale, or required immediate neurosurgery. Our primary analysis assessed the independent associations between three post-randomisation systolic blood pressure summary measures—magnitude of reduction in 1 h, mean achieved systolic blood pressure, and variability in systolic blood pressure between 1 h and 24 h—and the primary outcome of functional status, as defined by the distribution of scores on the modified Rankin Scale at 90 days post-randomisation. We analysed the systolic blood pressure measures as continuous variables using generalised linear mixed models, adjusted for baseline covariables and trial. The primary and safety analyses were done in a modified intention-to-treat population, which only included patients with sufficient data on systolic blood pressure. Findings: 3829 patients (mean age 63·1 years [SD 12·9], 1429 [37%] women, and 2490 [65%] Asian ethnicity) were randomly assigned in INTERACT2 and ATACH-II, with a median neurological impairment defined by scores on the National Institutes of Health Stroke Scale of 11 (IQR 6–16) and median time from the onset of symptoms of intracerebral haemorrhage to randomisation of 3·6 h (2·7–4·4). We excluded 20 patients with insufficient or no systolic blood pressure data, and we imputed missing systolic blood pressure data in 23 (1%) of the remaining 3809 patients. Overall, the mean magnitude of early systolic blood pressure reduct…","author":[{"dropping-particle":"","family":"Moullaali","given":"T.J.","non-dropping-particle":"","parse-names":false,"suffix":""},{"dropping-particle":"","family":"Wang","given":"X.","non-dropping-particle":"","parse-names":false,"suffix":""},{"dropping-particle":"","family":"Martin","given":"R.H.","non-dropping-particle":"","parse-names":false,"suffix":""},{"dropping-particle":"","family":"Shipes","given":"V.B.","non-dropping-particle":"","parse-names":false,"suffix":""},{"dropping-particle":"","family":"Robinson","given":"T.G.","non-dropping-particle":"","parse-names":false,"suffix":""},{"dropping-particle":"","family":"Chalmers","given":"J.","non-dropping-particle":"","parse-names":false,"suffix":""},{"dropping-particle":"","family":"Suarez","given":"J.I.","non-dropping-particle":"","parse-names":false,"suffix":""},{"dropping-particle":"","family":"Qureshi","given":"A.I.","non-dropping-particle":"","parse-names":false,"suffix":""},{"dropping-particle":"","family":"Palesch","given":"Y.Y.","non-dropping-particle":"","parse-names":false,"suffix":""},{"dropping-particle":"","family":"Anderson","given":"C.S.","non-dropping-particle":"","parse-names":false,"suffix":""}],"container-title":"The Lancet Neurology","id":"ITEM-1","issue":"9","issued":{"date-parts":[["2019"]]},"page":"857-864","title":"Blood pressure control and clinical outcomes in acute intracerebral haemorrhage: a preplanned pooled analysis of individual participant data","type":"article-journal","volume":"18"},"uris":["http://www.mendeley.com/documents/?uuid=3a8f500e-f2f8-372c-bcac-2470c5f8dfb7"]}],"mendeley":{"formattedCitation":"&lt;sup&gt;25&lt;/sup&gt;","plainTextFormattedCitation":"25","previouslyFormattedCitation":"&lt;sup&gt;25&lt;/sup&gt;"},"properties":{"noteIndex":0},"schema":"https://github.com/citation-style-language/schema/raw/master/csl-citation.json"}</w:instrText>
      </w:r>
      <w:r w:rsidRPr="003608C4">
        <w:rPr>
          <w:rFonts w:ascii="Times New Roman" w:hAnsi="Times New Roman" w:cs="Times New Roman"/>
          <w:sz w:val="24"/>
          <w:szCs w:val="24"/>
        </w:rPr>
        <w:fldChar w:fldCharType="separate"/>
      </w:r>
      <w:r w:rsidR="00D57E5F" w:rsidRPr="00D57E5F">
        <w:rPr>
          <w:rFonts w:ascii="Times New Roman" w:hAnsi="Times New Roman" w:cs="Times New Roman"/>
          <w:noProof/>
          <w:sz w:val="24"/>
          <w:szCs w:val="24"/>
          <w:vertAlign w:val="superscript"/>
        </w:rPr>
        <w:t>25</w:t>
      </w:r>
      <w:r w:rsidRPr="003608C4">
        <w:rPr>
          <w:rFonts w:ascii="Times New Roman" w:hAnsi="Times New Roman" w:cs="Times New Roman"/>
          <w:sz w:val="24"/>
          <w:szCs w:val="24"/>
        </w:rPr>
        <w:fldChar w:fldCharType="end"/>
      </w:r>
      <w:r w:rsidRPr="003608C4">
        <w:rPr>
          <w:rFonts w:ascii="Times New Roman" w:hAnsi="Times New Roman" w:cs="Times New Roman"/>
          <w:sz w:val="24"/>
          <w:szCs w:val="24"/>
        </w:rPr>
        <w:t xml:space="preserve">  </w:t>
      </w:r>
      <w:r w:rsidRPr="00D54944">
        <w:rPr>
          <w:rFonts w:ascii="Times New Roman" w:hAnsi="Times New Roman" w:cs="Times New Roman"/>
          <w:sz w:val="24"/>
          <w:szCs w:val="24"/>
        </w:rPr>
        <w:t>However,</w:t>
      </w:r>
      <w:r w:rsidRPr="003608C4">
        <w:rPr>
          <w:rFonts w:ascii="Times New Roman" w:hAnsi="Times New Roman" w:cs="Times New Roman"/>
          <w:sz w:val="24"/>
          <w:szCs w:val="24"/>
        </w:rPr>
        <w:t xml:space="preserve"> </w:t>
      </w:r>
      <w:r w:rsidRPr="003608C4">
        <w:rPr>
          <w:rFonts w:ascii="Times New Roman" w:hAnsi="Times New Roman" w:cs="Times New Roman"/>
          <w:sz w:val="24"/>
          <w:szCs w:val="24"/>
          <w:shd w:val="clear" w:color="auto" w:fill="FFFFFF"/>
        </w:rPr>
        <w:t>a ‘one-size-fits-all’ approach to up-, down- or cross-titrat</w:t>
      </w:r>
      <w:r w:rsidR="003C3C1B">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 xml:space="preserve"> </w:t>
      </w:r>
      <w:r w:rsidRPr="0097022D">
        <w:rPr>
          <w:rFonts w:ascii="Times New Roman" w:hAnsi="Times New Roman" w:cs="Times New Roman"/>
          <w:sz w:val="24"/>
          <w:szCs w:val="24"/>
          <w:shd w:val="clear" w:color="auto" w:fill="FFFFFF"/>
        </w:rPr>
        <w:t xml:space="preserve">BP lowering </w:t>
      </w:r>
      <w:r w:rsidRPr="003608C4">
        <w:rPr>
          <w:rFonts w:ascii="Times New Roman" w:hAnsi="Times New Roman" w:cs="Times New Roman"/>
          <w:sz w:val="24"/>
          <w:szCs w:val="24"/>
          <w:shd w:val="clear" w:color="auto" w:fill="FFFFFF"/>
        </w:rPr>
        <w:t xml:space="preserve">to achieve </w:t>
      </w:r>
      <w:r>
        <w:rPr>
          <w:rFonts w:ascii="Times New Roman" w:hAnsi="Times New Roman" w:cs="Times New Roman"/>
          <w:sz w:val="24"/>
          <w:szCs w:val="24"/>
          <w:shd w:val="clear" w:color="auto" w:fill="FFFFFF"/>
        </w:rPr>
        <w:t xml:space="preserve">an </w:t>
      </w:r>
      <w:r w:rsidRPr="003608C4">
        <w:rPr>
          <w:rFonts w:ascii="Times New Roman" w:hAnsi="Times New Roman" w:cs="Times New Roman"/>
          <w:sz w:val="24"/>
          <w:szCs w:val="24"/>
          <w:shd w:val="clear" w:color="auto" w:fill="FFFFFF"/>
        </w:rPr>
        <w:t>effective target, at the lowest dose</w:t>
      </w:r>
      <w:r w:rsidR="007246E7">
        <w:rPr>
          <w:rFonts w:ascii="Times New Roman" w:hAnsi="Times New Roman" w:cs="Times New Roman"/>
          <w:sz w:val="24"/>
          <w:szCs w:val="24"/>
          <w:shd w:val="clear" w:color="auto" w:fill="FFFFFF"/>
        </w:rPr>
        <w:t>,</w:t>
      </w:r>
      <w:r w:rsidRPr="003608C4">
        <w:rPr>
          <w:rFonts w:ascii="Times New Roman" w:hAnsi="Times New Roman" w:cs="Times New Roman"/>
          <w:sz w:val="24"/>
          <w:szCs w:val="24"/>
          <w:shd w:val="clear" w:color="auto" w:fill="FFFFFF"/>
        </w:rPr>
        <w:t xml:space="preserve"> and without causing hypotension and other side effects, is often challenging in practice.</w:t>
      </w:r>
      <w:r w:rsidRPr="003608C4">
        <w:rPr>
          <w:rFonts w:ascii="Times New Roman" w:hAnsi="Times New Roman" w:cs="Times New Roman"/>
          <w:sz w:val="24"/>
          <w:szCs w:val="24"/>
        </w:rPr>
        <w:fldChar w:fldCharType="begin" w:fldLock="1"/>
      </w:r>
      <w:r w:rsidR="00952959">
        <w:rPr>
          <w:rFonts w:ascii="Times New Roman" w:hAnsi="Times New Roman" w:cs="Times New Roman"/>
          <w:sz w:val="24"/>
          <w:szCs w:val="24"/>
        </w:rPr>
        <w:instrText>ADDIN CSL_CITATION {"citationItems":[{"id":"ITEM-1","itemData":{"DOI":"10.1161/STR.0000000000000069","ISBN":"0039249915244628","ISSN":"0039-2499","PMID":"26022637","abstract":"PURPOSE: The aim of this guideline is to present current and comprehensive recommendations for the diagnosis and treatment of spontaneous intracerebral hemorrhage. METHODS: A formal literature search of PubMed was performed through the end of August 2013. The writing committee met by teleconference to discuss narrative text and recommendations. Recommendations follow the American Heart Association/American Stroke Association methods of classifying the level of certainty of the treatment effect and the class of evidence. Prerelease review of the draft guideline was performed by 6 expert peer reviewers and by the members of the Stroke Council Scientific Oversight Committee and Stroke Council Leadership Committee. RESULTS: Evidence-based guidelines are presented for the care of patients with acute intracerebral hemorrhage. Topics focused on diagnosis, management of coagulopathy and blood pressure, prevention and control of secondary brain injury and intracranial pressure, the role of surgery, outcome prediction, rehabilitation, secondary prevention, and future considerations. Results of new phase 3 trials were incorporated. CONCLUSIONS: Intracerebral hemorrhage remains a serious condition for which early aggressive care is warranted. These guidelines provide a framework for goal-directed treatment of the patient with intracerebral hemorrhage.","author":[{"dropping-particle":"","family":"Hemphill","given":"J. Claude","non-dropping-particle":"","parse-names":false,"suffix":""},{"dropping-particle":"","family":"Greenberg","given":"Steven M.","non-dropping-particle":"","parse-names":false,"suffix":""},{"dropping-particle":"","family":"Anderson","given":"Craig S.","non-dropping-particle":"","parse-names":false,"suffix":""},{"dropping-particle":"","family":"Becker","given":"Kyra","non-dropping-particle":"","parse-names":false,"suffix":""},{"dropping-particle":"","family":"Bendok","given":"Bernard R.","non-dropping-particle":"","parse-names":false,"suffix":""},{"dropping-particle":"","family":"Cushman","given":"Mary","non-dropping-particle":"","parse-names":false,"suffix":""},{"dropping-particle":"","family":"Fung","given":"Gordon L.","non-dropping-particle":"","parse-names":false,"suffix":""},{"dropping-particle":"","family":"Goldstein","given":"Joshua N.","non-dropping-particle":"","parse-names":false,"suffix":""},{"dropping-particle":"","family":"Macdonald","given":"R. Loch","non-dropping-particle":"","parse-names":false,"suffix":""},{"dropping-particle":"","family":"Mitchell","given":"Pamela H.","non-dropping-particle":"","parse-names":false,"suffix":""},{"dropping-particle":"","family":"Scott","given":"Phillip A.","non-dropping-particle":"","parse-names":false,"suffix":""},{"dropping-particle":"","family":"Selim","given":"Magdy H.","non-dropping-particle":"","parse-names":false,"suffix":""},{"dropping-particle":"","family":"Woo","given":"Daniel","non-dropping-particle":"","parse-names":false,"suffix":""}],"container-title":"Stroke","id":"ITEM-1","issue":"7","issued":{"date-parts":[["2015"]]},"page":"2032-2060","title":"Guidelines for the management of spontaneous intracerebral hemorrhage","type":"article-journal","volume":"46"},"uris":["http://www.mendeley.com/documents/?uuid=5ce99dfa-c529-4416-b0c9-03187c76f392"]},{"id":"ITEM-2","itemData":{"DOI":"10.1177/23969873211012133","ISSN":"23969881","abstract":": The optimal blood pressure (BP) management in acute ischaemic stroke (AIS) and acute intracerebral haemorrhage (ICH) remains controversial. These European Stroke Organisation (ESO) guidelines provide evidence-based recommendations to assist physicians in their clinical decisions regarding BP management in acute stroke. : The guidelines were developed according to the ESO standard operating procedure and Grading of Recommendations, Assessment, Development, and Evaluation (GRADE) methodology. The working group identified relevant clinical questions, performed systematic reviews and meta-analyses of the literature, assessed the quality of the available evidence, and made specific recommendations. Expert consensus statements were provided where insufficient evidence was available to provide recommendations based on the GRADE approach. Despite several large randomised-controlled clinical trials, quality of evidence is generally low due to inconsistent results of the effect of blood pressure lowering in AIS. We recommend early and modest blood pressure control (avoiding blood pressure levels &gt;180/105 mm Hg) in AIS patients undergoing reperfusion therapies. There is more high-quality randomised evidence for BP lowering in acute ICH, where intensive blood pressure lowering is recommended rapidly after hospital presentation with the intent to improve recovery by reducing haematoma expansion. These guidelines provide further recommendations on blood pressure thresholds and for specific patient subgroups. : There is ongoing uncertainty regarding the most appropriate blood pressure management in AIS and ICH. Future randomised-controlled clinical trials are needed to inform decision making on thresholds, timing and strategy of blood pressure lowering in different acute stroke patient subgroups.","author":[{"dropping-particle":"","family":"Sandset","given":"Else Charlotte","non-dropping-particle":"","parse-names":false,"suffix":""},{"dropping-particle":"","family":"Anderson","given":"Craig S.","non-dropping-particle":"","parse-names":false,"suffix":""},{"dropping-particle":"","family":"Bath","given":"Philip M.","non-dropping-particle":"","parse-names":false,"suffix":""},{"dropping-particle":"","family":"Christensen","given":"Hanne","non-dropping-particle":"","parse-names":false,"suffix":""},{"dropping-particle":"","family":"Fischer","given":"Urs","non-dropping-particle":"","parse-names":false,"suffix":""},{"dropping-particle":"","family":"Gąsecki","given":"Dariusz","non-dropping-particle":"","parse-names":false,"suffix":""},{"dropping-particle":"","family":"Lal","given":"Avtar","non-dropping-particle":"","parse-names":false,"suffix":""},{"dropping-particle":"","family":"Manning","given":"Lisa S.","non-dropping-particle":"","parse-names":false,"suffix":""},{"dropping-particle":"","family":"Sacco","given":"Simona","non-dropping-particle":"","parse-names":false,"suffix":""},{"dropping-particle":"","family":"Steiner","given":"Thorsten","non-dropping-particle":"","parse-names":false,"suffix":""},{"dropping-particle":"","family":"Tsivgoulis","given":"Georgios","non-dropping-particle":"","parse-names":false,"suffix":""}],"container-title":"European Stroke Journal","id":"ITEM-2","issued":{"date-parts":[["2021"]]},"page":"48-89","title":"European Stroke Organisation (ESO) guidelines on blood pressure management in acute ischaemic stroke and intracerebral haemorrhage","type":"article-journal","volume":"6"},"uris":["http://www.mendeley.com/documents/?uuid=dc918c1f-4230-4e88-93e8-225667829173"]}],"mendeley":{"formattedCitation":"&lt;sup&gt;7,28&lt;/sup&gt;","plainTextFormattedCitation":"7,28","previouslyFormattedCitation":"&lt;sup&gt;7,28&lt;/sup&gt;"},"properties":{"noteIndex":0},"schema":"https://github.com/citation-style-language/schema/raw/master/csl-citation.json"}</w:instrText>
      </w:r>
      <w:r w:rsidRPr="003608C4">
        <w:rPr>
          <w:rFonts w:ascii="Times New Roman" w:hAnsi="Times New Roman" w:cs="Times New Roman"/>
          <w:sz w:val="24"/>
          <w:szCs w:val="24"/>
        </w:rPr>
        <w:fldChar w:fldCharType="separate"/>
      </w:r>
      <w:r w:rsidR="00D57E5F" w:rsidRPr="00D57E5F">
        <w:rPr>
          <w:rFonts w:ascii="Times New Roman" w:hAnsi="Times New Roman" w:cs="Times New Roman"/>
          <w:noProof/>
          <w:sz w:val="24"/>
          <w:szCs w:val="24"/>
          <w:vertAlign w:val="superscript"/>
        </w:rPr>
        <w:t>7,28</w:t>
      </w:r>
      <w:r w:rsidRPr="003608C4">
        <w:rPr>
          <w:rFonts w:ascii="Times New Roman" w:hAnsi="Times New Roman" w:cs="Times New Roman"/>
          <w:sz w:val="24"/>
          <w:szCs w:val="24"/>
        </w:rPr>
        <w:fldChar w:fldCharType="end"/>
      </w:r>
      <w:r w:rsidRPr="003608C4">
        <w:rPr>
          <w:rFonts w:ascii="Times New Roman" w:hAnsi="Times New Roman" w:cs="Times New Roman"/>
          <w:sz w:val="24"/>
          <w:szCs w:val="24"/>
        </w:rPr>
        <w:t xml:space="preserve"> </w:t>
      </w:r>
      <w:r>
        <w:rPr>
          <w:rFonts w:ascii="Times New Roman" w:hAnsi="Times New Roman" w:cs="Times New Roman"/>
          <w:sz w:val="24"/>
          <w:szCs w:val="24"/>
        </w:rPr>
        <w:t xml:space="preserve"> A</w:t>
      </w:r>
      <w:r w:rsidRPr="003608C4">
        <w:rPr>
          <w:rFonts w:ascii="Times New Roman" w:hAnsi="Times New Roman" w:cs="Times New Roman"/>
          <w:sz w:val="24"/>
          <w:szCs w:val="24"/>
        </w:rPr>
        <w:t>void</w:t>
      </w:r>
      <w:r w:rsidR="003C3C1B">
        <w:rPr>
          <w:rFonts w:ascii="Times New Roman" w:hAnsi="Times New Roman" w:cs="Times New Roman"/>
          <w:sz w:val="24"/>
          <w:szCs w:val="24"/>
        </w:rPr>
        <w:t>ing</w:t>
      </w:r>
      <w:r w:rsidRPr="003608C4">
        <w:rPr>
          <w:rFonts w:ascii="Times New Roman" w:hAnsi="Times New Roman" w:cs="Times New Roman"/>
          <w:sz w:val="24"/>
          <w:szCs w:val="24"/>
        </w:rPr>
        <w:t xml:space="preserve"> </w:t>
      </w:r>
      <w:r>
        <w:rPr>
          <w:rFonts w:ascii="Times New Roman" w:hAnsi="Times New Roman" w:cs="Times New Roman"/>
          <w:sz w:val="24"/>
          <w:szCs w:val="24"/>
        </w:rPr>
        <w:t xml:space="preserve">a rapid, </w:t>
      </w:r>
      <w:r w:rsidRPr="003608C4">
        <w:rPr>
          <w:rFonts w:ascii="Times New Roman" w:hAnsi="Times New Roman" w:cs="Times New Roman"/>
          <w:sz w:val="24"/>
          <w:szCs w:val="24"/>
        </w:rPr>
        <w:t>large reduction in systolic BP may be important: emerging data suggest</w:t>
      </w:r>
      <w:r>
        <w:rPr>
          <w:rFonts w:ascii="Times New Roman" w:hAnsi="Times New Roman" w:cs="Times New Roman"/>
          <w:sz w:val="24"/>
          <w:szCs w:val="24"/>
        </w:rPr>
        <w:t>s</w:t>
      </w:r>
      <w:r w:rsidRPr="003608C4">
        <w:rPr>
          <w:rFonts w:ascii="Times New Roman" w:hAnsi="Times New Roman" w:cs="Times New Roman"/>
          <w:sz w:val="24"/>
          <w:szCs w:val="24"/>
        </w:rPr>
        <w:t xml:space="preserve"> </w:t>
      </w:r>
      <w:r w:rsidR="003C3C1B">
        <w:rPr>
          <w:rFonts w:ascii="Times New Roman" w:hAnsi="Times New Roman" w:cs="Times New Roman"/>
          <w:sz w:val="24"/>
          <w:szCs w:val="24"/>
        </w:rPr>
        <w:t xml:space="preserve">systolic </w:t>
      </w:r>
      <w:r w:rsidRPr="003608C4">
        <w:rPr>
          <w:rFonts w:ascii="Times New Roman" w:hAnsi="Times New Roman" w:cs="Times New Roman"/>
          <w:sz w:val="24"/>
          <w:szCs w:val="24"/>
        </w:rPr>
        <w:t xml:space="preserve">reductions </w:t>
      </w:r>
      <w:r>
        <w:rPr>
          <w:rFonts w:ascii="Times New Roman" w:hAnsi="Times New Roman" w:cs="Times New Roman"/>
          <w:sz w:val="24"/>
          <w:szCs w:val="24"/>
        </w:rPr>
        <w:t xml:space="preserve">of </w:t>
      </w:r>
      <w:r w:rsidRPr="003608C4">
        <w:rPr>
          <w:rFonts w:ascii="Times New Roman" w:hAnsi="Times New Roman" w:cs="Times New Roman"/>
          <w:sz w:val="24"/>
          <w:szCs w:val="24"/>
        </w:rPr>
        <w:t xml:space="preserve">greater than ~70 mmHg in </w:t>
      </w:r>
      <w:r>
        <w:rPr>
          <w:rFonts w:ascii="Times New Roman" w:hAnsi="Times New Roman" w:cs="Times New Roman"/>
          <w:sz w:val="24"/>
          <w:szCs w:val="24"/>
        </w:rPr>
        <w:t>1</w:t>
      </w:r>
      <w:r w:rsidRPr="003608C4">
        <w:rPr>
          <w:rFonts w:ascii="Times New Roman" w:hAnsi="Times New Roman" w:cs="Times New Roman"/>
          <w:sz w:val="24"/>
          <w:szCs w:val="24"/>
        </w:rPr>
        <w:t xml:space="preserve"> hour are associated with poor functional </w:t>
      </w:r>
      <w:r>
        <w:rPr>
          <w:rFonts w:ascii="Times New Roman" w:hAnsi="Times New Roman" w:cs="Times New Roman"/>
          <w:sz w:val="24"/>
          <w:szCs w:val="24"/>
        </w:rPr>
        <w:t>recovery</w:t>
      </w:r>
      <w:r w:rsidRPr="003608C4">
        <w:rPr>
          <w:rFonts w:ascii="Times New Roman" w:hAnsi="Times New Roman" w:cs="Times New Roman"/>
          <w:sz w:val="24"/>
          <w:szCs w:val="24"/>
        </w:rPr>
        <w:t xml:space="preserve"> after </w:t>
      </w:r>
      <w:r w:rsidR="00460483">
        <w:rPr>
          <w:rFonts w:ascii="Times New Roman" w:hAnsi="Times New Roman" w:cs="Times New Roman"/>
          <w:sz w:val="24"/>
          <w:szCs w:val="24"/>
        </w:rPr>
        <w:t xml:space="preserve">small-to-medium volume </w:t>
      </w:r>
      <w:r w:rsidRPr="003608C4">
        <w:rPr>
          <w:rFonts w:ascii="Times New Roman" w:hAnsi="Times New Roman" w:cs="Times New Roman"/>
          <w:sz w:val="24"/>
          <w:szCs w:val="24"/>
        </w:rPr>
        <w:t>ICH, with a ‘sweet spot’ for better outcome exist</w:t>
      </w:r>
      <w:r w:rsidR="003C3C1B">
        <w:rPr>
          <w:rFonts w:ascii="Times New Roman" w:hAnsi="Times New Roman" w:cs="Times New Roman"/>
          <w:sz w:val="24"/>
          <w:szCs w:val="24"/>
        </w:rPr>
        <w:t>s</w:t>
      </w:r>
      <w:r w:rsidRPr="003608C4">
        <w:rPr>
          <w:rFonts w:ascii="Times New Roman" w:hAnsi="Times New Roman" w:cs="Times New Roman"/>
          <w:sz w:val="24"/>
          <w:szCs w:val="24"/>
        </w:rPr>
        <w:t xml:space="preserve"> for reductions of between ~30-45 mmHg </w:t>
      </w:r>
      <w:r>
        <w:rPr>
          <w:rFonts w:ascii="Times New Roman" w:hAnsi="Times New Roman" w:cs="Times New Roman"/>
          <w:sz w:val="24"/>
          <w:szCs w:val="24"/>
        </w:rPr>
        <w:t>over 1</w:t>
      </w:r>
      <w:r w:rsidRPr="003608C4">
        <w:rPr>
          <w:rFonts w:ascii="Times New Roman" w:hAnsi="Times New Roman" w:cs="Times New Roman"/>
          <w:sz w:val="24"/>
          <w:szCs w:val="24"/>
        </w:rPr>
        <w:t xml:space="preserve"> hour.</w:t>
      </w:r>
      <w:r w:rsidRPr="003608C4">
        <w:rPr>
          <w:rFonts w:ascii="Times New Roman" w:hAnsi="Times New Roman" w:cs="Times New Roman"/>
          <w:sz w:val="24"/>
          <w:szCs w:val="24"/>
        </w:rPr>
        <w:fldChar w:fldCharType="begin" w:fldLock="1"/>
      </w:r>
      <w:r w:rsidR="008660AA">
        <w:rPr>
          <w:rFonts w:ascii="Times New Roman" w:hAnsi="Times New Roman" w:cs="Times New Roman"/>
          <w:sz w:val="24"/>
          <w:szCs w:val="24"/>
        </w:rPr>
        <w:instrText>ADDIN CSL_CITATION {"citationItems":[{"id":"ITEM-1","itemData":{"author":[{"dropping-particle":"","family":"Wang","given":"X","non-dropping-particle":"","parse-names":false,"suffix":""},{"dropping-particle":"","family":"Tanna","given":"G L","non-dropping-particle":"Di","parse-names":false,"suffix":""},{"dropping-particle":"","family":"Moullaali","given":"T J","non-dropping-particle":"","parse-names":false,"suffix":""},{"dropping-particle":"","family":"Martin","given":"R H","non-dropping-particle":"","parse-names":false,"suffix":""},{"dropping-particle":"","family":"Shipes","given":"V B","non-dropping-particle":"","parse-names":false,"suffix":""},{"dropping-particle":"","family":"Robinson","given":"T G","non-dropping-particle":"","parse-names":false,"suffix":""},{"dropping-particle":"","family":"Chalmers","given":"J","non-dropping-particle":"","parse-names":false,"suffix":""},{"dropping-particle":"","family":"Suarez","given":"J I","non-dropping-particle":"","parse-names":false,"suffix":""},{"dropping-particle":"","family":"Qureshi","given":"A I","non-dropping-particle":"","parse-names":false,"suffix":""},{"dropping-particle":"","family":"Palesch","given":"Y Y","non-dropping-particle":"","parse-names":false,"suffix":""},{"dropping-particle":"","family":"Anderson","given":"C S","non-dropping-particle":"","parse-names":false,"suffix":""}],"container-title":"International journal of stroke","id":"ITEM-1","issued":{"date-parts":[["2021"]]},"page":"in press (accepted November 2021)","title":"J-shape relation of blood pressure reduction and outcome in acute intracerebral hemorrhage: a pooled analysis of INTERACT2 and ATACH-II individual participant data","type":"article-journal"},"uris":["http://www.mendeley.com/documents/?uuid=65f910f7-0001-4652-851c-513033fe98c8"]}],"mendeley":{"formattedCitation":"&lt;sup&gt;32&lt;/sup&gt;","plainTextFormattedCitation":"32","previouslyFormattedCitation":"&lt;sup&gt;32&lt;/sup&gt;"},"properties":{"noteIndex":0},"schema":"https://github.com/citation-style-language/schema/raw/master/csl-citation.json"}</w:instrText>
      </w:r>
      <w:r w:rsidRPr="003608C4">
        <w:rPr>
          <w:rFonts w:ascii="Times New Roman" w:hAnsi="Times New Roman" w:cs="Times New Roman"/>
          <w:sz w:val="24"/>
          <w:szCs w:val="24"/>
        </w:rPr>
        <w:fldChar w:fldCharType="separate"/>
      </w:r>
      <w:r w:rsidR="00D57E5F" w:rsidRPr="00D57E5F">
        <w:rPr>
          <w:rFonts w:ascii="Times New Roman" w:hAnsi="Times New Roman" w:cs="Times New Roman"/>
          <w:noProof/>
          <w:sz w:val="24"/>
          <w:szCs w:val="24"/>
          <w:vertAlign w:val="superscript"/>
        </w:rPr>
        <w:t>32</w:t>
      </w:r>
      <w:r w:rsidRPr="003608C4">
        <w:rPr>
          <w:rFonts w:ascii="Times New Roman" w:hAnsi="Times New Roman" w:cs="Times New Roman"/>
          <w:sz w:val="24"/>
          <w:szCs w:val="24"/>
        </w:rPr>
        <w:fldChar w:fldCharType="end"/>
      </w:r>
      <w:r w:rsidRPr="003608C4">
        <w:rPr>
          <w:rFonts w:ascii="Times New Roman" w:hAnsi="Times New Roman" w:cs="Times New Roman"/>
          <w:sz w:val="24"/>
          <w:szCs w:val="24"/>
        </w:rPr>
        <w:t xml:space="preserve"> </w:t>
      </w:r>
      <w:r w:rsidR="00546D4A" w:rsidRPr="00546D4A">
        <w:rPr>
          <w:rFonts w:ascii="Times New Roman" w:hAnsi="Times New Roman" w:cs="Times New Roman"/>
          <w:sz w:val="24"/>
          <w:szCs w:val="24"/>
        </w:rPr>
        <w:t>Concerns also remain regarding extreme reductions in systolic BP and increased risk of acute kidney injury.</w:t>
      </w:r>
      <w:r w:rsidR="00546D4A">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{"citationItems":[{"id":"ITEM-1","itemData":{"DOI":"10.1177/23969873211044666","author":[{"dropping-particle":"","family":"Uniken Venema","given":"S","non-dropping-particle":"","parse-names":false,"suffix":""},{"dropping-particle":"","family":"Berg","given":"SA","non-dropping-particle":"Van den","parse-names":false,"suffix":""},{"dropping-particle":"","family":"Nederkoorn","given":"P","non-dropping-particle":"","parse-names":false,"suffix":""},{"dropping-particle":"","family":"Worp","given":"B","non-dropping-particle":"Van Der","parse-names":false,"suffix":""}],"container-title":"European Stroke Journal","id":"ITEM-1","issue":"1_suppl","issued":{"date-parts":[["2021"]]},"page":"514-543","title":"Multicentre randomised trial of acute stroke treatment in the ambulance with a nitroglycerin patch (MR ASAP)","type":"article-journal","volume":"6"},"uris":["http://www.mendeley.com/documents/?uuid=b15fd672-a7c1-4f6c-98b8-6d146582bd10"]}],"mendeley":{"formattedCitation":"&lt;sup&gt;33&lt;/sup&gt;","plainTextFormattedCitation":"33","previouslyFormattedCitation":"&lt;sup&gt;33&lt;/sup&gt;"},"properties":{"noteIndex":0},"schema":"https://github.com/citation-style-language/schema/raw/master/csl-citation.json"}</w:instrText>
      </w:r>
      <w:r w:rsidR="00546D4A">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33</w:t>
      </w:r>
      <w:r w:rsidR="00546D4A">
        <w:rPr>
          <w:rFonts w:ascii="Times New Roman" w:hAnsi="Times New Roman" w:cs="Times New Roman"/>
          <w:sz w:val="24"/>
          <w:szCs w:val="24"/>
        </w:rPr>
        <w:fldChar w:fldCharType="end"/>
      </w:r>
      <w:r w:rsidR="00546D4A">
        <w:rPr>
          <w:rFonts w:ascii="Times New Roman" w:hAnsi="Times New Roman" w:cs="Times New Roman"/>
          <w:sz w:val="24"/>
          <w:szCs w:val="24"/>
        </w:rPr>
        <w:t xml:space="preserve"> </w:t>
      </w:r>
      <w:r w:rsidR="00460483">
        <w:rPr>
          <w:rFonts w:ascii="Times New Roman" w:hAnsi="Times New Roman" w:cs="Times New Roman"/>
          <w:sz w:val="24"/>
          <w:szCs w:val="24"/>
        </w:rPr>
        <w:t>However, the possibility of reverse causality</w:t>
      </w:r>
      <w:r w:rsidR="00E977F7">
        <w:rPr>
          <w:rFonts w:ascii="Times New Roman" w:hAnsi="Times New Roman" w:cs="Times New Roman"/>
          <w:sz w:val="24"/>
          <w:szCs w:val="24"/>
        </w:rPr>
        <w:t xml:space="preserve"> exists in these observational analy</w:t>
      </w:r>
      <w:r w:rsidR="000E12DA">
        <w:rPr>
          <w:rFonts w:ascii="Times New Roman" w:hAnsi="Times New Roman" w:cs="Times New Roman"/>
          <w:sz w:val="24"/>
          <w:szCs w:val="24"/>
        </w:rPr>
        <w:t>z</w:t>
      </w:r>
      <w:r w:rsidR="00E977F7">
        <w:rPr>
          <w:rFonts w:ascii="Times New Roman" w:hAnsi="Times New Roman" w:cs="Times New Roman"/>
          <w:sz w:val="24"/>
          <w:szCs w:val="24"/>
        </w:rPr>
        <w:t xml:space="preserve">es </w:t>
      </w:r>
      <w:r w:rsidR="00460483">
        <w:rPr>
          <w:rFonts w:ascii="Times New Roman" w:hAnsi="Times New Roman" w:cs="Times New Roman"/>
          <w:sz w:val="24"/>
          <w:szCs w:val="24"/>
        </w:rPr>
        <w:t xml:space="preserve">(i.e. patients with larger baseline ICH volumes </w:t>
      </w:r>
      <w:r w:rsidR="00E977F7">
        <w:rPr>
          <w:rFonts w:ascii="Times New Roman" w:hAnsi="Times New Roman" w:cs="Times New Roman"/>
          <w:sz w:val="24"/>
          <w:szCs w:val="24"/>
        </w:rPr>
        <w:t>with</w:t>
      </w:r>
      <w:r w:rsidR="00460483">
        <w:rPr>
          <w:rFonts w:ascii="Times New Roman" w:hAnsi="Times New Roman" w:cs="Times New Roman"/>
          <w:sz w:val="24"/>
          <w:szCs w:val="24"/>
        </w:rPr>
        <w:t xml:space="preserve"> inherently poor prognosis </w:t>
      </w:r>
      <w:r w:rsidR="00E977F7">
        <w:rPr>
          <w:rFonts w:ascii="Times New Roman" w:hAnsi="Times New Roman" w:cs="Times New Roman"/>
          <w:sz w:val="24"/>
          <w:szCs w:val="24"/>
        </w:rPr>
        <w:t>may have</w:t>
      </w:r>
      <w:r w:rsidR="00460483">
        <w:rPr>
          <w:rFonts w:ascii="Times New Roman" w:hAnsi="Times New Roman" w:cs="Times New Roman"/>
          <w:sz w:val="24"/>
          <w:szCs w:val="24"/>
        </w:rPr>
        <w:t xml:space="preserve"> present</w:t>
      </w:r>
      <w:r w:rsidR="00E977F7">
        <w:rPr>
          <w:rFonts w:ascii="Times New Roman" w:hAnsi="Times New Roman" w:cs="Times New Roman"/>
          <w:sz w:val="24"/>
          <w:szCs w:val="24"/>
        </w:rPr>
        <w:t>ed</w:t>
      </w:r>
      <w:r w:rsidR="00460483">
        <w:rPr>
          <w:rFonts w:ascii="Times New Roman" w:hAnsi="Times New Roman" w:cs="Times New Roman"/>
          <w:sz w:val="24"/>
          <w:szCs w:val="24"/>
        </w:rPr>
        <w:t xml:space="preserve"> with higher baseline</w:t>
      </w:r>
      <w:r w:rsidR="00E977F7">
        <w:rPr>
          <w:rFonts w:ascii="Times New Roman" w:hAnsi="Times New Roman" w:cs="Times New Roman"/>
          <w:sz w:val="24"/>
          <w:szCs w:val="24"/>
        </w:rPr>
        <w:t xml:space="preserve"> </w:t>
      </w:r>
      <w:r w:rsidR="00460483">
        <w:rPr>
          <w:rFonts w:ascii="Times New Roman" w:hAnsi="Times New Roman" w:cs="Times New Roman"/>
          <w:sz w:val="24"/>
          <w:szCs w:val="24"/>
        </w:rPr>
        <w:t>BP</w:t>
      </w:r>
      <w:r w:rsidR="00E977F7">
        <w:rPr>
          <w:rFonts w:ascii="Times New Roman" w:hAnsi="Times New Roman" w:cs="Times New Roman"/>
          <w:sz w:val="24"/>
          <w:szCs w:val="24"/>
        </w:rPr>
        <w:t xml:space="preserve"> and had larger reductions in their systolic BP</w:t>
      </w:r>
      <w:r w:rsidR="00460483">
        <w:rPr>
          <w:rFonts w:ascii="Times New Roman" w:hAnsi="Times New Roman" w:cs="Times New Roman"/>
          <w:sz w:val="24"/>
          <w:szCs w:val="24"/>
        </w:rPr>
        <w:t>)</w:t>
      </w:r>
      <w:r w:rsidR="00E977F7">
        <w:rPr>
          <w:rFonts w:ascii="Times New Roman" w:hAnsi="Times New Roman" w:cs="Times New Roman"/>
          <w:sz w:val="24"/>
          <w:szCs w:val="24"/>
        </w:rPr>
        <w:t xml:space="preserve"> and</w:t>
      </w:r>
      <w:r w:rsidR="00460483">
        <w:rPr>
          <w:rFonts w:ascii="Times New Roman" w:hAnsi="Times New Roman" w:cs="Times New Roman"/>
          <w:sz w:val="24"/>
          <w:szCs w:val="24"/>
        </w:rPr>
        <w:t xml:space="preserve"> </w:t>
      </w:r>
      <w:r w:rsidR="00E977F7">
        <w:rPr>
          <w:rFonts w:ascii="Times New Roman" w:hAnsi="Times New Roman" w:cs="Times New Roman"/>
          <w:sz w:val="24"/>
          <w:szCs w:val="24"/>
        </w:rPr>
        <w:t xml:space="preserve">further </w:t>
      </w:r>
      <w:r w:rsidR="00460483">
        <w:rPr>
          <w:rFonts w:ascii="Times New Roman" w:hAnsi="Times New Roman" w:cs="Times New Roman"/>
          <w:sz w:val="24"/>
          <w:szCs w:val="24"/>
        </w:rPr>
        <w:t>randomi</w:t>
      </w:r>
      <w:r w:rsidR="000E12DA">
        <w:rPr>
          <w:rFonts w:ascii="Times New Roman" w:hAnsi="Times New Roman" w:cs="Times New Roman"/>
          <w:sz w:val="24"/>
          <w:szCs w:val="24"/>
        </w:rPr>
        <w:t>z</w:t>
      </w:r>
      <w:r w:rsidR="00460483">
        <w:rPr>
          <w:rFonts w:ascii="Times New Roman" w:hAnsi="Times New Roman" w:cs="Times New Roman"/>
          <w:sz w:val="24"/>
          <w:szCs w:val="24"/>
        </w:rPr>
        <w:t>ed</w:t>
      </w:r>
      <w:r w:rsidR="00E977F7">
        <w:rPr>
          <w:rFonts w:ascii="Times New Roman" w:hAnsi="Times New Roman" w:cs="Times New Roman"/>
          <w:sz w:val="24"/>
          <w:szCs w:val="24"/>
        </w:rPr>
        <w:t xml:space="preserve"> data</w:t>
      </w:r>
      <w:r w:rsidR="00460483">
        <w:rPr>
          <w:rFonts w:ascii="Times New Roman" w:hAnsi="Times New Roman" w:cs="Times New Roman"/>
          <w:sz w:val="24"/>
          <w:szCs w:val="24"/>
        </w:rPr>
        <w:t xml:space="preserve"> are required.</w:t>
      </w:r>
    </w:p>
    <w:p w14:paraId="5ADF8527" w14:textId="507B4145" w:rsidR="00DB01E4" w:rsidRPr="007664E5" w:rsidRDefault="00DB01E4" w:rsidP="00DB01E4">
      <w:pPr>
        <w:pStyle w:val="Heading2"/>
        <w:spacing w:before="0" w:after="120"/>
        <w:rPr>
          <w:rFonts w:ascii="Times New Roman" w:hAnsi="Times New Roman" w:cs="Times New Roman"/>
          <w:b/>
          <w:bCs/>
          <w:i w:val="0"/>
          <w:iCs/>
          <w:sz w:val="24"/>
          <w:szCs w:val="24"/>
          <w:lang w:eastAsia="ko-KR"/>
        </w:rPr>
      </w:pPr>
      <w:r>
        <w:rPr>
          <w:rFonts w:ascii="Times New Roman" w:hAnsi="Times New Roman" w:cs="Times New Roman"/>
          <w:b/>
          <w:bCs/>
          <w:i w:val="0"/>
          <w:iCs/>
          <w:sz w:val="24"/>
          <w:szCs w:val="24"/>
          <w:lang w:eastAsia="ko-KR"/>
        </w:rPr>
        <w:t>E</w:t>
      </w:r>
      <w:r w:rsidRPr="007664E5">
        <w:rPr>
          <w:rFonts w:ascii="Times New Roman" w:hAnsi="Times New Roman" w:cs="Times New Roman"/>
          <w:b/>
          <w:bCs/>
          <w:i w:val="0"/>
          <w:iCs/>
          <w:sz w:val="24"/>
          <w:szCs w:val="24"/>
          <w:lang w:eastAsia="ko-KR"/>
        </w:rPr>
        <w:t xml:space="preserve">vidence to support BP </w:t>
      </w:r>
      <w:r w:rsidR="00C93078">
        <w:rPr>
          <w:rFonts w:ascii="Times New Roman" w:hAnsi="Times New Roman" w:cs="Times New Roman"/>
          <w:b/>
          <w:bCs/>
          <w:i w:val="0"/>
          <w:iCs/>
          <w:sz w:val="24"/>
          <w:szCs w:val="24"/>
          <w:lang w:eastAsia="ko-KR"/>
        </w:rPr>
        <w:t>control</w:t>
      </w:r>
      <w:r w:rsidR="00C93078" w:rsidRPr="007664E5">
        <w:rPr>
          <w:rFonts w:ascii="Times New Roman" w:hAnsi="Times New Roman" w:cs="Times New Roman"/>
          <w:b/>
          <w:bCs/>
          <w:i w:val="0"/>
          <w:iCs/>
          <w:sz w:val="24"/>
          <w:szCs w:val="24"/>
          <w:lang w:eastAsia="ko-KR"/>
        </w:rPr>
        <w:t xml:space="preserve"> </w:t>
      </w:r>
      <w:r w:rsidRPr="007664E5">
        <w:rPr>
          <w:rFonts w:ascii="Times New Roman" w:hAnsi="Times New Roman" w:cs="Times New Roman"/>
          <w:b/>
          <w:bCs/>
          <w:i w:val="0"/>
          <w:iCs/>
          <w:sz w:val="24"/>
          <w:szCs w:val="24"/>
          <w:lang w:eastAsia="ko-KR"/>
        </w:rPr>
        <w:t xml:space="preserve">after </w:t>
      </w:r>
      <w:r>
        <w:rPr>
          <w:rFonts w:ascii="Times New Roman" w:hAnsi="Times New Roman" w:cs="Times New Roman"/>
          <w:b/>
          <w:bCs/>
          <w:i w:val="0"/>
          <w:iCs/>
          <w:sz w:val="24"/>
          <w:szCs w:val="24"/>
          <w:lang w:eastAsia="ko-KR"/>
        </w:rPr>
        <w:t>SAH</w:t>
      </w:r>
      <w:r w:rsidRPr="007664E5">
        <w:rPr>
          <w:rFonts w:ascii="Times New Roman" w:hAnsi="Times New Roman" w:cs="Times New Roman"/>
          <w:b/>
          <w:bCs/>
          <w:i w:val="0"/>
          <w:iCs/>
          <w:sz w:val="24"/>
          <w:szCs w:val="24"/>
          <w:lang w:eastAsia="ko-KR"/>
        </w:rPr>
        <w:t xml:space="preserve"> </w:t>
      </w:r>
    </w:p>
    <w:p w14:paraId="56AAB143" w14:textId="61E8DE95" w:rsidR="00DA1F9F" w:rsidRPr="0022649C" w:rsidRDefault="00DA1F9F" w:rsidP="00730067">
      <w:pPr>
        <w:spacing w:before="0" w:after="120"/>
        <w:rPr>
          <w:rFonts w:ascii="Times New Roman" w:hAnsi="Times New Roman" w:cs="Times New Roman"/>
          <w:i/>
          <w:iCs/>
          <w:sz w:val="24"/>
          <w:szCs w:val="24"/>
        </w:rPr>
      </w:pPr>
      <w:r w:rsidRPr="0022649C">
        <w:rPr>
          <w:rFonts w:ascii="Times New Roman" w:hAnsi="Times New Roman" w:cs="Times New Roman"/>
          <w:i/>
          <w:iCs/>
          <w:sz w:val="24"/>
          <w:szCs w:val="24"/>
        </w:rPr>
        <w:t>Acute phase</w:t>
      </w:r>
    </w:p>
    <w:p w14:paraId="46F85F06" w14:textId="59301983" w:rsidR="00D047CC" w:rsidRDefault="003C3C1B" w:rsidP="00730067">
      <w:pPr>
        <w:spacing w:before="0" w:after="120"/>
        <w:rPr>
          <w:rFonts w:ascii="Times New Roman" w:hAnsi="Times New Roman" w:cs="Times New Roman"/>
          <w:sz w:val="24"/>
          <w:szCs w:val="24"/>
        </w:rPr>
      </w:pPr>
      <w:r>
        <w:rPr>
          <w:rFonts w:ascii="Times New Roman" w:hAnsi="Times New Roman" w:cs="Times New Roman"/>
          <w:sz w:val="24"/>
          <w:szCs w:val="24"/>
        </w:rPr>
        <w:t>O</w:t>
      </w:r>
      <w:r w:rsidR="00820097" w:rsidRPr="003608C4">
        <w:rPr>
          <w:rFonts w:ascii="Times New Roman" w:hAnsi="Times New Roman" w:cs="Times New Roman"/>
          <w:sz w:val="24"/>
          <w:szCs w:val="24"/>
        </w:rPr>
        <w:t xml:space="preserve">bservations that high </w:t>
      </w:r>
      <w:r w:rsidR="00DB01E4">
        <w:rPr>
          <w:rFonts w:ascii="Times New Roman" w:hAnsi="Times New Roman" w:cs="Times New Roman"/>
          <w:sz w:val="24"/>
          <w:szCs w:val="24"/>
        </w:rPr>
        <w:t>BP</w:t>
      </w:r>
      <w:r w:rsidR="00820097" w:rsidRPr="003608C4">
        <w:rPr>
          <w:rFonts w:ascii="Times New Roman" w:hAnsi="Times New Roman" w:cs="Times New Roman"/>
          <w:sz w:val="24"/>
          <w:szCs w:val="24"/>
        </w:rPr>
        <w:t xml:space="preserve"> after aneurysmal </w:t>
      </w:r>
      <w:r w:rsidR="00DB01E4">
        <w:rPr>
          <w:rFonts w:ascii="Times New Roman" w:hAnsi="Times New Roman" w:cs="Times New Roman"/>
          <w:sz w:val="24"/>
          <w:szCs w:val="24"/>
        </w:rPr>
        <w:t xml:space="preserve">SAH </w:t>
      </w:r>
      <w:r w:rsidR="00820097" w:rsidRPr="003608C4">
        <w:rPr>
          <w:rFonts w:ascii="Times New Roman" w:hAnsi="Times New Roman" w:cs="Times New Roman"/>
          <w:sz w:val="24"/>
          <w:szCs w:val="24"/>
        </w:rPr>
        <w:t>is related to poor outcome</w:t>
      </w:r>
      <w:r w:rsidR="00DB01E4">
        <w:rPr>
          <w:rFonts w:ascii="Times New Roman" w:hAnsi="Times New Roman" w:cs="Times New Roman"/>
          <w:sz w:val="24"/>
          <w:szCs w:val="24"/>
        </w:rPr>
        <w:t>,</w:t>
      </w:r>
      <w:r w:rsidR="00820097" w:rsidRPr="003608C4">
        <w:rPr>
          <w:rFonts w:ascii="Times New Roman" w:hAnsi="Times New Roman" w:cs="Times New Roman"/>
          <w:sz w:val="24"/>
          <w:szCs w:val="24"/>
        </w:rPr>
        <w:t xml:space="preserve"> and that treating high </w:t>
      </w:r>
      <w:r w:rsidR="00DB01E4">
        <w:rPr>
          <w:rFonts w:ascii="Times New Roman" w:hAnsi="Times New Roman" w:cs="Times New Roman"/>
          <w:sz w:val="24"/>
          <w:szCs w:val="24"/>
        </w:rPr>
        <w:t>BP</w:t>
      </w:r>
      <w:r w:rsidR="007D51A8">
        <w:rPr>
          <w:rFonts w:ascii="Times New Roman" w:hAnsi="Times New Roman" w:cs="Times New Roman"/>
          <w:sz w:val="24"/>
          <w:szCs w:val="24"/>
        </w:rPr>
        <w:t xml:space="preserve"> can</w:t>
      </w:r>
      <w:r w:rsidR="00820097" w:rsidRPr="003608C4">
        <w:rPr>
          <w:rFonts w:ascii="Times New Roman" w:hAnsi="Times New Roman" w:cs="Times New Roman"/>
          <w:sz w:val="24"/>
          <w:szCs w:val="24"/>
        </w:rPr>
        <w:t xml:space="preserve"> reduce rebleeding</w:t>
      </w:r>
      <w:r w:rsidR="00775E6F">
        <w:rPr>
          <w:rFonts w:ascii="Times New Roman" w:hAnsi="Times New Roman" w:cs="Times New Roman"/>
          <w:sz w:val="24"/>
          <w:szCs w:val="24"/>
        </w:rPr>
        <w:t>,</w:t>
      </w:r>
      <w:r w:rsidR="00820097" w:rsidRPr="003608C4">
        <w:rPr>
          <w:rFonts w:ascii="Times New Roman" w:hAnsi="Times New Roman" w:cs="Times New Roman"/>
          <w:sz w:val="24"/>
          <w:szCs w:val="24"/>
        </w:rPr>
        <w:t xml:space="preserve"> </w:t>
      </w:r>
      <w:r>
        <w:rPr>
          <w:rFonts w:ascii="Times New Roman" w:hAnsi="Times New Roman" w:cs="Times New Roman"/>
          <w:sz w:val="24"/>
          <w:szCs w:val="24"/>
        </w:rPr>
        <w:t>have existed from</w:t>
      </w:r>
      <w:r w:rsidR="00820097" w:rsidRPr="003608C4">
        <w:rPr>
          <w:rFonts w:ascii="Times New Roman" w:hAnsi="Times New Roman" w:cs="Times New Roman"/>
          <w:sz w:val="24"/>
          <w:szCs w:val="24"/>
        </w:rPr>
        <w:t xml:space="preserve"> almost half a century.</w:t>
      </w:r>
      <w:r w:rsidR="006D677A">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{"citationItems":[{"id":"ITEM-1","itemData":{"DOI":"10.1097/00006123-198111000-00003","ISSN":"0148396X","PMID":"7322311","abstract":"Prognostic factors for mortality and recurrent hemorrhage in the preoperative, 2-week period were determined in 1114 patients who participated in the antifibrinolytic therapy investigations of the Cooperative Aneurysm Study between 1970 and 1977. Factors significantly related to mortality were admission neurological status, diastolic blood pressure, interval to treatment, degree of vasospasm, and medical condition. Factors associated with the likelihood of recurrent hemorrhage were interval to treatment, patient's sex, and admission neurological status. These factors need to be considered in the analysis of clinical data in the management of ruptured intracranial aneurysms.","author":[{"dropping-particle":"","family":"Torner","given":"J. C.","non-dropping-particle":"","parse-names":false,"suffix":""},{"dropping-particle":"","family":"Kassell","given":"N. F.","non-dropping-particle":"","parse-names":false,"suffix":""},{"dropping-particle":"","family":"Wallace","given":"R. B.","non-dropping-particle":"","parse-names":false,"suffix":""},{"dropping-particle":"","family":"Adams","given":"H. P.","non-dropping-particle":"","parse-names":false,"suffix":""}],"container-title":"Neurosurgery","id":"ITEM-1","issued":{"date-parts":[["1981"]]},"page":"506-513","title":"Preoperative prognostic factors for rebleeding and survival in aneurysm patients receiving antifibrinolytic therapy: Report of the cooperative aneurysm study","type":"article-journal","volume":"9"},"uris":["http://www.mendeley.com/documents/?uuid=c54f0d42-3763-4430-a4fa-ded2a3851b7a"]}],"mendeley":{"formattedCitation":"&lt;sup&gt;34&lt;/sup&gt;","plainTextFormattedCitation":"34","previouslyFormattedCitation":"&lt;sup&gt;34&lt;/sup&gt;"},"properties":{"noteIndex":0},"schema":"https://github.com/citation-style-language/schema/raw/master/csl-citation.json"}</w:instrText>
      </w:r>
      <w:r w:rsidR="006D677A">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34</w:t>
      </w:r>
      <w:r w:rsidR="006D677A">
        <w:rPr>
          <w:rFonts w:ascii="Times New Roman" w:hAnsi="Times New Roman" w:cs="Times New Roman"/>
          <w:sz w:val="24"/>
          <w:szCs w:val="24"/>
        </w:rPr>
        <w:fldChar w:fldCharType="end"/>
      </w:r>
      <w:r w:rsidR="00820097" w:rsidRPr="003608C4">
        <w:rPr>
          <w:rFonts w:ascii="Times New Roman" w:hAnsi="Times New Roman" w:cs="Times New Roman"/>
          <w:sz w:val="24"/>
          <w:szCs w:val="24"/>
        </w:rPr>
        <w:t xml:space="preserve">  </w:t>
      </w:r>
      <w:r>
        <w:rPr>
          <w:rFonts w:ascii="Times New Roman" w:hAnsi="Times New Roman" w:cs="Times New Roman"/>
          <w:sz w:val="24"/>
          <w:szCs w:val="24"/>
        </w:rPr>
        <w:t>Moreover</w:t>
      </w:r>
      <w:r w:rsidR="007D51A8">
        <w:rPr>
          <w:rFonts w:ascii="Times New Roman" w:hAnsi="Times New Roman" w:cs="Times New Roman"/>
          <w:sz w:val="24"/>
          <w:szCs w:val="24"/>
        </w:rPr>
        <w:t>, t</w:t>
      </w:r>
      <w:r w:rsidR="00DB01E4">
        <w:rPr>
          <w:rFonts w:ascii="Times New Roman" w:hAnsi="Times New Roman" w:cs="Times New Roman"/>
          <w:sz w:val="24"/>
          <w:szCs w:val="24"/>
        </w:rPr>
        <w:t xml:space="preserve">he </w:t>
      </w:r>
      <w:r w:rsidR="00DA1F9F">
        <w:rPr>
          <w:rFonts w:ascii="Times New Roman" w:hAnsi="Times New Roman" w:cs="Times New Roman"/>
          <w:sz w:val="24"/>
          <w:szCs w:val="24"/>
        </w:rPr>
        <w:t>lack</w:t>
      </w:r>
      <w:r w:rsidR="00DB01E4">
        <w:rPr>
          <w:rFonts w:ascii="Times New Roman" w:hAnsi="Times New Roman" w:cs="Times New Roman"/>
          <w:sz w:val="24"/>
          <w:szCs w:val="24"/>
        </w:rPr>
        <w:t xml:space="preserve"> of any apparent</w:t>
      </w:r>
      <w:r w:rsidR="00820097" w:rsidRPr="003608C4">
        <w:rPr>
          <w:rFonts w:ascii="Times New Roman" w:hAnsi="Times New Roman" w:cs="Times New Roman"/>
          <w:sz w:val="24"/>
          <w:szCs w:val="24"/>
        </w:rPr>
        <w:t xml:space="preserve"> benefi</w:t>
      </w:r>
      <w:r w:rsidR="00DB01E4">
        <w:rPr>
          <w:rFonts w:ascii="Times New Roman" w:hAnsi="Times New Roman" w:cs="Times New Roman"/>
          <w:sz w:val="24"/>
          <w:szCs w:val="24"/>
        </w:rPr>
        <w:t>t</w:t>
      </w:r>
      <w:r w:rsidR="00C93078">
        <w:rPr>
          <w:rFonts w:ascii="Times New Roman" w:hAnsi="Times New Roman" w:cs="Times New Roman"/>
          <w:sz w:val="24"/>
          <w:szCs w:val="24"/>
        </w:rPr>
        <w:t xml:space="preserve"> on clinical outcome</w:t>
      </w:r>
      <w:r w:rsidR="00820097" w:rsidRPr="003608C4">
        <w:rPr>
          <w:rFonts w:ascii="Times New Roman" w:hAnsi="Times New Roman" w:cs="Times New Roman"/>
          <w:sz w:val="24"/>
          <w:szCs w:val="24"/>
        </w:rPr>
        <w:t xml:space="preserve"> </w:t>
      </w:r>
      <w:r w:rsidR="00DB01E4">
        <w:rPr>
          <w:rFonts w:ascii="Times New Roman" w:hAnsi="Times New Roman" w:cs="Times New Roman"/>
          <w:sz w:val="24"/>
          <w:szCs w:val="24"/>
        </w:rPr>
        <w:t>from BP lowering on</w:t>
      </w:r>
      <w:r w:rsidR="00820097" w:rsidRPr="003608C4">
        <w:rPr>
          <w:rFonts w:ascii="Times New Roman" w:hAnsi="Times New Roman" w:cs="Times New Roman"/>
          <w:sz w:val="24"/>
          <w:szCs w:val="24"/>
        </w:rPr>
        <w:t xml:space="preserve"> rebleeding </w:t>
      </w:r>
      <w:r>
        <w:rPr>
          <w:rFonts w:ascii="Times New Roman" w:hAnsi="Times New Roman" w:cs="Times New Roman"/>
          <w:sz w:val="24"/>
          <w:szCs w:val="24"/>
        </w:rPr>
        <w:t>has been</w:t>
      </w:r>
      <w:r w:rsidR="00820097" w:rsidRPr="003608C4">
        <w:rPr>
          <w:rFonts w:ascii="Times New Roman" w:hAnsi="Times New Roman" w:cs="Times New Roman"/>
          <w:sz w:val="24"/>
          <w:szCs w:val="24"/>
        </w:rPr>
        <w:t xml:space="preserve"> explained by </w:t>
      </w:r>
      <w:r w:rsidR="00DB01E4" w:rsidRPr="003608C4">
        <w:rPr>
          <w:rFonts w:ascii="Times New Roman" w:hAnsi="Times New Roman" w:cs="Times New Roman"/>
          <w:sz w:val="24"/>
          <w:szCs w:val="24"/>
        </w:rPr>
        <w:t>th</w:t>
      </w:r>
      <w:r w:rsidR="007D51A8">
        <w:rPr>
          <w:rFonts w:ascii="Times New Roman" w:hAnsi="Times New Roman" w:cs="Times New Roman"/>
          <w:sz w:val="24"/>
          <w:szCs w:val="24"/>
        </w:rPr>
        <w:t>e</w:t>
      </w:r>
      <w:r w:rsidR="00DB01E4" w:rsidRPr="003608C4">
        <w:rPr>
          <w:rFonts w:ascii="Times New Roman" w:hAnsi="Times New Roman" w:cs="Times New Roman"/>
          <w:sz w:val="24"/>
          <w:szCs w:val="24"/>
        </w:rPr>
        <w:t xml:space="preserve"> treatment</w:t>
      </w:r>
      <w:r w:rsidR="00DB01E4" w:rsidRPr="003608C4" w:rsidDel="00DB01E4">
        <w:rPr>
          <w:rFonts w:ascii="Times New Roman" w:hAnsi="Times New Roman" w:cs="Times New Roman"/>
          <w:sz w:val="24"/>
          <w:szCs w:val="24"/>
        </w:rPr>
        <w:t xml:space="preserve"> </w:t>
      </w:r>
      <w:r w:rsidR="00DA1F9F">
        <w:rPr>
          <w:rFonts w:ascii="Times New Roman" w:hAnsi="Times New Roman" w:cs="Times New Roman"/>
          <w:sz w:val="24"/>
          <w:szCs w:val="24"/>
        </w:rPr>
        <w:t>being offset</w:t>
      </w:r>
      <w:r w:rsidR="00DB01E4">
        <w:rPr>
          <w:rFonts w:ascii="Times New Roman" w:hAnsi="Times New Roman" w:cs="Times New Roman"/>
          <w:sz w:val="24"/>
          <w:szCs w:val="24"/>
        </w:rPr>
        <w:t xml:space="preserve"> </w:t>
      </w:r>
      <w:r w:rsidR="00DA1F9F">
        <w:rPr>
          <w:rFonts w:ascii="Times New Roman" w:hAnsi="Times New Roman" w:cs="Times New Roman"/>
          <w:sz w:val="24"/>
          <w:szCs w:val="24"/>
        </w:rPr>
        <w:t xml:space="preserve">by an </w:t>
      </w:r>
      <w:r w:rsidR="00820097" w:rsidRPr="003608C4">
        <w:rPr>
          <w:rFonts w:ascii="Times New Roman" w:hAnsi="Times New Roman" w:cs="Times New Roman"/>
          <w:sz w:val="24"/>
          <w:szCs w:val="24"/>
        </w:rPr>
        <w:t>increas</w:t>
      </w:r>
      <w:r w:rsidR="00DA1F9F">
        <w:rPr>
          <w:rFonts w:ascii="Times New Roman" w:hAnsi="Times New Roman" w:cs="Times New Roman"/>
          <w:sz w:val="24"/>
          <w:szCs w:val="24"/>
        </w:rPr>
        <w:t>ed</w:t>
      </w:r>
      <w:r w:rsidR="00DB01E4">
        <w:rPr>
          <w:rFonts w:ascii="Times New Roman" w:hAnsi="Times New Roman" w:cs="Times New Roman"/>
          <w:sz w:val="24"/>
          <w:szCs w:val="24"/>
        </w:rPr>
        <w:t xml:space="preserve"> risk of</w:t>
      </w:r>
      <w:r w:rsidR="00820097" w:rsidRPr="003608C4">
        <w:rPr>
          <w:rFonts w:ascii="Times New Roman" w:hAnsi="Times New Roman" w:cs="Times New Roman"/>
          <w:sz w:val="24"/>
          <w:szCs w:val="24"/>
        </w:rPr>
        <w:t xml:space="preserve"> </w:t>
      </w:r>
      <w:r w:rsidR="00DB01E4">
        <w:rPr>
          <w:rFonts w:ascii="Times New Roman" w:hAnsi="Times New Roman" w:cs="Times New Roman"/>
          <w:sz w:val="24"/>
          <w:szCs w:val="24"/>
        </w:rPr>
        <w:t>DC</w:t>
      </w:r>
      <w:r w:rsidR="00213228">
        <w:rPr>
          <w:rFonts w:ascii="Times New Roman" w:hAnsi="Times New Roman" w:cs="Times New Roman"/>
          <w:sz w:val="24"/>
          <w:szCs w:val="24"/>
        </w:rPr>
        <w:t>I</w:t>
      </w:r>
      <w:r w:rsidR="00DB01E4">
        <w:rPr>
          <w:rFonts w:ascii="Times New Roman" w:hAnsi="Times New Roman" w:cs="Times New Roman"/>
          <w:sz w:val="24"/>
          <w:szCs w:val="24"/>
        </w:rPr>
        <w:t>,</w:t>
      </w:r>
      <w:r w:rsidR="006D677A">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{"citationItems":[{"id":"ITEM-1","itemData":{"DOI":"10.1016/0303-8467(90)90085-J","ISSN":"03038467","PMID":"2163791","abstract":"We investigated in a consecutive series of 134 patients with aneurysmal subarachnoid hemorrhage whether institution of antihypertensive treatment was related to the incidence of cerebral ischemia and rebleeding. The aim of hypertensive treatment was to reduce the diastolic blood pressure to levels below 100 mm Hg. There was no difference in outcome between patients with or without antihypertensive drugs. Rebleeding was less frequent in patients with antihypertensive treatment ( 12 80 patients (15%) versus 18 54 patients (33%) without anti-hypertensive treatment (p = 0.012)). Nevertheless, patients with anti-hypertensive treatment had, on average, still higher blood pressures than untreated patients. Conversely, infarction occurred more often in patients with anti-hypertensive treatment ( 34 80 patients (43%) versus 12 54 (22%) without antihypertensives (p = 0.03). This relationship was partly explained by co-existing hyponatremia. Our results suggest that the need for antihypertensive treatment is questionable, since the prevention of rebleeding is offset by an increased risk of cerebral infarction. © 1990.","author":[{"dropping-particle":"","family":"Wijdicks","given":"E. F.M.","non-dropping-particle":"","parse-names":false,"suffix":""},{"dropping-particle":"","family":"Vermeulen","given":"M.","non-dropping-particle":"","parse-names":false,"suffix":""},{"dropping-particle":"","family":"Murray","given":"G. D.","non-dropping-particle":"","parse-names":false,"suffix":""},{"dropping-particle":"","family":"Hijdra","given":"A.","non-dropping-particle":"","parse-names":false,"suffix":""},{"dropping-particle":"","family":"Gijn","given":"J.","non-dropping-particle":"van","parse-names":false,"suffix":""}],"container-title":"Clinical Neurology and Neurosurgery","id":"ITEM-1","issued":{"date-parts":[["1990"]]},"page":"111-117","title":"The effects of treating hypertension following aneurysmal subarachnoid hemorrhage","type":"article-journal","volume":"92"},"uris":["http://www.mendeley.com/documents/?uuid=ed4f7fc4-9e91-4d10-b1d9-7174e3d8b4c8"]}],"mendeley":{"formattedCitation":"&lt;sup&gt;35&lt;/sup&gt;","plainTextFormattedCitation":"35","previouslyFormattedCitation":"&lt;sup&gt;35&lt;/sup&gt;"},"properties":{"noteIndex":0},"schema":"https://github.com/citation-style-language/schema/raw/master/csl-citation.json"}</w:instrText>
      </w:r>
      <w:r w:rsidR="006D677A">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35</w:t>
      </w:r>
      <w:r w:rsidR="006D677A">
        <w:rPr>
          <w:rFonts w:ascii="Times New Roman" w:hAnsi="Times New Roman" w:cs="Times New Roman"/>
          <w:sz w:val="24"/>
          <w:szCs w:val="24"/>
        </w:rPr>
        <w:fldChar w:fldCharType="end"/>
      </w:r>
      <w:r w:rsidR="00820097" w:rsidRPr="003608C4">
        <w:rPr>
          <w:rFonts w:ascii="Times New Roman" w:hAnsi="Times New Roman" w:cs="Times New Roman"/>
          <w:sz w:val="24"/>
          <w:szCs w:val="24"/>
        </w:rPr>
        <w:t xml:space="preserve"> </w:t>
      </w:r>
      <w:r w:rsidR="00DA1F9F">
        <w:rPr>
          <w:rFonts w:ascii="Times New Roman" w:hAnsi="Times New Roman" w:cs="Times New Roman"/>
          <w:sz w:val="24"/>
          <w:szCs w:val="24"/>
        </w:rPr>
        <w:t>and</w:t>
      </w:r>
      <w:r w:rsidR="00DB01E4">
        <w:rPr>
          <w:rFonts w:ascii="Times New Roman" w:hAnsi="Times New Roman" w:cs="Times New Roman"/>
          <w:sz w:val="24"/>
          <w:szCs w:val="24"/>
        </w:rPr>
        <w:t xml:space="preserve"> </w:t>
      </w:r>
      <w:r w:rsidR="00DA1F9F">
        <w:rPr>
          <w:rFonts w:ascii="Times New Roman" w:hAnsi="Times New Roman" w:cs="Times New Roman"/>
          <w:sz w:val="24"/>
          <w:szCs w:val="24"/>
        </w:rPr>
        <w:t xml:space="preserve">subsequently </w:t>
      </w:r>
      <w:r w:rsidR="00DB01E4">
        <w:rPr>
          <w:rFonts w:ascii="Times New Roman" w:hAnsi="Times New Roman" w:cs="Times New Roman"/>
          <w:sz w:val="24"/>
          <w:szCs w:val="24"/>
        </w:rPr>
        <w:t xml:space="preserve">little progress </w:t>
      </w:r>
      <w:r w:rsidR="00094524">
        <w:rPr>
          <w:rFonts w:ascii="Times New Roman" w:hAnsi="Times New Roman" w:cs="Times New Roman"/>
          <w:sz w:val="24"/>
          <w:szCs w:val="24"/>
        </w:rPr>
        <w:t xml:space="preserve">has </w:t>
      </w:r>
      <w:r w:rsidR="00DB01E4">
        <w:rPr>
          <w:rFonts w:ascii="Times New Roman" w:hAnsi="Times New Roman" w:cs="Times New Roman"/>
          <w:sz w:val="24"/>
          <w:szCs w:val="24"/>
        </w:rPr>
        <w:t>been made</w:t>
      </w:r>
      <w:r w:rsidR="007D51A8">
        <w:rPr>
          <w:rFonts w:ascii="Times New Roman" w:hAnsi="Times New Roman" w:cs="Times New Roman"/>
          <w:sz w:val="24"/>
          <w:szCs w:val="24"/>
        </w:rPr>
        <w:t xml:space="preserve"> </w:t>
      </w:r>
      <w:r w:rsidR="00DA1F9F">
        <w:rPr>
          <w:rFonts w:ascii="Times New Roman" w:hAnsi="Times New Roman" w:cs="Times New Roman"/>
          <w:sz w:val="24"/>
          <w:szCs w:val="24"/>
        </w:rPr>
        <w:t>in</w:t>
      </w:r>
      <w:r w:rsidR="007D51A8">
        <w:rPr>
          <w:rFonts w:ascii="Times New Roman" w:hAnsi="Times New Roman" w:cs="Times New Roman"/>
          <w:sz w:val="24"/>
          <w:szCs w:val="24"/>
        </w:rPr>
        <w:t xml:space="preserve"> resolv</w:t>
      </w:r>
      <w:r w:rsidR="00DA1F9F">
        <w:rPr>
          <w:rFonts w:ascii="Times New Roman" w:hAnsi="Times New Roman" w:cs="Times New Roman"/>
          <w:sz w:val="24"/>
          <w:szCs w:val="24"/>
        </w:rPr>
        <w:t>ing</w:t>
      </w:r>
      <w:r w:rsidR="007D51A8">
        <w:rPr>
          <w:rFonts w:ascii="Times New Roman" w:hAnsi="Times New Roman" w:cs="Times New Roman"/>
          <w:sz w:val="24"/>
          <w:szCs w:val="24"/>
        </w:rPr>
        <w:t xml:space="preserve"> this dichotomy</w:t>
      </w:r>
      <w:r w:rsidR="00820097" w:rsidRPr="003608C4">
        <w:rPr>
          <w:rFonts w:ascii="Times New Roman" w:hAnsi="Times New Roman" w:cs="Times New Roman"/>
          <w:sz w:val="24"/>
          <w:szCs w:val="24"/>
        </w:rPr>
        <w:t xml:space="preserve">. </w:t>
      </w:r>
      <w:r w:rsidR="00DB01E4">
        <w:rPr>
          <w:rFonts w:ascii="Times New Roman" w:hAnsi="Times New Roman" w:cs="Times New Roman"/>
          <w:sz w:val="24"/>
          <w:szCs w:val="24"/>
        </w:rPr>
        <w:t xml:space="preserve"> </w:t>
      </w:r>
      <w:r w:rsidR="00820097" w:rsidRPr="003608C4">
        <w:rPr>
          <w:rFonts w:ascii="Times New Roman" w:hAnsi="Times New Roman" w:cs="Times New Roman"/>
          <w:sz w:val="24"/>
          <w:szCs w:val="24"/>
        </w:rPr>
        <w:t xml:space="preserve">In a recent study </w:t>
      </w:r>
      <w:r w:rsidR="007D51A8">
        <w:rPr>
          <w:rFonts w:ascii="Times New Roman" w:hAnsi="Times New Roman" w:cs="Times New Roman"/>
          <w:sz w:val="24"/>
          <w:szCs w:val="24"/>
        </w:rPr>
        <w:t xml:space="preserve">that </w:t>
      </w:r>
      <w:r w:rsidR="00820097" w:rsidRPr="003608C4">
        <w:rPr>
          <w:rFonts w:ascii="Times New Roman" w:hAnsi="Times New Roman" w:cs="Times New Roman"/>
          <w:sz w:val="24"/>
          <w:szCs w:val="24"/>
        </w:rPr>
        <w:t>compar</w:t>
      </w:r>
      <w:r w:rsidR="007D51A8">
        <w:rPr>
          <w:rFonts w:ascii="Times New Roman" w:hAnsi="Times New Roman" w:cs="Times New Roman"/>
          <w:sz w:val="24"/>
          <w:szCs w:val="24"/>
        </w:rPr>
        <w:t>ed</w:t>
      </w:r>
      <w:r w:rsidR="00820097" w:rsidRPr="003608C4">
        <w:rPr>
          <w:rFonts w:ascii="Times New Roman" w:hAnsi="Times New Roman" w:cs="Times New Roman"/>
          <w:sz w:val="24"/>
          <w:szCs w:val="24"/>
        </w:rPr>
        <w:t xml:space="preserve"> rebleeding between a hospital with </w:t>
      </w:r>
      <w:r w:rsidR="00DB01E4">
        <w:rPr>
          <w:rFonts w:ascii="Times New Roman" w:hAnsi="Times New Roman" w:cs="Times New Roman"/>
          <w:sz w:val="24"/>
          <w:szCs w:val="24"/>
        </w:rPr>
        <w:t>a</w:t>
      </w:r>
      <w:r w:rsidR="007D51A8">
        <w:rPr>
          <w:rFonts w:ascii="Times New Roman" w:hAnsi="Times New Roman" w:cs="Times New Roman"/>
          <w:sz w:val="24"/>
          <w:szCs w:val="24"/>
        </w:rPr>
        <w:t xml:space="preserve"> policy of</w:t>
      </w:r>
      <w:r w:rsidR="00DB01E4">
        <w:rPr>
          <w:rFonts w:ascii="Times New Roman" w:hAnsi="Times New Roman" w:cs="Times New Roman"/>
          <w:sz w:val="24"/>
          <w:szCs w:val="24"/>
        </w:rPr>
        <w:t xml:space="preserve"> </w:t>
      </w:r>
      <w:r w:rsidR="00820097" w:rsidRPr="003608C4">
        <w:rPr>
          <w:rFonts w:ascii="Times New Roman" w:hAnsi="Times New Roman" w:cs="Times New Roman"/>
          <w:sz w:val="24"/>
          <w:szCs w:val="24"/>
        </w:rPr>
        <w:t xml:space="preserve">aggressive </w:t>
      </w:r>
      <w:r w:rsidR="00DB01E4">
        <w:rPr>
          <w:rFonts w:ascii="Times New Roman" w:hAnsi="Times New Roman" w:cs="Times New Roman"/>
          <w:sz w:val="24"/>
          <w:szCs w:val="24"/>
        </w:rPr>
        <w:t>BP</w:t>
      </w:r>
      <w:r w:rsidR="00820097" w:rsidRPr="003608C4">
        <w:rPr>
          <w:rFonts w:ascii="Times New Roman" w:hAnsi="Times New Roman" w:cs="Times New Roman"/>
          <w:sz w:val="24"/>
          <w:szCs w:val="24"/>
        </w:rPr>
        <w:t xml:space="preserve"> lowering versus </w:t>
      </w:r>
      <w:r w:rsidR="007D51A8">
        <w:rPr>
          <w:rFonts w:ascii="Times New Roman" w:hAnsi="Times New Roman" w:cs="Times New Roman"/>
          <w:sz w:val="24"/>
          <w:szCs w:val="24"/>
        </w:rPr>
        <w:t>one</w:t>
      </w:r>
      <w:r w:rsidR="00820097" w:rsidRPr="003608C4">
        <w:rPr>
          <w:rFonts w:ascii="Times New Roman" w:hAnsi="Times New Roman" w:cs="Times New Roman"/>
          <w:sz w:val="24"/>
          <w:szCs w:val="24"/>
        </w:rPr>
        <w:t xml:space="preserve"> with a more liberal approach, the </w:t>
      </w:r>
      <w:r w:rsidR="00621CAD">
        <w:rPr>
          <w:rFonts w:ascii="Times New Roman" w:hAnsi="Times New Roman" w:cs="Times New Roman"/>
          <w:sz w:val="24"/>
          <w:szCs w:val="24"/>
        </w:rPr>
        <w:t xml:space="preserve">trend was for </w:t>
      </w:r>
      <w:r w:rsidR="00820097" w:rsidRPr="003608C4">
        <w:rPr>
          <w:rFonts w:ascii="Times New Roman" w:hAnsi="Times New Roman" w:cs="Times New Roman"/>
          <w:sz w:val="24"/>
          <w:szCs w:val="24"/>
        </w:rPr>
        <w:t xml:space="preserve">rebleeding to be lower </w:t>
      </w:r>
      <w:r w:rsidR="00621CAD">
        <w:rPr>
          <w:rFonts w:ascii="Times New Roman" w:hAnsi="Times New Roman" w:cs="Times New Roman"/>
          <w:sz w:val="24"/>
          <w:szCs w:val="24"/>
        </w:rPr>
        <w:t>in the former</w:t>
      </w:r>
      <w:r w:rsidR="00820097" w:rsidRPr="003608C4">
        <w:rPr>
          <w:rFonts w:ascii="Times New Roman" w:hAnsi="Times New Roman" w:cs="Times New Roman"/>
          <w:sz w:val="24"/>
          <w:szCs w:val="24"/>
        </w:rPr>
        <w:t xml:space="preserve">, but </w:t>
      </w:r>
      <w:r w:rsidR="00621CAD">
        <w:rPr>
          <w:rFonts w:ascii="Times New Roman" w:hAnsi="Times New Roman" w:cs="Times New Roman"/>
          <w:sz w:val="24"/>
          <w:szCs w:val="24"/>
        </w:rPr>
        <w:t xml:space="preserve">this was </w:t>
      </w:r>
      <w:r w:rsidR="00820097" w:rsidRPr="003608C4">
        <w:rPr>
          <w:rFonts w:ascii="Times New Roman" w:hAnsi="Times New Roman" w:cs="Times New Roman"/>
          <w:sz w:val="24"/>
          <w:szCs w:val="24"/>
        </w:rPr>
        <w:t>not statistically significant.</w:t>
      </w:r>
      <w:r w:rsidR="008F72EA">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author":[{"dropping-particle":"","family":"Calviere","given":"L","non-dropping-particle":"","parse-names":false,"suffix":""},{"dropping-particle":"","family":"Gathier","given":"C","non-dropping-particle":"","parse-names":false,"suffix":""},{"dropping-particle":"","family":"Rafk","given":"M","non-dropping-particle":"","parse-names":false,"suffix":""},{"dropping-particle":"","family":"Koopman","given":"I","non-dropping-particle":"","parse-names":false,"suffix":""},{"dropping-particle":"","family":"Rousseau","given":"V","non-dropping-particle":"","parse-names":false,"suffix":""},{"dropping-particle":"","family":"Albucher","given":"JF","non-dropping-particle":"","parse-names":false,"suffix":""},{"dropping-particle":"","family":"Geeraerts","given":"T","non-dropping-particle":"","parse-names":false,"suffix":""},{"dropping-particle":"","family":"Rinkel","given":"GJE","non-dropping-particle":"","parse-names":false,"suffix":""},{"dropping-particle":"","family":"Olivot","given":"JM","non-dropping-particle":"","parse-names":false,"suffix":""},{"dropping-particle":"","family":"Vergouwen","given":"MDI","non-dropping-particle":"","parse-names":false,"suffix":""}],"container-title":"International Journal of Stroke","id":"ITEM-1","issued":{"date-parts":[["2018"]]},"page":"54-55","title":"Rebleeding rate in two comprehensive stroke units using different blood pressure management","type":"article-journal","volume":"12"},"uris":["http://www.mendeley.com/documents/?uuid=6f4a7de1-eacc-49b2-bb33-39a78a69d919"]}],"mendeley":{"formattedCitation":"&lt;sup&gt;36&lt;/sup&gt;","plainTextFormattedCitation":"36","previouslyFormattedCitation":"&lt;sup&gt;36&lt;/sup&gt;"},"properties":{"noteIndex":0},"schema":"https://github.com/citation-style-language/schema/raw/master/csl-citation.json"}</w:instrText>
      </w:r>
      <w:r w:rsidR="008F72EA">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36</w:t>
      </w:r>
      <w:r w:rsidR="008F72EA">
        <w:rPr>
          <w:rFonts w:ascii="Times New Roman" w:hAnsi="Times New Roman" w:cs="Times New Roman"/>
          <w:sz w:val="24"/>
          <w:szCs w:val="24"/>
        </w:rPr>
        <w:fldChar w:fldCharType="end"/>
      </w:r>
      <w:r w:rsidR="00820097" w:rsidRPr="003608C4">
        <w:rPr>
          <w:rFonts w:ascii="Times New Roman" w:hAnsi="Times New Roman" w:cs="Times New Roman"/>
          <w:sz w:val="24"/>
          <w:szCs w:val="24"/>
        </w:rPr>
        <w:t xml:space="preserve"> </w:t>
      </w:r>
      <w:r w:rsidR="00621CAD">
        <w:rPr>
          <w:rFonts w:ascii="Times New Roman" w:hAnsi="Times New Roman" w:cs="Times New Roman"/>
          <w:sz w:val="24"/>
          <w:szCs w:val="24"/>
        </w:rPr>
        <w:t xml:space="preserve"> </w:t>
      </w:r>
      <w:r w:rsidR="00730067">
        <w:rPr>
          <w:rFonts w:ascii="Times New Roman" w:hAnsi="Times New Roman" w:cs="Times New Roman"/>
          <w:sz w:val="24"/>
          <w:szCs w:val="24"/>
        </w:rPr>
        <w:t xml:space="preserve">Nevertheless, given the relation between high </w:t>
      </w:r>
      <w:r w:rsidR="00621CAD">
        <w:rPr>
          <w:rFonts w:ascii="Times New Roman" w:hAnsi="Times New Roman" w:cs="Times New Roman"/>
          <w:sz w:val="24"/>
          <w:szCs w:val="24"/>
        </w:rPr>
        <w:t>BP</w:t>
      </w:r>
      <w:r w:rsidR="00730067">
        <w:rPr>
          <w:rFonts w:ascii="Times New Roman" w:hAnsi="Times New Roman" w:cs="Times New Roman"/>
          <w:sz w:val="24"/>
          <w:szCs w:val="24"/>
        </w:rPr>
        <w:t xml:space="preserve"> and risk of rebleeding</w:t>
      </w:r>
      <w:r w:rsidR="00621CAD">
        <w:rPr>
          <w:rFonts w:ascii="Times New Roman" w:hAnsi="Times New Roman" w:cs="Times New Roman"/>
          <w:sz w:val="24"/>
          <w:szCs w:val="24"/>
        </w:rPr>
        <w:t>,</w:t>
      </w:r>
      <w:r w:rsidR="00730067">
        <w:rPr>
          <w:rFonts w:ascii="Times New Roman" w:hAnsi="Times New Roman" w:cs="Times New Roman"/>
          <w:sz w:val="24"/>
          <w:szCs w:val="24"/>
        </w:rPr>
        <w:t xml:space="preserve"> and </w:t>
      </w:r>
      <w:r w:rsidR="00621CAD">
        <w:rPr>
          <w:rFonts w:ascii="Times New Roman" w:hAnsi="Times New Roman" w:cs="Times New Roman"/>
          <w:sz w:val="24"/>
          <w:szCs w:val="24"/>
        </w:rPr>
        <w:t>of</w:t>
      </w:r>
      <w:r w:rsidR="00730067">
        <w:rPr>
          <w:rFonts w:ascii="Times New Roman" w:hAnsi="Times New Roman" w:cs="Times New Roman"/>
          <w:sz w:val="24"/>
          <w:szCs w:val="24"/>
        </w:rPr>
        <w:t xml:space="preserve"> rebleeding and poor outcome, guidelines recommend </w:t>
      </w:r>
      <w:r w:rsidR="00DA1F9F">
        <w:rPr>
          <w:rFonts w:ascii="Times New Roman" w:hAnsi="Times New Roman" w:cs="Times New Roman"/>
          <w:sz w:val="24"/>
          <w:szCs w:val="24"/>
        </w:rPr>
        <w:t>that</w:t>
      </w:r>
      <w:r w:rsidR="00621CAD">
        <w:rPr>
          <w:rFonts w:ascii="Times New Roman" w:hAnsi="Times New Roman" w:cs="Times New Roman"/>
          <w:sz w:val="24"/>
          <w:szCs w:val="24"/>
        </w:rPr>
        <w:t xml:space="preserve"> </w:t>
      </w:r>
      <w:r w:rsidR="00DA1F9F">
        <w:rPr>
          <w:rFonts w:ascii="Times New Roman" w:hAnsi="Times New Roman" w:cs="Times New Roman"/>
          <w:sz w:val="24"/>
          <w:szCs w:val="24"/>
        </w:rPr>
        <w:t xml:space="preserve">high BP should be </w:t>
      </w:r>
      <w:r w:rsidR="00730067">
        <w:rPr>
          <w:rFonts w:ascii="Times New Roman" w:hAnsi="Times New Roman" w:cs="Times New Roman"/>
          <w:sz w:val="24"/>
          <w:szCs w:val="24"/>
        </w:rPr>
        <w:t>treat</w:t>
      </w:r>
      <w:r w:rsidR="00DA1F9F">
        <w:rPr>
          <w:rFonts w:ascii="Times New Roman" w:hAnsi="Times New Roman" w:cs="Times New Roman"/>
          <w:sz w:val="24"/>
          <w:szCs w:val="24"/>
        </w:rPr>
        <w:t>ed</w:t>
      </w:r>
      <w:r w:rsidR="00730067">
        <w:rPr>
          <w:rFonts w:ascii="Times New Roman" w:hAnsi="Times New Roman" w:cs="Times New Roman"/>
          <w:sz w:val="24"/>
          <w:szCs w:val="24"/>
        </w:rPr>
        <w:t xml:space="preserve"> in the acute phase</w:t>
      </w:r>
      <w:r w:rsidR="00621CAD">
        <w:rPr>
          <w:rFonts w:ascii="Times New Roman" w:hAnsi="Times New Roman" w:cs="Times New Roman"/>
          <w:sz w:val="24"/>
          <w:szCs w:val="24"/>
        </w:rPr>
        <w:t xml:space="preserve"> of SAH</w:t>
      </w:r>
      <w:r w:rsidR="00730067">
        <w:rPr>
          <w:rFonts w:ascii="Times New Roman" w:hAnsi="Times New Roman" w:cs="Times New Roman"/>
          <w:sz w:val="24"/>
          <w:szCs w:val="24"/>
        </w:rPr>
        <w:t xml:space="preserve">. </w:t>
      </w:r>
      <w:r w:rsidR="00621CAD">
        <w:rPr>
          <w:rFonts w:ascii="Times New Roman" w:hAnsi="Times New Roman" w:cs="Times New Roman"/>
          <w:sz w:val="24"/>
          <w:szCs w:val="24"/>
        </w:rPr>
        <w:t xml:space="preserve"> </w:t>
      </w:r>
      <w:r w:rsidR="00DA1F9F">
        <w:rPr>
          <w:rFonts w:ascii="Times New Roman" w:hAnsi="Times New Roman" w:cs="Times New Roman"/>
          <w:sz w:val="24"/>
          <w:szCs w:val="24"/>
        </w:rPr>
        <w:t>T</w:t>
      </w:r>
      <w:r w:rsidR="00D047CC">
        <w:rPr>
          <w:rFonts w:ascii="Times New Roman" w:hAnsi="Times New Roman" w:cs="Times New Roman"/>
          <w:sz w:val="24"/>
          <w:szCs w:val="24"/>
        </w:rPr>
        <w:t>he</w:t>
      </w:r>
      <w:r w:rsidR="00730067">
        <w:rPr>
          <w:rFonts w:ascii="Times New Roman" w:hAnsi="Times New Roman" w:cs="Times New Roman"/>
          <w:sz w:val="24"/>
          <w:szCs w:val="24"/>
        </w:rPr>
        <w:t xml:space="preserve"> </w:t>
      </w:r>
      <w:r w:rsidR="00621CAD">
        <w:rPr>
          <w:rFonts w:ascii="Times New Roman" w:hAnsi="Times New Roman" w:cs="Times New Roman"/>
          <w:sz w:val="24"/>
          <w:szCs w:val="24"/>
        </w:rPr>
        <w:t>European Stroke Organization (</w:t>
      </w:r>
      <w:r w:rsidR="00730067">
        <w:rPr>
          <w:rFonts w:ascii="Times New Roman" w:hAnsi="Times New Roman" w:cs="Times New Roman"/>
          <w:sz w:val="24"/>
          <w:szCs w:val="24"/>
        </w:rPr>
        <w:t>ESO</w:t>
      </w:r>
      <w:r w:rsidR="00621CAD">
        <w:rPr>
          <w:rFonts w:ascii="Times New Roman" w:hAnsi="Times New Roman" w:cs="Times New Roman"/>
          <w:sz w:val="24"/>
          <w:szCs w:val="24"/>
        </w:rPr>
        <w:t>)</w:t>
      </w:r>
      <w:r w:rsidR="00730067">
        <w:rPr>
          <w:rFonts w:ascii="Times New Roman" w:hAnsi="Times New Roman" w:cs="Times New Roman"/>
          <w:sz w:val="24"/>
          <w:szCs w:val="24"/>
        </w:rPr>
        <w:t xml:space="preserve"> guidelines</w:t>
      </w:r>
      <w:r w:rsidR="00621CAD">
        <w:rPr>
          <w:rFonts w:ascii="Times New Roman" w:hAnsi="Times New Roman" w:cs="Times New Roman"/>
          <w:sz w:val="24"/>
          <w:szCs w:val="24"/>
        </w:rPr>
        <w:t>, for example,</w:t>
      </w:r>
      <w:r w:rsidR="00B5331E">
        <w:rPr>
          <w:rFonts w:ascii="Times New Roman" w:hAnsi="Times New Roman" w:cs="Times New Roman"/>
          <w:sz w:val="24"/>
          <w:szCs w:val="24"/>
        </w:rPr>
        <w:t xml:space="preserve"> recommend treatment if systolic </w:t>
      </w:r>
      <w:r w:rsidR="00621CAD">
        <w:rPr>
          <w:rFonts w:ascii="Times New Roman" w:hAnsi="Times New Roman" w:cs="Times New Roman"/>
          <w:sz w:val="24"/>
          <w:szCs w:val="24"/>
        </w:rPr>
        <w:t>BP</w:t>
      </w:r>
      <w:r w:rsidR="00B5331E">
        <w:rPr>
          <w:rFonts w:ascii="Times New Roman" w:hAnsi="Times New Roman" w:cs="Times New Roman"/>
          <w:sz w:val="24"/>
          <w:szCs w:val="24"/>
        </w:rPr>
        <w:t xml:space="preserve"> exceeds 180 mmHg, starting with analge</w:t>
      </w:r>
      <w:r w:rsidR="00621CAD">
        <w:rPr>
          <w:rFonts w:ascii="Times New Roman" w:hAnsi="Times New Roman" w:cs="Times New Roman"/>
          <w:sz w:val="24"/>
          <w:szCs w:val="24"/>
        </w:rPr>
        <w:t>s</w:t>
      </w:r>
      <w:r w:rsidR="00B5331E">
        <w:rPr>
          <w:rFonts w:ascii="Times New Roman" w:hAnsi="Times New Roman" w:cs="Times New Roman"/>
          <w:sz w:val="24"/>
          <w:szCs w:val="24"/>
        </w:rPr>
        <w:t>ics and nimodipine</w:t>
      </w:r>
      <w:r w:rsidR="00621CAD">
        <w:rPr>
          <w:rFonts w:ascii="Times New Roman" w:hAnsi="Times New Roman" w:cs="Times New Roman"/>
          <w:sz w:val="24"/>
          <w:szCs w:val="24"/>
        </w:rPr>
        <w:t xml:space="preserve">, and continuing as </w:t>
      </w:r>
      <w:r w:rsidR="00621CAD">
        <w:rPr>
          <w:rFonts w:ascii="Times New Roman" w:hAnsi="Times New Roman" w:cs="Times New Roman"/>
          <w:sz w:val="24"/>
          <w:szCs w:val="24"/>
        </w:rPr>
        <w:lastRenderedPageBreak/>
        <w:t xml:space="preserve">necessary to maintain a mean </w:t>
      </w:r>
      <w:r w:rsidR="00B5331E">
        <w:rPr>
          <w:rFonts w:ascii="Times New Roman" w:hAnsi="Times New Roman" w:cs="Times New Roman"/>
          <w:sz w:val="24"/>
          <w:szCs w:val="24"/>
        </w:rPr>
        <w:t xml:space="preserve">arterial pressure </w:t>
      </w:r>
      <w:r w:rsidR="00775E6F">
        <w:rPr>
          <w:rFonts w:ascii="Times New Roman" w:hAnsi="Times New Roman" w:cs="Times New Roman"/>
          <w:sz w:val="24"/>
          <w:szCs w:val="24"/>
        </w:rPr>
        <w:t>of &gt;</w:t>
      </w:r>
      <w:r w:rsidR="00B5331E">
        <w:rPr>
          <w:rFonts w:ascii="Times New Roman" w:hAnsi="Times New Roman" w:cs="Times New Roman"/>
          <w:sz w:val="24"/>
          <w:szCs w:val="24"/>
        </w:rPr>
        <w:t>90 mmHg.</w:t>
      </w:r>
      <w:r w:rsidR="008F72EA">
        <w:rPr>
          <w:rFonts w:ascii="Times New Roman" w:hAnsi="Times New Roman" w:cs="Times New Roman"/>
          <w:sz w:val="24"/>
          <w:szCs w:val="24"/>
        </w:rPr>
        <w:fldChar w:fldCharType="begin" w:fldLock="1"/>
      </w:r>
      <w:r w:rsidR="00952959">
        <w:rPr>
          <w:rFonts w:ascii="Times New Roman" w:hAnsi="Times New Roman" w:cs="Times New Roman"/>
          <w:sz w:val="24"/>
          <w:szCs w:val="24"/>
        </w:rPr>
        <w:instrText>ADDIN CSL_CITATION {"citationItems":[{"id":"ITEM-1","itemData":{"DOI":"10.1159/000346087","ISSN":"14219786","PMID":"23406828","abstract":"Background: Intracranial aneurysm with and without subarachnoid haemorrhage (SAH) is a relevant health problem: The overall incidence is about 9 per 100,000 with a wide range, in some countries up to 20 per 100,000. Mortality rate with conservative treatment within the first months is 50-60%. About one third of patients left with an untreated aneurysm will die from recurrent bleeding within 6 months after recovering from the first bleeding. The prognosis is further influenced by vasospasm, hydrocephalus, delayed ischaemic deficit and other complications. The aim of these guidelines is to provide comprehensive recommendations on the management of SAH with and without aneurysm as well as on unruptured intracranial aneurysm. Methods: We performed an extensive literature search from 1960 to 2011 using Medline and Embase. Members of the writing group met in person and by teleconferences to discuss recommendations. Search results were graded according to the criteria of the European Federation of Neurological Societies. Members of the Guidelines Committee of the European Stroke Organization reviewed the guidelines. Results: These guidelines provide evidence-based information on epidemiology, risk factors and prognosis of SAH and recommendations on diagnostic and therapeutic methods of both ruptured and unruptured intracranial aneurysms. Several risk factors of aneurysm growth and rupture have been identified. We provide recommendations on diagnostic work up, monitoring and general management (blood pressure, blood glucose, temperature, thromboprophylaxis, antiepileptic treatment, use of steroids). Specific therapeutic interventions consider timing of procedures, clipping and coiling. Complications such as hydrocephalus, vasospasm and delayed ischaemic deficit were covered. We also thought to add recommendations on SAH without aneurysm and on unruptured aneurysms. Conclusion: Ruptured intracranial aneurysm with a high rate of subsequent complications is a serious disease needing prompt treatment in centres having high quality of experience of treatment for these patients. These guidelines provide practical, evidence-based advice for the management of patients with intracranial aneurysm with or without rupture. Applying these measures can improve the prognosis of SAH.","author":[{"dropping-particle":"","family":"Steiner","given":"Thorsten","non-dropping-particle":"","parse-names":false,"suffix":""},{"dropping-particle":"","family":"Juvela","given":"Seppo","non-dropping-particle":"","parse-names":false,"suffix":""},{"dropping-particle":"","family":"Unterberg","given":"Andreas","non-dropping-particle":"","parse-names":false,"suffix":""},{"dropping-particle":"","family":"Jung","given":"Carla","non-dropping-particle":"","parse-names":false,"suffix":""},{"dropping-particle":"","family":"Forsting","given":"Michael","non-dropping-particle":"","parse-names":false,"suffix":""},{"dropping-particle":"","family":"Rinkel","given":"Gabriel","non-dropping-particle":"","parse-names":false,"suffix":""}],"container-title":"Cerebrovascular Diseases","id":"ITEM-1","issued":{"date-parts":[["2013"]]},"page":"93-112","title":"European stroke organization guidelines for the management of intracranial aneurysms and subarachnoid haemorrhage","type":"article-journal","volume":"35"},"uris":["http://www.mendeley.com/documents/?uuid=3f90b6cf-fa12-43c9-b639-b45404daa510"]}],"mendeley":{"formattedCitation":"&lt;sup&gt;20&lt;/sup&gt;","plainTextFormattedCitation":"20","previouslyFormattedCitation":"&lt;sup&gt;20&lt;/sup&gt;"},"properties":{"noteIndex":0},"schema":"https://github.com/citation-style-language/schema/raw/master/csl-citation.json"}</w:instrText>
      </w:r>
      <w:r w:rsidR="008F72EA">
        <w:rPr>
          <w:rFonts w:ascii="Times New Roman" w:hAnsi="Times New Roman" w:cs="Times New Roman"/>
          <w:sz w:val="24"/>
          <w:szCs w:val="24"/>
        </w:rPr>
        <w:fldChar w:fldCharType="separate"/>
      </w:r>
      <w:r w:rsidR="00D57E5F" w:rsidRPr="00D57E5F">
        <w:rPr>
          <w:rFonts w:ascii="Times New Roman" w:hAnsi="Times New Roman" w:cs="Times New Roman"/>
          <w:noProof/>
          <w:sz w:val="24"/>
          <w:szCs w:val="24"/>
          <w:vertAlign w:val="superscript"/>
        </w:rPr>
        <w:t>20</w:t>
      </w:r>
      <w:r w:rsidR="008F72EA">
        <w:rPr>
          <w:rFonts w:ascii="Times New Roman" w:hAnsi="Times New Roman" w:cs="Times New Roman"/>
          <w:sz w:val="24"/>
          <w:szCs w:val="24"/>
        </w:rPr>
        <w:fldChar w:fldCharType="end"/>
      </w:r>
      <w:r w:rsidR="00B5331E">
        <w:rPr>
          <w:rFonts w:ascii="Times New Roman" w:hAnsi="Times New Roman" w:cs="Times New Roman"/>
          <w:sz w:val="24"/>
          <w:szCs w:val="24"/>
        </w:rPr>
        <w:t xml:space="preserve"> </w:t>
      </w:r>
      <w:r w:rsidR="00621CAD">
        <w:rPr>
          <w:rFonts w:ascii="Times New Roman" w:hAnsi="Times New Roman" w:cs="Times New Roman"/>
          <w:sz w:val="24"/>
          <w:szCs w:val="24"/>
        </w:rPr>
        <w:t xml:space="preserve"> </w:t>
      </w:r>
      <w:r w:rsidR="00B5331E">
        <w:rPr>
          <w:rFonts w:ascii="Times New Roman" w:hAnsi="Times New Roman" w:cs="Times New Roman"/>
          <w:sz w:val="24"/>
          <w:szCs w:val="24"/>
        </w:rPr>
        <w:t xml:space="preserve">The </w:t>
      </w:r>
      <w:r w:rsidR="00621CAD">
        <w:rPr>
          <w:rFonts w:ascii="Times New Roman" w:hAnsi="Times New Roman" w:cs="Times New Roman"/>
          <w:sz w:val="24"/>
          <w:szCs w:val="24"/>
        </w:rPr>
        <w:t xml:space="preserve">American Heart Association (AHA) / American Stroke Association (ASA) </w:t>
      </w:r>
      <w:r w:rsidR="00B5331E">
        <w:rPr>
          <w:rFonts w:ascii="Times New Roman" w:hAnsi="Times New Roman" w:cs="Times New Roman"/>
          <w:sz w:val="24"/>
          <w:szCs w:val="24"/>
        </w:rPr>
        <w:t xml:space="preserve">guidelines </w:t>
      </w:r>
      <w:r w:rsidR="00621CAD">
        <w:rPr>
          <w:rFonts w:ascii="Times New Roman" w:hAnsi="Times New Roman" w:cs="Times New Roman"/>
          <w:sz w:val="24"/>
          <w:szCs w:val="24"/>
        </w:rPr>
        <w:t>similarly</w:t>
      </w:r>
      <w:r w:rsidR="00B5331E">
        <w:rPr>
          <w:rFonts w:ascii="Times New Roman" w:hAnsi="Times New Roman" w:cs="Times New Roman"/>
          <w:sz w:val="24"/>
          <w:szCs w:val="24"/>
        </w:rPr>
        <w:t xml:space="preserve"> recommend </w:t>
      </w:r>
      <w:r w:rsidR="00D047CC">
        <w:rPr>
          <w:rFonts w:ascii="Times New Roman" w:hAnsi="Times New Roman" w:cs="Times New Roman"/>
          <w:sz w:val="24"/>
          <w:szCs w:val="24"/>
        </w:rPr>
        <w:t xml:space="preserve">treatment </w:t>
      </w:r>
      <w:r w:rsidR="00DA1F9F">
        <w:rPr>
          <w:rFonts w:ascii="Times New Roman" w:hAnsi="Times New Roman" w:cs="Times New Roman"/>
          <w:sz w:val="24"/>
          <w:szCs w:val="24"/>
        </w:rPr>
        <w:t xml:space="preserve">with a titratable agent </w:t>
      </w:r>
      <w:r w:rsidR="00D047CC">
        <w:rPr>
          <w:rFonts w:ascii="Times New Roman" w:hAnsi="Times New Roman" w:cs="Times New Roman"/>
          <w:sz w:val="24"/>
          <w:szCs w:val="24"/>
        </w:rPr>
        <w:t>but according to a lower threshold of</w:t>
      </w:r>
      <w:r w:rsidR="00B5331E">
        <w:rPr>
          <w:rFonts w:ascii="Times New Roman" w:hAnsi="Times New Roman" w:cs="Times New Roman"/>
          <w:sz w:val="24"/>
          <w:szCs w:val="24"/>
        </w:rPr>
        <w:t xml:space="preserve"> systolic </w:t>
      </w:r>
      <w:r w:rsidR="00621CAD">
        <w:rPr>
          <w:rFonts w:ascii="Times New Roman" w:hAnsi="Times New Roman" w:cs="Times New Roman"/>
          <w:sz w:val="24"/>
          <w:szCs w:val="24"/>
        </w:rPr>
        <w:t>BP</w:t>
      </w:r>
      <w:r w:rsidR="00B5331E">
        <w:rPr>
          <w:rFonts w:ascii="Times New Roman" w:hAnsi="Times New Roman" w:cs="Times New Roman"/>
          <w:sz w:val="24"/>
          <w:szCs w:val="24"/>
        </w:rPr>
        <w:t xml:space="preserve"> </w:t>
      </w:r>
      <w:r w:rsidR="00621CAD">
        <w:rPr>
          <w:rFonts w:ascii="Times New Roman" w:hAnsi="Times New Roman" w:cs="Times New Roman"/>
          <w:sz w:val="24"/>
          <w:szCs w:val="24"/>
        </w:rPr>
        <w:t>&lt;</w:t>
      </w:r>
      <w:r w:rsidR="00B5331E">
        <w:rPr>
          <w:rFonts w:ascii="Times New Roman" w:hAnsi="Times New Roman" w:cs="Times New Roman"/>
          <w:sz w:val="24"/>
          <w:szCs w:val="24"/>
        </w:rPr>
        <w:t>160 mmHg.</w:t>
      </w:r>
      <w:r w:rsidR="008F72EA">
        <w:rPr>
          <w:rFonts w:ascii="Times New Roman" w:hAnsi="Times New Roman" w:cs="Times New Roman"/>
          <w:sz w:val="24"/>
          <w:szCs w:val="24"/>
        </w:rPr>
        <w:fldChar w:fldCharType="begin" w:fldLock="1"/>
      </w:r>
      <w:r w:rsidR="00952959">
        <w:rPr>
          <w:rFonts w:ascii="Times New Roman" w:hAnsi="Times New Roman" w:cs="Times New Roman"/>
          <w:sz w:val="24"/>
          <w:szCs w:val="24"/>
        </w:rPr>
        <w:instrText>ADDIN CSL_CITATION {"citationItems":[{"id":"ITEM-1","itemData":{"DOI":"10.1161/STR.0b013e3182587839","ISSN":"00392499","PMID":"22556195","abstract":"PURPOSE-: The aim of this guideline is to present current and comprehensive recommendations for the diagnosis and treatment of aneurysmal subarachnoid hemorrhage (aSAH). Methods-: A formal literature search of MEDLINE (November 1, 2006, through May 1, 2010) was performed. Data were synthesized with the use of evidence tables. Writing group members met by teleconference to discuss data-derived recommendations. The American Heart Association Stroke Council's Levels of Evidence grading algorithm was used to grade each recommendation. The guideline draft was reviewed by 7 expert peer reviewers and by the members of the Stroke Council Leadership and Manuscript Oversight Committees. It is intended that this guideline be fully updated every 3 years. Results-: Evidence-based guidelines are presented for the care of patients presenting with aSAH. The focus of the guideline was subdivided into incidence, risk factors, prevention, natural history and outcome, diagnosis, prevention of rebleeding, surgical and endovascular repair of ruptured aneurysms, systems of care, anesthetic management during repair, management of vasospasm and delayed cerebral ischemia, management of hydrocephalus, management of seizures, and management of medical complications. Conclusions-: aSAH is a serious medical condition in which outcome can be dramatically impacted by early, aggressive, expert care. The guidelines offer a framework for goal-directed treatment of the patient with aSAH. © 2012 American Heart Association, Inc.","author":[{"dropping-particle":"","family":"Connolly","given":"E. Sander","non-dropping-particle":"","parse-names":false,"suffix":""},{"dropping-particle":"","family":"Rabinstein","given":"Alejandro A.","non-dropping-particle":"","parse-names":false,"suffix":""},{"dropping-particle":"","family":"Carhuapoma","given":"J. Ricardo","non-dropping-particle":"","parse-names":false,"suffix":""},{"dropping-particle":"","family":"Derdeyn","given":"Colin P.","non-dropping-particle":"","parse-names":false,"suffix":""},{"dropping-particle":"","family":"Dion","given":"Jacques","non-dropping-particle":"","parse-names":false,"suffix":""},{"dropping-particle":"","family":"Higashida","given":"Randall T.","non-dropping-particle":"","parse-names":false,"suffix":""},{"dropping-particle":"","family":"Hoh","given":"Brian L.","non-dropping-particle":"","parse-names":false,"suffix":""},{"dropping-particle":"","family":"Kirkness","given":"Catherine J.","non-dropping-particle":"","parse-names":false,"suffix":""},{"dropping-particle":"","family":"Naidech","given":"Andrew M.","non-dropping-particle":"","parse-names":false,"suffix":""},{"dropping-particle":"","family":"Ogilvy","given":"Christopher S.","non-dropping-particle":"","parse-names":false,"suffix":""},{"dropping-particle":"","family":"Patel","given":"Aman B.","non-dropping-particle":"","parse-names":false,"suffix":""},{"dropping-particle":"","family":"Thompson","given":"B. Gregory","non-dropping-particle":"","parse-names":false,"suffix":""},{"dropping-particle":"","family":"Vespa","given":"Paul","non-dropping-particle":"","parse-names":false,"suffix":""}],"container-title":"Stroke","id":"ITEM-1","issued":{"date-parts":[["2012"]]},"page":"1711-37","title":"Guidelines for the management of aneurysmal subarachnoid hemorrhage: A guideline for healthcare professionals from the american heart association/american stroke association","type":"article-journal","volume":"43"},"uris":["http://www.mendeley.com/documents/?uuid=f955be14-471e-4a65-b009-e7d55fef8164"]}],"mendeley":{"formattedCitation":"&lt;sup&gt;21&lt;/sup&gt;","plainTextFormattedCitation":"21","previouslyFormattedCitation":"&lt;sup&gt;21&lt;/sup&gt;"},"properties":{"noteIndex":0},"schema":"https://github.com/citation-style-language/schema/raw/master/csl-citation.json"}</w:instrText>
      </w:r>
      <w:r w:rsidR="008F72EA">
        <w:rPr>
          <w:rFonts w:ascii="Times New Roman" w:hAnsi="Times New Roman" w:cs="Times New Roman"/>
          <w:sz w:val="24"/>
          <w:szCs w:val="24"/>
        </w:rPr>
        <w:fldChar w:fldCharType="separate"/>
      </w:r>
      <w:r w:rsidR="00D57E5F" w:rsidRPr="00D57E5F">
        <w:rPr>
          <w:rFonts w:ascii="Times New Roman" w:hAnsi="Times New Roman" w:cs="Times New Roman"/>
          <w:noProof/>
          <w:sz w:val="24"/>
          <w:szCs w:val="24"/>
          <w:vertAlign w:val="superscript"/>
        </w:rPr>
        <w:t>21</w:t>
      </w:r>
      <w:r w:rsidR="008F72EA">
        <w:rPr>
          <w:rFonts w:ascii="Times New Roman" w:hAnsi="Times New Roman" w:cs="Times New Roman"/>
          <w:sz w:val="24"/>
          <w:szCs w:val="24"/>
        </w:rPr>
        <w:fldChar w:fldCharType="end"/>
      </w:r>
      <w:r w:rsidR="00B5331E">
        <w:rPr>
          <w:rFonts w:ascii="Times New Roman" w:hAnsi="Times New Roman" w:cs="Times New Roman"/>
          <w:sz w:val="24"/>
          <w:szCs w:val="24"/>
        </w:rPr>
        <w:t xml:space="preserve"> </w:t>
      </w:r>
      <w:r w:rsidR="00621CAD">
        <w:rPr>
          <w:rFonts w:ascii="Times New Roman" w:hAnsi="Times New Roman" w:cs="Times New Roman"/>
          <w:sz w:val="24"/>
          <w:szCs w:val="24"/>
        </w:rPr>
        <w:t xml:space="preserve"> </w:t>
      </w:r>
    </w:p>
    <w:p w14:paraId="436F7DEB" w14:textId="0FD4A016" w:rsidR="00820097" w:rsidRPr="003608C4" w:rsidRDefault="00DA1F9F" w:rsidP="00730067">
      <w:pPr>
        <w:spacing w:before="0" w:after="120"/>
        <w:rPr>
          <w:rFonts w:ascii="Times New Roman" w:hAnsi="Times New Roman" w:cs="Times New Roman"/>
          <w:sz w:val="24"/>
          <w:szCs w:val="24"/>
        </w:rPr>
      </w:pPr>
      <w:r>
        <w:rPr>
          <w:rFonts w:ascii="Times New Roman" w:hAnsi="Times New Roman" w:cs="Times New Roman"/>
          <w:sz w:val="24"/>
          <w:szCs w:val="24"/>
        </w:rPr>
        <w:t xml:space="preserve">An RCT is clearly required to provide the necessary </w:t>
      </w:r>
      <w:r w:rsidR="00B5331E">
        <w:rPr>
          <w:rFonts w:ascii="Times New Roman" w:hAnsi="Times New Roman" w:cs="Times New Roman"/>
          <w:sz w:val="24"/>
          <w:szCs w:val="24"/>
        </w:rPr>
        <w:t xml:space="preserve">evidence </w:t>
      </w:r>
      <w:r>
        <w:rPr>
          <w:rFonts w:ascii="Times New Roman" w:hAnsi="Times New Roman" w:cs="Times New Roman"/>
          <w:sz w:val="24"/>
          <w:szCs w:val="24"/>
        </w:rPr>
        <w:t xml:space="preserve">to define the balance of potential benefits and risks of </w:t>
      </w:r>
      <w:r w:rsidR="00621CAD">
        <w:rPr>
          <w:rFonts w:ascii="Times New Roman" w:hAnsi="Times New Roman" w:cs="Times New Roman"/>
          <w:sz w:val="24"/>
          <w:szCs w:val="24"/>
        </w:rPr>
        <w:t>BP</w:t>
      </w:r>
      <w:r w:rsidR="00B5331E">
        <w:rPr>
          <w:rFonts w:ascii="Times New Roman" w:hAnsi="Times New Roman" w:cs="Times New Roman"/>
          <w:sz w:val="24"/>
          <w:szCs w:val="24"/>
        </w:rPr>
        <w:t xml:space="preserve"> lowering in the acute phase </w:t>
      </w:r>
      <w:r w:rsidR="00621CAD">
        <w:rPr>
          <w:rFonts w:ascii="Times New Roman" w:hAnsi="Times New Roman" w:cs="Times New Roman"/>
          <w:sz w:val="24"/>
          <w:szCs w:val="24"/>
        </w:rPr>
        <w:t>of</w:t>
      </w:r>
      <w:r w:rsidR="00B5331E">
        <w:rPr>
          <w:rFonts w:ascii="Times New Roman" w:hAnsi="Times New Roman" w:cs="Times New Roman"/>
          <w:sz w:val="24"/>
          <w:szCs w:val="24"/>
        </w:rPr>
        <w:t xml:space="preserve"> SAH</w:t>
      </w:r>
      <w:r>
        <w:rPr>
          <w:rFonts w:ascii="Times New Roman" w:hAnsi="Times New Roman" w:cs="Times New Roman"/>
          <w:sz w:val="24"/>
          <w:szCs w:val="24"/>
        </w:rPr>
        <w:t>.  However</w:t>
      </w:r>
      <w:r w:rsidR="00B5331E">
        <w:rPr>
          <w:rFonts w:ascii="Times New Roman" w:hAnsi="Times New Roman" w:cs="Times New Roman"/>
          <w:sz w:val="24"/>
          <w:szCs w:val="24"/>
        </w:rPr>
        <w:t xml:space="preserve">, </w:t>
      </w:r>
      <w:r>
        <w:rPr>
          <w:rFonts w:ascii="Times New Roman" w:hAnsi="Times New Roman" w:cs="Times New Roman"/>
          <w:sz w:val="24"/>
          <w:szCs w:val="24"/>
        </w:rPr>
        <w:t>s</w:t>
      </w:r>
      <w:r w:rsidR="00820097" w:rsidRPr="003608C4">
        <w:rPr>
          <w:rFonts w:ascii="Times New Roman" w:hAnsi="Times New Roman" w:cs="Times New Roman"/>
          <w:sz w:val="24"/>
          <w:szCs w:val="24"/>
        </w:rPr>
        <w:t xml:space="preserve">ince the risk of rebleeding </w:t>
      </w:r>
      <w:r w:rsidR="00445F20">
        <w:rPr>
          <w:rFonts w:ascii="Times New Roman" w:hAnsi="Times New Roman" w:cs="Times New Roman"/>
          <w:sz w:val="24"/>
          <w:szCs w:val="24"/>
        </w:rPr>
        <w:t>in patients undergoing</w:t>
      </w:r>
      <w:r w:rsidR="00445F20" w:rsidRPr="003608C4">
        <w:rPr>
          <w:rFonts w:ascii="Times New Roman" w:hAnsi="Times New Roman" w:cs="Times New Roman"/>
          <w:sz w:val="24"/>
          <w:szCs w:val="24"/>
        </w:rPr>
        <w:t xml:space="preserve"> </w:t>
      </w:r>
      <w:r w:rsidR="00820097" w:rsidRPr="003608C4">
        <w:rPr>
          <w:rFonts w:ascii="Times New Roman" w:hAnsi="Times New Roman" w:cs="Times New Roman"/>
          <w:sz w:val="24"/>
          <w:szCs w:val="24"/>
        </w:rPr>
        <w:t xml:space="preserve">early aneurysm occlusion is </w:t>
      </w:r>
      <w:r w:rsidR="002A244C">
        <w:rPr>
          <w:rFonts w:ascii="Times New Roman" w:hAnsi="Times New Roman" w:cs="Times New Roman"/>
          <w:sz w:val="24"/>
          <w:szCs w:val="24"/>
        </w:rPr>
        <w:t>around 10</w:t>
      </w:r>
      <w:r w:rsidR="007246E7">
        <w:rPr>
          <w:rFonts w:ascii="Times New Roman" w:hAnsi="Times New Roman" w:cs="Times New Roman"/>
          <w:sz w:val="24"/>
          <w:szCs w:val="24"/>
        </w:rPr>
        <w:t>%</w:t>
      </w:r>
      <w:r w:rsidR="002A244C">
        <w:rPr>
          <w:rFonts w:ascii="Times New Roman" w:hAnsi="Times New Roman" w:cs="Times New Roman"/>
          <w:sz w:val="24"/>
          <w:szCs w:val="24"/>
        </w:rPr>
        <w:t xml:space="preserve"> to 15%</w:t>
      </w:r>
      <w:r w:rsidR="00621CAD">
        <w:rPr>
          <w:rFonts w:ascii="Times New Roman" w:hAnsi="Times New Roman" w:cs="Times New Roman"/>
          <w:sz w:val="24"/>
          <w:szCs w:val="24"/>
        </w:rPr>
        <w:t>,</w:t>
      </w:r>
      <w:r w:rsidR="002A244C">
        <w:rPr>
          <w:rFonts w:ascii="Times New Roman" w:hAnsi="Times New Roman" w:cs="Times New Roman"/>
          <w:sz w:val="24"/>
          <w:szCs w:val="24"/>
        </w:rPr>
        <w:t xml:space="preserve"> and strict </w:t>
      </w:r>
      <w:r w:rsidR="00621CAD">
        <w:rPr>
          <w:rFonts w:ascii="Times New Roman" w:hAnsi="Times New Roman" w:cs="Times New Roman"/>
          <w:sz w:val="24"/>
          <w:szCs w:val="24"/>
        </w:rPr>
        <w:t>BP</w:t>
      </w:r>
      <w:r w:rsidR="002A244C">
        <w:rPr>
          <w:rFonts w:ascii="Times New Roman" w:hAnsi="Times New Roman" w:cs="Times New Roman"/>
          <w:sz w:val="24"/>
          <w:szCs w:val="24"/>
        </w:rPr>
        <w:t xml:space="preserve"> control does not eliminate rebleeding</w:t>
      </w:r>
      <w:r w:rsidR="00820097" w:rsidRPr="003608C4">
        <w:rPr>
          <w:rFonts w:ascii="Times New Roman" w:hAnsi="Times New Roman" w:cs="Times New Roman"/>
          <w:sz w:val="24"/>
          <w:szCs w:val="24"/>
        </w:rPr>
        <w:t>, such a</w:t>
      </w:r>
      <w:r w:rsidR="00C93078">
        <w:rPr>
          <w:rFonts w:ascii="Times New Roman" w:hAnsi="Times New Roman" w:cs="Times New Roman"/>
          <w:sz w:val="24"/>
          <w:szCs w:val="24"/>
        </w:rPr>
        <w:t>n</w:t>
      </w:r>
      <w:r w:rsidR="00820097" w:rsidRPr="003608C4">
        <w:rPr>
          <w:rFonts w:ascii="Times New Roman" w:hAnsi="Times New Roman" w:cs="Times New Roman"/>
          <w:sz w:val="24"/>
          <w:szCs w:val="24"/>
        </w:rPr>
        <w:t xml:space="preserve"> </w:t>
      </w:r>
      <w:r>
        <w:rPr>
          <w:rFonts w:ascii="Times New Roman" w:hAnsi="Times New Roman" w:cs="Times New Roman"/>
          <w:sz w:val="24"/>
          <w:szCs w:val="24"/>
        </w:rPr>
        <w:t>RCT</w:t>
      </w:r>
      <w:r w:rsidRPr="003608C4">
        <w:rPr>
          <w:rFonts w:ascii="Times New Roman" w:hAnsi="Times New Roman" w:cs="Times New Roman"/>
          <w:sz w:val="24"/>
          <w:szCs w:val="24"/>
        </w:rPr>
        <w:t xml:space="preserve"> </w:t>
      </w:r>
      <w:r w:rsidR="00820097" w:rsidRPr="003608C4">
        <w:rPr>
          <w:rFonts w:ascii="Times New Roman" w:hAnsi="Times New Roman" w:cs="Times New Roman"/>
          <w:sz w:val="24"/>
          <w:szCs w:val="24"/>
        </w:rPr>
        <w:t>would need to include several thousands of patients, making it an ambitious endeavour.</w:t>
      </w:r>
      <w:r w:rsidR="00C47596">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{"citationItems":[{"id":"ITEM-1","itemData":{"DOI":"10.1016/j.jocn.2015.02.024","ISSN":"15322653","PMID":"26077940","abstract":"The objective of this study was to report the frequency and clinical characteristics of early rebleeding in subarachnoid haemorrhage (SAH) patients who underwent intensive blood pressure (BP) management. Patients with aneurysmal SAH frequently present to the emergency department (ED) with elevated BP. Intensive BP management has been recommended to lower the risk of early rebleeding. However, few studies have reported the frequency of early rebleeding in SAH patients undergoing BP management. In our institution, SAH patients with systolic BP (SBP) &gt; 140 mmHg received continuous intravenous nicardipine to maintain their SBP within 120 ± 20 mmHg after diagnosis. An attempt to implement intensive BP management was made on 309 consecutive SAH patients who presented to our ED within 48 hours of SAH onset. Overall, 24 (7.8%) of the 309 patients sustained early rebleeding. Fifteen patients sustained early rebleeding before the implementation of BP management, and the other nine sustained early rebleeding after the implementation of BP management. Therefore, the frequency of early rebleeding under BP management was 3.1% (9/294). When the 309 patients were dichotomised using ED SBP of 140 mmHg as a cut off (SBP &gt; 140 mmHg; n = 239 versus SBP ≤ 140 mmHg; n = 70), the latter counter-intuitively exhibited a significantly higher frequency of early rebleeding (5.9% versus 14.2%; p = 0.04). This relatively low frequency of early rebleeding under BP management may be acceptable. However, early rebleeding is not eradicated even with strict BP control as factors other than elevated BP are involved. ED SBP within the target range (SBP ≤ 140 mmHg) does not negate the risk of early rebleeding. Other treatment options that reduce the risk should also be explored.","author":[{"dropping-particle":"","family":"Oheda","given":"Motoki","non-dropping-particle":"","parse-names":false,"suffix":""},{"dropping-particle":"","family":"Inamasu","given":"Joji","non-dropping-particle":"","parse-names":false,"suffix":""},{"dropping-particle":"","family":"Moriya","given":"Shigeta","non-dropping-particle":"","parse-names":false,"suffix":""},{"dropping-particle":"","family":"Kumai","given":"Tadashi","non-dropping-particle":"","parse-names":false,"suffix":""},{"dropping-particle":"","family":"Kawazoe","given":"Yushi","non-dropping-particle":"","parse-names":false,"suffix":""},{"dropping-particle":"","family":"Nakae","given":"Shunsuke","non-dropping-particle":"","parse-names":false,"suffix":""},{"dropping-particle":"","family":"Kato","given":"Yoko","non-dropping-particle":"","parse-names":false,"suffix":""},{"dropping-particle":"","family":"Hirose","given":"Yuichi","non-dropping-particle":"","parse-names":false,"suffix":""}],"container-title":"Journal of Clinical Neuroscience","id":"ITEM-1","issued":{"date-parts":[["2015"]]},"page":"1338-42","title":"Early rebleeding in patients with subarachnoid haemorrhage under intensive blood pressure management","type":"article-journal","volume":"22"},"uris":["http://www.mendeley.com/documents/?uuid=cb8c161b-2d90-4808-9afd-f7ea2e9c385c"]},{"id":"ITEM-2","itemData":{"DOI":"10.1016/S0140-6736(20)32518-6","ISSN":"1474547X","PMID":"33357465","abstract":"Background: In patients with aneurysmal subarachnoid haemorrhage, short-term antifibrinolytic therapy with tranexamic acid has been shown to reduce the risk of rebleeding. However, whether this treatment improves clinical outcome is unclear. We investigated whether ultra-early, short-term treatment with tranexamic acid improves clinical outcome at 6 months. Methods: In this multicentre prospective, randomised, controlled, open-label trial with masked outcome assessment, adult patients with spontaneous CT-proven subarachnoid haemorrhage in eight treatment centres and 16 referring hospitals in the Netherlands were randomly assigned to treatment with tranexamic acid in addition to care as usual (tranexamic acid group) or care as usual only (control group). Tranexamic acid was started immediately after diagnosis in the presenting hospital (1 g bolus, followed by continuous infusion of 1 g every 8 h, terminated immediately before aneurysm treatment, or 24 h after start of the medication, whichever came first). The primary endpoint was clinical outcome at 6 months, assessed by the modified Rankin Scale, dichotomised into a good (0–3) or poor (4–6) clinical outcome. Both primary and safety analyses were according to intention to treat. This trial is registered at ClinicalTrials.gov, NCT02684812. Findings: Between July 24, 2013, and July 29, 2019, we enrolled 955 patients; 480 patients were randomly assigned to tranexamic acid and 475 patients to the control group. In the intention-to-treat analysis, good clinical outcome was observed in 287 (60%) of 475 patients in the tranexamic acid group, and 300 (64%) of 470 patients in the control group (treatment centre adjusted odds ratio 0·86, 95% CI 0·66–1·12). Rebleeding after randomisation and before aneurysm treatment occurred in 49 (10%) patients in the tranexamic acid and in 66 (14%) patients in the control group (odds ratio 0·71, 95% CI 0·48–1·04). Other serious adverse events were comparable between groups. Interpretation: In patients with CT-proven subarachnoid haemorrhage, presumably caused by a ruptured aneurysm, ultra-early, short-term tranexamic acid treatment did not improve clinical outcome at 6 months, as measured by the modified Rankin Scale. Funding: Fonds NutsOhra.","author":[{"dropping-particle":"","family":"Post","given":"René","non-dropping-particle":"","parse-names":false,"suffix":""},{"dropping-particle":"","family":"Germans","given":"Menno R.","non-dropping-particle":"","parse-names":false,"suffix":""},{"dropping-particle":"","family":"Tjerkstra","given":"Maud A.","non-dropping-particle":"","parse-names":false,"suffix":""},{"dropping-particle":"","family":"Vergouwen","given":"Mervyn D.I.","non-dropping-particle":"","parse-names":false,"suffix":""},{"dropping-particle":"","family":"Jellema","given":"Korné","non-dropping-particle":"","parse-names":false,"suffix":""},{"dropping-particle":"","family":"Koot","given":"Radboud W.","non-dropping-particle":"","parse-names":false,"suffix":""},{"dropping-particle":"","family":"Kruyt","given":"Nyika D.","non-dropping-particle":"","parse-names":false,"suffix":""},{"dropping-particle":"","family":"Willems","given":"Peter W.A.","non-dropping-particle":"","parse-names":false,"suffix":""},{"dropping-particle":"","family":"Wolfs","given":"Jasper F.C.","non-dropping-particle":"","parse-names":false,"suffix":""},{"dropping-particle":"","family":"Beer","given":"Frits C.","non-dropping-particle":"de","parse-names":false,"suffix":""},{"dropping-particle":"","family":"Kieft","given":"Hans","non-dropping-particle":"","parse-names":false,"suffix":""},{"dropping-particle":"","family":"Nanda","given":"Dharmin","non-dropping-particle":"","parse-names":false,"suffix":""},{"dropping-particle":"","family":"Pol","given":"Bram","non-dropping-particle":"van der","parse-names":false,"suffix":""},{"dropping-particle":"","family":"Roks","given":"Gerwin","non-dropping-particle":"","parse-names":false,"suffix":""},{"dropping-particle":"","family":"Beer","given":"Frank","non-dropping-particle":"de","parse-names":false,"suffix":""},{"dropping-particle":"","family":"Halkes","given":"Patricia H.A.","non-dropping-particle":"","parse-names":false,"suffix":""},{"dropping-particle":"","family":"Reichman","given":"Loes J.A.","non-dropping-particle":"","parse-names":false,"suffix":""},{"dropping-particle":"","family":"Brouwers","given":"Paul J.A.M.","non-dropping-particle":"","parse-names":false,"suffix":""},{"dropping-particle":"","family":"Berg-Vos","given":"Renske M.","non-dropping-particle":"van den","parse-names":false,"suffix":""},{"dropping-particle":"","family":"Kwa","given":"Vincent I.H.","non-dropping-particle":"","parse-names":false,"suffix":""},{"dropping-particle":"","family":"Ree","given":"Taco C.","non-dropping-particle":"van der","parse-names":false,"suffix":""},{"dropping-particle":"","family":"Bronner","given":"Irene","non-dropping-particle":"","parse-names":false,"suffix":""},{"dropping-particle":"","family":"Vlekkert","given":"Janneke","non-dropping-particle":"van de","parse-names":false,"suffix":""},{"dropping-particle":"","family":"Bienfait","given":"Henri P.","non-dropping-particle":"","parse-names":false,"suffix":""},{"dropping-particle":"","family":"Boogaarts","given":"Hieronymus D.","non-dropping-particle":"","parse-names":false,"suffix":""},{"dropping-particle":"","family":"Klijn","given":"Catharina J.M.","non-dropping-particle":"","parse-names":false,"suffix":""},{"dropping-particle":"","family":"Berg","given":"René","non-dropping-particle":"van den","parse-names":false,"suffix":""},{"dropping-particle":"","family":"Coert","given":"Bert A.","non-dropping-particle":"","parse-names":false,"suffix":""},{"dropping-particle":"","family":"Horn","given":"Janneke","non-dropping-particle":"","parse-names":false,"suffix":""},{"dropping-particle":"","family":"Majoie","given":"Charles B.L.M.","non-dropping-particle":"","parse-names":false,"suffix":""},{"dropping-particle":"","family":"Rinkel","given":"Gabriël J.E.","non-dropping-particle":"","parse-names":false,"suffix":""},{"dropping-particle":"","family":"Roos","given":"Yvo B.W.E.M.","non-dropping-particle":"","parse-names":false,"suffix":""},{"dropping-particle":"","family":"Vandertop","given":"W. Peter","non-dropping-particle":"","parse-names":false,"suffix":""},{"dropping-particle":"","family":"Verbaan","given":"Dagmar","non-dropping-particle":"","parse-names":false,"suffix":""},{"dropping-particle":"","family":"Germans","given":"Menno R.","non-dropping-particle":"","parse-names":false,"suffix":""},{"dropping-particle":"","family":"Tjerkstra","given":"Maud A.","non-dropping-particle":"","parse-names":false,"suffix":""},{"dropping-particle":"","family":"Vergouwen","given":"Mervyn D.I.","non-dropping-particle":"","parse-names":false,"suffix":""},{"dropping-particle":"","family":"Koot","given":"Radboud W.","non-dropping-particle":"","parse-names":false,"suffix":""},{"dropping-particle":"","family":"Kruyt","given":"Nyika D.","non-dropping-particle":"","parse-names":false,"suffix":""},{"dropping-particle":"","family":"Willems","given":"Peter W.A.","non-dropping-particle":"","parse-names":false,"suffix":""},{"dropping-particle":"","family":"Wolfs","given":"Jasper F.C.","non-dropping-particle":"","parse-names":false,"suffix":""},{"dropping-particle":"","family":"Beer","given":"Frits C.","non-dropping-particle":"de","parse-names":false,"suffix":""},{"dropping-particle":"","family":"Halkes","given":"Patricia H.A.","non-dropping-particle":"","parse-names":false,"suffix":""},{"dropping-particle":"","family":"Reichman","given":"Loes J.A.","non-dropping-particle":"","parse-names":false,"suffix":""},{"dropping-particle":"","family":"Brouwers","given":"Paul J.A.M.","non-dropping-particle":"","parse-names":false,"suffix":""},{"dropping-particle":"","family":"Berg-Vos","given":"Renske M.","non-dropping-particle":"van den","parse-names":false,"suffix":""},{"dropping-particle":"","family":"Kwa","given":"Vincent I.H.","non-dropping-particle":"","parse-names":false,"suffix":""},{"dropping-particle":"","family":"Ree","given":"Taco C.","non-dropping-particle":"van der","parse-names":false,"suffix":""},{"dropping-particle":"","family":"Bienfait","given":"Henri P.","non-dropping-particle":"","parse-names":false,"suffix":""},{"dropping-particle":"","family":"Boogaarts","given":"Hieronymus D.","non-dropping-particle":"","parse-names":false,"suffix":""},{"dropping-particle":"","family":"Klijn","given":"Catharina J.M.","non-dropping-particle":"","parse-names":false,"suffix":""},{"dropping-particle":"","family":"Bilzen","given":"Martine","non-dropping-particle":"van","parse-names":false,"suffix":""},{"dropping-particle":"","family":"Dieks","given":"H. J.G.","non-dropping-particle":"","parse-names":false,"suffix":""},{"dropping-particle":"","family":"Gans","given":"Koen","non-dropping-particle":"de","parse-names":false,"suffix":""},{"dropping-particle":"","family":"Holter","given":"J. B.M.","non-dropping-particle":"ten","parse-names":false,"suffix":""},{"dropping-particle":"","family":"Kruijk","given":"Jelle R.","non-dropping-particle":"de","parse-names":false,"suffix":""},{"dropping-particle":"","family":"Leijzer","given":"Charlie T.J.M.","non-dropping-particle":"","parse-names":false,"suffix":""},{"dropping-particle":"","family":"Molenaar","given":"Delmar","non-dropping-particle":"","parse-names":false,"suffix":""},{"dropping-particle":"","family":"Oostenbrugge","given":"Robbert J.","non-dropping-particle":"van","parse-names":false,"suffix":""},{"dropping-particle":"","family":"Pamelen","given":"Jeske","non-dropping-particle":"van","parse-names":false,"suffix":""},{"dropping-particle":"","family":"Spaander","given":"Fianne H.M.","non-dropping-particle":"","parse-names":false,"suffix":""},{"dropping-particle":"","family":"Vermeer","given":"Sarah E.","non-dropping-particle":"","parse-names":false,"suffix":""},{"dropping-particle":"","family":"Voorend","given":"J. Manuela","non-dropping-particle":"","parse-names":false,"suffix":""},{"dropping-particle":"","family":"Coert","given":"Bert A.","non-dropping-particle":"","parse-names":false,"suffix":""},{"dropping-particle":"","family":"Majoie","given":"Charles B.L.M.","non-dropping-particle":"","parse-names":false,"suffix":""},{"dropping-particle":"","family":"Rinkel","given":"Gabriël J.E.","non-dropping-particle":"","parse-names":false,"suffix":""},{"dropping-particle":"","family":"Roos","given":"Yvo B.W.E.M.","non-dropping-particle":"","parse-names":false,"suffix":""},{"dropping-particle":"","family":"Vandertop","given":"W. Peter","non-dropping-particle":"","parse-names":false,"suffix":""}],"container-title":"The Lancet","id":"ITEM-2","issued":{"date-parts":[["2021"]]},"page":"112-118","title":"Ultra-early tranexamic acid after subarachnoid haemorrhage (ULTRA): a randomised controlled trial","type":"article-journal","volume":"397"},"uris":["http://www.mendeley.com/documents/?uuid=f4e26768-ca38-4c65-821c-49b06d865c56"]}],"mendeley":{"formattedCitation":"&lt;sup&gt;37,38&lt;/sup&gt;","plainTextFormattedCitation":"37,38","previouslyFormattedCitation":"&lt;sup&gt;37,38&lt;/sup&gt;"},"properties":{"noteIndex":0},"schema":"https://github.com/citation-style-language/schema/raw/master/csl-citation.json"}</w:instrText>
      </w:r>
      <w:r w:rsidR="00C47596">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37,38</w:t>
      </w:r>
      <w:r w:rsidR="00C47596">
        <w:rPr>
          <w:rFonts w:ascii="Times New Roman" w:hAnsi="Times New Roman" w:cs="Times New Roman"/>
          <w:sz w:val="24"/>
          <w:szCs w:val="24"/>
        </w:rPr>
        <w:fldChar w:fldCharType="end"/>
      </w:r>
      <w:r w:rsidR="00820097" w:rsidRPr="003608C4">
        <w:rPr>
          <w:rFonts w:ascii="Times New Roman" w:hAnsi="Times New Roman" w:cs="Times New Roman"/>
          <w:sz w:val="24"/>
          <w:szCs w:val="24"/>
        </w:rPr>
        <w:t xml:space="preserve"> </w:t>
      </w:r>
      <w:r w:rsidR="00621CAD">
        <w:rPr>
          <w:rFonts w:ascii="Times New Roman" w:hAnsi="Times New Roman" w:cs="Times New Roman"/>
          <w:sz w:val="24"/>
          <w:szCs w:val="24"/>
        </w:rPr>
        <w:t xml:space="preserve"> </w:t>
      </w:r>
      <w:r w:rsidR="002A244C">
        <w:rPr>
          <w:rFonts w:ascii="Times New Roman" w:hAnsi="Times New Roman" w:cs="Times New Roman"/>
          <w:sz w:val="24"/>
          <w:szCs w:val="24"/>
        </w:rPr>
        <w:t>Since emergency clipping</w:t>
      </w:r>
      <w:r w:rsidR="00445F20">
        <w:rPr>
          <w:rFonts w:ascii="Times New Roman" w:hAnsi="Times New Roman" w:cs="Times New Roman"/>
          <w:sz w:val="24"/>
          <w:szCs w:val="24"/>
        </w:rPr>
        <w:t xml:space="preserve">, </w:t>
      </w:r>
      <w:r w:rsidR="007246E7">
        <w:rPr>
          <w:rFonts w:ascii="Times New Roman" w:hAnsi="Times New Roman" w:cs="Times New Roman"/>
          <w:sz w:val="24"/>
          <w:szCs w:val="24"/>
        </w:rPr>
        <w:t>that is</w:t>
      </w:r>
      <w:r w:rsidR="00445F20">
        <w:rPr>
          <w:rFonts w:ascii="Times New Roman" w:hAnsi="Times New Roman" w:cs="Times New Roman"/>
          <w:sz w:val="24"/>
          <w:szCs w:val="24"/>
        </w:rPr>
        <w:t xml:space="preserve"> clipping within the initial hours after admission on a 24/7 basis,</w:t>
      </w:r>
      <w:r w:rsidR="002A244C">
        <w:rPr>
          <w:rFonts w:ascii="Times New Roman" w:hAnsi="Times New Roman" w:cs="Times New Roman"/>
          <w:sz w:val="24"/>
          <w:szCs w:val="24"/>
        </w:rPr>
        <w:t xml:space="preserve"> has a modest </w:t>
      </w:r>
      <w:r w:rsidR="007246E7">
        <w:rPr>
          <w:rFonts w:ascii="Times New Roman" w:hAnsi="Times New Roman" w:cs="Times New Roman"/>
          <w:sz w:val="24"/>
          <w:szCs w:val="24"/>
        </w:rPr>
        <w:t xml:space="preserve">treatment </w:t>
      </w:r>
      <w:r w:rsidR="002A244C">
        <w:rPr>
          <w:rFonts w:ascii="Times New Roman" w:hAnsi="Times New Roman" w:cs="Times New Roman"/>
          <w:sz w:val="24"/>
          <w:szCs w:val="24"/>
        </w:rPr>
        <w:t xml:space="preserve">effect, if at all, and its cost-effectiveness is uncertain due to the high burden on </w:t>
      </w:r>
      <w:r w:rsidR="00775E6F">
        <w:rPr>
          <w:rFonts w:ascii="Times New Roman" w:hAnsi="Times New Roman" w:cs="Times New Roman"/>
          <w:sz w:val="24"/>
          <w:szCs w:val="24"/>
        </w:rPr>
        <w:t>resources</w:t>
      </w:r>
      <w:r w:rsidR="002A244C">
        <w:rPr>
          <w:rFonts w:ascii="Times New Roman" w:hAnsi="Times New Roman" w:cs="Times New Roman"/>
          <w:sz w:val="24"/>
          <w:szCs w:val="24"/>
        </w:rPr>
        <w:t>,</w:t>
      </w:r>
      <w:r w:rsidR="008C474D">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{"citationItems":[{"id":"ITEM-1","itemData":{"DOI":"10.1177/2396987319828160","ISSN":"23969881","abstract":"Introduction: The risk of rebleeding is highest during the initial hours after aneurysmal subarachnoid haemorrhage (aSAH), but the aneurysm is not occluded in all patients immediately after admission. Our aim was to determine the proportion of aSAH patients with poor outcome from early in-hospital rebleeding that can be prevented by three emergency aneurysm occlusion regimes. Patients and methods: From our prospectively collected database, we retrieved from all aSAH patients admitted between July 2007 and July 2017 data on clinical condition on admission, time of rebleeding, and outcome at 3 months. Results: Of 1391 consecutive aSAH patients, 923 were in good clinical condition and had an aneurysm on initial imaging that was amenable for treatment. Poor outcome from rebleeding could have been avoided by treatment &lt;4 h during day time shifts in 4 (0.4% [95% CI: 0.2–1.1]) patients (number needed to treat [NNT]: 250), by treatment and &lt;1 h during daytime shift in 9 (1.0% [95% CI: 0.5–1.8]; NNT: 111), and treatment &lt;1 h at 24/7 basis in 16 (1.7% [95% CI: 1.1–2.8%]; NNT: 59). Discussion: Emergency aneurysm occlusion can reduce poor outcome due to rebleeding, but only in small proportions of patients. Whether such strategies lead to improved outcome for all patients and are cost-effective is highly uncertain. Conclusion: We do not recommend instalment of a treatment regimen where occlusion of ruptured aneurysm is performed within 1 h on a 24/7 basis.","author":[{"dropping-particle":"","family":"Tack","given":"Reinier W.P.","non-dropping-particle":"","parse-names":false,"suffix":""},{"dropping-particle":"","family":"Vergouwen","given":"Mervyn D.I.","non-dropping-particle":"","parse-names":false,"suffix":""},{"dropping-particle":"","family":"Schaaf","given":"Irene","non-dropping-particle":"van der","parse-names":false,"suffix":""},{"dropping-particle":"","family":"Zwan","given":"Albert","non-dropping-particle":"van der","parse-names":false,"suffix":""},{"dropping-particle":"","family":"Rinkel","given":"Gabriel J.E.","non-dropping-particle":"","parse-names":false,"suffix":""},{"dropping-particle":"","family":"Lindgren","given":"Antti E.","non-dropping-particle":"","parse-names":false,"suffix":""}],"container-title":"European Stroke Journal","id":"ITEM-1","issued":{"date-parts":[["2019"]]},"page":"240-6","title":"Preventable poor outcome from rebleeding by emergency aneurysm occlusion in patients with aneurysmal subarachnoid haemorrhage","type":"article-journal","volume":"4"},"uris":["http://www.mendeley.com/documents/?uuid=2cd8c69e-f32d-4f8d-9bc1-94b0beb9fb01"]}],"mendeley":{"formattedCitation":"&lt;sup&gt;39&lt;/sup&gt;","plainTextFormattedCitation":"39","previouslyFormattedCitation":"&lt;sup&gt;39&lt;/sup&gt;"},"properties":{"noteIndex":0},"schema":"https://github.com/citation-style-language/schema/raw/master/csl-citation.json"}</w:instrText>
      </w:r>
      <w:r w:rsidR="008C474D">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39</w:t>
      </w:r>
      <w:r w:rsidR="008C474D">
        <w:rPr>
          <w:rFonts w:ascii="Times New Roman" w:hAnsi="Times New Roman" w:cs="Times New Roman"/>
          <w:sz w:val="24"/>
          <w:szCs w:val="24"/>
        </w:rPr>
        <w:fldChar w:fldCharType="end"/>
      </w:r>
      <w:r w:rsidR="002A244C">
        <w:rPr>
          <w:rFonts w:ascii="Times New Roman" w:hAnsi="Times New Roman" w:cs="Times New Roman"/>
          <w:sz w:val="24"/>
          <w:szCs w:val="24"/>
        </w:rPr>
        <w:t xml:space="preserve"> </w:t>
      </w:r>
      <w:r w:rsidR="00820097" w:rsidRPr="003608C4">
        <w:rPr>
          <w:rFonts w:ascii="Times New Roman" w:hAnsi="Times New Roman" w:cs="Times New Roman"/>
          <w:sz w:val="24"/>
          <w:szCs w:val="24"/>
        </w:rPr>
        <w:t xml:space="preserve">a </w:t>
      </w:r>
      <w:r>
        <w:rPr>
          <w:rFonts w:ascii="Times New Roman" w:hAnsi="Times New Roman" w:cs="Times New Roman"/>
          <w:sz w:val="24"/>
          <w:szCs w:val="24"/>
        </w:rPr>
        <w:t>RCT</w:t>
      </w:r>
      <w:r w:rsidRPr="003608C4">
        <w:rPr>
          <w:rFonts w:ascii="Times New Roman" w:hAnsi="Times New Roman" w:cs="Times New Roman"/>
          <w:sz w:val="24"/>
          <w:szCs w:val="24"/>
        </w:rPr>
        <w:t xml:space="preserve"> </w:t>
      </w:r>
      <w:r w:rsidR="00445F20">
        <w:rPr>
          <w:rFonts w:ascii="Times New Roman" w:hAnsi="Times New Roman" w:cs="Times New Roman"/>
          <w:sz w:val="24"/>
          <w:szCs w:val="24"/>
        </w:rPr>
        <w:t>o</w:t>
      </w:r>
      <w:r w:rsidR="007246E7">
        <w:rPr>
          <w:rFonts w:ascii="Times New Roman" w:hAnsi="Times New Roman" w:cs="Times New Roman"/>
          <w:sz w:val="24"/>
          <w:szCs w:val="24"/>
        </w:rPr>
        <w:t>f</w:t>
      </w:r>
      <w:r w:rsidR="00445F20">
        <w:rPr>
          <w:rFonts w:ascii="Times New Roman" w:hAnsi="Times New Roman" w:cs="Times New Roman"/>
          <w:sz w:val="24"/>
          <w:szCs w:val="24"/>
        </w:rPr>
        <w:t xml:space="preserve"> </w:t>
      </w:r>
      <w:r w:rsidR="007246E7">
        <w:rPr>
          <w:rFonts w:ascii="Times New Roman" w:hAnsi="Times New Roman" w:cs="Times New Roman"/>
          <w:sz w:val="24"/>
          <w:szCs w:val="24"/>
        </w:rPr>
        <w:t xml:space="preserve">BP </w:t>
      </w:r>
      <w:r w:rsidR="00445F20">
        <w:rPr>
          <w:rFonts w:ascii="Times New Roman" w:hAnsi="Times New Roman" w:cs="Times New Roman"/>
          <w:sz w:val="24"/>
          <w:szCs w:val="24"/>
        </w:rPr>
        <w:t xml:space="preserve">lowering </w:t>
      </w:r>
      <w:r w:rsidR="007246E7">
        <w:rPr>
          <w:rFonts w:ascii="Times New Roman" w:hAnsi="Times New Roman" w:cs="Times New Roman"/>
          <w:sz w:val="24"/>
          <w:szCs w:val="24"/>
        </w:rPr>
        <w:t>should be a high priority, as it is a</w:t>
      </w:r>
      <w:r w:rsidR="00820097" w:rsidRPr="003608C4">
        <w:rPr>
          <w:rFonts w:ascii="Times New Roman" w:hAnsi="Times New Roman" w:cs="Times New Roman"/>
          <w:sz w:val="24"/>
          <w:szCs w:val="24"/>
        </w:rPr>
        <w:t xml:space="preserve"> promising strategy to improve outcome</w:t>
      </w:r>
      <w:r w:rsidR="007246E7">
        <w:rPr>
          <w:rFonts w:ascii="Times New Roman" w:hAnsi="Times New Roman" w:cs="Times New Roman"/>
          <w:sz w:val="24"/>
          <w:szCs w:val="24"/>
        </w:rPr>
        <w:t xml:space="preserve"> that could be </w:t>
      </w:r>
      <w:r w:rsidR="00621CAD">
        <w:rPr>
          <w:rFonts w:ascii="Times New Roman" w:hAnsi="Times New Roman" w:cs="Times New Roman"/>
          <w:sz w:val="24"/>
          <w:szCs w:val="24"/>
        </w:rPr>
        <w:t>initiated</w:t>
      </w:r>
      <w:r w:rsidR="00820097" w:rsidRPr="003608C4">
        <w:rPr>
          <w:rFonts w:ascii="Times New Roman" w:hAnsi="Times New Roman" w:cs="Times New Roman"/>
          <w:sz w:val="24"/>
          <w:szCs w:val="24"/>
        </w:rPr>
        <w:t xml:space="preserve"> during </w:t>
      </w:r>
      <w:r w:rsidR="007246E7">
        <w:rPr>
          <w:rFonts w:ascii="Times New Roman" w:hAnsi="Times New Roman" w:cs="Times New Roman"/>
          <w:sz w:val="24"/>
          <w:szCs w:val="24"/>
        </w:rPr>
        <w:t xml:space="preserve">the </w:t>
      </w:r>
      <w:r w:rsidR="00820097" w:rsidRPr="003608C4">
        <w:rPr>
          <w:rFonts w:ascii="Times New Roman" w:hAnsi="Times New Roman" w:cs="Times New Roman"/>
          <w:sz w:val="24"/>
          <w:szCs w:val="24"/>
        </w:rPr>
        <w:t>transport</w:t>
      </w:r>
      <w:r>
        <w:rPr>
          <w:rFonts w:ascii="Times New Roman" w:hAnsi="Times New Roman" w:cs="Times New Roman"/>
          <w:sz w:val="24"/>
          <w:szCs w:val="24"/>
        </w:rPr>
        <w:t xml:space="preserve"> </w:t>
      </w:r>
      <w:r w:rsidR="007246E7">
        <w:rPr>
          <w:rFonts w:ascii="Times New Roman" w:hAnsi="Times New Roman" w:cs="Times New Roman"/>
          <w:sz w:val="24"/>
          <w:szCs w:val="24"/>
        </w:rPr>
        <w:t xml:space="preserve">of patients </w:t>
      </w:r>
      <w:r w:rsidR="00084C5C">
        <w:rPr>
          <w:rFonts w:ascii="Times New Roman" w:hAnsi="Times New Roman" w:cs="Times New Roman"/>
          <w:sz w:val="24"/>
          <w:szCs w:val="24"/>
        </w:rPr>
        <w:t>by</w:t>
      </w:r>
      <w:r>
        <w:rPr>
          <w:rFonts w:ascii="Times New Roman" w:hAnsi="Times New Roman" w:cs="Times New Roman"/>
          <w:sz w:val="24"/>
          <w:szCs w:val="24"/>
        </w:rPr>
        <w:t xml:space="preserve"> ambulance</w:t>
      </w:r>
      <w:r w:rsidR="00084C5C">
        <w:rPr>
          <w:rFonts w:ascii="Times New Roman" w:hAnsi="Times New Roman" w:cs="Times New Roman"/>
          <w:sz w:val="24"/>
          <w:szCs w:val="24"/>
        </w:rPr>
        <w:t xml:space="preserve"> to an appropriate facility</w:t>
      </w:r>
      <w:r w:rsidR="002A244C">
        <w:rPr>
          <w:rFonts w:ascii="Times New Roman" w:hAnsi="Times New Roman" w:cs="Times New Roman"/>
          <w:sz w:val="24"/>
          <w:szCs w:val="24"/>
        </w:rPr>
        <w:t>.</w:t>
      </w:r>
      <w:r w:rsidR="00820097" w:rsidRPr="003608C4">
        <w:rPr>
          <w:rFonts w:ascii="Times New Roman" w:hAnsi="Times New Roman" w:cs="Times New Roman"/>
          <w:sz w:val="24"/>
          <w:szCs w:val="24"/>
        </w:rPr>
        <w:t xml:space="preserve"> </w:t>
      </w:r>
    </w:p>
    <w:p w14:paraId="21620C9F" w14:textId="2AC6828B" w:rsidR="00820097" w:rsidRDefault="00DA1F9F" w:rsidP="00820097">
      <w:pPr>
        <w:spacing w:before="0" w:after="120"/>
        <w:rPr>
          <w:rFonts w:ascii="Times New Roman" w:hAnsi="Times New Roman" w:cs="Times New Roman"/>
          <w:i/>
          <w:sz w:val="24"/>
          <w:szCs w:val="24"/>
        </w:rPr>
      </w:pPr>
      <w:r>
        <w:rPr>
          <w:rFonts w:ascii="Times New Roman" w:hAnsi="Times New Roman" w:cs="Times New Roman"/>
          <w:i/>
          <w:sz w:val="24"/>
          <w:szCs w:val="24"/>
        </w:rPr>
        <w:t>Subacute phase</w:t>
      </w:r>
    </w:p>
    <w:p w14:paraId="68F7E453" w14:textId="639F85C2" w:rsidR="00E52C27" w:rsidRDefault="00E52C27" w:rsidP="00B73CFD">
      <w:pPr>
        <w:spacing w:before="0" w:after="120"/>
        <w:rPr>
          <w:rFonts w:ascii="Times New Roman" w:hAnsi="Times New Roman" w:cs="Times New Roman"/>
          <w:iCs/>
          <w:sz w:val="24"/>
          <w:szCs w:val="24"/>
        </w:rPr>
      </w:pPr>
      <w:r>
        <w:rPr>
          <w:rFonts w:ascii="Times New Roman" w:hAnsi="Times New Roman" w:cs="Times New Roman"/>
          <w:iCs/>
          <w:sz w:val="24"/>
          <w:szCs w:val="24"/>
        </w:rPr>
        <w:t>After aneurysm occlusion</w:t>
      </w:r>
      <w:r w:rsidR="00621CAD">
        <w:rPr>
          <w:rFonts w:ascii="Times New Roman" w:hAnsi="Times New Roman" w:cs="Times New Roman"/>
          <w:iCs/>
          <w:sz w:val="24"/>
          <w:szCs w:val="24"/>
        </w:rPr>
        <w:t>,</w:t>
      </w:r>
      <w:r>
        <w:rPr>
          <w:rFonts w:ascii="Times New Roman" w:hAnsi="Times New Roman" w:cs="Times New Roman"/>
          <w:iCs/>
          <w:sz w:val="24"/>
          <w:szCs w:val="24"/>
        </w:rPr>
        <w:t xml:space="preserve"> the most important complication is </w:t>
      </w:r>
      <w:r w:rsidR="00123CB1">
        <w:rPr>
          <w:rFonts w:ascii="Times New Roman" w:hAnsi="Times New Roman" w:cs="Times New Roman"/>
          <w:iCs/>
          <w:sz w:val="24"/>
          <w:szCs w:val="24"/>
        </w:rPr>
        <w:t>DCI</w:t>
      </w:r>
      <w:r w:rsidR="00621CAD">
        <w:rPr>
          <w:rFonts w:ascii="Times New Roman" w:hAnsi="Times New Roman" w:cs="Times New Roman"/>
          <w:iCs/>
          <w:sz w:val="24"/>
          <w:szCs w:val="24"/>
        </w:rPr>
        <w:t>, which typ</w:t>
      </w:r>
      <w:r>
        <w:rPr>
          <w:rFonts w:ascii="Times New Roman" w:hAnsi="Times New Roman" w:cs="Times New Roman"/>
          <w:iCs/>
          <w:sz w:val="24"/>
          <w:szCs w:val="24"/>
        </w:rPr>
        <w:t>ically occurs between 4 to 12 days</w:t>
      </w:r>
      <w:r w:rsidR="00DA1F9F">
        <w:rPr>
          <w:rFonts w:ascii="Times New Roman" w:hAnsi="Times New Roman" w:cs="Times New Roman"/>
          <w:iCs/>
          <w:sz w:val="24"/>
          <w:szCs w:val="24"/>
        </w:rPr>
        <w:t xml:space="preserve"> after SAH</w:t>
      </w:r>
      <w:r>
        <w:rPr>
          <w:rFonts w:ascii="Times New Roman" w:hAnsi="Times New Roman" w:cs="Times New Roman"/>
          <w:iCs/>
          <w:sz w:val="24"/>
          <w:szCs w:val="24"/>
        </w:rPr>
        <w:t xml:space="preserve">. </w:t>
      </w:r>
      <w:r w:rsidR="00621CAD">
        <w:rPr>
          <w:rFonts w:ascii="Times New Roman" w:hAnsi="Times New Roman" w:cs="Times New Roman"/>
          <w:iCs/>
          <w:sz w:val="24"/>
          <w:szCs w:val="24"/>
        </w:rPr>
        <w:t xml:space="preserve"> </w:t>
      </w:r>
      <w:r>
        <w:rPr>
          <w:rFonts w:ascii="Times New Roman" w:hAnsi="Times New Roman" w:cs="Times New Roman"/>
          <w:iCs/>
          <w:sz w:val="24"/>
          <w:szCs w:val="24"/>
        </w:rPr>
        <w:t>Traditionally</w:t>
      </w:r>
      <w:r w:rsidR="00621CAD">
        <w:rPr>
          <w:rFonts w:ascii="Times New Roman" w:hAnsi="Times New Roman" w:cs="Times New Roman"/>
          <w:iCs/>
          <w:sz w:val="24"/>
          <w:szCs w:val="24"/>
        </w:rPr>
        <w:t>,</w:t>
      </w:r>
      <w:r>
        <w:rPr>
          <w:rFonts w:ascii="Times New Roman" w:hAnsi="Times New Roman" w:cs="Times New Roman"/>
          <w:iCs/>
          <w:sz w:val="24"/>
          <w:szCs w:val="24"/>
        </w:rPr>
        <w:t xml:space="preserve"> </w:t>
      </w:r>
      <w:r w:rsidR="00621CAD">
        <w:rPr>
          <w:rFonts w:ascii="Times New Roman" w:hAnsi="Times New Roman" w:cs="Times New Roman"/>
          <w:iCs/>
          <w:sz w:val="24"/>
          <w:szCs w:val="24"/>
        </w:rPr>
        <w:t>DCI</w:t>
      </w:r>
      <w:r>
        <w:rPr>
          <w:rFonts w:ascii="Times New Roman" w:hAnsi="Times New Roman" w:cs="Times New Roman"/>
          <w:iCs/>
          <w:sz w:val="24"/>
          <w:szCs w:val="24"/>
        </w:rPr>
        <w:t xml:space="preserve"> has been linked to </w:t>
      </w:r>
      <w:r w:rsidR="00DF58B2">
        <w:rPr>
          <w:rFonts w:ascii="Times New Roman" w:hAnsi="Times New Roman" w:cs="Times New Roman"/>
          <w:iCs/>
          <w:sz w:val="24"/>
          <w:szCs w:val="24"/>
        </w:rPr>
        <w:t>vasospasm</w:t>
      </w:r>
      <w:r w:rsidR="00621CAD">
        <w:rPr>
          <w:rFonts w:ascii="Times New Roman" w:hAnsi="Times New Roman" w:cs="Times New Roman"/>
          <w:iCs/>
          <w:sz w:val="24"/>
          <w:szCs w:val="24"/>
        </w:rPr>
        <w:t>, and</w:t>
      </w:r>
      <w:r w:rsidR="00DF58B2">
        <w:rPr>
          <w:rFonts w:ascii="Times New Roman" w:hAnsi="Times New Roman" w:cs="Times New Roman"/>
          <w:iCs/>
          <w:sz w:val="24"/>
          <w:szCs w:val="24"/>
        </w:rPr>
        <w:t xml:space="preserve"> to such an extent that the terms </w:t>
      </w:r>
      <w:r w:rsidR="00621CAD">
        <w:rPr>
          <w:rFonts w:ascii="Times New Roman" w:hAnsi="Times New Roman" w:cs="Times New Roman"/>
          <w:iCs/>
          <w:sz w:val="24"/>
          <w:szCs w:val="24"/>
        </w:rPr>
        <w:t>are</w:t>
      </w:r>
      <w:r w:rsidR="00DF58B2">
        <w:rPr>
          <w:rFonts w:ascii="Times New Roman" w:hAnsi="Times New Roman" w:cs="Times New Roman"/>
          <w:iCs/>
          <w:sz w:val="24"/>
          <w:szCs w:val="24"/>
        </w:rPr>
        <w:t xml:space="preserve"> used synonymously. </w:t>
      </w:r>
      <w:r w:rsidR="00621CAD">
        <w:rPr>
          <w:rFonts w:ascii="Times New Roman" w:hAnsi="Times New Roman" w:cs="Times New Roman"/>
          <w:iCs/>
          <w:sz w:val="24"/>
          <w:szCs w:val="24"/>
        </w:rPr>
        <w:t xml:space="preserve"> </w:t>
      </w:r>
      <w:r w:rsidR="00DF58B2">
        <w:rPr>
          <w:rFonts w:ascii="Times New Roman" w:hAnsi="Times New Roman" w:cs="Times New Roman"/>
          <w:iCs/>
          <w:sz w:val="24"/>
          <w:szCs w:val="24"/>
        </w:rPr>
        <w:t xml:space="preserve">However, since not all patients with vasospasm develop </w:t>
      </w:r>
      <w:r w:rsidR="00123CB1">
        <w:rPr>
          <w:rFonts w:ascii="Times New Roman" w:hAnsi="Times New Roman" w:cs="Times New Roman"/>
          <w:iCs/>
          <w:sz w:val="24"/>
          <w:szCs w:val="24"/>
        </w:rPr>
        <w:t>DCI</w:t>
      </w:r>
      <w:r w:rsidR="00DF58B2">
        <w:rPr>
          <w:rFonts w:ascii="Times New Roman" w:hAnsi="Times New Roman" w:cs="Times New Roman"/>
          <w:iCs/>
          <w:sz w:val="24"/>
          <w:szCs w:val="24"/>
        </w:rPr>
        <w:t xml:space="preserve">, and not all patients with </w:t>
      </w:r>
      <w:r w:rsidR="00123CB1">
        <w:rPr>
          <w:rFonts w:ascii="Times New Roman" w:hAnsi="Times New Roman" w:cs="Times New Roman"/>
          <w:iCs/>
          <w:sz w:val="24"/>
          <w:szCs w:val="24"/>
        </w:rPr>
        <w:t>DCI</w:t>
      </w:r>
      <w:r w:rsidR="00DF58B2">
        <w:rPr>
          <w:rFonts w:ascii="Times New Roman" w:hAnsi="Times New Roman" w:cs="Times New Roman"/>
          <w:iCs/>
          <w:sz w:val="24"/>
          <w:szCs w:val="24"/>
        </w:rPr>
        <w:t xml:space="preserve"> have vasospasm, vasospasm is neither a sufficient nor a necessary factor</w:t>
      </w:r>
      <w:r w:rsidR="00621CAD">
        <w:rPr>
          <w:rFonts w:ascii="Times New Roman" w:hAnsi="Times New Roman" w:cs="Times New Roman"/>
          <w:iCs/>
          <w:sz w:val="24"/>
          <w:szCs w:val="24"/>
        </w:rPr>
        <w:t>,</w:t>
      </w:r>
      <w:r w:rsidR="00DF58B2">
        <w:rPr>
          <w:rFonts w:ascii="Times New Roman" w:hAnsi="Times New Roman" w:cs="Times New Roman"/>
          <w:iCs/>
          <w:sz w:val="24"/>
          <w:szCs w:val="24"/>
        </w:rPr>
        <w:t xml:space="preserve"> for the development of </w:t>
      </w:r>
      <w:r w:rsidR="00123CB1">
        <w:rPr>
          <w:rFonts w:ascii="Times New Roman" w:hAnsi="Times New Roman" w:cs="Times New Roman"/>
          <w:iCs/>
          <w:sz w:val="24"/>
          <w:szCs w:val="24"/>
        </w:rPr>
        <w:t>DCI</w:t>
      </w:r>
      <w:r w:rsidR="00DF58B2">
        <w:rPr>
          <w:rFonts w:ascii="Times New Roman" w:hAnsi="Times New Roman" w:cs="Times New Roman"/>
          <w:iCs/>
          <w:sz w:val="24"/>
          <w:szCs w:val="24"/>
        </w:rPr>
        <w:t xml:space="preserve">.  </w:t>
      </w:r>
      <w:r w:rsidR="00123CB1">
        <w:rPr>
          <w:rFonts w:ascii="Times New Roman" w:hAnsi="Times New Roman" w:cs="Times New Roman"/>
          <w:iCs/>
          <w:sz w:val="24"/>
          <w:szCs w:val="24"/>
        </w:rPr>
        <w:t>G</w:t>
      </w:r>
      <w:r w:rsidR="00BB1126">
        <w:rPr>
          <w:rFonts w:ascii="Times New Roman" w:hAnsi="Times New Roman" w:cs="Times New Roman"/>
          <w:iCs/>
          <w:sz w:val="24"/>
          <w:szCs w:val="24"/>
        </w:rPr>
        <w:t xml:space="preserve">iven the relation between vasospasm and </w:t>
      </w:r>
      <w:r w:rsidR="00DA1F9F">
        <w:rPr>
          <w:rFonts w:ascii="Times New Roman" w:hAnsi="Times New Roman" w:cs="Times New Roman"/>
          <w:iCs/>
          <w:sz w:val="24"/>
          <w:szCs w:val="24"/>
        </w:rPr>
        <w:t>DCI</w:t>
      </w:r>
      <w:r w:rsidR="00621CAD">
        <w:rPr>
          <w:rFonts w:ascii="Times New Roman" w:hAnsi="Times New Roman" w:cs="Times New Roman"/>
          <w:iCs/>
          <w:sz w:val="24"/>
          <w:szCs w:val="24"/>
        </w:rPr>
        <w:t>,</w:t>
      </w:r>
      <w:r w:rsidR="00BB1126">
        <w:rPr>
          <w:rFonts w:ascii="Times New Roman" w:hAnsi="Times New Roman" w:cs="Times New Roman"/>
          <w:iCs/>
          <w:sz w:val="24"/>
          <w:szCs w:val="24"/>
        </w:rPr>
        <w:t xml:space="preserve"> </w:t>
      </w:r>
      <w:r w:rsidR="00123CB1">
        <w:rPr>
          <w:rFonts w:ascii="Times New Roman" w:hAnsi="Times New Roman" w:cs="Times New Roman"/>
          <w:iCs/>
          <w:sz w:val="24"/>
          <w:szCs w:val="24"/>
        </w:rPr>
        <w:t xml:space="preserve">and the observation that </w:t>
      </w:r>
      <w:r w:rsidR="00DA1F9F">
        <w:rPr>
          <w:rFonts w:ascii="Times New Roman" w:hAnsi="Times New Roman" w:cs="Times New Roman"/>
          <w:iCs/>
          <w:sz w:val="24"/>
          <w:szCs w:val="24"/>
        </w:rPr>
        <w:t xml:space="preserve">it is associated with </w:t>
      </w:r>
      <w:r w:rsidR="00123CB1">
        <w:rPr>
          <w:rFonts w:ascii="Times New Roman" w:hAnsi="Times New Roman" w:cs="Times New Roman"/>
          <w:iCs/>
          <w:sz w:val="24"/>
          <w:szCs w:val="24"/>
        </w:rPr>
        <w:t xml:space="preserve">hypovolemia, the combination of hemodilution, hypervolemia and hypertension, the so-called triple H therapy, has been the mainstay of </w:t>
      </w:r>
      <w:r w:rsidR="00445F20">
        <w:rPr>
          <w:rFonts w:ascii="Times New Roman" w:hAnsi="Times New Roman" w:cs="Times New Roman"/>
          <w:iCs/>
          <w:sz w:val="24"/>
          <w:szCs w:val="24"/>
        </w:rPr>
        <w:t xml:space="preserve">medical </w:t>
      </w:r>
      <w:r w:rsidR="00123CB1">
        <w:rPr>
          <w:rFonts w:ascii="Times New Roman" w:hAnsi="Times New Roman" w:cs="Times New Roman"/>
          <w:iCs/>
          <w:sz w:val="24"/>
          <w:szCs w:val="24"/>
        </w:rPr>
        <w:t>prevention and treatment of DCI</w:t>
      </w:r>
      <w:r w:rsidR="00256167" w:rsidRPr="00256167">
        <w:rPr>
          <w:rFonts w:ascii="Times New Roman" w:hAnsi="Times New Roman" w:cs="Times New Roman"/>
          <w:iCs/>
          <w:sz w:val="24"/>
          <w:szCs w:val="24"/>
        </w:rPr>
        <w:t xml:space="preserve"> </w:t>
      </w:r>
      <w:r w:rsidR="00256167">
        <w:rPr>
          <w:rFonts w:ascii="Times New Roman" w:hAnsi="Times New Roman" w:cs="Times New Roman"/>
          <w:iCs/>
          <w:sz w:val="24"/>
          <w:szCs w:val="24"/>
        </w:rPr>
        <w:t>for decades</w:t>
      </w:r>
      <w:r w:rsidR="00123CB1">
        <w:rPr>
          <w:rFonts w:ascii="Times New Roman" w:hAnsi="Times New Roman" w:cs="Times New Roman"/>
          <w:iCs/>
          <w:sz w:val="24"/>
          <w:szCs w:val="24"/>
        </w:rPr>
        <w:t xml:space="preserve">. </w:t>
      </w:r>
      <w:r w:rsidR="00256167">
        <w:rPr>
          <w:rFonts w:ascii="Times New Roman" w:hAnsi="Times New Roman" w:cs="Times New Roman"/>
          <w:iCs/>
          <w:sz w:val="24"/>
          <w:szCs w:val="24"/>
        </w:rPr>
        <w:t xml:space="preserve"> </w:t>
      </w:r>
      <w:r w:rsidR="00123CB1">
        <w:rPr>
          <w:rFonts w:ascii="Times New Roman" w:hAnsi="Times New Roman" w:cs="Times New Roman"/>
          <w:iCs/>
          <w:sz w:val="24"/>
          <w:szCs w:val="24"/>
        </w:rPr>
        <w:t xml:space="preserve">The rationale behind this treatment </w:t>
      </w:r>
      <w:r w:rsidR="00256167">
        <w:rPr>
          <w:rFonts w:ascii="Times New Roman" w:hAnsi="Times New Roman" w:cs="Times New Roman"/>
          <w:iCs/>
          <w:sz w:val="24"/>
          <w:szCs w:val="24"/>
        </w:rPr>
        <w:t>is</w:t>
      </w:r>
      <w:r w:rsidR="00123CB1">
        <w:rPr>
          <w:rFonts w:ascii="Times New Roman" w:hAnsi="Times New Roman" w:cs="Times New Roman"/>
          <w:iCs/>
          <w:sz w:val="24"/>
          <w:szCs w:val="24"/>
        </w:rPr>
        <w:t xml:space="preserve"> to improve cerebral perfusion, but </w:t>
      </w:r>
      <w:r w:rsidR="007F2EC4">
        <w:rPr>
          <w:rFonts w:ascii="Times New Roman" w:hAnsi="Times New Roman" w:cs="Times New Roman"/>
          <w:iCs/>
          <w:sz w:val="24"/>
          <w:szCs w:val="24"/>
        </w:rPr>
        <w:t xml:space="preserve">supporting </w:t>
      </w:r>
      <w:r w:rsidR="007246E7">
        <w:rPr>
          <w:rFonts w:ascii="Times New Roman" w:hAnsi="Times New Roman" w:cs="Times New Roman"/>
          <w:iCs/>
          <w:sz w:val="24"/>
          <w:szCs w:val="24"/>
        </w:rPr>
        <w:t xml:space="preserve">RCT </w:t>
      </w:r>
      <w:r w:rsidR="00123CB1">
        <w:rPr>
          <w:rFonts w:ascii="Times New Roman" w:hAnsi="Times New Roman" w:cs="Times New Roman"/>
          <w:iCs/>
          <w:sz w:val="24"/>
          <w:szCs w:val="24"/>
        </w:rPr>
        <w:t xml:space="preserve">evidence </w:t>
      </w:r>
      <w:r w:rsidR="007F2EC4">
        <w:rPr>
          <w:rFonts w:ascii="Times New Roman" w:hAnsi="Times New Roman" w:cs="Times New Roman"/>
          <w:iCs/>
          <w:sz w:val="24"/>
          <w:szCs w:val="24"/>
        </w:rPr>
        <w:t>has been</w:t>
      </w:r>
      <w:r w:rsidR="00123CB1">
        <w:rPr>
          <w:rFonts w:ascii="Times New Roman" w:hAnsi="Times New Roman" w:cs="Times New Roman"/>
          <w:iCs/>
          <w:sz w:val="24"/>
          <w:szCs w:val="24"/>
        </w:rPr>
        <w:t xml:space="preserve"> </w:t>
      </w:r>
      <w:r w:rsidR="00667B46">
        <w:rPr>
          <w:rFonts w:ascii="Times New Roman" w:hAnsi="Times New Roman" w:cs="Times New Roman"/>
          <w:iCs/>
          <w:sz w:val="24"/>
          <w:szCs w:val="24"/>
        </w:rPr>
        <w:t>lacking</w:t>
      </w:r>
      <w:r w:rsidR="00123CB1">
        <w:rPr>
          <w:rFonts w:ascii="Times New Roman" w:hAnsi="Times New Roman" w:cs="Times New Roman"/>
          <w:iCs/>
          <w:sz w:val="24"/>
          <w:szCs w:val="24"/>
        </w:rPr>
        <w:t>.</w:t>
      </w:r>
      <w:r w:rsidR="008C474D">
        <w:rPr>
          <w:rFonts w:ascii="Times New Roman" w:hAnsi="Times New Roman" w:cs="Times New Roman"/>
          <w:iCs/>
          <w:sz w:val="24"/>
          <w:szCs w:val="24"/>
        </w:rPr>
        <w:fldChar w:fldCharType="begin" w:fldLock="1"/>
      </w:r>
      <w:r w:rsidR="00FF2701">
        <w:rPr>
          <w:rFonts w:ascii="Times New Roman" w:hAnsi="Times New Roman" w:cs="Times New Roman"/>
          <w:iCs/>
          <w:sz w:val="24"/>
          <w:szCs w:val="24"/>
        </w:rPr>
        <w:instrText>ADDIN CSL_CITATION {"citationItems":[{"id":"ITEM-1","itemData":{"DOI":"10.1002/14651858.cd000483.pub2","ISSN":"1469-493X","PMID":"15494997","abstract":"BACKGROUND: Secondary ischaemia is a frequent complication after aneurysmal subarachnoid haemorrhage (SAH), and responsible for a substantial proportion of patients with poor outcome after SAH. The cause of secondary ischaemia is unknown, but hypovolaemia and fluid restriction are important risk factors. Therefore, volume expansion therapy (hypervolaemia) is frequently used in patients with SAH to prevent or treat secondary ischaemia. OBJECTIVES: To determine the effectiveness of volume expansion therapy for improving outcome in patients with aneurysmal SAH. SEARCH STRATEGY: We searched the Cochrane Stroke Group Trials Register (last searched September 2003). In addition we searched MEDLINE (1966 to January 2004) and EMBASE (1980 to January 2004) and contacted trialists to identify further published and unpublished studies. SELECTION CRITERIA: All randomised controlled trials of volume expansion therapy in patients with aneurysmal SAH. We also sought controlled trials based on consecutive groups of patients quasi-randomly allocated to treatment or control group and included these in the analysis if the two groups were well comparable with regard to major prognostic factors. DATA COLLECTION AND ANALYSIS: Two reviewers independently extracted the data and assessed trial quality. Trialists were contacted to obtain missing information. MAIN RESULTS: We identified three trials. One truly randomised trial and one quasi-randomised trial with comparable baseline characteristics for both groups were included in the analyses. Volume expansion therapy did not improve outcome (Relative Risk (RR) 1.0; 95% Confidence Interval (CI) 0.5 to 2.2), nor the occurrence of secondary ischaemia (RR 1.1; 95% CI 0.5 to 2.2). Hypervolaemia tended to increase the rate of complications (RR 1.8; 95% CI 0.9 to 3.7) In another quasi-randomised trial, outcome assessment was done only at the day of operation (7 to 10 days after SAH). In the period before operation, treatment resulted in a reduction of secondary ischaemia (RR 0.33; 95% CI 0.11 to 0.99) and case fatality (RR 0.20; 95% CI 0.07 to 1.2). REVIEWERS' CONCLUSIONS: The effects of volume expansion therapy have been studied properly in only two trials of patients with aneurysmal SAH, with very small numbers. At present, there is no sound evidence for the use of volume expansion therapy in patients with aneurysmal SAH.","author":[{"dropping-particle":"","family":"Rinkel","given":"Gabriel JE","non-dropping-particle":"","parse-names":false,"suffix":""},{"dropping-particle":"","family":"Feigin","given":"Valery L","non-dropping-particle":"","parse-names":false,"suffix":""},{"dropping-particle":"","family":"Algra","given":"Ale","non-dropping-particle":"","parse-names":false,"suffix":""},{"dropping-particle":"","family":"Gijn","given":"Jan","non-dropping-particle":"van","parse-names":false,"suffix":""}],"container-title":"Cochrane Database of Systematic Reviews","id":"ITEM-1","issued":{"date-parts":[["2004"]]},"page":"CD000483","title":"Circulatory volume expansion therapy for aneurysmal subarachnoid haemorrhage","type":"article-journal","volume":"4"},"uris":["http://www.mendeley.com/documents/?uuid=35ebc09d-5c0f-4a39-a0cb-d2a79dc2f571"]}],"mendeley":{"formattedCitation":"&lt;sup&gt;40&lt;/sup&gt;","plainTextFormattedCitation":"40","previouslyFormattedCitation":"&lt;sup&gt;40&lt;/sup&gt;"},"properties":{"noteIndex":0},"schema":"https://github.com/citation-style-language/schema/raw/master/csl-citation.json"}</w:instrText>
      </w:r>
      <w:r w:rsidR="008C474D">
        <w:rPr>
          <w:rFonts w:ascii="Times New Roman" w:hAnsi="Times New Roman" w:cs="Times New Roman"/>
          <w:iCs/>
          <w:sz w:val="24"/>
          <w:szCs w:val="24"/>
        </w:rPr>
        <w:fldChar w:fldCharType="separate"/>
      </w:r>
      <w:r w:rsidR="00546D4A" w:rsidRPr="00546D4A">
        <w:rPr>
          <w:rFonts w:ascii="Times New Roman" w:hAnsi="Times New Roman" w:cs="Times New Roman"/>
          <w:iCs/>
          <w:noProof/>
          <w:sz w:val="24"/>
          <w:szCs w:val="24"/>
          <w:vertAlign w:val="superscript"/>
        </w:rPr>
        <w:t>40</w:t>
      </w:r>
      <w:r w:rsidR="008C474D">
        <w:rPr>
          <w:rFonts w:ascii="Times New Roman" w:hAnsi="Times New Roman" w:cs="Times New Roman"/>
          <w:iCs/>
          <w:sz w:val="24"/>
          <w:szCs w:val="24"/>
        </w:rPr>
        <w:fldChar w:fldCharType="end"/>
      </w:r>
      <w:r w:rsidR="00667B46">
        <w:rPr>
          <w:rFonts w:ascii="Times New Roman" w:hAnsi="Times New Roman" w:cs="Times New Roman"/>
          <w:iCs/>
          <w:sz w:val="24"/>
          <w:szCs w:val="24"/>
        </w:rPr>
        <w:t xml:space="preserve"> </w:t>
      </w:r>
      <w:r w:rsidR="00256167">
        <w:rPr>
          <w:rFonts w:ascii="Times New Roman" w:hAnsi="Times New Roman" w:cs="Times New Roman"/>
          <w:iCs/>
          <w:sz w:val="24"/>
          <w:szCs w:val="24"/>
        </w:rPr>
        <w:t xml:space="preserve"> </w:t>
      </w:r>
      <w:r w:rsidR="00667B46">
        <w:rPr>
          <w:rFonts w:ascii="Times New Roman" w:hAnsi="Times New Roman" w:cs="Times New Roman"/>
          <w:iCs/>
          <w:sz w:val="24"/>
          <w:szCs w:val="24"/>
        </w:rPr>
        <w:t xml:space="preserve">A systematic review showed </w:t>
      </w:r>
      <w:r w:rsidR="00B73CFD">
        <w:rPr>
          <w:rFonts w:ascii="Times New Roman" w:hAnsi="Times New Roman" w:cs="Times New Roman"/>
          <w:iCs/>
          <w:sz w:val="24"/>
          <w:szCs w:val="24"/>
        </w:rPr>
        <w:t xml:space="preserve">no </w:t>
      </w:r>
      <w:r w:rsidR="00B73CFD" w:rsidRPr="00B73CFD">
        <w:rPr>
          <w:rFonts w:ascii="Times New Roman" w:hAnsi="Times New Roman" w:cs="Times New Roman"/>
          <w:iCs/>
          <w:sz w:val="24"/>
          <w:szCs w:val="24"/>
        </w:rPr>
        <w:t xml:space="preserve">evidence </w:t>
      </w:r>
      <w:r w:rsidR="00D9265A">
        <w:rPr>
          <w:rFonts w:ascii="Times New Roman" w:hAnsi="Times New Roman" w:cs="Times New Roman"/>
          <w:iCs/>
          <w:sz w:val="24"/>
          <w:szCs w:val="24"/>
        </w:rPr>
        <w:t xml:space="preserve">from controlled studies </w:t>
      </w:r>
      <w:r w:rsidR="00B73CFD" w:rsidRPr="00B73CFD">
        <w:rPr>
          <w:rFonts w:ascii="Times New Roman" w:hAnsi="Times New Roman" w:cs="Times New Roman"/>
          <w:iCs/>
          <w:sz w:val="24"/>
          <w:szCs w:val="24"/>
        </w:rPr>
        <w:t xml:space="preserve">for a positive effect of triple-H or its separate components on </w:t>
      </w:r>
      <w:r w:rsidR="00B73CFD">
        <w:rPr>
          <w:rFonts w:ascii="Times New Roman" w:hAnsi="Times New Roman" w:cs="Times New Roman"/>
          <w:iCs/>
          <w:sz w:val="24"/>
          <w:szCs w:val="24"/>
        </w:rPr>
        <w:t xml:space="preserve">cerebral blood flow (CBF) </w:t>
      </w:r>
      <w:r w:rsidR="00B73CFD" w:rsidRPr="00B73CFD">
        <w:rPr>
          <w:rFonts w:ascii="Times New Roman" w:hAnsi="Times New Roman" w:cs="Times New Roman"/>
          <w:iCs/>
          <w:sz w:val="24"/>
          <w:szCs w:val="24"/>
        </w:rPr>
        <w:t>in SAH</w:t>
      </w:r>
      <w:r w:rsidR="007F2EC4">
        <w:rPr>
          <w:rFonts w:ascii="Times New Roman" w:hAnsi="Times New Roman" w:cs="Times New Roman"/>
          <w:iCs/>
          <w:sz w:val="24"/>
          <w:szCs w:val="24"/>
        </w:rPr>
        <w:t>,</w:t>
      </w:r>
      <w:r w:rsidR="008C474D">
        <w:rPr>
          <w:rFonts w:ascii="Times New Roman" w:hAnsi="Times New Roman" w:cs="Times New Roman"/>
          <w:iCs/>
          <w:sz w:val="24"/>
          <w:szCs w:val="24"/>
        </w:rPr>
        <w:fldChar w:fldCharType="begin" w:fldLock="1"/>
      </w:r>
      <w:r w:rsidR="00FF2701">
        <w:rPr>
          <w:rFonts w:ascii="Times New Roman" w:hAnsi="Times New Roman" w:cs="Times New Roman"/>
          <w:iCs/>
          <w:sz w:val="24"/>
          <w:szCs w:val="24"/>
        </w:rPr>
        <w:instrText>ADDIN CSL_CITATION {"citationItems":[{"id":"ITEM-1","itemData":{"DOI":"10.1186/cc8886","ISSN":"13648535","PMID":"20175912","abstract":"Introduction: Triple-H therapy and its separate components (hypervolemia, hemodilution, and hypertension) aim to increase cerebral perfusion in subarachnoid haemorrhage (SAH) patients with delayed cerebral ischemia. We systematically reviewed the literature on the effect of triple-H components on cerebral perfusion in SAH patients.Methods: We searched medical databases to identify all articles until October 2009 (except case reports) on treatment with triple-H components in SAH patients with evaluation of the treatment using cerebral blood flow (CBF in ml/100 g/min) measurement. We summarized study design, patient and intervention characteristics, and calculated differences in mean CBF before and after intervention.Results: Eleven studies (4 to 51 patients per study) were included (one randomized trial). Hemodilution did not change CBF. One of seven studies on hypervolemia showed statistically significant CBF increase compared to baseline; there was no comparable control group. Two of four studies applying hypertension and one of two applying triple-H showed significant CBF increase, none used a control group. The large heterogeneity in interventions and study populations prohibited meta-analyses.Conclusions: There is no good evidence from controlled studies for a positive effect of triple-H or its separate components on CBF in SAH patients. In uncontrolled studies, hypertension seems to be more effective in increasing CBF than hemodilution or hypervolemia. © 2010 Dankbaar et al.; licensee BioMed Central Ltd.","author":[{"dropping-particle":"","family":"Dankbaar","given":"Jan W.","non-dropping-particle":"","parse-names":false,"suffix":""},{"dropping-particle":"","family":"Slooter","given":"Arjen J.C.","non-dropping-particle":"","parse-names":false,"suffix":""},{"dropping-particle":"","family":"Rinkel","given":"Gabriel J.E.","non-dropping-particle":"","parse-names":false,"suffix":""},{"dropping-particle":"","family":"Schaaf","given":"Irene C.V.D.","non-dropping-particle":"","parse-names":false,"suffix":""}],"container-title":"Critical Care","id":"ITEM-1","issued":{"date-parts":[["2010"]]},"page":"R23","title":"Effect of different components of triple-H therapy on cerebral perfusion in patients with aneurysmal subarachnoid haemorrhage: A systematic review","type":"article-journal","volume":"14"},"uris":["http://www.mendeley.com/documents/?uuid=cb10f17c-4d6b-46d1-9333-7010ac2b91c4"]}],"mendeley":{"formattedCitation":"&lt;sup&gt;41&lt;/sup&gt;","plainTextFormattedCitation":"41","previouslyFormattedCitation":"&lt;sup&gt;41&lt;/sup&gt;"},"properties":{"noteIndex":0},"schema":"https://github.com/citation-style-language/schema/raw/master/csl-citation.json"}</w:instrText>
      </w:r>
      <w:r w:rsidR="008C474D">
        <w:rPr>
          <w:rFonts w:ascii="Times New Roman" w:hAnsi="Times New Roman" w:cs="Times New Roman"/>
          <w:iCs/>
          <w:sz w:val="24"/>
          <w:szCs w:val="24"/>
        </w:rPr>
        <w:fldChar w:fldCharType="separate"/>
      </w:r>
      <w:r w:rsidR="00546D4A" w:rsidRPr="00546D4A">
        <w:rPr>
          <w:rFonts w:ascii="Times New Roman" w:hAnsi="Times New Roman" w:cs="Times New Roman"/>
          <w:iCs/>
          <w:noProof/>
          <w:sz w:val="24"/>
          <w:szCs w:val="24"/>
          <w:vertAlign w:val="superscript"/>
        </w:rPr>
        <w:t>41</w:t>
      </w:r>
      <w:r w:rsidR="008C474D">
        <w:rPr>
          <w:rFonts w:ascii="Times New Roman" w:hAnsi="Times New Roman" w:cs="Times New Roman"/>
          <w:iCs/>
          <w:sz w:val="24"/>
          <w:szCs w:val="24"/>
        </w:rPr>
        <w:fldChar w:fldCharType="end"/>
      </w:r>
      <w:r w:rsidR="00B73CFD" w:rsidRPr="00B73CFD">
        <w:rPr>
          <w:rFonts w:ascii="Times New Roman" w:hAnsi="Times New Roman" w:cs="Times New Roman"/>
          <w:iCs/>
          <w:sz w:val="24"/>
          <w:szCs w:val="24"/>
        </w:rPr>
        <w:t xml:space="preserve"> </w:t>
      </w:r>
      <w:r w:rsidR="007F2EC4">
        <w:rPr>
          <w:rFonts w:ascii="Times New Roman" w:hAnsi="Times New Roman" w:cs="Times New Roman"/>
          <w:iCs/>
          <w:sz w:val="24"/>
          <w:szCs w:val="24"/>
        </w:rPr>
        <w:t xml:space="preserve">but </w:t>
      </w:r>
      <w:r w:rsidR="00D9265A" w:rsidRPr="00B73CFD">
        <w:rPr>
          <w:rFonts w:ascii="Times New Roman" w:hAnsi="Times New Roman" w:cs="Times New Roman"/>
          <w:iCs/>
          <w:sz w:val="24"/>
          <w:szCs w:val="24"/>
        </w:rPr>
        <w:t>uncontrolled studies</w:t>
      </w:r>
      <w:r w:rsidR="00D9265A">
        <w:rPr>
          <w:rFonts w:ascii="Times New Roman" w:hAnsi="Times New Roman" w:cs="Times New Roman"/>
          <w:iCs/>
          <w:sz w:val="24"/>
          <w:szCs w:val="24"/>
        </w:rPr>
        <w:t xml:space="preserve"> </w:t>
      </w:r>
      <w:r w:rsidR="007246E7">
        <w:rPr>
          <w:rFonts w:ascii="Times New Roman" w:hAnsi="Times New Roman" w:cs="Times New Roman"/>
          <w:iCs/>
          <w:sz w:val="24"/>
          <w:szCs w:val="24"/>
        </w:rPr>
        <w:lastRenderedPageBreak/>
        <w:t xml:space="preserve">have suggested that </w:t>
      </w:r>
      <w:r w:rsidR="00256167">
        <w:rPr>
          <w:rFonts w:ascii="Times New Roman" w:hAnsi="Times New Roman" w:cs="Times New Roman"/>
          <w:iCs/>
          <w:sz w:val="24"/>
          <w:szCs w:val="24"/>
        </w:rPr>
        <w:t>h</w:t>
      </w:r>
      <w:r w:rsidR="00B73CFD" w:rsidRPr="00B73CFD">
        <w:rPr>
          <w:rFonts w:ascii="Times New Roman" w:hAnsi="Times New Roman" w:cs="Times New Roman"/>
          <w:iCs/>
          <w:sz w:val="24"/>
          <w:szCs w:val="24"/>
        </w:rPr>
        <w:t xml:space="preserve">ypertension </w:t>
      </w:r>
      <w:r w:rsidR="007246E7">
        <w:rPr>
          <w:rFonts w:ascii="Times New Roman" w:hAnsi="Times New Roman" w:cs="Times New Roman"/>
          <w:iCs/>
          <w:sz w:val="24"/>
          <w:szCs w:val="24"/>
        </w:rPr>
        <w:t>is</w:t>
      </w:r>
      <w:r w:rsidR="007246E7" w:rsidRPr="00B73CFD">
        <w:rPr>
          <w:rFonts w:ascii="Times New Roman" w:hAnsi="Times New Roman" w:cs="Times New Roman"/>
          <w:iCs/>
          <w:sz w:val="24"/>
          <w:szCs w:val="24"/>
        </w:rPr>
        <w:t xml:space="preserve"> </w:t>
      </w:r>
      <w:r w:rsidR="00B73CFD" w:rsidRPr="00B73CFD">
        <w:rPr>
          <w:rFonts w:ascii="Times New Roman" w:hAnsi="Times New Roman" w:cs="Times New Roman"/>
          <w:iCs/>
          <w:sz w:val="24"/>
          <w:szCs w:val="24"/>
        </w:rPr>
        <w:t>more effective than hemodilution or hypervolemia</w:t>
      </w:r>
      <w:r w:rsidR="007246E7" w:rsidRPr="007246E7">
        <w:rPr>
          <w:rFonts w:ascii="Times New Roman" w:hAnsi="Times New Roman" w:cs="Times New Roman"/>
          <w:iCs/>
          <w:sz w:val="24"/>
          <w:szCs w:val="24"/>
        </w:rPr>
        <w:t xml:space="preserve"> </w:t>
      </w:r>
      <w:r w:rsidR="007246E7">
        <w:rPr>
          <w:rFonts w:ascii="Times New Roman" w:hAnsi="Times New Roman" w:cs="Times New Roman"/>
          <w:iCs/>
          <w:sz w:val="24"/>
          <w:szCs w:val="24"/>
        </w:rPr>
        <w:t>at</w:t>
      </w:r>
      <w:r w:rsidR="007246E7" w:rsidRPr="00B73CFD">
        <w:rPr>
          <w:rFonts w:ascii="Times New Roman" w:hAnsi="Times New Roman" w:cs="Times New Roman"/>
          <w:iCs/>
          <w:sz w:val="24"/>
          <w:szCs w:val="24"/>
        </w:rPr>
        <w:t xml:space="preserve"> increasing </w:t>
      </w:r>
      <w:r w:rsidR="007246E7">
        <w:rPr>
          <w:rFonts w:ascii="Times New Roman" w:hAnsi="Times New Roman" w:cs="Times New Roman"/>
          <w:iCs/>
          <w:sz w:val="24"/>
          <w:szCs w:val="24"/>
        </w:rPr>
        <w:t>CBF.</w:t>
      </w:r>
    </w:p>
    <w:p w14:paraId="563A10D9" w14:textId="50BBCE23" w:rsidR="00EF1D9F" w:rsidRDefault="00B73CFD">
      <w:pPr>
        <w:pStyle w:val="Heading1"/>
        <w:shd w:val="clear" w:color="auto" w:fill="FFFFFF"/>
        <w:spacing w:before="0" w:after="105"/>
        <w:rPr>
          <w:rFonts w:ascii="Times New Roman" w:hAnsi="Times New Roman"/>
          <w:b w:val="0"/>
          <w:bCs w:val="0"/>
          <w:szCs w:val="24"/>
        </w:rPr>
      </w:pPr>
      <w:r w:rsidRPr="0022649C">
        <w:rPr>
          <w:rFonts w:ascii="Times New Roman" w:hAnsi="Times New Roman"/>
          <w:b w:val="0"/>
          <w:bCs w:val="0"/>
          <w:iCs/>
          <w:szCs w:val="24"/>
        </w:rPr>
        <w:t xml:space="preserve">These findings led to the </w:t>
      </w:r>
      <w:r w:rsidR="00256167" w:rsidRPr="0022649C">
        <w:rPr>
          <w:rFonts w:ascii="Times New Roman" w:hAnsi="Times New Roman"/>
          <w:b w:val="0"/>
          <w:bCs w:val="0"/>
          <w:szCs w:val="24"/>
        </w:rPr>
        <w:t>Hypertension Induction in the Management of AneurysmaL subArachnoid Haemorrhage with Secondary IschemiA</w:t>
      </w:r>
      <w:r w:rsidR="00256167">
        <w:rPr>
          <w:rFonts w:ascii="Times New Roman" w:hAnsi="Times New Roman"/>
          <w:b w:val="0"/>
          <w:bCs w:val="0"/>
          <w:szCs w:val="24"/>
        </w:rPr>
        <w:t xml:space="preserve"> (</w:t>
      </w:r>
      <w:r w:rsidR="00820097" w:rsidRPr="0022649C">
        <w:rPr>
          <w:rFonts w:ascii="Times New Roman" w:hAnsi="Times New Roman"/>
          <w:b w:val="0"/>
          <w:bCs w:val="0"/>
          <w:szCs w:val="24"/>
        </w:rPr>
        <w:t>HIMALAIA</w:t>
      </w:r>
      <w:r w:rsidR="00256167">
        <w:rPr>
          <w:rFonts w:ascii="Times New Roman" w:hAnsi="Times New Roman"/>
          <w:b w:val="0"/>
          <w:bCs w:val="0"/>
          <w:szCs w:val="24"/>
        </w:rPr>
        <w:t>)</w:t>
      </w:r>
      <w:r w:rsidR="00820097" w:rsidRPr="0022649C">
        <w:rPr>
          <w:rFonts w:ascii="Times New Roman" w:hAnsi="Times New Roman"/>
          <w:b w:val="0"/>
          <w:bCs w:val="0"/>
          <w:szCs w:val="24"/>
        </w:rPr>
        <w:t xml:space="preserve"> </w:t>
      </w:r>
      <w:r w:rsidR="00256167">
        <w:rPr>
          <w:rFonts w:ascii="Times New Roman" w:hAnsi="Times New Roman"/>
          <w:b w:val="0"/>
          <w:bCs w:val="0"/>
          <w:szCs w:val="24"/>
        </w:rPr>
        <w:t>RCT</w:t>
      </w:r>
      <w:r w:rsidRPr="0022649C">
        <w:rPr>
          <w:rFonts w:ascii="Times New Roman" w:hAnsi="Times New Roman"/>
          <w:b w:val="0"/>
          <w:bCs w:val="0"/>
          <w:szCs w:val="24"/>
        </w:rPr>
        <w:t xml:space="preserve"> </w:t>
      </w:r>
      <w:r w:rsidR="00256167">
        <w:rPr>
          <w:rFonts w:ascii="Times New Roman" w:hAnsi="Times New Roman"/>
          <w:b w:val="0"/>
          <w:bCs w:val="0"/>
          <w:szCs w:val="24"/>
        </w:rPr>
        <w:t>to determine</w:t>
      </w:r>
      <w:r>
        <w:rPr>
          <w:rFonts w:ascii="Times New Roman" w:hAnsi="Times New Roman"/>
          <w:szCs w:val="24"/>
        </w:rPr>
        <w:t xml:space="preserve"> </w:t>
      </w:r>
      <w:r w:rsidRPr="0022649C">
        <w:rPr>
          <w:rFonts w:ascii="Times New Roman" w:hAnsi="Times New Roman"/>
          <w:b w:val="0"/>
          <w:bCs w:val="0"/>
          <w:szCs w:val="24"/>
        </w:rPr>
        <w:t xml:space="preserve">the effectiveness of induced hypertension in patients with symptoms of DCI after SAH. </w:t>
      </w:r>
      <w:r w:rsidR="00256167">
        <w:rPr>
          <w:rFonts w:ascii="Times New Roman" w:hAnsi="Times New Roman"/>
          <w:b w:val="0"/>
          <w:bCs w:val="0"/>
          <w:szCs w:val="24"/>
        </w:rPr>
        <w:t xml:space="preserve"> </w:t>
      </w:r>
      <w:r w:rsidRPr="0022649C">
        <w:rPr>
          <w:rFonts w:ascii="Times New Roman" w:hAnsi="Times New Roman"/>
          <w:b w:val="0"/>
          <w:bCs w:val="0"/>
          <w:szCs w:val="24"/>
        </w:rPr>
        <w:t>Unfortunately, th</w:t>
      </w:r>
      <w:r w:rsidR="00256167">
        <w:rPr>
          <w:rFonts w:ascii="Times New Roman" w:hAnsi="Times New Roman"/>
          <w:b w:val="0"/>
          <w:bCs w:val="0"/>
          <w:szCs w:val="24"/>
        </w:rPr>
        <w:t>e</w:t>
      </w:r>
      <w:r w:rsidRPr="0022649C">
        <w:rPr>
          <w:rFonts w:ascii="Times New Roman" w:hAnsi="Times New Roman"/>
          <w:b w:val="0"/>
          <w:bCs w:val="0"/>
          <w:szCs w:val="24"/>
        </w:rPr>
        <w:t xml:space="preserve"> </w:t>
      </w:r>
      <w:r w:rsidR="007F2EC4">
        <w:rPr>
          <w:rFonts w:ascii="Times New Roman" w:hAnsi="Times New Roman"/>
          <w:b w:val="0"/>
          <w:bCs w:val="0"/>
          <w:szCs w:val="24"/>
        </w:rPr>
        <w:t>RCT</w:t>
      </w:r>
      <w:r w:rsidRPr="0022649C">
        <w:rPr>
          <w:rFonts w:ascii="Times New Roman" w:hAnsi="Times New Roman"/>
          <w:b w:val="0"/>
          <w:bCs w:val="0"/>
          <w:szCs w:val="24"/>
        </w:rPr>
        <w:t xml:space="preserve"> was stopped prematurely after the first interim analysis, </w:t>
      </w:r>
      <w:r w:rsidR="007F2EC4">
        <w:rPr>
          <w:rFonts w:ascii="Times New Roman" w:hAnsi="Times New Roman"/>
          <w:b w:val="0"/>
          <w:bCs w:val="0"/>
          <w:szCs w:val="24"/>
        </w:rPr>
        <w:t>due to</w:t>
      </w:r>
      <w:r w:rsidRPr="0022649C">
        <w:rPr>
          <w:rFonts w:ascii="Times New Roman" w:hAnsi="Times New Roman"/>
          <w:b w:val="0"/>
          <w:bCs w:val="0"/>
          <w:szCs w:val="24"/>
        </w:rPr>
        <w:t xml:space="preserve"> slow patient recruitment and </w:t>
      </w:r>
      <w:r w:rsidR="00084C5C">
        <w:rPr>
          <w:rFonts w:ascii="Times New Roman" w:hAnsi="Times New Roman"/>
          <w:b w:val="0"/>
          <w:bCs w:val="0"/>
          <w:szCs w:val="24"/>
        </w:rPr>
        <w:t>futility</w:t>
      </w:r>
      <w:r w:rsidRPr="0022649C">
        <w:rPr>
          <w:rFonts w:ascii="Times New Roman" w:hAnsi="Times New Roman"/>
          <w:b w:val="0"/>
          <w:bCs w:val="0"/>
          <w:szCs w:val="24"/>
        </w:rPr>
        <w:t xml:space="preserve"> of the treatment on CBF. </w:t>
      </w:r>
      <w:r w:rsidR="00256167">
        <w:rPr>
          <w:rFonts w:ascii="Times New Roman" w:hAnsi="Times New Roman"/>
          <w:b w:val="0"/>
          <w:bCs w:val="0"/>
          <w:szCs w:val="24"/>
        </w:rPr>
        <w:t xml:space="preserve"> </w:t>
      </w:r>
      <w:r w:rsidRPr="0022649C">
        <w:rPr>
          <w:rFonts w:ascii="Times New Roman" w:hAnsi="Times New Roman"/>
          <w:b w:val="0"/>
          <w:bCs w:val="0"/>
          <w:szCs w:val="24"/>
        </w:rPr>
        <w:t xml:space="preserve">Despite a higher mean arterial </w:t>
      </w:r>
      <w:r w:rsidR="007F2EC4">
        <w:rPr>
          <w:rFonts w:ascii="Times New Roman" w:hAnsi="Times New Roman"/>
          <w:b w:val="0"/>
          <w:bCs w:val="0"/>
          <w:szCs w:val="24"/>
        </w:rPr>
        <w:t>BP</w:t>
      </w:r>
      <w:r w:rsidRPr="0022649C">
        <w:rPr>
          <w:rFonts w:ascii="Times New Roman" w:hAnsi="Times New Roman"/>
          <w:b w:val="0"/>
          <w:bCs w:val="0"/>
          <w:szCs w:val="24"/>
        </w:rPr>
        <w:t xml:space="preserve"> in the intervention group, </w:t>
      </w:r>
      <w:r w:rsidR="00BD3C9B" w:rsidRPr="0022649C">
        <w:rPr>
          <w:rFonts w:ascii="Times New Roman" w:hAnsi="Times New Roman"/>
          <w:b w:val="0"/>
          <w:bCs w:val="0"/>
          <w:szCs w:val="24"/>
        </w:rPr>
        <w:t>there was no statistical difference in CBF between the intervention and control group</w:t>
      </w:r>
      <w:r w:rsidR="00256167">
        <w:rPr>
          <w:rFonts w:ascii="Times New Roman" w:hAnsi="Times New Roman"/>
          <w:b w:val="0"/>
          <w:bCs w:val="0"/>
          <w:szCs w:val="24"/>
        </w:rPr>
        <w:t>s</w:t>
      </w:r>
      <w:r w:rsidR="00BD3C9B" w:rsidRPr="0022649C">
        <w:rPr>
          <w:rFonts w:ascii="Times New Roman" w:hAnsi="Times New Roman"/>
          <w:b w:val="0"/>
          <w:bCs w:val="0"/>
          <w:szCs w:val="24"/>
        </w:rPr>
        <w:t>.</w:t>
      </w:r>
      <w:r w:rsidR="008C474D">
        <w:rPr>
          <w:rFonts w:ascii="Times New Roman" w:hAnsi="Times New Roman"/>
          <w:b w:val="0"/>
          <w:bCs w:val="0"/>
          <w:szCs w:val="24"/>
        </w:rPr>
        <w:fldChar w:fldCharType="begin" w:fldLock="1"/>
      </w:r>
      <w:r w:rsidR="00FF2701">
        <w:rPr>
          <w:rFonts w:ascii="Times New Roman" w:hAnsi="Times New Roman"/>
          <w:b w:val="0"/>
          <w:bCs w:val="0"/>
          <w:szCs w:val="24"/>
        </w:rPr>
        <w:instrText>ADDIN CSL_CITATION {"citationItems":[{"id":"ITEM-1","itemData":{"DOI":"10.1161/STROKEAHA.115.010537","ISSN":"15244628","PMID":"26443829","abstract":"Background and Purpose-The presumed effectiveness of induced hypertension for treating delayed cerebral ischemia after aneurysmal subarachnoid hemorrhage is based on uncontrolled case-series only. We assessed the effect of induced hypertension on cerebral blood flow (CBF) in aneurysmal subarachnoid hemorrhage patients with delayed cerebral ischemia in a randomized clinical trial. Methods-Aneurysmal subarachnoid hemorrhage patients were randomized to induced or no induced hypertension (control group) at delayed cerebral ischemia onset. CBF was assessed, blinded for treatment allocation, with computed tomographic perfusion in standardized predefined regions at delayed cerebral ischemia onset and after 24 to 36 hours of study treatment. Mean arterial blood pressure was compared between groups (linear mixed model). The primary outcome measure was the difference in change in overall CBF (Mann-Whitney U test). Results-Mean arterial blood pressure was, on average, 12 mm Hg (95% confidence interval, 8.6-14.5) higher in the hypertension group (n=12) than in the control group (n=13). Change in overall CBF (mL/100g per s) was-8.5 (range,-42 to 30) in the control group and 0.1 (range,-31-43) in the hypertension group (P=0.25). Conclusions-Change in overall CBF did not differ to a statistically significant extent between the groups. Based on our results, 225 to 250 patients per group are needed to find a statistically significant difference in change in overall CBF between induced hypertension and no hypertension.","author":[{"dropping-particle":"","family":"Gathier","given":"Celine S.","non-dropping-particle":"","parse-names":false,"suffix":""},{"dropping-particle":"","family":"Dankbaar","given":"Jan Willem","non-dropping-particle":"","parse-names":false,"suffix":""},{"dropping-particle":"","family":"Jagt","given":"Mathieu","non-dropping-particle":"Van Der","parse-names":false,"suffix":""},{"dropping-particle":"","family":"Verweij","given":"Bon H.","non-dropping-particle":"","parse-names":false,"suffix":""},{"dropping-particle":"","family":"Oldenbeuving","given":"Annemarie W.","non-dropping-particle":"","parse-names":false,"suffix":""},{"dropping-particle":"","family":"Rinkel","given":"Gabriel J.E.","non-dropping-particle":"","parse-names":false,"suffix":""},{"dropping-particle":"","family":"Bergh","given":"Walter M.","non-dropping-particle":"Van Den","parse-names":false,"suffix":""},{"dropping-particle":"","family":"Slooter","given":"Arjen J.C.","non-dropping-particle":"","parse-names":false,"suffix":""}],"container-title":"Stroke","id":"ITEM-1","issued":{"date-parts":[["2015"]]},"page":"3277-81","title":"Effects of Induced Hypertension on Cerebral Perfusion in Delayed Cerebral Ischemia after Aneurysmal Subarachnoid Hemorrhage: A Randomized Clinical Trial","type":"article-journal","volume":"46"},"uris":["http://www.mendeley.com/documents/?uuid=b3d17a41-f4a3-4f10-b94d-d3ac553c617d"]}],"mendeley":{"formattedCitation":"&lt;sup&gt;42&lt;/sup&gt;","plainTextFormattedCitation":"42","previouslyFormattedCitation":"&lt;sup&gt;42&lt;/sup&gt;"},"properties":{"noteIndex":0},"schema":"https://github.com/citation-style-language/schema/raw/master/csl-citation.json"}</w:instrText>
      </w:r>
      <w:r w:rsidR="008C474D">
        <w:rPr>
          <w:rFonts w:ascii="Times New Roman" w:hAnsi="Times New Roman"/>
          <w:b w:val="0"/>
          <w:bCs w:val="0"/>
          <w:szCs w:val="24"/>
        </w:rPr>
        <w:fldChar w:fldCharType="separate"/>
      </w:r>
      <w:r w:rsidR="00546D4A" w:rsidRPr="00546D4A">
        <w:rPr>
          <w:rFonts w:ascii="Times New Roman" w:hAnsi="Times New Roman"/>
          <w:b w:val="0"/>
          <w:bCs w:val="0"/>
          <w:noProof/>
          <w:szCs w:val="24"/>
          <w:vertAlign w:val="superscript"/>
        </w:rPr>
        <w:t>42</w:t>
      </w:r>
      <w:r w:rsidR="008C474D">
        <w:rPr>
          <w:rFonts w:ascii="Times New Roman" w:hAnsi="Times New Roman"/>
          <w:b w:val="0"/>
          <w:bCs w:val="0"/>
          <w:szCs w:val="24"/>
        </w:rPr>
        <w:fldChar w:fldCharType="end"/>
      </w:r>
      <w:r w:rsidRPr="0022649C">
        <w:rPr>
          <w:rFonts w:ascii="Times New Roman" w:hAnsi="Times New Roman"/>
          <w:b w:val="0"/>
          <w:bCs w:val="0"/>
          <w:szCs w:val="24"/>
        </w:rPr>
        <w:t xml:space="preserve"> </w:t>
      </w:r>
      <w:r w:rsidR="00256167">
        <w:rPr>
          <w:rFonts w:ascii="Times New Roman" w:hAnsi="Times New Roman"/>
          <w:b w:val="0"/>
          <w:bCs w:val="0"/>
          <w:szCs w:val="24"/>
        </w:rPr>
        <w:t xml:space="preserve"> </w:t>
      </w:r>
      <w:r w:rsidR="00084C5C">
        <w:rPr>
          <w:rFonts w:ascii="Times New Roman" w:hAnsi="Times New Roman"/>
          <w:b w:val="0"/>
          <w:bCs w:val="0"/>
          <w:szCs w:val="24"/>
        </w:rPr>
        <w:t>Although the RCT</w:t>
      </w:r>
      <w:r w:rsidR="00084C5C" w:rsidRPr="0022649C">
        <w:rPr>
          <w:rFonts w:ascii="Times New Roman" w:hAnsi="Times New Roman"/>
          <w:b w:val="0"/>
          <w:bCs w:val="0"/>
          <w:szCs w:val="24"/>
        </w:rPr>
        <w:t xml:space="preserve"> lacked statistical power</w:t>
      </w:r>
      <w:r w:rsidR="00084C5C">
        <w:rPr>
          <w:rFonts w:ascii="Times New Roman" w:hAnsi="Times New Roman"/>
          <w:b w:val="0"/>
          <w:bCs w:val="0"/>
          <w:szCs w:val="24"/>
        </w:rPr>
        <w:t xml:space="preserve"> for reliable estimates du</w:t>
      </w:r>
      <w:r w:rsidR="00BD3C9B" w:rsidRPr="0022649C">
        <w:rPr>
          <w:rFonts w:ascii="Times New Roman" w:hAnsi="Times New Roman"/>
          <w:b w:val="0"/>
          <w:bCs w:val="0"/>
          <w:szCs w:val="24"/>
        </w:rPr>
        <w:t>e to early termination</w:t>
      </w:r>
      <w:r w:rsidR="00256167">
        <w:rPr>
          <w:rFonts w:ascii="Times New Roman" w:hAnsi="Times New Roman"/>
          <w:b w:val="0"/>
          <w:bCs w:val="0"/>
          <w:szCs w:val="24"/>
        </w:rPr>
        <w:t xml:space="preserve">, there was </w:t>
      </w:r>
      <w:r w:rsidR="00BD3C9B" w:rsidRPr="0022649C">
        <w:rPr>
          <w:rFonts w:ascii="Times New Roman" w:hAnsi="Times New Roman"/>
          <w:b w:val="0"/>
          <w:bCs w:val="0"/>
          <w:szCs w:val="24"/>
        </w:rPr>
        <w:t xml:space="preserve">no hint </w:t>
      </w:r>
      <w:r w:rsidR="00256167">
        <w:rPr>
          <w:rFonts w:ascii="Times New Roman" w:hAnsi="Times New Roman"/>
          <w:b w:val="0"/>
          <w:bCs w:val="0"/>
          <w:szCs w:val="24"/>
        </w:rPr>
        <w:t>of</w:t>
      </w:r>
      <w:r w:rsidR="00BD3C9B" w:rsidRPr="0022649C">
        <w:rPr>
          <w:rFonts w:ascii="Times New Roman" w:hAnsi="Times New Roman"/>
          <w:b w:val="0"/>
          <w:bCs w:val="0"/>
          <w:szCs w:val="24"/>
        </w:rPr>
        <w:t xml:space="preserve"> improved functional outcome </w:t>
      </w:r>
      <w:r w:rsidR="00256167">
        <w:rPr>
          <w:rFonts w:ascii="Times New Roman" w:hAnsi="Times New Roman"/>
          <w:b w:val="0"/>
          <w:bCs w:val="0"/>
          <w:szCs w:val="24"/>
        </w:rPr>
        <w:t>from</w:t>
      </w:r>
      <w:r w:rsidR="00BD3C9B" w:rsidRPr="0022649C">
        <w:rPr>
          <w:rFonts w:ascii="Times New Roman" w:hAnsi="Times New Roman"/>
          <w:b w:val="0"/>
          <w:bCs w:val="0"/>
          <w:szCs w:val="24"/>
        </w:rPr>
        <w:t xml:space="preserve"> the intervention,</w:t>
      </w:r>
      <w:r w:rsidR="008C474D">
        <w:rPr>
          <w:rFonts w:ascii="Times New Roman" w:hAnsi="Times New Roman"/>
          <w:b w:val="0"/>
          <w:bCs w:val="0"/>
          <w:szCs w:val="24"/>
        </w:rPr>
        <w:fldChar w:fldCharType="begin" w:fldLock="1"/>
      </w:r>
      <w:r w:rsidR="00FF2701">
        <w:rPr>
          <w:rFonts w:ascii="Times New Roman" w:hAnsi="Times New Roman"/>
          <w:b w:val="0"/>
          <w:bCs w:val="0"/>
          <w:szCs w:val="24"/>
        </w:rPr>
        <w:instrText>ADDIN CSL_CITATION {"citationItems":[{"id":"ITEM-1","itemData":{"DOI":"10.1161/STROKEAHA.117.017956","ISSN":"15244628","PMID":"29158449","abstract":"Background and Purpose-Induced hypertension is widely used to treat delayed cerebral ischemia (DCI) after aneurysmal subarachnoid hemorrhage, but a literature review shows that its presumed effectiveness is based on uncontrolled caseseries only. We here report clinical outcome of aneurysmal subarachnoid hemorrhage patients with DCI included in a randomized trial on the effectiveness of induced hypertension. Methods-Aneurysmal subarachnoid hemorrhage patients with clinical symptoms of DCI were randomized to induced hypertension or no induced hypertension. Risk ratios for poor outcome (modified Rankin Scale score &gt;3) at 3 months, with 95% confidence intervals, were calculated and adjusted for age, clinical condition at admission and at time of DCI, and amount of blood on initial computed tomographic scan with Poisson regression analysis. Results-The trial aiming to include 240 patients was ended, based on lack of effect on cerebral perfusion and slow recruitment, when 21 patients had been randomized to induced hypertension, and 20 patients to no hypertension. With induced hypertension, the adjusted risk ratio for poor outcome was 1.0 (95% confidence interval, 0.6-1.8) and the risk ratio for serious adverse events 2.1 (95% confidence interval, 0.9-5.0). Conclusions-Before this trial, the effectiveness of induced hypertension for DCI in aneurysmal subarachnoid hemorrhage patients was unknown because current literature consists only of uncontrolled case series. The results from our premature halted trial do not add any evidence to support induced hypertension and show that this treatment can lead to serious adverse events.","author":[{"dropping-particle":"","family":"Gathier","given":"Celine S.","non-dropping-particle":"","parse-names":false,"suffix":""},{"dropping-particle":"","family":"Bergh","given":"Walter M.","non-dropping-particle":"Van Den","parse-names":false,"suffix":""},{"dropping-particle":"","family":"Jagt","given":"Mathieu","non-dropping-particle":"Van Der","parse-names":false,"suffix":""},{"dropping-particle":"","family":"Verweij","given":"Bon H.","non-dropping-particle":"","parse-names":false,"suffix":""},{"dropping-particle":"","family":"Dankbaar","given":"Jan Willem","non-dropping-particle":"","parse-names":false,"suffix":""},{"dropping-particle":"","family":"Müller","given":"Marcella C.","non-dropping-particle":"","parse-names":false,"suffix":""},{"dropping-particle":"","family":"Oldenbeuving","given":"Annemarie W.","non-dropping-particle":"","parse-names":false,"suffix":""},{"dropping-particle":"","family":"Rinkel","given":"Gabriel J.E.","non-dropping-particle":"","parse-names":false,"suffix":""},{"dropping-particle":"","family":"Slooter","given":"Arjen J.C.","non-dropping-particle":"","parse-names":false,"suffix":""}],"container-title":"Stroke","id":"ITEM-1","issued":{"date-parts":[["2018"]]},"page":"76-83","title":"Induced hypertension for delayed cerebral ischemia after aneurysmal subarachnoid hemorrhage a randomized clinical trial","type":"article-journal","volume":"49"},"uris":["http://www.mendeley.com/documents/?uuid=1068d066-ddfe-479e-807c-574130ea1faa"]}],"mendeley":{"formattedCitation":"&lt;sup&gt;43&lt;/sup&gt;","plainTextFormattedCitation":"43","previouslyFormattedCitation":"&lt;sup&gt;43&lt;/sup&gt;"},"properties":{"noteIndex":0},"schema":"https://github.com/citation-style-language/schema/raw/master/csl-citation.json"}</w:instrText>
      </w:r>
      <w:r w:rsidR="008C474D">
        <w:rPr>
          <w:rFonts w:ascii="Times New Roman" w:hAnsi="Times New Roman"/>
          <w:b w:val="0"/>
          <w:bCs w:val="0"/>
          <w:szCs w:val="24"/>
        </w:rPr>
        <w:fldChar w:fldCharType="separate"/>
      </w:r>
      <w:r w:rsidR="00546D4A" w:rsidRPr="00546D4A">
        <w:rPr>
          <w:rFonts w:ascii="Times New Roman" w:hAnsi="Times New Roman"/>
          <w:b w:val="0"/>
          <w:bCs w:val="0"/>
          <w:noProof/>
          <w:szCs w:val="24"/>
          <w:vertAlign w:val="superscript"/>
        </w:rPr>
        <w:t>43</w:t>
      </w:r>
      <w:r w:rsidR="008C474D">
        <w:rPr>
          <w:rFonts w:ascii="Times New Roman" w:hAnsi="Times New Roman"/>
          <w:b w:val="0"/>
          <w:bCs w:val="0"/>
          <w:szCs w:val="24"/>
        </w:rPr>
        <w:fldChar w:fldCharType="end"/>
      </w:r>
      <w:r w:rsidR="00BD3C9B" w:rsidRPr="0022649C">
        <w:rPr>
          <w:rFonts w:ascii="Times New Roman" w:hAnsi="Times New Roman"/>
          <w:b w:val="0"/>
          <w:bCs w:val="0"/>
          <w:szCs w:val="24"/>
        </w:rPr>
        <w:t xml:space="preserve"> </w:t>
      </w:r>
      <w:r w:rsidR="007F2EC4">
        <w:rPr>
          <w:rFonts w:ascii="Times New Roman" w:hAnsi="Times New Roman"/>
          <w:b w:val="0"/>
          <w:bCs w:val="0"/>
          <w:szCs w:val="24"/>
        </w:rPr>
        <w:t>but rather of a trend towards more</w:t>
      </w:r>
      <w:r w:rsidR="00BD3C9B" w:rsidRPr="0022649C">
        <w:rPr>
          <w:rFonts w:ascii="Times New Roman" w:hAnsi="Times New Roman"/>
          <w:b w:val="0"/>
          <w:bCs w:val="0"/>
          <w:szCs w:val="24"/>
        </w:rPr>
        <w:t xml:space="preserve"> serious adverse events </w:t>
      </w:r>
      <w:r w:rsidR="007F2EC4">
        <w:rPr>
          <w:rFonts w:ascii="Times New Roman" w:hAnsi="Times New Roman"/>
          <w:b w:val="0"/>
          <w:bCs w:val="0"/>
          <w:szCs w:val="24"/>
        </w:rPr>
        <w:t>(odds ratio [OR]</w:t>
      </w:r>
      <w:r w:rsidR="00BD3C9B" w:rsidRPr="0022649C">
        <w:rPr>
          <w:rFonts w:ascii="Times New Roman" w:hAnsi="Times New Roman"/>
          <w:b w:val="0"/>
          <w:bCs w:val="0"/>
          <w:szCs w:val="24"/>
        </w:rPr>
        <w:t xml:space="preserve"> 2.1</w:t>
      </w:r>
      <w:r w:rsidR="007F2EC4">
        <w:rPr>
          <w:rFonts w:ascii="Times New Roman" w:hAnsi="Times New Roman"/>
          <w:b w:val="0"/>
          <w:bCs w:val="0"/>
          <w:szCs w:val="24"/>
        </w:rPr>
        <w:t>,</w:t>
      </w:r>
      <w:r w:rsidR="00BD3C9B" w:rsidRPr="0022649C">
        <w:rPr>
          <w:rFonts w:ascii="Times New Roman" w:hAnsi="Times New Roman"/>
          <w:b w:val="0"/>
          <w:bCs w:val="0"/>
          <w:szCs w:val="24"/>
        </w:rPr>
        <w:t xml:space="preserve"> 95%</w:t>
      </w:r>
      <w:r w:rsidR="007F2EC4">
        <w:rPr>
          <w:rFonts w:ascii="Times New Roman" w:hAnsi="Times New Roman"/>
          <w:b w:val="0"/>
          <w:bCs w:val="0"/>
          <w:szCs w:val="24"/>
        </w:rPr>
        <w:t xml:space="preserve"> confidence interval [</w:t>
      </w:r>
      <w:r w:rsidR="00256167">
        <w:rPr>
          <w:rFonts w:ascii="Times New Roman" w:hAnsi="Times New Roman"/>
          <w:b w:val="0"/>
          <w:bCs w:val="0"/>
          <w:szCs w:val="24"/>
        </w:rPr>
        <w:t>CI</w:t>
      </w:r>
      <w:r w:rsidR="007F2EC4">
        <w:rPr>
          <w:rFonts w:ascii="Times New Roman" w:hAnsi="Times New Roman"/>
          <w:b w:val="0"/>
          <w:bCs w:val="0"/>
          <w:szCs w:val="24"/>
        </w:rPr>
        <w:t>]</w:t>
      </w:r>
      <w:r w:rsidR="00BD3C9B" w:rsidRPr="0022649C">
        <w:rPr>
          <w:rFonts w:ascii="Times New Roman" w:hAnsi="Times New Roman"/>
          <w:b w:val="0"/>
          <w:bCs w:val="0"/>
          <w:szCs w:val="24"/>
        </w:rPr>
        <w:t xml:space="preserve"> 0.9-5.0). </w:t>
      </w:r>
      <w:r w:rsidR="00256167">
        <w:rPr>
          <w:rFonts w:ascii="Times New Roman" w:hAnsi="Times New Roman"/>
          <w:b w:val="0"/>
          <w:bCs w:val="0"/>
          <w:szCs w:val="24"/>
        </w:rPr>
        <w:t xml:space="preserve"> </w:t>
      </w:r>
      <w:r w:rsidR="00EF1D9F" w:rsidRPr="0022649C">
        <w:rPr>
          <w:rFonts w:ascii="Times New Roman" w:hAnsi="Times New Roman"/>
          <w:b w:val="0"/>
          <w:bCs w:val="0"/>
          <w:szCs w:val="24"/>
        </w:rPr>
        <w:t>A systematic review performed to put the results in</w:t>
      </w:r>
      <w:r w:rsidR="007246E7">
        <w:rPr>
          <w:rFonts w:ascii="Times New Roman" w:hAnsi="Times New Roman"/>
          <w:b w:val="0"/>
          <w:bCs w:val="0"/>
          <w:szCs w:val="24"/>
        </w:rPr>
        <w:t>to</w:t>
      </w:r>
      <w:r w:rsidR="00EF1D9F" w:rsidRPr="0022649C">
        <w:rPr>
          <w:rFonts w:ascii="Times New Roman" w:hAnsi="Times New Roman"/>
          <w:b w:val="0"/>
          <w:bCs w:val="0"/>
          <w:szCs w:val="24"/>
        </w:rPr>
        <w:t xml:space="preserve"> context identified no other controlled studies on the effect of induced hypertension. </w:t>
      </w:r>
      <w:r w:rsidR="00256167">
        <w:rPr>
          <w:rFonts w:ascii="Times New Roman" w:hAnsi="Times New Roman"/>
          <w:b w:val="0"/>
          <w:bCs w:val="0"/>
          <w:szCs w:val="24"/>
        </w:rPr>
        <w:t xml:space="preserve"> </w:t>
      </w:r>
      <w:r w:rsidR="00EF1D9F" w:rsidRPr="0022649C">
        <w:rPr>
          <w:rFonts w:ascii="Times New Roman" w:hAnsi="Times New Roman"/>
          <w:b w:val="0"/>
          <w:bCs w:val="0"/>
          <w:szCs w:val="24"/>
        </w:rPr>
        <w:t xml:space="preserve">There were </w:t>
      </w:r>
      <w:r w:rsidR="007246E7">
        <w:rPr>
          <w:rFonts w:ascii="Times New Roman" w:hAnsi="Times New Roman"/>
          <w:b w:val="0"/>
          <w:bCs w:val="0"/>
          <w:szCs w:val="24"/>
        </w:rPr>
        <w:t>nine</w:t>
      </w:r>
      <w:r w:rsidR="007246E7" w:rsidRPr="0022649C">
        <w:rPr>
          <w:rFonts w:ascii="Times New Roman" w:hAnsi="Times New Roman"/>
          <w:b w:val="0"/>
          <w:bCs w:val="0"/>
          <w:szCs w:val="24"/>
        </w:rPr>
        <w:t xml:space="preserve"> </w:t>
      </w:r>
      <w:r w:rsidR="00EF1D9F" w:rsidRPr="0022649C">
        <w:rPr>
          <w:rFonts w:ascii="Times New Roman" w:hAnsi="Times New Roman"/>
          <w:b w:val="0"/>
          <w:bCs w:val="0"/>
          <w:szCs w:val="24"/>
        </w:rPr>
        <w:t xml:space="preserve">uncontrolled studies (totalling 187 patients), reporting on clinical improvement after instalment of </w:t>
      </w:r>
      <w:r w:rsidR="00C9599B" w:rsidRPr="0022649C">
        <w:rPr>
          <w:rFonts w:ascii="Times New Roman" w:hAnsi="Times New Roman"/>
          <w:b w:val="0"/>
          <w:bCs w:val="0"/>
          <w:szCs w:val="24"/>
        </w:rPr>
        <w:t xml:space="preserve">induced hypertension, in some combined with </w:t>
      </w:r>
      <w:r w:rsidR="00EF1D9F" w:rsidRPr="0022649C">
        <w:rPr>
          <w:rFonts w:ascii="Times New Roman" w:hAnsi="Times New Roman"/>
          <w:b w:val="0"/>
          <w:bCs w:val="0"/>
          <w:szCs w:val="24"/>
        </w:rPr>
        <w:t>hypervolemia</w:t>
      </w:r>
      <w:r w:rsidR="00C9599B" w:rsidRPr="0022649C">
        <w:rPr>
          <w:rFonts w:ascii="Times New Roman" w:hAnsi="Times New Roman"/>
          <w:b w:val="0"/>
          <w:bCs w:val="0"/>
          <w:szCs w:val="24"/>
        </w:rPr>
        <w:t>, or in case of no response, with</w:t>
      </w:r>
      <w:r w:rsidR="00EF1D9F" w:rsidRPr="0022649C">
        <w:rPr>
          <w:rFonts w:ascii="Times New Roman" w:hAnsi="Times New Roman"/>
          <w:b w:val="0"/>
          <w:bCs w:val="0"/>
          <w:szCs w:val="24"/>
        </w:rPr>
        <w:t xml:space="preserve"> balloon angioplasty</w:t>
      </w:r>
      <w:r w:rsidR="00C9599B" w:rsidRPr="0022649C">
        <w:rPr>
          <w:rFonts w:ascii="Times New Roman" w:hAnsi="Times New Roman"/>
          <w:b w:val="0"/>
          <w:bCs w:val="0"/>
          <w:szCs w:val="24"/>
        </w:rPr>
        <w:t xml:space="preserve"> or intra-arterial treatment with </w:t>
      </w:r>
      <w:r w:rsidR="00EF1D9F" w:rsidRPr="0022649C">
        <w:rPr>
          <w:rFonts w:ascii="Times New Roman" w:hAnsi="Times New Roman"/>
          <w:b w:val="0"/>
          <w:bCs w:val="0"/>
          <w:szCs w:val="24"/>
        </w:rPr>
        <w:t>vasodilators</w:t>
      </w:r>
      <w:r w:rsidR="00C9599B" w:rsidRPr="0022649C">
        <w:rPr>
          <w:rFonts w:ascii="Times New Roman" w:hAnsi="Times New Roman"/>
          <w:b w:val="0"/>
          <w:bCs w:val="0"/>
          <w:szCs w:val="24"/>
        </w:rPr>
        <w:t xml:space="preserve">. </w:t>
      </w:r>
      <w:r w:rsidR="007F2EC4">
        <w:rPr>
          <w:rFonts w:ascii="Times New Roman" w:hAnsi="Times New Roman"/>
          <w:b w:val="0"/>
          <w:bCs w:val="0"/>
          <w:szCs w:val="24"/>
        </w:rPr>
        <w:t xml:space="preserve"> </w:t>
      </w:r>
      <w:r w:rsidR="00C9599B" w:rsidRPr="0022649C">
        <w:rPr>
          <w:rFonts w:ascii="Times New Roman" w:hAnsi="Times New Roman"/>
          <w:b w:val="0"/>
          <w:bCs w:val="0"/>
          <w:szCs w:val="24"/>
        </w:rPr>
        <w:t xml:space="preserve">Most studies reported clinical improvement </w:t>
      </w:r>
      <w:r w:rsidR="00256167">
        <w:rPr>
          <w:rFonts w:ascii="Times New Roman" w:hAnsi="Times New Roman"/>
          <w:b w:val="0"/>
          <w:bCs w:val="0"/>
          <w:szCs w:val="24"/>
        </w:rPr>
        <w:t>in</w:t>
      </w:r>
      <w:r w:rsidR="00C9599B" w:rsidRPr="0022649C">
        <w:rPr>
          <w:rFonts w:ascii="Times New Roman" w:hAnsi="Times New Roman"/>
          <w:b w:val="0"/>
          <w:bCs w:val="0"/>
          <w:szCs w:val="24"/>
        </w:rPr>
        <w:t xml:space="preserve"> </w:t>
      </w:r>
      <w:r w:rsidR="007F2EC4">
        <w:rPr>
          <w:rFonts w:ascii="Times New Roman" w:hAnsi="Times New Roman"/>
          <w:b w:val="0"/>
          <w:bCs w:val="0"/>
          <w:szCs w:val="24"/>
        </w:rPr>
        <w:t>most</w:t>
      </w:r>
      <w:r w:rsidR="00C9599B" w:rsidRPr="0022649C">
        <w:rPr>
          <w:rFonts w:ascii="Times New Roman" w:hAnsi="Times New Roman"/>
          <w:b w:val="0"/>
          <w:bCs w:val="0"/>
          <w:szCs w:val="24"/>
        </w:rPr>
        <w:t xml:space="preserve"> patients</w:t>
      </w:r>
      <w:r w:rsidR="007F2EC4">
        <w:rPr>
          <w:rFonts w:ascii="Times New Roman" w:hAnsi="Times New Roman"/>
          <w:b w:val="0"/>
          <w:bCs w:val="0"/>
          <w:szCs w:val="24"/>
        </w:rPr>
        <w:t xml:space="preserve"> but s</w:t>
      </w:r>
      <w:r w:rsidR="00C9599B" w:rsidRPr="0022649C">
        <w:rPr>
          <w:rFonts w:ascii="Times New Roman" w:hAnsi="Times New Roman"/>
          <w:b w:val="0"/>
          <w:bCs w:val="0"/>
          <w:szCs w:val="24"/>
        </w:rPr>
        <w:t xml:space="preserve">even </w:t>
      </w:r>
      <w:r w:rsidR="00EF1D9F" w:rsidRPr="0022649C">
        <w:rPr>
          <w:rFonts w:ascii="Times New Roman" w:hAnsi="Times New Roman"/>
          <w:b w:val="0"/>
          <w:bCs w:val="0"/>
          <w:szCs w:val="24"/>
        </w:rPr>
        <w:t>(285 patients)</w:t>
      </w:r>
      <w:r w:rsidR="00C9599B" w:rsidRPr="0022649C">
        <w:rPr>
          <w:rFonts w:ascii="Times New Roman" w:hAnsi="Times New Roman"/>
          <w:b w:val="0"/>
          <w:bCs w:val="0"/>
          <w:szCs w:val="24"/>
        </w:rPr>
        <w:t xml:space="preserve"> reported </w:t>
      </w:r>
      <w:r w:rsidR="00EF1D9F" w:rsidRPr="0022649C">
        <w:rPr>
          <w:rFonts w:ascii="Times New Roman" w:hAnsi="Times New Roman"/>
          <w:b w:val="0"/>
          <w:bCs w:val="0"/>
          <w:szCs w:val="24"/>
        </w:rPr>
        <w:t>complications</w:t>
      </w:r>
      <w:r w:rsidR="006226B8">
        <w:rPr>
          <w:rFonts w:ascii="Times New Roman" w:hAnsi="Times New Roman"/>
          <w:b w:val="0"/>
          <w:bCs w:val="0"/>
          <w:szCs w:val="24"/>
        </w:rPr>
        <w:t>,</w:t>
      </w:r>
      <w:r w:rsidR="00EF1D9F" w:rsidRPr="0022649C">
        <w:rPr>
          <w:rFonts w:ascii="Times New Roman" w:hAnsi="Times New Roman"/>
          <w:b w:val="0"/>
          <w:bCs w:val="0"/>
          <w:szCs w:val="24"/>
        </w:rPr>
        <w:t xml:space="preserve"> </w:t>
      </w:r>
      <w:r w:rsidR="007F2EC4">
        <w:rPr>
          <w:rFonts w:ascii="Times New Roman" w:hAnsi="Times New Roman"/>
          <w:b w:val="0"/>
          <w:bCs w:val="0"/>
          <w:szCs w:val="24"/>
        </w:rPr>
        <w:t>the most serious being</w:t>
      </w:r>
      <w:r w:rsidR="00C9599B" w:rsidRPr="0022649C">
        <w:rPr>
          <w:rFonts w:ascii="Times New Roman" w:hAnsi="Times New Roman"/>
          <w:b w:val="0"/>
          <w:bCs w:val="0"/>
          <w:szCs w:val="24"/>
        </w:rPr>
        <w:t xml:space="preserve"> </w:t>
      </w:r>
      <w:r w:rsidR="00EF1D9F" w:rsidRPr="0022649C">
        <w:rPr>
          <w:rFonts w:ascii="Times New Roman" w:hAnsi="Times New Roman"/>
          <w:b w:val="0"/>
          <w:bCs w:val="0"/>
          <w:szCs w:val="24"/>
        </w:rPr>
        <w:t xml:space="preserve">cardiac arrhythmia, pulmonary edema, hemorrhagic transformation, and intracranial bleeding in </w:t>
      </w:r>
      <w:r w:rsidR="00C9599B" w:rsidRPr="0022649C">
        <w:rPr>
          <w:rFonts w:ascii="Times New Roman" w:hAnsi="Times New Roman"/>
          <w:b w:val="0"/>
          <w:bCs w:val="0"/>
          <w:szCs w:val="24"/>
        </w:rPr>
        <w:t>up to 50%</w:t>
      </w:r>
      <w:r w:rsidR="00EF1D9F" w:rsidRPr="0022649C">
        <w:rPr>
          <w:rFonts w:ascii="Times New Roman" w:hAnsi="Times New Roman"/>
          <w:b w:val="0"/>
          <w:bCs w:val="0"/>
          <w:szCs w:val="24"/>
        </w:rPr>
        <w:t xml:space="preserve">, </w:t>
      </w:r>
      <w:r w:rsidR="00C9599B" w:rsidRPr="0022649C">
        <w:rPr>
          <w:rFonts w:ascii="Times New Roman" w:hAnsi="Times New Roman"/>
          <w:b w:val="0"/>
          <w:bCs w:val="0"/>
          <w:szCs w:val="24"/>
        </w:rPr>
        <w:t>and</w:t>
      </w:r>
      <w:r w:rsidR="00EF1D9F" w:rsidRPr="0022649C">
        <w:rPr>
          <w:rFonts w:ascii="Times New Roman" w:hAnsi="Times New Roman"/>
          <w:b w:val="0"/>
          <w:bCs w:val="0"/>
          <w:szCs w:val="24"/>
        </w:rPr>
        <w:t xml:space="preserve"> death </w:t>
      </w:r>
      <w:r w:rsidR="00C9599B" w:rsidRPr="0022649C">
        <w:rPr>
          <w:rFonts w:ascii="Times New Roman" w:hAnsi="Times New Roman"/>
          <w:b w:val="0"/>
          <w:bCs w:val="0"/>
          <w:szCs w:val="24"/>
        </w:rPr>
        <w:t>in up to 25%</w:t>
      </w:r>
      <w:r w:rsidR="007F2EC4">
        <w:rPr>
          <w:rFonts w:ascii="Times New Roman" w:hAnsi="Times New Roman"/>
          <w:b w:val="0"/>
          <w:bCs w:val="0"/>
          <w:szCs w:val="24"/>
        </w:rPr>
        <w:t>,</w:t>
      </w:r>
      <w:r w:rsidR="007F2EC4" w:rsidRPr="007F2EC4">
        <w:rPr>
          <w:rFonts w:ascii="Times New Roman" w:hAnsi="Times New Roman"/>
          <w:b w:val="0"/>
          <w:bCs w:val="0"/>
          <w:szCs w:val="24"/>
        </w:rPr>
        <w:t xml:space="preserve"> </w:t>
      </w:r>
      <w:r w:rsidR="007F2EC4" w:rsidRPr="003D48F4">
        <w:rPr>
          <w:rFonts w:ascii="Times New Roman" w:hAnsi="Times New Roman"/>
          <w:b w:val="0"/>
          <w:bCs w:val="0"/>
          <w:szCs w:val="24"/>
        </w:rPr>
        <w:t>of patients</w:t>
      </w:r>
      <w:r w:rsidR="007F2EC4">
        <w:rPr>
          <w:rFonts w:ascii="Times New Roman" w:hAnsi="Times New Roman"/>
          <w:b w:val="0"/>
          <w:bCs w:val="0"/>
          <w:szCs w:val="24"/>
        </w:rPr>
        <w:t>.</w:t>
      </w:r>
      <w:r w:rsidR="008C474D">
        <w:rPr>
          <w:rFonts w:ascii="Times New Roman" w:hAnsi="Times New Roman"/>
          <w:b w:val="0"/>
          <w:bCs w:val="0"/>
          <w:szCs w:val="24"/>
        </w:rPr>
        <w:fldChar w:fldCharType="begin" w:fldLock="1"/>
      </w:r>
      <w:r w:rsidR="00FF2701">
        <w:rPr>
          <w:rFonts w:ascii="Times New Roman" w:hAnsi="Times New Roman"/>
          <w:b w:val="0"/>
          <w:bCs w:val="0"/>
          <w:szCs w:val="24"/>
        </w:rPr>
        <w:instrText>ADDIN CSL_CITATION {"citationItems":[{"id":"ITEM-1","itemData":{"DOI":"10.1161/STROKEAHA.117.017956","ISSN":"15244628","PMID":"29158449","abstract":"Background and Purpose-Induced hypertension is widely used to treat delayed cerebral ischemia (DCI) after aneurysmal subarachnoid hemorrhage, but a literature review shows that its presumed effectiveness is based on uncontrolled caseseries only. We here report clinical outcome of aneurysmal subarachnoid hemorrhage patients with DCI included in a randomized trial on the effectiveness of induced hypertension. Methods-Aneurysmal subarachnoid hemorrhage patients with clinical symptoms of DCI were randomized to induced hypertension or no induced hypertension. Risk ratios for poor outcome (modified Rankin Scale score &gt;3) at 3 months, with 95% confidence intervals, were calculated and adjusted for age, clinical condition at admission and at time of DCI, and amount of blood on initial computed tomographic scan with Poisson regression analysis. Results-The trial aiming to include 240 patients was ended, based on lack of effect on cerebral perfusion and slow recruitment, when 21 patients had been randomized to induced hypertension, and 20 patients to no hypertension. With induced hypertension, the adjusted risk ratio for poor outcome was 1.0 (95% confidence interval, 0.6-1.8) and the risk ratio for serious adverse events 2.1 (95% confidence interval, 0.9-5.0). Conclusions-Before this trial, the effectiveness of induced hypertension for DCI in aneurysmal subarachnoid hemorrhage patients was unknown because current literature consists only of uncontrolled case series. The results from our premature halted trial do not add any evidence to support induced hypertension and show that this treatment can lead to serious adverse events.","author":[{"dropping-particle":"","family":"Gathier","given":"Celine S.","non-dropping-particle":"","parse-names":false,"suffix":""},{"dropping-particle":"","family":"Bergh","given":"Walter M.","non-dropping-particle":"Van Den","parse-names":false,"suffix":""},{"dropping-particle":"","family":"Jagt","given":"Mathieu","non-dropping-particle":"Van Der","parse-names":false,"suffix":""},{"dropping-particle":"","family":"Verweij","given":"Bon H.","non-dropping-particle":"","parse-names":false,"suffix":""},{"dropping-particle":"","family":"Dankbaar","given":"Jan Willem","non-dropping-particle":"","parse-names":false,"suffix":""},{"dropping-particle":"","family":"Müller","given":"Marcella C.","non-dropping-particle":"","parse-names":false,"suffix":""},{"dropping-particle":"","family":"Oldenbeuving","given":"Annemarie W.","non-dropping-particle":"","parse-names":false,"suffix":""},{"dropping-particle":"","family":"Rinkel","given":"Gabriel J.E.","non-dropping-particle":"","parse-names":false,"suffix":""},{"dropping-particle":"","family":"Slooter","given":"Arjen J.C.","non-dropping-particle":"","parse-names":false,"suffix":""}],"container-title":"Stroke","id":"ITEM-1","issued":{"date-parts":[["2018"]]},"page":"76-83","title":"Induced hypertension for delayed cerebral ischemia after aneurysmal subarachnoid hemorrhage a randomized clinical trial","type":"article-journal","volume":"49"},"uris":["http://www.mendeley.com/documents/?uuid=1068d066-ddfe-479e-807c-574130ea1faa"]}],"mendeley":{"formattedCitation":"&lt;sup&gt;43&lt;/sup&gt;","plainTextFormattedCitation":"43","previouslyFormattedCitation":"&lt;sup&gt;43&lt;/sup&gt;"},"properties":{"noteIndex":0},"schema":"https://github.com/citation-style-language/schema/raw/master/csl-citation.json"}</w:instrText>
      </w:r>
      <w:r w:rsidR="008C474D">
        <w:rPr>
          <w:rFonts w:ascii="Times New Roman" w:hAnsi="Times New Roman"/>
          <w:b w:val="0"/>
          <w:bCs w:val="0"/>
          <w:szCs w:val="24"/>
        </w:rPr>
        <w:fldChar w:fldCharType="separate"/>
      </w:r>
      <w:r w:rsidR="00546D4A" w:rsidRPr="00546D4A">
        <w:rPr>
          <w:rFonts w:ascii="Times New Roman" w:hAnsi="Times New Roman"/>
          <w:b w:val="0"/>
          <w:bCs w:val="0"/>
          <w:noProof/>
          <w:szCs w:val="24"/>
          <w:vertAlign w:val="superscript"/>
        </w:rPr>
        <w:t>43</w:t>
      </w:r>
      <w:r w:rsidR="008C474D">
        <w:rPr>
          <w:rFonts w:ascii="Times New Roman" w:hAnsi="Times New Roman"/>
          <w:b w:val="0"/>
          <w:bCs w:val="0"/>
          <w:szCs w:val="24"/>
        </w:rPr>
        <w:fldChar w:fldCharType="end"/>
      </w:r>
      <w:r w:rsidR="00C9599B" w:rsidRPr="0022649C">
        <w:rPr>
          <w:rFonts w:ascii="Times New Roman" w:hAnsi="Times New Roman"/>
          <w:b w:val="0"/>
          <w:bCs w:val="0"/>
          <w:szCs w:val="24"/>
        </w:rPr>
        <w:t xml:space="preserve"> </w:t>
      </w:r>
      <w:r w:rsidR="00256167">
        <w:rPr>
          <w:rFonts w:ascii="Times New Roman" w:hAnsi="Times New Roman"/>
          <w:b w:val="0"/>
          <w:bCs w:val="0"/>
          <w:szCs w:val="24"/>
        </w:rPr>
        <w:t xml:space="preserve"> </w:t>
      </w:r>
      <w:r w:rsidR="00C9599B" w:rsidRPr="0022649C">
        <w:rPr>
          <w:rFonts w:ascii="Times New Roman" w:hAnsi="Times New Roman"/>
          <w:b w:val="0"/>
          <w:bCs w:val="0"/>
          <w:szCs w:val="24"/>
        </w:rPr>
        <w:t xml:space="preserve">Thus, despite </w:t>
      </w:r>
      <w:r w:rsidR="007F2EC4">
        <w:rPr>
          <w:rFonts w:ascii="Times New Roman" w:hAnsi="Times New Roman"/>
          <w:b w:val="0"/>
          <w:bCs w:val="0"/>
          <w:szCs w:val="24"/>
        </w:rPr>
        <w:t xml:space="preserve">the </w:t>
      </w:r>
      <w:r w:rsidR="00084C5C">
        <w:rPr>
          <w:rFonts w:ascii="Times New Roman" w:hAnsi="Times New Roman"/>
          <w:b w:val="0"/>
          <w:bCs w:val="0"/>
          <w:szCs w:val="24"/>
        </w:rPr>
        <w:t xml:space="preserve">possibility of an </w:t>
      </w:r>
      <w:r w:rsidR="007F2EC4">
        <w:rPr>
          <w:rFonts w:ascii="Times New Roman" w:hAnsi="Times New Roman"/>
          <w:b w:val="0"/>
          <w:bCs w:val="0"/>
          <w:szCs w:val="24"/>
        </w:rPr>
        <w:t>initial</w:t>
      </w:r>
      <w:r w:rsidR="00C9599B" w:rsidRPr="0022649C">
        <w:rPr>
          <w:rFonts w:ascii="Times New Roman" w:hAnsi="Times New Roman"/>
          <w:b w:val="0"/>
          <w:bCs w:val="0"/>
          <w:szCs w:val="24"/>
        </w:rPr>
        <w:t xml:space="preserve"> clinical improvement </w:t>
      </w:r>
      <w:r w:rsidR="007F2EC4">
        <w:rPr>
          <w:rFonts w:ascii="Times New Roman" w:hAnsi="Times New Roman"/>
          <w:b w:val="0"/>
          <w:bCs w:val="0"/>
          <w:szCs w:val="24"/>
        </w:rPr>
        <w:t>with</w:t>
      </w:r>
      <w:r w:rsidR="00C9599B" w:rsidRPr="0022649C">
        <w:rPr>
          <w:rFonts w:ascii="Times New Roman" w:hAnsi="Times New Roman"/>
          <w:b w:val="0"/>
          <w:bCs w:val="0"/>
          <w:szCs w:val="24"/>
        </w:rPr>
        <w:t xml:space="preserve"> induced hypertension, there is </w:t>
      </w:r>
      <w:r w:rsidR="00084C5C">
        <w:rPr>
          <w:rFonts w:ascii="Times New Roman" w:hAnsi="Times New Roman"/>
          <w:b w:val="0"/>
          <w:bCs w:val="0"/>
          <w:szCs w:val="24"/>
        </w:rPr>
        <w:t>uncertainty</w:t>
      </w:r>
      <w:r w:rsidR="00C9599B" w:rsidRPr="0022649C">
        <w:rPr>
          <w:rFonts w:ascii="Times New Roman" w:hAnsi="Times New Roman"/>
          <w:b w:val="0"/>
          <w:bCs w:val="0"/>
          <w:szCs w:val="24"/>
        </w:rPr>
        <w:t xml:space="preserve"> </w:t>
      </w:r>
      <w:r w:rsidR="007246E7">
        <w:rPr>
          <w:rFonts w:ascii="Times New Roman" w:hAnsi="Times New Roman"/>
          <w:b w:val="0"/>
          <w:bCs w:val="0"/>
          <w:szCs w:val="24"/>
        </w:rPr>
        <w:t xml:space="preserve">as to </w:t>
      </w:r>
      <w:r w:rsidR="00084C5C">
        <w:rPr>
          <w:rFonts w:ascii="Times New Roman" w:hAnsi="Times New Roman"/>
          <w:b w:val="0"/>
          <w:bCs w:val="0"/>
          <w:szCs w:val="24"/>
        </w:rPr>
        <w:t>whether</w:t>
      </w:r>
      <w:r w:rsidR="00084C5C" w:rsidRPr="0022649C">
        <w:rPr>
          <w:rFonts w:ascii="Times New Roman" w:hAnsi="Times New Roman"/>
          <w:b w:val="0"/>
          <w:bCs w:val="0"/>
          <w:szCs w:val="24"/>
        </w:rPr>
        <w:t xml:space="preserve"> </w:t>
      </w:r>
      <w:r w:rsidR="007F2EC4">
        <w:rPr>
          <w:rFonts w:ascii="Times New Roman" w:hAnsi="Times New Roman"/>
          <w:b w:val="0"/>
          <w:bCs w:val="0"/>
          <w:szCs w:val="24"/>
        </w:rPr>
        <w:t>this treatment</w:t>
      </w:r>
      <w:r w:rsidR="00C9599B" w:rsidRPr="0022649C">
        <w:rPr>
          <w:rFonts w:ascii="Times New Roman" w:hAnsi="Times New Roman"/>
          <w:b w:val="0"/>
          <w:bCs w:val="0"/>
          <w:szCs w:val="24"/>
        </w:rPr>
        <w:t xml:space="preserve"> improves </w:t>
      </w:r>
      <w:r w:rsidR="007246E7">
        <w:rPr>
          <w:rFonts w:ascii="Times New Roman" w:hAnsi="Times New Roman"/>
          <w:b w:val="0"/>
          <w:bCs w:val="0"/>
          <w:szCs w:val="24"/>
        </w:rPr>
        <w:t>overall</w:t>
      </w:r>
      <w:r w:rsidR="007246E7" w:rsidRPr="0022649C">
        <w:rPr>
          <w:rFonts w:ascii="Times New Roman" w:hAnsi="Times New Roman"/>
          <w:b w:val="0"/>
          <w:bCs w:val="0"/>
          <w:szCs w:val="24"/>
        </w:rPr>
        <w:t xml:space="preserve"> </w:t>
      </w:r>
      <w:r w:rsidR="00C9599B" w:rsidRPr="0022649C">
        <w:rPr>
          <w:rFonts w:ascii="Times New Roman" w:hAnsi="Times New Roman"/>
          <w:b w:val="0"/>
          <w:bCs w:val="0"/>
          <w:szCs w:val="24"/>
        </w:rPr>
        <w:t xml:space="preserve">outcome, </w:t>
      </w:r>
      <w:r w:rsidR="007246E7">
        <w:rPr>
          <w:rFonts w:ascii="Times New Roman" w:hAnsi="Times New Roman"/>
          <w:b w:val="0"/>
          <w:bCs w:val="0"/>
          <w:szCs w:val="24"/>
        </w:rPr>
        <w:t>yet there is</w:t>
      </w:r>
      <w:r w:rsidR="007246E7" w:rsidRPr="0022649C">
        <w:rPr>
          <w:rFonts w:ascii="Times New Roman" w:hAnsi="Times New Roman"/>
          <w:b w:val="0"/>
          <w:bCs w:val="0"/>
          <w:szCs w:val="24"/>
        </w:rPr>
        <w:t xml:space="preserve"> </w:t>
      </w:r>
      <w:r w:rsidR="00084C5C">
        <w:rPr>
          <w:rFonts w:ascii="Times New Roman" w:hAnsi="Times New Roman"/>
          <w:b w:val="0"/>
          <w:bCs w:val="0"/>
          <w:szCs w:val="24"/>
        </w:rPr>
        <w:t xml:space="preserve">reasonable evidence that it </w:t>
      </w:r>
      <w:r w:rsidR="007F2EC4">
        <w:rPr>
          <w:rFonts w:ascii="Times New Roman" w:hAnsi="Times New Roman"/>
          <w:b w:val="0"/>
          <w:bCs w:val="0"/>
          <w:szCs w:val="24"/>
        </w:rPr>
        <w:t>increase</w:t>
      </w:r>
      <w:r w:rsidR="007246E7">
        <w:rPr>
          <w:rFonts w:ascii="Times New Roman" w:hAnsi="Times New Roman"/>
          <w:b w:val="0"/>
          <w:bCs w:val="0"/>
          <w:szCs w:val="24"/>
        </w:rPr>
        <w:t>s</w:t>
      </w:r>
      <w:r w:rsidR="007F2EC4">
        <w:rPr>
          <w:rFonts w:ascii="Times New Roman" w:hAnsi="Times New Roman"/>
          <w:b w:val="0"/>
          <w:bCs w:val="0"/>
          <w:szCs w:val="24"/>
        </w:rPr>
        <w:t xml:space="preserve"> the </w:t>
      </w:r>
      <w:r w:rsidR="00C9599B" w:rsidRPr="0022649C">
        <w:rPr>
          <w:rFonts w:ascii="Times New Roman" w:hAnsi="Times New Roman"/>
          <w:b w:val="0"/>
          <w:bCs w:val="0"/>
          <w:szCs w:val="24"/>
        </w:rPr>
        <w:t xml:space="preserve">risk of serious complications. </w:t>
      </w:r>
      <w:r w:rsidR="00256167">
        <w:rPr>
          <w:rFonts w:ascii="Times New Roman" w:hAnsi="Times New Roman"/>
          <w:b w:val="0"/>
          <w:bCs w:val="0"/>
          <w:szCs w:val="24"/>
        </w:rPr>
        <w:t xml:space="preserve"> </w:t>
      </w:r>
      <w:r w:rsidR="007F2EC4">
        <w:rPr>
          <w:rFonts w:ascii="Times New Roman" w:hAnsi="Times New Roman"/>
          <w:b w:val="0"/>
          <w:bCs w:val="0"/>
          <w:szCs w:val="24"/>
        </w:rPr>
        <w:t>Ot</w:t>
      </w:r>
      <w:r w:rsidR="0082219D" w:rsidRPr="0022649C">
        <w:rPr>
          <w:rFonts w:ascii="Times New Roman" w:hAnsi="Times New Roman"/>
          <w:b w:val="0"/>
          <w:bCs w:val="0"/>
          <w:szCs w:val="24"/>
        </w:rPr>
        <w:t xml:space="preserve">her explanations </w:t>
      </w:r>
      <w:r w:rsidR="007F2EC4">
        <w:rPr>
          <w:rFonts w:ascii="Times New Roman" w:hAnsi="Times New Roman"/>
          <w:b w:val="0"/>
          <w:bCs w:val="0"/>
          <w:szCs w:val="24"/>
        </w:rPr>
        <w:t>for</w:t>
      </w:r>
      <w:r w:rsidR="0082219D" w:rsidRPr="0022649C">
        <w:rPr>
          <w:rFonts w:ascii="Times New Roman" w:hAnsi="Times New Roman"/>
          <w:b w:val="0"/>
          <w:bCs w:val="0"/>
          <w:szCs w:val="24"/>
        </w:rPr>
        <w:t xml:space="preserve"> the lack of efficacy </w:t>
      </w:r>
      <w:r w:rsidR="00923FC0">
        <w:rPr>
          <w:rFonts w:ascii="Times New Roman" w:hAnsi="Times New Roman"/>
          <w:b w:val="0"/>
          <w:bCs w:val="0"/>
          <w:szCs w:val="24"/>
        </w:rPr>
        <w:t>of</w:t>
      </w:r>
      <w:r w:rsidR="0082219D" w:rsidRPr="0022649C">
        <w:rPr>
          <w:rFonts w:ascii="Times New Roman" w:hAnsi="Times New Roman"/>
          <w:b w:val="0"/>
          <w:bCs w:val="0"/>
          <w:szCs w:val="24"/>
        </w:rPr>
        <w:t xml:space="preserve"> induced hypertension </w:t>
      </w:r>
      <w:r w:rsidR="00923FC0">
        <w:rPr>
          <w:rFonts w:ascii="Times New Roman" w:hAnsi="Times New Roman"/>
          <w:b w:val="0"/>
          <w:bCs w:val="0"/>
          <w:szCs w:val="24"/>
        </w:rPr>
        <w:t>is that it only</w:t>
      </w:r>
      <w:r w:rsidR="0082219D" w:rsidRPr="0022649C">
        <w:rPr>
          <w:rFonts w:ascii="Times New Roman" w:hAnsi="Times New Roman"/>
          <w:b w:val="0"/>
          <w:bCs w:val="0"/>
          <w:szCs w:val="24"/>
        </w:rPr>
        <w:t xml:space="preserve"> benefi</w:t>
      </w:r>
      <w:r w:rsidR="00923FC0">
        <w:rPr>
          <w:rFonts w:ascii="Times New Roman" w:hAnsi="Times New Roman"/>
          <w:b w:val="0"/>
          <w:bCs w:val="0"/>
          <w:szCs w:val="24"/>
        </w:rPr>
        <w:t>ts</w:t>
      </w:r>
      <w:r w:rsidR="0082219D" w:rsidRPr="0022649C">
        <w:rPr>
          <w:rFonts w:ascii="Times New Roman" w:hAnsi="Times New Roman"/>
          <w:b w:val="0"/>
          <w:bCs w:val="0"/>
          <w:szCs w:val="24"/>
        </w:rPr>
        <w:t xml:space="preserve"> </w:t>
      </w:r>
      <w:r w:rsidR="007F2EC4">
        <w:rPr>
          <w:rFonts w:ascii="Times New Roman" w:hAnsi="Times New Roman"/>
          <w:b w:val="0"/>
          <w:bCs w:val="0"/>
          <w:szCs w:val="24"/>
        </w:rPr>
        <w:t>the</w:t>
      </w:r>
      <w:r w:rsidR="0082219D" w:rsidRPr="0022649C">
        <w:rPr>
          <w:rFonts w:ascii="Times New Roman" w:hAnsi="Times New Roman"/>
          <w:b w:val="0"/>
          <w:bCs w:val="0"/>
          <w:szCs w:val="24"/>
        </w:rPr>
        <w:t xml:space="preserve"> subgroup of patients </w:t>
      </w:r>
      <w:r w:rsidR="00084C5C">
        <w:rPr>
          <w:rFonts w:ascii="Times New Roman" w:hAnsi="Times New Roman"/>
          <w:b w:val="0"/>
          <w:bCs w:val="0"/>
          <w:szCs w:val="24"/>
        </w:rPr>
        <w:t>who develop</w:t>
      </w:r>
      <w:r w:rsidR="00084C5C" w:rsidRPr="0022649C">
        <w:rPr>
          <w:rFonts w:ascii="Times New Roman" w:hAnsi="Times New Roman"/>
          <w:b w:val="0"/>
          <w:bCs w:val="0"/>
          <w:szCs w:val="24"/>
        </w:rPr>
        <w:t xml:space="preserve"> </w:t>
      </w:r>
      <w:r w:rsidR="0082219D" w:rsidRPr="0022649C">
        <w:rPr>
          <w:rFonts w:ascii="Times New Roman" w:hAnsi="Times New Roman"/>
          <w:b w:val="0"/>
          <w:bCs w:val="0"/>
          <w:szCs w:val="24"/>
        </w:rPr>
        <w:t xml:space="preserve">DCI, or </w:t>
      </w:r>
      <w:r w:rsidR="00923FC0">
        <w:rPr>
          <w:rFonts w:ascii="Times New Roman" w:hAnsi="Times New Roman"/>
          <w:b w:val="0"/>
          <w:bCs w:val="0"/>
          <w:szCs w:val="24"/>
        </w:rPr>
        <w:t xml:space="preserve">that the </w:t>
      </w:r>
      <w:r w:rsidR="00923FC0" w:rsidRPr="006A4ECE">
        <w:rPr>
          <w:rFonts w:ascii="Times New Roman" w:hAnsi="Times New Roman"/>
          <w:b w:val="0"/>
          <w:bCs w:val="0"/>
          <w:szCs w:val="24"/>
        </w:rPr>
        <w:t xml:space="preserve">increase of </w:t>
      </w:r>
      <w:r w:rsidR="00923FC0">
        <w:rPr>
          <w:rFonts w:ascii="Times New Roman" w:hAnsi="Times New Roman"/>
          <w:b w:val="0"/>
          <w:bCs w:val="0"/>
          <w:szCs w:val="24"/>
        </w:rPr>
        <w:t>BP is</w:t>
      </w:r>
      <w:r w:rsidR="0082219D" w:rsidRPr="0022649C">
        <w:rPr>
          <w:rFonts w:ascii="Times New Roman" w:hAnsi="Times New Roman"/>
          <w:b w:val="0"/>
          <w:bCs w:val="0"/>
          <w:szCs w:val="24"/>
        </w:rPr>
        <w:t xml:space="preserve"> too little, too late</w:t>
      </w:r>
      <w:r w:rsidR="00923FC0">
        <w:rPr>
          <w:rFonts w:ascii="Times New Roman" w:hAnsi="Times New Roman"/>
          <w:b w:val="0"/>
          <w:bCs w:val="0"/>
          <w:szCs w:val="24"/>
        </w:rPr>
        <w:t>,</w:t>
      </w:r>
      <w:r w:rsidR="0082219D" w:rsidRPr="0022649C">
        <w:rPr>
          <w:rFonts w:ascii="Times New Roman" w:hAnsi="Times New Roman"/>
          <w:b w:val="0"/>
          <w:bCs w:val="0"/>
          <w:szCs w:val="24"/>
        </w:rPr>
        <w:t xml:space="preserve"> or too short. </w:t>
      </w:r>
      <w:r w:rsidR="00923FC0">
        <w:rPr>
          <w:rFonts w:ascii="Times New Roman" w:hAnsi="Times New Roman"/>
          <w:b w:val="0"/>
          <w:bCs w:val="0"/>
          <w:szCs w:val="24"/>
        </w:rPr>
        <w:t xml:space="preserve"> </w:t>
      </w:r>
      <w:r w:rsidR="00084C5C">
        <w:rPr>
          <w:rFonts w:ascii="Times New Roman" w:hAnsi="Times New Roman"/>
          <w:b w:val="0"/>
          <w:bCs w:val="0"/>
          <w:szCs w:val="24"/>
        </w:rPr>
        <w:t>Thus</w:t>
      </w:r>
      <w:r w:rsidR="0082219D" w:rsidRPr="0022649C">
        <w:rPr>
          <w:rFonts w:ascii="Times New Roman" w:hAnsi="Times New Roman"/>
          <w:b w:val="0"/>
          <w:bCs w:val="0"/>
          <w:szCs w:val="24"/>
        </w:rPr>
        <w:t>, a</w:t>
      </w:r>
      <w:r w:rsidR="00923FC0">
        <w:rPr>
          <w:rFonts w:ascii="Times New Roman" w:hAnsi="Times New Roman"/>
          <w:b w:val="0"/>
          <w:bCs w:val="0"/>
          <w:szCs w:val="24"/>
        </w:rPr>
        <w:t>nother RCT</w:t>
      </w:r>
      <w:r w:rsidR="0082219D" w:rsidRPr="0022649C">
        <w:rPr>
          <w:rFonts w:ascii="Times New Roman" w:hAnsi="Times New Roman"/>
          <w:b w:val="0"/>
          <w:bCs w:val="0"/>
          <w:szCs w:val="24"/>
        </w:rPr>
        <w:t xml:space="preserve"> </w:t>
      </w:r>
      <w:r w:rsidR="00084C5C">
        <w:rPr>
          <w:rFonts w:ascii="Times New Roman" w:hAnsi="Times New Roman"/>
          <w:b w:val="0"/>
          <w:bCs w:val="0"/>
          <w:szCs w:val="24"/>
        </w:rPr>
        <w:t>is clearly warranted</w:t>
      </w:r>
      <w:r w:rsidR="0082219D" w:rsidRPr="0022649C">
        <w:rPr>
          <w:rFonts w:ascii="Times New Roman" w:hAnsi="Times New Roman"/>
          <w:b w:val="0"/>
          <w:bCs w:val="0"/>
          <w:szCs w:val="24"/>
        </w:rPr>
        <w:t xml:space="preserve">, but </w:t>
      </w:r>
      <w:r w:rsidR="007246E7">
        <w:rPr>
          <w:rFonts w:ascii="Times New Roman" w:hAnsi="Times New Roman"/>
          <w:b w:val="0"/>
          <w:bCs w:val="0"/>
          <w:szCs w:val="24"/>
        </w:rPr>
        <w:t xml:space="preserve">again </w:t>
      </w:r>
      <w:r w:rsidR="0082219D" w:rsidRPr="0022649C">
        <w:rPr>
          <w:rFonts w:ascii="Times New Roman" w:hAnsi="Times New Roman"/>
          <w:b w:val="0"/>
          <w:bCs w:val="0"/>
          <w:szCs w:val="24"/>
        </w:rPr>
        <w:t xml:space="preserve">this </w:t>
      </w:r>
      <w:r w:rsidR="00923FC0">
        <w:rPr>
          <w:rFonts w:ascii="Times New Roman" w:hAnsi="Times New Roman"/>
          <w:b w:val="0"/>
          <w:bCs w:val="0"/>
          <w:szCs w:val="24"/>
        </w:rPr>
        <w:t xml:space="preserve">will </w:t>
      </w:r>
      <w:r w:rsidR="0082219D" w:rsidRPr="0022649C">
        <w:rPr>
          <w:rFonts w:ascii="Times New Roman" w:hAnsi="Times New Roman"/>
          <w:b w:val="0"/>
          <w:bCs w:val="0"/>
          <w:szCs w:val="24"/>
        </w:rPr>
        <w:t xml:space="preserve">require a large international effort. </w:t>
      </w:r>
    </w:p>
    <w:p w14:paraId="1419EEE7" w14:textId="77777777" w:rsidR="003C3C1B" w:rsidRPr="0022649C" w:rsidRDefault="003C3C1B" w:rsidP="003C3C1B">
      <w:pPr>
        <w:pStyle w:val="Heading2"/>
        <w:spacing w:before="0" w:after="120"/>
        <w:rPr>
          <w:rFonts w:ascii="Times New Roman" w:hAnsi="Times New Roman" w:cs="Times New Roman"/>
          <w:b/>
          <w:bCs/>
          <w:i w:val="0"/>
          <w:iCs/>
          <w:sz w:val="24"/>
          <w:szCs w:val="24"/>
        </w:rPr>
      </w:pPr>
      <w:r w:rsidRPr="0022649C">
        <w:rPr>
          <w:rFonts w:ascii="Times New Roman" w:hAnsi="Times New Roman" w:cs="Times New Roman"/>
          <w:b/>
          <w:bCs/>
          <w:i w:val="0"/>
          <w:iCs/>
          <w:sz w:val="24"/>
          <w:szCs w:val="24"/>
        </w:rPr>
        <w:lastRenderedPageBreak/>
        <w:t xml:space="preserve">Agents for BP lowering </w:t>
      </w:r>
    </w:p>
    <w:p w14:paraId="41EECBE4" w14:textId="0586C82E" w:rsidR="003C3C1B" w:rsidRDefault="003C3C1B" w:rsidP="003C3C1B">
      <w:pPr>
        <w:spacing w:before="0" w:after="120"/>
        <w:rPr>
          <w:rFonts w:ascii="Times New Roman" w:hAnsi="Times New Roman" w:cs="Times New Roman"/>
          <w:sz w:val="24"/>
          <w:szCs w:val="24"/>
        </w:rPr>
      </w:pPr>
      <w:r>
        <w:rPr>
          <w:rFonts w:ascii="Times New Roman" w:hAnsi="Times New Roman" w:cs="Times New Roman"/>
          <w:sz w:val="24"/>
          <w:szCs w:val="24"/>
        </w:rPr>
        <w:t>The ideal</w:t>
      </w:r>
      <w:r w:rsidRPr="003608C4">
        <w:rPr>
          <w:rFonts w:ascii="Times New Roman" w:hAnsi="Times New Roman" w:cs="Times New Roman"/>
          <w:sz w:val="24"/>
          <w:szCs w:val="24"/>
        </w:rPr>
        <w:t xml:space="preserve"> agent for BP lowering </w:t>
      </w:r>
      <w:r>
        <w:rPr>
          <w:rFonts w:ascii="Times New Roman" w:hAnsi="Times New Roman" w:cs="Times New Roman"/>
          <w:sz w:val="24"/>
          <w:szCs w:val="24"/>
        </w:rPr>
        <w:t>is one that is</w:t>
      </w:r>
      <w:r w:rsidRPr="003608C4">
        <w:rPr>
          <w:rFonts w:ascii="Times New Roman" w:hAnsi="Times New Roman" w:cs="Times New Roman"/>
          <w:sz w:val="24"/>
          <w:szCs w:val="24"/>
        </w:rPr>
        <w:t xml:space="preserve"> well tolerated and easily titrat</w:t>
      </w:r>
      <w:r>
        <w:rPr>
          <w:rFonts w:ascii="Times New Roman" w:hAnsi="Times New Roman" w:cs="Times New Roman"/>
          <w:sz w:val="24"/>
          <w:szCs w:val="24"/>
        </w:rPr>
        <w:t>able</w:t>
      </w:r>
      <w:r w:rsidRPr="003608C4">
        <w:rPr>
          <w:rFonts w:ascii="Times New Roman" w:hAnsi="Times New Roman" w:cs="Times New Roman"/>
          <w:sz w:val="24"/>
          <w:szCs w:val="24"/>
        </w:rPr>
        <w:t xml:space="preserve"> to achieve </w:t>
      </w:r>
      <w:r>
        <w:rPr>
          <w:rFonts w:ascii="Times New Roman" w:hAnsi="Times New Roman" w:cs="Times New Roman"/>
          <w:sz w:val="24"/>
          <w:szCs w:val="24"/>
        </w:rPr>
        <w:t xml:space="preserve">and maintain </w:t>
      </w:r>
      <w:r w:rsidRPr="003608C4">
        <w:rPr>
          <w:rFonts w:ascii="Times New Roman" w:hAnsi="Times New Roman" w:cs="Times New Roman"/>
          <w:sz w:val="24"/>
          <w:szCs w:val="24"/>
        </w:rPr>
        <w:t xml:space="preserve">a desired BP target </w:t>
      </w:r>
      <w:r>
        <w:rPr>
          <w:rFonts w:ascii="Times New Roman" w:hAnsi="Times New Roman" w:cs="Times New Roman"/>
          <w:sz w:val="24"/>
          <w:szCs w:val="24"/>
        </w:rPr>
        <w:t>without</w:t>
      </w:r>
      <w:r w:rsidRPr="003608C4">
        <w:rPr>
          <w:rFonts w:ascii="Times New Roman" w:hAnsi="Times New Roman" w:cs="Times New Roman"/>
          <w:sz w:val="24"/>
          <w:szCs w:val="24"/>
        </w:rPr>
        <w:t xml:space="preserve"> excessive BP variability, and </w:t>
      </w:r>
      <w:r>
        <w:rPr>
          <w:rFonts w:ascii="Times New Roman" w:hAnsi="Times New Roman" w:cs="Times New Roman"/>
          <w:sz w:val="24"/>
          <w:szCs w:val="24"/>
        </w:rPr>
        <w:t xml:space="preserve">with minimal influence on </w:t>
      </w:r>
      <w:r w:rsidRPr="003608C4">
        <w:rPr>
          <w:rFonts w:ascii="Times New Roman" w:hAnsi="Times New Roman" w:cs="Times New Roman"/>
          <w:sz w:val="24"/>
          <w:szCs w:val="24"/>
        </w:rPr>
        <w:t xml:space="preserve">cerebral vasodilation </w:t>
      </w:r>
      <w:r>
        <w:rPr>
          <w:rFonts w:ascii="Times New Roman" w:hAnsi="Times New Roman" w:cs="Times New Roman"/>
          <w:sz w:val="24"/>
          <w:szCs w:val="24"/>
        </w:rPr>
        <w:t>and hemostasis that might enhance ongoing hemorrhage</w:t>
      </w:r>
      <w:r w:rsidRPr="003608C4">
        <w:rPr>
          <w:rFonts w:ascii="Times New Roman" w:hAnsi="Times New Roman" w:cs="Times New Roman"/>
          <w:sz w:val="24"/>
          <w:szCs w:val="24"/>
        </w:rPr>
        <w:t xml:space="preserve">. </w:t>
      </w:r>
      <w:r>
        <w:rPr>
          <w:rFonts w:ascii="Times New Roman" w:hAnsi="Times New Roman" w:cs="Times New Roman"/>
          <w:sz w:val="24"/>
          <w:szCs w:val="24"/>
        </w:rPr>
        <w:t xml:space="preserve"> However, t</w:t>
      </w:r>
      <w:r w:rsidRPr="003608C4">
        <w:rPr>
          <w:rFonts w:ascii="Times New Roman" w:hAnsi="Times New Roman" w:cs="Times New Roman"/>
          <w:sz w:val="24"/>
          <w:szCs w:val="24"/>
        </w:rPr>
        <w:t xml:space="preserve">here </w:t>
      </w:r>
      <w:r>
        <w:rPr>
          <w:rFonts w:ascii="Times New Roman" w:hAnsi="Times New Roman" w:cs="Times New Roman"/>
          <w:sz w:val="24"/>
          <w:szCs w:val="24"/>
        </w:rPr>
        <w:t>are</w:t>
      </w:r>
      <w:r w:rsidRPr="003608C4">
        <w:rPr>
          <w:rFonts w:ascii="Times New Roman" w:hAnsi="Times New Roman" w:cs="Times New Roman"/>
          <w:sz w:val="24"/>
          <w:szCs w:val="24"/>
        </w:rPr>
        <w:t xml:space="preserve"> regional differences in the </w:t>
      </w:r>
      <w:r>
        <w:rPr>
          <w:rFonts w:ascii="Times New Roman" w:hAnsi="Times New Roman" w:cs="Times New Roman"/>
          <w:sz w:val="24"/>
          <w:szCs w:val="24"/>
        </w:rPr>
        <w:t>availability</w:t>
      </w:r>
      <w:r w:rsidRPr="003608C4">
        <w:rPr>
          <w:rFonts w:ascii="Times New Roman" w:hAnsi="Times New Roman" w:cs="Times New Roman"/>
          <w:sz w:val="24"/>
          <w:szCs w:val="24"/>
        </w:rPr>
        <w:t xml:space="preserve"> of </w:t>
      </w:r>
      <w:r>
        <w:rPr>
          <w:rFonts w:ascii="Times New Roman" w:hAnsi="Times New Roman" w:cs="Times New Roman"/>
          <w:sz w:val="24"/>
          <w:szCs w:val="24"/>
        </w:rPr>
        <w:t xml:space="preserve">intravenous </w:t>
      </w:r>
      <w:r w:rsidRPr="003608C4">
        <w:rPr>
          <w:rFonts w:ascii="Times New Roman" w:hAnsi="Times New Roman" w:cs="Times New Roman"/>
          <w:sz w:val="24"/>
          <w:szCs w:val="24"/>
        </w:rPr>
        <w:t>BP</w:t>
      </w:r>
      <w:r>
        <w:rPr>
          <w:rFonts w:ascii="Times New Roman" w:hAnsi="Times New Roman" w:cs="Times New Roman"/>
          <w:sz w:val="24"/>
          <w:szCs w:val="24"/>
        </w:rPr>
        <w:t xml:space="preserve"> </w:t>
      </w:r>
      <w:r w:rsidRPr="003608C4">
        <w:rPr>
          <w:rFonts w:ascii="Times New Roman" w:hAnsi="Times New Roman" w:cs="Times New Roman"/>
          <w:sz w:val="24"/>
          <w:szCs w:val="24"/>
        </w:rPr>
        <w:t xml:space="preserve">lowering agents: nicardapine (calcium channel blocker) </w:t>
      </w:r>
      <w:r>
        <w:rPr>
          <w:rFonts w:ascii="Times New Roman" w:hAnsi="Times New Roman" w:cs="Times New Roman"/>
          <w:sz w:val="24"/>
          <w:szCs w:val="24"/>
        </w:rPr>
        <w:t>is</w:t>
      </w:r>
      <w:r w:rsidRPr="003608C4">
        <w:rPr>
          <w:rFonts w:ascii="Times New Roman" w:hAnsi="Times New Roman" w:cs="Times New Roman"/>
          <w:sz w:val="24"/>
          <w:szCs w:val="24"/>
        </w:rPr>
        <w:t xml:space="preserve"> favored in North America,</w:t>
      </w:r>
      <w:r w:rsidRPr="003608C4">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{"citationItems":[{"id":"ITEM-1","itemData":{"DOI":"10.1056/NEJMoa1603460","ISBN":"0028-4793","ISSN":"0028-4793","PMID":"27276234","abstract":"BackgroundLimited data are available to guide the choice of a target for the systolic blood-pressure level when treating acute hypertensive response in patients with intracerebral hemorrhage. MethodsWe randomly assigned eligible participants with intracerebral hemorrhage (volume, &lt;60 cm3) and a Glasgow Coma Scale (GCS) score of 5 or more (on a scale from 3 to 15, with lower scores indicating worse condition) to a systolic blood-pressure target of 110 to 139 mm Hg (intensive treatment) or a target of 140 to 179 mm Hg (standard treatment) in order to test the superiority of intensive reduction of systolic blood pressure to standard reduction; intravenous nicardipine to lower blood pressure was administered within 4.5 hours after symptom onset. The primary outcome was death or disability (modified Rankin scale score of 4 to 6, on a scale ranging from 0 [no symptoms] to 6 [death]) at 3 months after randomization, as ascertained by an investigator who was unaware of the treatment assignments. ResultsAmong 1000...","author":[{"dropping-particle":"","family":"Qureshi","given":"Adnan I.","non-dropping-particle":"","parse-names":false,"suffix":""},{"dropping-particle":"","family":"Palesch","given":"Yuko Y.","non-dropping-particle":"","parse-names":false,"suffix":""},{"dropping-particle":"","family":"Barsan","given":"William G.","non-dropping-particle":"","parse-names":false,"suffix":""},{"dropping-particle":"","family":"Hanley","given":"Daniel F.","non-dropping-particle":"","parse-names":false,"suffix":""},{"dropping-particle":"","family":"Hsu","given":"Chung Y.","non-dropping-particle":"","parse-names":false,"suffix":""},{"dropping-particle":"","family":"Martin","given":"Renee L.","non-dropping-particle":"","parse-names":false,"suffix":""},{"dropping-particle":"","family":"Moy","given":"Claudia S.","non-dropping-particle":"","parse-names":false,"suffix":""},{"dropping-particle":"","family":"Silbergleit","given":"Robert","non-dropping-particle":"","parse-names":false,"suffix":""},{"dropping-particle":"","family":"Steiner","given":"Thorsten","non-dropping-particle":"","parse-names":false,"suffix":""},{"dropping-particle":"","family":"Suarez","given":"Jose I.","non-dropping-particle":"","parse-names":false,"suffix":""},{"dropping-particle":"","family":"Toyoda","given":"Kazunori","non-dropping-particle":"","parse-names":false,"suffix":""},{"dropping-particle":"","family":"Wang","given":"Yongjun","non-dropping-particle":"","parse-names":false,"suffix":""},{"dropping-particle":"","family":"Yamamoto","given":"Haruko","non-dropping-particle":"","parse-names":false,"suffix":""},{"dropping-particle":"","family":"Yoon","given":"Byung-Woo","non-dropping-particle":"","parse-names":false,"suffix":""}],"container-title":"New England Journal of Medicine","id":"ITEM-1","issue":"11","issued":{"date-parts":[["2016"]]},"page":"1033-43","title":"Intensive blood-pressure lowering in patients with acute cerebral hemorrhage","type":"article-journal","volume":"375"},"uris":["http://www.mendeley.com/documents/?uuid=9f08ed52-82aa-4f8d-aa0c-11ebd13f99dc"]}],"mendeley":{"formattedCitation":"&lt;sup&gt;44&lt;/sup&gt;","plainTextFormattedCitation":"44","previouslyFormattedCitation":"&lt;sup&gt;44&lt;/sup&gt;"},"properties":{"noteIndex":0},"schema":"https://github.com/citation-style-language/schema/raw/master/csl-citation.json"}</w:instrText>
      </w:r>
      <w:r w:rsidRPr="003608C4">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44</w:t>
      </w:r>
      <w:r w:rsidRPr="003608C4">
        <w:rPr>
          <w:rFonts w:ascii="Times New Roman" w:hAnsi="Times New Roman" w:cs="Times New Roman"/>
          <w:sz w:val="24"/>
          <w:szCs w:val="24"/>
        </w:rPr>
        <w:fldChar w:fldCharType="end"/>
      </w:r>
      <w:r w:rsidRPr="003608C4">
        <w:rPr>
          <w:rFonts w:ascii="Times New Roman" w:hAnsi="Times New Roman" w:cs="Times New Roman"/>
          <w:sz w:val="24"/>
          <w:szCs w:val="24"/>
        </w:rPr>
        <w:t xml:space="preserve"> whereas urapidil (α-adrenoreceptor blocker) </w:t>
      </w:r>
      <w:r>
        <w:rPr>
          <w:rFonts w:ascii="Times New Roman" w:hAnsi="Times New Roman" w:cs="Times New Roman"/>
          <w:sz w:val="24"/>
          <w:szCs w:val="24"/>
        </w:rPr>
        <w:t>is popular</w:t>
      </w:r>
      <w:r w:rsidRPr="003608C4">
        <w:rPr>
          <w:rFonts w:ascii="Times New Roman" w:hAnsi="Times New Roman" w:cs="Times New Roman"/>
          <w:sz w:val="24"/>
          <w:szCs w:val="24"/>
        </w:rPr>
        <w:t xml:space="preserve"> in China.</w:t>
      </w:r>
      <w:r w:rsidRPr="003608C4">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{"citationItems":[{"id":"ITEM-1","itemData":{"DOI":"10.1056/NEJMoa1214609","ISBN":"0028-4793","ISSN":"0028-4793","PMID":"23713578","abstract":"BACKGROUND: Whether rapid lowering of elevated blood pressure would improve the outcome in patients with intracerebral hemorrhage is not known. METHODS: We randomly assigned 2839 patients who had had a spontaneous intracerebral hemorrhage within the previous 6 hours and who had elevated systolic blood pressure to receive intensive treatment to lower their blood pressure (with a target systolic level of &lt;140 mm Hg within 1 hour) or guideline-recommended treatment (with a target systolic level of &lt;180 mm Hg) with the use of agents of the physician's choosing. The primary outcome was death or major disability, which was defined as a score of 3 to 6 on the modified Rankin scale (in which a score of 0 indicates no symptoms, a score of 5 indicates severe disability, and a score of 6 indicates death) at 90 days. A prespecified ordinal analysis of the modified Rankin score was also performed. The rate of serious adverse events was compared between the two groups. RESULTS: Among the 2794 participants for whom the primary outcome could be determined, 719 of 1382 participants (52.0%) receiving intensive treatment, as compared with 785 of 1412 (55.6%) receiving guideline-recommended treatment, had a primary outcome event (odds ratio with intensive treatment, 0.87; 95% confidence interval [CI], 0.75 to 1.01; P=0.06). The ordinal analysis showed significantly lower modified Rankin scores with intensive treatment (odds ratio for greater disability, 0.87; 95% CI, 0.77 to 1.00; P=0.04). Mortality was 11.9% in the group receiving intensive treatment and 12.0% in the group receiving guideline-recommended treatment. Nonfatal serious adverse events occurred in 23.3% and 23.6% of the patients in the two groups, respectively. CONCLUSIONS: In patients with intracerebral hemorrhage, intensive lowering of blood pressure did not result in a significant reduction in the rate of the primary outcome of death or severe disability. An ordinal analysis of modified Rankin scores indicated improved functional outcomes with intensive lowering of blood pressure.","author":[{"dropping-particle":"","family":"Anderson","given":"CS","non-dropping-particle":"","parse-names":false,"suffix":""},{"dropping-particle":"","family":"Heeley","given":"E","non-dropping-particle":"","parse-names":false,"suffix":""},{"dropping-particle":"","family":"Huang","given":"Y","non-dropping-particle":"","parse-names":false,"suffix":""},{"dropping-particle":"","family":"Wang","given":"J","non-dropping-particle":"","parse-names":false,"suffix":""},{"dropping-particle":"","family":"Stapf","given":"C","non-dropping-particle":"","parse-names":false,"suffix":""},{"dropping-particle":"","family":"Delcourt","given":"C","non-dropping-particle":"","parse-names":false,"suffix":""},{"dropping-particle":"","family":"Lindley","given":"R","non-dropping-particle":"","parse-names":false,"suffix":""},{"dropping-particle":"","family":"Robinson","given":"T","non-dropping-particle":"","parse-names":false,"suffix":""},{"dropping-particle":"","family":"Lavados","given":"P","non-dropping-particle":"","parse-names":false,"suffix":""},{"dropping-particle":"","family":"Neal","given":"B","non-dropping-particle":"","parse-names":false,"suffix":""},{"dropping-particle":"","family":"Hata","given":"J","non-dropping-particle":"","parse-names":false,"suffix":""},{"dropping-particle":"","family":"Arima","given":"H","non-dropping-particle":"","parse-names":false,"suffix":""},{"dropping-particle":"","family":"Parsons","given":"M","non-dropping-particle":"","parse-names":false,"suffix":""},{"dropping-particle":"","family":"Li","given":"Y","non-dropping-particle":"","parse-names":false,"suffix":""},{"dropping-particle":"","family":"Wang","given":"J","non-dropping-particle":"","parse-names":false,"suffix":""},{"dropping-particle":"","family":"Heritier","given":"S","non-dropping-particle":"","parse-names":false,"suffix":""},{"dropping-particle":"","family":"Q","given":"Li","non-dropping-particle":"","parse-names":false,"suffix":""},{"dropping-particle":"","family":"Woodward","given":"M","non-dropping-particle":"","parse-names":false,"suffix":""},{"dropping-particle":"","family":"Simes","given":"RJ","non-dropping-particle":"","parse-names":false,"suffix":""},{"dropping-particle":"","family":"Davis","given":"SM","non-dropping-particle":"","parse-names":false,"suffix":""},{"dropping-particle":"","family":"Chalmers","given":"J","non-dropping-particle":"","parse-names":false,"suffix":""},{"dropping-particle":"","family":"INTERACT2","given":"Investigators","non-dropping-particle":"","parse-names":false,"suffix":""}],"container-title":"N Engl J Med.","id":"ITEM-1","issue":"25","issued":{"date-parts":[["2013"]]},"page":"2355-2365","title":"Rapid blood-pressure lowering in patients with acute intracerebral hemorrhage","type":"article-journal","volume":"368"},"uris":["http://www.mendeley.com/documents/?uuid=547ce9ab-291d-40f1-8946-ba13dc0091c7"]}],"mendeley":{"formattedCitation":"&lt;sup&gt;45&lt;/sup&gt;","plainTextFormattedCitation":"45","previouslyFormattedCitation":"&lt;sup&gt;45&lt;/sup&gt;"},"properties":{"noteIndex":0},"schema":"https://github.com/citation-style-language/schema/raw/master/csl-citation.json"}</w:instrText>
      </w:r>
      <w:r w:rsidRPr="003608C4">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45</w:t>
      </w:r>
      <w:r w:rsidRPr="003608C4">
        <w:rPr>
          <w:rFonts w:ascii="Times New Roman" w:hAnsi="Times New Roman" w:cs="Times New Roman"/>
          <w:sz w:val="24"/>
          <w:szCs w:val="24"/>
        </w:rPr>
        <w:fldChar w:fldCharType="end"/>
      </w:r>
      <w:r w:rsidRPr="003608C4">
        <w:rPr>
          <w:rFonts w:ascii="Times New Roman" w:hAnsi="Times New Roman" w:cs="Times New Roman"/>
          <w:sz w:val="24"/>
          <w:szCs w:val="24"/>
        </w:rPr>
        <w:t xml:space="preserve"> </w:t>
      </w:r>
      <w:r>
        <w:rPr>
          <w:rFonts w:ascii="Times New Roman" w:hAnsi="Times New Roman" w:cs="Times New Roman"/>
          <w:sz w:val="24"/>
          <w:szCs w:val="24"/>
        </w:rPr>
        <w:t xml:space="preserve"> Other</w:t>
      </w:r>
      <w:r w:rsidR="00D9265A">
        <w:rPr>
          <w:rFonts w:ascii="Times New Roman" w:hAnsi="Times New Roman" w:cs="Times New Roman"/>
          <w:sz w:val="24"/>
          <w:szCs w:val="24"/>
        </w:rPr>
        <w:t xml:space="preserve"> agent</w:t>
      </w:r>
      <w:r>
        <w:rPr>
          <w:rFonts w:ascii="Times New Roman" w:hAnsi="Times New Roman" w:cs="Times New Roman"/>
          <w:sz w:val="24"/>
          <w:szCs w:val="24"/>
        </w:rPr>
        <w:t>s include</w:t>
      </w:r>
      <w:r w:rsidRPr="003608C4">
        <w:rPr>
          <w:rFonts w:ascii="Times New Roman" w:hAnsi="Times New Roman" w:cs="Times New Roman"/>
          <w:sz w:val="24"/>
          <w:szCs w:val="24"/>
        </w:rPr>
        <w:t xml:space="preserve"> adrenoreceptor blockers (labetalol and metoprolol), other calcium channel blockers (nimodipine), nitrates, diuretics, renin-angiotensin system blockers, hydralazine and nitroprusside. </w:t>
      </w:r>
      <w:r w:rsidR="000E12DA">
        <w:rPr>
          <w:rFonts w:ascii="Times New Roman" w:hAnsi="Times New Roman" w:cs="Times New Roman"/>
          <w:sz w:val="24"/>
          <w:szCs w:val="24"/>
        </w:rPr>
        <w:t>Despite</w:t>
      </w:r>
      <w:r w:rsidR="003D1BF8">
        <w:rPr>
          <w:rFonts w:ascii="Times New Roman" w:hAnsi="Times New Roman" w:cs="Times New Roman"/>
          <w:sz w:val="24"/>
          <w:szCs w:val="24"/>
        </w:rPr>
        <w:t xml:space="preserve"> clevidipine monotherapy </w:t>
      </w:r>
      <w:r w:rsidR="000E12DA">
        <w:rPr>
          <w:rFonts w:ascii="Times New Roman" w:hAnsi="Times New Roman" w:cs="Times New Roman"/>
          <w:sz w:val="24"/>
          <w:szCs w:val="24"/>
        </w:rPr>
        <w:t xml:space="preserve">being </w:t>
      </w:r>
      <w:r w:rsidR="003D1BF8">
        <w:rPr>
          <w:rFonts w:ascii="Times New Roman" w:hAnsi="Times New Roman" w:cs="Times New Roman"/>
          <w:sz w:val="24"/>
          <w:szCs w:val="24"/>
        </w:rPr>
        <w:t>shown to be effective, safe and associated with minimal hematoma expansion during rapid BP lowering in ICH,</w:t>
      </w:r>
      <w:r w:rsidR="00952959">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{"citationItems":[{"id":"ITEM-1","itemData":{"DOI":"10.1159/000351149","ISSN":"14219786","PMID":"24135526","abstract":"Background: Intracerebral hemorrhage (ICH) causes 10-15% of primary strokes, with mortality related to hematoma volume. Blood pressure (BP) reduction may attenuate hematoma expansion. ACCELERATE (the Evaluation of Patients with Acute Hypertension and Intracerebral Hemorrhage with Intravenous Clevidipine Treatment) is a pilot study representing the first evaluation of safety and efficacy of intravenous clevidipine for the rapid treatment of hypertension in ICH patients. Methods: ICH patients with a systolic BP (SBP) &gt;160 mm Hg who present within 6 h (n = 27) or 12 h (n = 10) of symptoms were prospectively enrolled, treated with open-label clevidipine until SBP ≤160 mm Hg was achieved and then titrated to keep target SBP between 140-160 mm Hg. Results: A total of 35 patients with baseline median Glasgow Coma Scale score of 12, median NIH Stroke Scale score of 14, mean SBP of 186 mm Hg and a mean time from onset of symptoms of 5.5 h received clevidipine. Median time to achieve SBP target range was 5.5 min. All patients achieved target SBP within 30 min; 96.9% achieved target SBP with clevidipine monotherapy. CT scans showed minimal hematoma volume change for the overall population (median change 0.01 ml, -2.9%). Mild/moderate hypotension was reported in 3 patients and resolved with dose reduction or drug discontinuation. Conclusion: Clevidipine monotherapy was effective and safe for rapid BP reduction in this cohort of critically ill ICH patients. Overall, patients showed minimal hematoma expansion with BP reduction, suggesting that rapid BP control with clevidipine may have a beneficial impact on hematoma expansion and warrants further investigation.","author":[{"dropping-particle":"","family":"Graffagnino","given":"Carmelo","non-dropping-particle":"","parse-names":false,"suffix":""},{"dropping-particle":"","family":"Bergese","given":"Sergio","non-dropping-particle":"","parse-names":false,"suffix":""},{"dropping-particle":"","family":"Love","given":"James","non-dropping-particle":"","parse-names":false,"suffix":""},{"dropping-particle":"","family":"Schneider","given":"Dietmar","non-dropping-particle":"","parse-names":false,"suffix":""},{"dropping-particle":"","family":"Lazaridis","given":"Christos","non-dropping-particle":"","parse-names":false,"suffix":""},{"dropping-particle":"","family":"Lapointe","given":"Marc","non-dropping-particle":"","parse-names":false,"suffix":""},{"dropping-particle":"","family":"Lee","given":"Kiwon","non-dropping-particle":"","parse-names":false,"suffix":""},{"dropping-particle":"","family":"Lynch","given":"Gwendolyn","non-dropping-particle":"","parse-names":false,"suffix":""},{"dropping-particle":"","family":"Hu","given":"Ming Yi","non-dropping-particle":"","parse-names":false,"suffix":""},{"dropping-particle":"","family":"Williams","given":"Gregory C.","non-dropping-particle":"","parse-names":false,"suffix":""}],"container-title":"Cerebrovascular Diseases","id":"ITEM-1","issued":{"date-parts":[["2013"]]},"page":"173-80","title":"Clevidipine rapidly and safely reduces blood pressure in acute intracerebral hemorrhage: The ACCELERATE trial","type":"article-journal","volume":"36"},"uris":["http://www.mendeley.com/documents/?uuid=96619d64-b508-4dec-b0ec-ca365978fe7a"]}],"mendeley":{"formattedCitation":"&lt;sup&gt;46&lt;/sup&gt;","plainTextFormattedCitation":"46","previouslyFormattedCitation":"&lt;sup&gt;46&lt;/sup&gt;"},"properties":{"noteIndex":0},"schema":"https://github.com/citation-style-language/schema/raw/master/csl-citation.json"}</w:instrText>
      </w:r>
      <w:r w:rsidR="00952959">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46</w:t>
      </w:r>
      <w:r w:rsidR="00952959">
        <w:rPr>
          <w:rFonts w:ascii="Times New Roman" w:hAnsi="Times New Roman" w:cs="Times New Roman"/>
          <w:sz w:val="24"/>
          <w:szCs w:val="24"/>
        </w:rPr>
        <w:fldChar w:fldCharType="end"/>
      </w:r>
      <w:r w:rsidR="003D1BF8">
        <w:rPr>
          <w:rFonts w:ascii="Times New Roman" w:hAnsi="Times New Roman" w:cs="Times New Roman"/>
          <w:sz w:val="24"/>
          <w:szCs w:val="24"/>
        </w:rPr>
        <w:t xml:space="preserve"> there has been less interest in this agent compared to </w:t>
      </w:r>
      <w:r w:rsidR="001D5B74">
        <w:rPr>
          <w:rFonts w:ascii="Times New Roman" w:hAnsi="Times New Roman" w:cs="Times New Roman"/>
          <w:sz w:val="24"/>
          <w:szCs w:val="24"/>
        </w:rPr>
        <w:t>n</w:t>
      </w:r>
      <w:r w:rsidR="003D1BF8">
        <w:rPr>
          <w:rFonts w:ascii="Times New Roman" w:hAnsi="Times New Roman" w:cs="Times New Roman"/>
          <w:sz w:val="24"/>
          <w:szCs w:val="24"/>
        </w:rPr>
        <w:t xml:space="preserve">icardipine. </w:t>
      </w:r>
      <w:r>
        <w:rPr>
          <w:rFonts w:ascii="Times New Roman" w:hAnsi="Times New Roman" w:cs="Times New Roman"/>
          <w:sz w:val="24"/>
          <w:szCs w:val="24"/>
        </w:rPr>
        <w:t xml:space="preserve">There may be </w:t>
      </w:r>
      <w:r w:rsidRPr="003608C4">
        <w:rPr>
          <w:rFonts w:ascii="Times New Roman" w:hAnsi="Times New Roman" w:cs="Times New Roman"/>
          <w:sz w:val="24"/>
          <w:szCs w:val="24"/>
        </w:rPr>
        <w:t>heterogeneity in the effect</w:t>
      </w:r>
      <w:r>
        <w:rPr>
          <w:rFonts w:ascii="Times New Roman" w:hAnsi="Times New Roman" w:cs="Times New Roman"/>
          <w:sz w:val="24"/>
          <w:szCs w:val="24"/>
        </w:rPr>
        <w:t>s (and safety)</w:t>
      </w:r>
      <w:r w:rsidRPr="003608C4">
        <w:rPr>
          <w:rFonts w:ascii="Times New Roman" w:hAnsi="Times New Roman" w:cs="Times New Roman"/>
          <w:sz w:val="24"/>
          <w:szCs w:val="24"/>
        </w:rPr>
        <w:t xml:space="preserve"> of various BP</w:t>
      </w:r>
      <w:r>
        <w:rPr>
          <w:rFonts w:ascii="Times New Roman" w:hAnsi="Times New Roman" w:cs="Times New Roman"/>
          <w:sz w:val="24"/>
          <w:szCs w:val="24"/>
        </w:rPr>
        <w:t xml:space="preserve"> </w:t>
      </w:r>
      <w:r w:rsidRPr="003608C4">
        <w:rPr>
          <w:rFonts w:ascii="Times New Roman" w:hAnsi="Times New Roman" w:cs="Times New Roman"/>
          <w:sz w:val="24"/>
          <w:szCs w:val="24"/>
        </w:rPr>
        <w:t xml:space="preserve">lowering </w:t>
      </w:r>
      <w:r>
        <w:rPr>
          <w:rFonts w:ascii="Times New Roman" w:hAnsi="Times New Roman" w:cs="Times New Roman"/>
          <w:sz w:val="24"/>
          <w:szCs w:val="24"/>
        </w:rPr>
        <w:t xml:space="preserve">agents, </w:t>
      </w:r>
      <w:r w:rsidRPr="003608C4">
        <w:rPr>
          <w:rFonts w:ascii="Times New Roman" w:hAnsi="Times New Roman" w:cs="Times New Roman"/>
          <w:sz w:val="24"/>
          <w:szCs w:val="24"/>
        </w:rPr>
        <w:t>according to th</w:t>
      </w:r>
      <w:r>
        <w:rPr>
          <w:rFonts w:ascii="Times New Roman" w:hAnsi="Times New Roman" w:cs="Times New Roman"/>
          <w:sz w:val="24"/>
          <w:szCs w:val="24"/>
        </w:rPr>
        <w:t>os</w:t>
      </w:r>
      <w:r w:rsidRPr="003608C4">
        <w:rPr>
          <w:rFonts w:ascii="Times New Roman" w:hAnsi="Times New Roman" w:cs="Times New Roman"/>
          <w:sz w:val="24"/>
          <w:szCs w:val="24"/>
        </w:rPr>
        <w:t>e most frequently used in the treatment group of 16 RCTs in the IPD meta-analysis.</w:t>
      </w:r>
      <w:r w:rsidRPr="003608C4">
        <w:rPr>
          <w:rFonts w:ascii="Times New Roman" w:hAnsi="Times New Roman" w:cs="Times New Roman"/>
          <w:sz w:val="24"/>
          <w:szCs w:val="24"/>
        </w:rPr>
        <w:fldChar w:fldCharType="begin" w:fldLock="1"/>
      </w:r>
      <w:r w:rsidR="005B554F">
        <w:rPr>
          <w:rFonts w:ascii="Times New Roman" w:hAnsi="Times New Roman" w:cs="Times New Roman"/>
          <w:sz w:val="24"/>
          <w:szCs w:val="24"/>
        </w:rPr>
        <w:instrText>ADDIN CSL_CITATION {"citationItems":[{"id":"ITEM-1","itemData":{"DOI":"10.1136/jnnp-2021-327195","abstract":"Objective To summarise evidence of the effects of blood pressure (BP)-lowering interventions after acute spontaneous intracerebral haemorrhage (ICH).Methods A prespecified systematic review of the Cochrane Central Register of Controlled Trials, EMBASE and MEDLINE databases from inception to 23 June 2020 to identify randomised controlled trials that compared active BP-lowering agents versus placebo or intensive versus guideline BP-lowering targets for adults &amp;amp;lt;7 days after ICH onset. The primary outcome was function (distribution of scores on the modified Rankin scale) 90 days after randomisation. Radiological outcomes were absolute (&amp;amp;gt;6 mL) and proportional (&amp;amp;gt;33%) haematoma growth at 24 hours. Meta-analysis used a one-stage approach, adjusted using generalised linear mixed models with prespecified covariables and trial as a random effect.Results Of 7094 studies identified, 50 trials involving 11 494 patients were eligible and 16 (32.0%) shared patient-level data from 6221 (54.1%) patients (mean age 64.2 [SD 12.9], 2266 [36.4%] females) with a median time from symptom onset to randomisation of 3.8 hours (IQR 2.6–5.3). Active/intensive BP-lowering interventions had no effect on the primary outcome compared with placebo/guideline treatment (adjusted OR for unfavourable shift in modified Rankin scale scores: 0.97, 95% CI 0.88 to 1.06; p=0.50), but there was significant heterogeneity by strategy (pinteraction=0.031) and agent (pinteraction&amp;amp;lt;0.0001). Active/intensive BP-lowering interventions clearly reduced absolute (&amp;amp;gt;6 ml, adjusted OR 0.75, 95%CI 0.60 to 0.92; p=0.0077) and relative (≥33%, adjusted OR 0.82, 95%CI 0.68 to 0.99; p=0.034) haematoma growth.Interpretation Overall, a broad range of interventions to lower BP within 7 days of ICH onset had no overall benefit on functional recovery, despite reducing bleeding. The treatment effect appeared to vary according to strategy and agent.PROSPERO registration number CRD42019141136.Data are available in a public, open access repository. Data are available on reasonable request. Requests for sharing of de-identified IPD from individual trials used in these analyses should be directed to the corresponding author of the individual trial. The ATACH-II trial data, including de-identified participant data, are available indefinitely at the National Institute of Neurological Disorders and Stroke data archive (https://www.ninds.nih.gov/). To gain access, requesters will need to sign a d…","author":[{"dropping-particle":"","family":"Moullaali","given":"Tom J","non-dropping-particle":"","parse-names":false,"suffix":""},{"dropping-particle":"","family":"Wang","given":"Xia","non-dropping-particle":"","parse-names":false,"suffix":""},{"dropping-particle":"","family":"Sandset","given":"Else Charlotte","non-dropping-particle":"","parse-names":false,"suffix":""},{"dropping-particle":"","family":"Woodhouse","given":"Lisa J","non-dropping-particle":"","parse-names":false,"suffix":""},{"dropping-particle":"","family":"Law","given":"Zhe Kang","non-dropping-particle":"","parse-names":false,"suffix":""},{"dropping-particle":"","family":"Arima","given":"Hisatomi","non-dropping-particle":"","parse-names":false,"suffix":""},{"dropping-particle":"","family":"Butcher","given":"Kenneth S","non-dropping-particle":"","parse-names":false,"suffix":""},{"dropping-particle":"","family":"Chalmers","given":"John","non-dropping-particle":"","parse-names":false,"suffix":""},{"dropping-particle":"","family":"Delcourt","given":"Candice","non-dropping-particle":"","parse-names":false,"suffix":""},{"dropping-particle":"","family":"Edwards","given":"Leon","non-dropping-particle":"","parse-names":false,"suffix":""},{"dropping-particle":"","family":"Gupta","given":"Salil","non-dropping-particle":"","parse-names":false,"suffix":""},{"dropping-particle":"","family":"Jiang","given":"Wen","non-dropping-particle":"","parse-names":false,"suffix":""},{"dropping-particle":"","family":"Koch","given":"Sebastian","non-dropping-particle":"","parse-names":false,"suffix":""},{"dropping-particle":"","family":"Potter","given":"John","non-dropping-particle":"","parse-names":false,"suffix":""},{"dropping-particle":"","family":"Qureshi","given":"Adnan I","non-dropping-particle":"","parse-names":false,"suffix":""},{"dropping-particle":"","family":"Robinson","given":"Thompson G","non-dropping-particle":"","parse-names":false,"suffix":""},{"dropping-particle":"","family":"Al-Shahi Salman","given":"Rustam","non-dropping-particle":"","parse-names":false,"suffix":""},{"dropping-particle":"","family":"Saver","given":"Jeffrey L","non-dropping-particle":"","parse-names":false,"suffix":""},{"dropping-particle":"","family":"Sprigg","given":"Nikola","non-dropping-particle":"","parse-names":false,"suffix":""},{"dropping-particle":"","family":"Wardlaw","given":"Joanna M","non-dropping-particle":"","parse-names":false,"suffix":""},{"dropping-particle":"","family":"Anderson","given":"Craig S","non-dropping-particle":"","parse-names":false,"suffix":""},{"dropping-particle":"","family":"Bath","given":"Philip M","non-dropping-particle":"","parse-names":false,"suffix":""}],"container-title":"Journal of Neurology, Neurosurgery &amp; Psychiatry","id":"ITEM-1","issued":{"date-parts":[["2021","11","2"]]},"page":"jnnp-2021-327195","title":"Early lowering of blood pressure after acute intracerebral haemorrhage: a systematic review and meta-analysis of individual patient data","type":"article-journal"},"uris":["http://www.mendeley.com/documents/?uuid=d38c72c7-22f3-4482-82a8-9b15e9ffbe77"]}],"mendeley":{"formattedCitation":"&lt;sup&gt;10&lt;/sup&gt;","plainTextFormattedCitation":"10","previouslyFormattedCitation":"&lt;sup&gt;10&lt;/sup&gt;"},"properties":{"noteIndex":0},"schema":"https://github.com/citation-style-language/schema/raw/master/csl-citation.json"}</w:instrText>
      </w:r>
      <w:r w:rsidRPr="003608C4">
        <w:rPr>
          <w:rFonts w:ascii="Times New Roman" w:hAnsi="Times New Roman" w:cs="Times New Roman"/>
          <w:sz w:val="24"/>
          <w:szCs w:val="24"/>
        </w:rPr>
        <w:fldChar w:fldCharType="separate"/>
      </w:r>
      <w:r w:rsidR="005B554F" w:rsidRPr="005B554F">
        <w:rPr>
          <w:rFonts w:ascii="Times New Roman" w:hAnsi="Times New Roman" w:cs="Times New Roman"/>
          <w:noProof/>
          <w:sz w:val="24"/>
          <w:szCs w:val="24"/>
          <w:vertAlign w:val="superscript"/>
        </w:rPr>
        <w:t>10</w:t>
      </w:r>
      <w:r w:rsidRPr="003608C4">
        <w:rPr>
          <w:rFonts w:ascii="Times New Roman" w:hAnsi="Times New Roman" w:cs="Times New Roman"/>
          <w:sz w:val="24"/>
          <w:szCs w:val="24"/>
        </w:rPr>
        <w:fldChar w:fldCharType="end"/>
      </w:r>
      <w:r w:rsidRPr="003608C4">
        <w:rPr>
          <w:rFonts w:ascii="Times New Roman" w:hAnsi="Times New Roman" w:cs="Times New Roman"/>
          <w:sz w:val="24"/>
          <w:szCs w:val="24"/>
        </w:rPr>
        <w:t xml:space="preserve"> </w:t>
      </w:r>
      <w:r>
        <w:rPr>
          <w:rFonts w:ascii="Times New Roman" w:hAnsi="Times New Roman" w:cs="Times New Roman"/>
          <w:sz w:val="24"/>
          <w:szCs w:val="24"/>
        </w:rPr>
        <w:t xml:space="preserve"> </w:t>
      </w:r>
      <w:r w:rsidR="006226B8">
        <w:rPr>
          <w:rFonts w:ascii="Times New Roman" w:hAnsi="Times New Roman" w:cs="Times New Roman"/>
          <w:sz w:val="24"/>
          <w:szCs w:val="24"/>
        </w:rPr>
        <w:t>P</w:t>
      </w:r>
      <w:r>
        <w:rPr>
          <w:rFonts w:ascii="Times New Roman" w:hAnsi="Times New Roman" w:cs="Times New Roman"/>
          <w:sz w:val="24"/>
          <w:szCs w:val="24"/>
        </w:rPr>
        <w:t xml:space="preserve">atients who received </w:t>
      </w:r>
      <w:r w:rsidRPr="003608C4">
        <w:rPr>
          <w:rFonts w:ascii="Times New Roman" w:hAnsi="Times New Roman" w:cs="Times New Roman"/>
          <w:sz w:val="24"/>
          <w:szCs w:val="24"/>
        </w:rPr>
        <w:t xml:space="preserve">α- and β-adrenoreceptor blockers appeared to have better outcomes from active/intensive BP lowering, compared </w:t>
      </w:r>
      <w:r>
        <w:rPr>
          <w:rFonts w:ascii="Times New Roman" w:hAnsi="Times New Roman" w:cs="Times New Roman"/>
          <w:sz w:val="24"/>
          <w:szCs w:val="24"/>
        </w:rPr>
        <w:t>to</w:t>
      </w:r>
      <w:r w:rsidRPr="003608C4">
        <w:rPr>
          <w:rFonts w:ascii="Times New Roman" w:hAnsi="Times New Roman" w:cs="Times New Roman"/>
          <w:sz w:val="24"/>
          <w:szCs w:val="24"/>
        </w:rPr>
        <w:t xml:space="preserve"> patients </w:t>
      </w:r>
      <w:r>
        <w:rPr>
          <w:rFonts w:ascii="Times New Roman" w:hAnsi="Times New Roman" w:cs="Times New Roman"/>
          <w:sz w:val="24"/>
          <w:szCs w:val="24"/>
        </w:rPr>
        <w:t>who had</w:t>
      </w:r>
      <w:r w:rsidRPr="003608C4">
        <w:rPr>
          <w:rFonts w:ascii="Times New Roman" w:hAnsi="Times New Roman" w:cs="Times New Roman"/>
          <w:sz w:val="24"/>
          <w:szCs w:val="24"/>
        </w:rPr>
        <w:t xml:space="preserve"> renin-angiotensin system blockers, calcium channel blockers, nitrates and magnesium sulfate. </w:t>
      </w:r>
      <w:r>
        <w:rPr>
          <w:rFonts w:ascii="Times New Roman" w:hAnsi="Times New Roman" w:cs="Times New Roman"/>
          <w:sz w:val="24"/>
          <w:szCs w:val="24"/>
        </w:rPr>
        <w:t xml:space="preserve"> </w:t>
      </w:r>
      <w:r w:rsidRPr="003608C4">
        <w:rPr>
          <w:rFonts w:ascii="Times New Roman" w:hAnsi="Times New Roman" w:cs="Times New Roman"/>
          <w:sz w:val="24"/>
          <w:szCs w:val="24"/>
        </w:rPr>
        <w:t xml:space="preserve">These findings </w:t>
      </w:r>
      <w:r>
        <w:rPr>
          <w:rFonts w:ascii="Times New Roman" w:hAnsi="Times New Roman" w:cs="Times New Roman"/>
          <w:sz w:val="24"/>
          <w:szCs w:val="24"/>
        </w:rPr>
        <w:t>suggest that</w:t>
      </w:r>
      <w:r w:rsidRPr="003608C4">
        <w:rPr>
          <w:rFonts w:ascii="Times New Roman" w:hAnsi="Times New Roman" w:cs="Times New Roman"/>
          <w:sz w:val="24"/>
          <w:szCs w:val="24"/>
        </w:rPr>
        <w:t xml:space="preserve"> α- and β-adrenoreceptor blockers may benefi</w:t>
      </w:r>
      <w:r>
        <w:rPr>
          <w:rFonts w:ascii="Times New Roman" w:hAnsi="Times New Roman" w:cs="Times New Roman"/>
          <w:sz w:val="24"/>
          <w:szCs w:val="24"/>
        </w:rPr>
        <w:t>t from blocking</w:t>
      </w:r>
      <w:r w:rsidRPr="003608C4">
        <w:rPr>
          <w:rFonts w:ascii="Times New Roman" w:hAnsi="Times New Roman" w:cs="Times New Roman"/>
          <w:sz w:val="24"/>
          <w:szCs w:val="24"/>
        </w:rPr>
        <w:t xml:space="preserve"> the autonomic response that has been shown to drive </w:t>
      </w:r>
      <w:r>
        <w:rPr>
          <w:rFonts w:ascii="Times New Roman" w:hAnsi="Times New Roman" w:cs="Times New Roman"/>
          <w:sz w:val="24"/>
          <w:szCs w:val="24"/>
        </w:rPr>
        <w:t>the hypertensive response from critical illness</w:t>
      </w:r>
      <w:r w:rsidRPr="003608C4">
        <w:rPr>
          <w:rFonts w:ascii="Times New Roman" w:hAnsi="Times New Roman" w:cs="Times New Roman"/>
          <w:sz w:val="24"/>
          <w:szCs w:val="24"/>
        </w:rPr>
        <w:t>.</w:t>
      </w:r>
      <w:r w:rsidRPr="003608C4">
        <w:rPr>
          <w:rFonts w:ascii="Times New Roman" w:hAnsi="Times New Roman" w:cs="Times New Roman"/>
          <w:sz w:val="24"/>
          <w:szCs w:val="24"/>
        </w:rPr>
        <w:fldChar w:fldCharType="begin" w:fldLock="1"/>
      </w:r>
      <w:r w:rsidR="00F660F5">
        <w:rPr>
          <w:rFonts w:ascii="Times New Roman" w:hAnsi="Times New Roman" w:cs="Times New Roman"/>
          <w:sz w:val="24"/>
          <w:szCs w:val="24"/>
        </w:rPr>
        <w:instrText>ADDIN CSL_CITATION {"citationItems":[{"id":"ITEM-1","itemData":{"DOI":"10.1097/HJH.0000000000002056","ISSN":"1473-5598 (Electronic)","PMID":"31085948","abstract":"BACKGROUND AND PURPOSE: An early elevation in blood pressure (BP) is common after  spontaneous intracerebral hemorrhage (ICH), has various potential causes, and is predictive of poor outcome. We aimed to determine the predictors of this phenomenon, in pooled analyses of the Intensive Blood Pressure Reduction in Acute Cerebral Hemorrhage Trials [INTERACT1 (n = 404) and INTERACT2 (n = 2829)]. METHODS: INTERACT trials were international, open, blinded endpoint, randomized controlled trials of patients with spontaneous ICH (&lt;6 h) and elevated SBP (150-220 mmHg) assigned to intensive (target SBP &lt; 140 mmHg) or guideline-recommended (SBP &lt; 180 mmHg) treatment. Multivariable linear and logistic regression models were used to determine associations between baseline variables and the high admission BP, with continuous and binary SBP measures, respectively. RESULTS: Among 3233 patients (mean age 63 years; 37% female; baseline mean SBP 179 mmHg), both analytic approaches showed significant positive associations of high admission BP with history of hypertension, admission hyperglycemia at least 6.5 mmol/l, elevated heart rate, and greater neurological severity (National Institutes of Health Stroke Scale scores); and significant negative associations with prior use of antithrombotic agents and longer time from onset to randomization. CONCLUSION: The high admission BP of mild-to-moderate acute ICH is related to autonomic nervous system activated 'stress' rather than hematoma location and mass effect. CLINICAL TRIAL REGISTRATION: URL: http://www.clinicaltrials.gov. Unique identifier: NCT00226096 and NCT00716079.","author":[{"dropping-particle":"","family":"Wang","given":"Xia","non-dropping-particle":"","parse-names":false,"suffix":""},{"dropping-particle":"","family":"Sandset","given":"Else C","non-dropping-particle":"","parse-names":false,"suffix":""},{"dropping-particle":"","family":"Moullaali","given":"Tom J","non-dropping-particle":"","parse-names":false,"suffix":""},{"dropping-particle":"","family":"Chen","given":"Guojuan","non-dropping-particle":"","parse-names":false,"suffix":""},{"dropping-particle":"","family":"Song","given":"Lily","non-dropping-particle":"","parse-names":false,"suffix":""},{"dropping-particle":"","family":"Carcel","given":"Cheryl","non-dropping-particle":"","parse-names":false,"suffix":""},{"dropping-particle":"","family":"Delcourt","given":"Candice","non-dropping-particle":"","parse-names":false,"suffix":""},{"dropping-particle":"","family":"Woodward","given":"Mark","non-dropping-particle":"","parse-names":false,"suffix":""},{"dropping-particle":"","family":"Robinson","given":"Thompson","non-dropping-particle":"","parse-names":false,"suffix":""},{"dropping-particle":"","family":"Chalmers","given":"John","non-dropping-particle":"","parse-names":false,"suffix":""},{"dropping-particle":"","family":"Arima","given":"Hisatomi","non-dropping-particle":"","parse-names":false,"suffix":""},{"dropping-particle":"","family":"Anderson","given":"Craig S","non-dropping-particle":"","parse-names":false,"suffix":""}],"container-title":"Journal of hypertension","id":"ITEM-1","issue":"7","issued":{"date-parts":[["2019","7"]]},"language":"eng","page":"1463-1466","publisher-place":"England","title":"Determinants of the high admission blood pressure in mild-to-moderate acute  intracerebral hemorrhage.","type":"article-journal","volume":"37"},"uris":["http://www.mendeley.com/documents/?uuid=49192203-5d49-4341-b184-5752dd97510a"]}],"mendeley":{"formattedCitation":"&lt;sup&gt;11&lt;/sup&gt;","plainTextFormattedCitation":"11","previouslyFormattedCitation":"&lt;sup&gt;11&lt;/sup&gt;"},"properties":{"noteIndex":0},"schema":"https://github.com/citation-style-language/schema/raw/master/csl-citation.json"}</w:instrText>
      </w:r>
      <w:r w:rsidRPr="003608C4">
        <w:rPr>
          <w:rFonts w:ascii="Times New Roman" w:hAnsi="Times New Roman" w:cs="Times New Roman"/>
          <w:sz w:val="24"/>
          <w:szCs w:val="24"/>
        </w:rPr>
        <w:fldChar w:fldCharType="separate"/>
      </w:r>
      <w:r w:rsidR="00A81F4D" w:rsidRPr="00A81F4D">
        <w:rPr>
          <w:rFonts w:ascii="Times New Roman" w:hAnsi="Times New Roman" w:cs="Times New Roman"/>
          <w:noProof/>
          <w:sz w:val="24"/>
          <w:szCs w:val="24"/>
          <w:vertAlign w:val="superscript"/>
        </w:rPr>
        <w:t>11</w:t>
      </w:r>
      <w:r w:rsidRPr="003608C4">
        <w:rPr>
          <w:rFonts w:ascii="Times New Roman" w:hAnsi="Times New Roman" w:cs="Times New Roman"/>
          <w:sz w:val="24"/>
          <w:szCs w:val="24"/>
        </w:rPr>
        <w:fldChar w:fldCharType="end"/>
      </w:r>
      <w:r w:rsidRPr="003608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08C4">
        <w:rPr>
          <w:rFonts w:ascii="Times New Roman" w:hAnsi="Times New Roman" w:cs="Times New Roman"/>
          <w:sz w:val="24"/>
          <w:szCs w:val="24"/>
        </w:rPr>
        <w:t>However, further research is required to substantiate these findings.</w:t>
      </w:r>
    </w:p>
    <w:p w14:paraId="0110B79C" w14:textId="47FB9BF2" w:rsidR="003C3C1B" w:rsidRPr="003608C4" w:rsidRDefault="003C3C1B" w:rsidP="003C3C1B">
      <w:pPr>
        <w:spacing w:before="0" w:after="120"/>
        <w:rPr>
          <w:rFonts w:ascii="Times New Roman" w:hAnsi="Times New Roman" w:cs="Times New Roman"/>
          <w:sz w:val="24"/>
          <w:szCs w:val="24"/>
        </w:rPr>
      </w:pPr>
      <w:r>
        <w:rPr>
          <w:rFonts w:ascii="Times New Roman" w:hAnsi="Times New Roman" w:cs="Times New Roman"/>
          <w:sz w:val="24"/>
          <w:szCs w:val="24"/>
        </w:rPr>
        <w:t xml:space="preserve">Class I evidence exists for the use of nimodipine, an L-type calcium channel antagonist, </w:t>
      </w:r>
      <w:r w:rsidR="00965E88">
        <w:rPr>
          <w:rFonts w:ascii="Times New Roman" w:hAnsi="Times New Roman" w:cs="Times New Roman"/>
          <w:sz w:val="24"/>
          <w:szCs w:val="24"/>
        </w:rPr>
        <w:t xml:space="preserve">in patients with </w:t>
      </w:r>
      <w:r w:rsidR="00923FC0">
        <w:rPr>
          <w:rFonts w:ascii="Times New Roman" w:hAnsi="Times New Roman" w:cs="Times New Roman"/>
          <w:sz w:val="24"/>
          <w:szCs w:val="24"/>
        </w:rPr>
        <w:t>SAH</w:t>
      </w:r>
      <w:r w:rsidR="007246E7">
        <w:rPr>
          <w:rFonts w:ascii="Times New Roman" w:hAnsi="Times New Roman" w:cs="Times New Roman"/>
          <w:sz w:val="24"/>
          <w:szCs w:val="24"/>
        </w:rPr>
        <w:t>,</w:t>
      </w:r>
      <w:r>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{"citationItems":[{"id":"ITEM-1","itemData":{"DOI":"10.1161/STROKEAHA.108.191395","ISSN":"00392499","PMID":"19164800","author":[{"dropping-particle":"","family":"Bederson","given":"Joshua B.","non-dropping-particle":"","parse-names":false,"suffix":""},{"dropping-particle":"","family":"Connolly","given":"E. Sander","non-dropping-particle":"","parse-names":false,"suffix":""},{"dropping-particle":"","family":"Batjer","given":"H. Hunt","non-dropping-particle":"","parse-names":false,"suffix":""},{"dropping-particle":"","family":"Dacey","given":"Ralph G.","non-dropping-particle":"","parse-names":false,"suffix":""},{"dropping-particle":"","family":"Dion","given":"Jacques E.","non-dropping-particle":"","parse-names":false,"suffix":""},{"dropping-particle":"","family":"Diringer","given":"Michael N.","non-dropping-particle":"","parse-names":false,"suffix":""},{"dropping-particle":"","family":"Duldner","given":"John E.","non-dropping-particle":"","parse-names":false,"suffix":""},{"dropping-particle":"","family":"Harbaugh","given":"Robert E.","non-dropping-particle":"","parse-names":false,"suffix":""},{"dropping-particle":"","family":"Patel","given":"Aman B.","non-dropping-particle":"","parse-names":false,"suffix":""},{"dropping-particle":"","family":"Rosenwasser","given":"Robert H.","non-dropping-particle":"","parse-names":false,"suffix":""}],"container-title":"Stroke","id":"ITEM-1","issued":{"date-parts":[["2009"]]},"page":"994–1025","title":"Guidelines for the management of aneurysmal subarachnoid hemorrhage: A statement for healthcare professionals from a special writing group of the stroke council, American heart association","type":"article-journal","volume":"40"},"uris":["http://www.mendeley.com/documents/?uuid=24861f48-f0e4-4dcb-9f04-62d401436785"]}],"mendeley":{"formattedCitation":"&lt;sup&gt;47&lt;/sup&gt;","plainTextFormattedCitation":"47","previouslyFormattedCitation":"&lt;sup&gt;47&lt;/sup&gt;"},"properties":{"noteIndex":0},"schema":"https://github.com/citation-style-language/schema/raw/master/csl-citation.json"}</w:instrText>
      </w:r>
      <w:r>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47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246E7">
        <w:rPr>
          <w:rFonts w:ascii="Times New Roman" w:hAnsi="Times New Roman" w:cs="Times New Roman"/>
          <w:sz w:val="24"/>
          <w:szCs w:val="24"/>
        </w:rPr>
        <w:t xml:space="preserve">which </w:t>
      </w:r>
      <w:r w:rsidR="00965E88">
        <w:rPr>
          <w:rFonts w:ascii="Times New Roman" w:hAnsi="Times New Roman" w:cs="Times New Roman"/>
          <w:sz w:val="24"/>
          <w:szCs w:val="24"/>
        </w:rPr>
        <w:t xml:space="preserve">improves clinical outcome by reducing the risk of DCI. </w:t>
      </w:r>
      <w:r w:rsidR="00923FC0">
        <w:rPr>
          <w:rFonts w:ascii="Times New Roman" w:hAnsi="Times New Roman" w:cs="Times New Roman"/>
          <w:sz w:val="24"/>
          <w:szCs w:val="24"/>
        </w:rPr>
        <w:t xml:space="preserve"> </w:t>
      </w:r>
      <w:r>
        <w:rPr>
          <w:rFonts w:ascii="Times New Roman" w:hAnsi="Times New Roman" w:cs="Times New Roman"/>
          <w:sz w:val="24"/>
          <w:szCs w:val="24"/>
        </w:rPr>
        <w:t xml:space="preserve">An important consideration, aside from </w:t>
      </w:r>
      <w:r w:rsidR="0031364B">
        <w:rPr>
          <w:rFonts w:ascii="Times New Roman" w:hAnsi="Times New Roman" w:cs="Times New Roman"/>
          <w:sz w:val="24"/>
          <w:szCs w:val="24"/>
        </w:rPr>
        <w:t>its beneficial effect</w:t>
      </w:r>
      <w:r>
        <w:rPr>
          <w:rFonts w:ascii="Times New Roman" w:hAnsi="Times New Roman" w:cs="Times New Roman"/>
          <w:sz w:val="24"/>
          <w:szCs w:val="24"/>
        </w:rPr>
        <w:t xml:space="preserve">, </w:t>
      </w:r>
      <w:r w:rsidR="0031364B">
        <w:rPr>
          <w:rFonts w:ascii="Times New Roman" w:hAnsi="Times New Roman" w:cs="Times New Roman"/>
          <w:sz w:val="24"/>
          <w:szCs w:val="24"/>
        </w:rPr>
        <w:t xml:space="preserve">are its </w:t>
      </w:r>
      <w:r>
        <w:rPr>
          <w:rFonts w:ascii="Times New Roman" w:hAnsi="Times New Roman" w:cs="Times New Roman"/>
          <w:sz w:val="24"/>
          <w:szCs w:val="24"/>
        </w:rPr>
        <w:t>BP lowering effects, of which significantly lower</w:t>
      </w:r>
      <w:r w:rsidR="006226B8">
        <w:rPr>
          <w:rFonts w:ascii="Times New Roman" w:hAnsi="Times New Roman" w:cs="Times New Roman"/>
          <w:sz w:val="24"/>
          <w:szCs w:val="24"/>
        </w:rPr>
        <w:t>ing</w:t>
      </w:r>
      <w:r>
        <w:rPr>
          <w:rFonts w:ascii="Times New Roman" w:hAnsi="Times New Roman" w:cs="Times New Roman"/>
          <w:sz w:val="24"/>
          <w:szCs w:val="24"/>
        </w:rPr>
        <w:t xml:space="preserve"> diastolic BP (&gt;20% from baseline) alone is associated with unfavorable outcome in acute ischemic stroke.</w:t>
      </w:r>
      <w:r>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{"citationItems":[{"id":"ITEM-1","itemData":{"DOI":"10.1161/01.STR.31.6.1250","ISSN":"00392499","PMID":"10835440","abstract":"Background and Purpose - The Intravenous Nimodipine West European Stroke Trial (INWEST) found a correlation between nimodipine-induced reduction in blood pressure (BP) and an unfavorable outcome in acute stroke. We sought to confirm this correlation with and without adjustment for prognostic variables and to investigate outcome in subgroups with increasing levels of BP reduction. Methods - Patients with a clinical diagnosis of ischemic stroke (within 24 hours) were consecutively allocated to receive placebo (n=100), 1 mg/h (low-dose) nimodipine (n=101), or 2 mg/h (high-dose) nimodipine (n=94). The correlation between average BP change during the first 2 days and the outcome at day 21 was analyzed. Results - Two hundred sixty-five patients were included in this analysis (n=92, 93, and 80 for placebo, low dose, and high dose, respectively). Nimodipine treatment resulted in a statistically significant reduction in systolic BP (SBP) and diastolic BP (DBP) from baseline compared with placebo during the first few days. In multivariate analysis, a significant correlation between DBP reduction and worsening of the neurological score was found for the high-dose group (β=0.49, P=0.048). Patients with a DBP reduction of ≥20% in the high-dose group had a significantly increased adjusted OR for the compound outcome variable death or dependency (Barthel Index &lt;60) (n/N=25/26, OR 10.16, 95% CI 1.02 to 101.74) and death alone (n/N=9/26, OR 4.336, 95% CI 1.131 16.619) compared with all placebo patients (n/N=62/92 and 14/92, respectively). There was no correlation between SBP change and outcome. Conclusions - DBP, but not SBP, reduction was associated with neurological worsening after the intravenous administration of high-dose nimodipine after acute stroke. For low-dose nimodipine, the results were not conclusive. These results do not confirm or exclude a neuroprotective property of nimodipine.","author":[{"dropping-particle":"","family":"Ahmed","given":"Niaz","non-dropping-particle":"","parse-names":false,"suffix":""},{"dropping-particle":"","family":"Näsman","given":"Per","non-dropping-particle":"","parse-names":false,"suffix":""},{"dropping-particle":"","family":"Wahlgren","given":"Nils Gunnar","non-dropping-particle":"","parse-names":false,"suffix":""}],"container-title":"Stroke","id":"ITEM-1","issued":{"date-parts":[["2000"]]},"page":"1250-5","title":"Effect of intravenous nimodipine on blood pressure and outcome after acute stroke","type":"article-journal","volume":"31"},"uris":["http://www.mendeley.com/documents/?uuid=4ed45121-d011-4c36-ac42-b7924f16bea8"]}],"mendeley":{"formattedCitation":"&lt;sup&gt;48&lt;/sup&gt;","plainTextFormattedCitation":"48","previouslyFormattedCitation":"&lt;sup&gt;48&lt;/sup&gt;"},"properties":{"noteIndex":0},"schema":"https://github.com/citation-style-language/schema/raw/master/csl-citation.json"}</w:instrText>
      </w:r>
      <w:r>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923FC0">
        <w:rPr>
          <w:rFonts w:ascii="Times New Roman" w:hAnsi="Times New Roman" w:cs="Times New Roman"/>
          <w:sz w:val="24"/>
          <w:szCs w:val="24"/>
        </w:rPr>
        <w:t xml:space="preserve"> </w:t>
      </w:r>
      <w:r w:rsidR="0031364B">
        <w:rPr>
          <w:rFonts w:ascii="Times New Roman" w:hAnsi="Times New Roman" w:cs="Times New Roman"/>
          <w:sz w:val="24"/>
          <w:szCs w:val="24"/>
        </w:rPr>
        <w:t>Some authors</w:t>
      </w:r>
      <w:r w:rsidR="007246E7">
        <w:rPr>
          <w:rFonts w:ascii="Times New Roman" w:hAnsi="Times New Roman" w:cs="Times New Roman"/>
          <w:sz w:val="24"/>
          <w:szCs w:val="24"/>
        </w:rPr>
        <w:t>,</w:t>
      </w:r>
      <w:r w:rsidR="0031364B">
        <w:rPr>
          <w:rFonts w:ascii="Times New Roman" w:hAnsi="Times New Roman" w:cs="Times New Roman"/>
          <w:sz w:val="24"/>
          <w:szCs w:val="24"/>
        </w:rPr>
        <w:t xml:space="preserve"> therefore</w:t>
      </w:r>
      <w:r w:rsidR="007246E7">
        <w:rPr>
          <w:rFonts w:ascii="Times New Roman" w:hAnsi="Times New Roman" w:cs="Times New Roman"/>
          <w:sz w:val="24"/>
          <w:szCs w:val="24"/>
        </w:rPr>
        <w:t>,</w:t>
      </w:r>
      <w:r w:rsidR="0031364B">
        <w:rPr>
          <w:rFonts w:ascii="Times New Roman" w:hAnsi="Times New Roman" w:cs="Times New Roman"/>
          <w:sz w:val="24"/>
          <w:szCs w:val="24"/>
        </w:rPr>
        <w:t xml:space="preserve"> favor combin</w:t>
      </w:r>
      <w:r w:rsidR="007246E7">
        <w:rPr>
          <w:rFonts w:ascii="Times New Roman" w:hAnsi="Times New Roman" w:cs="Times New Roman"/>
          <w:sz w:val="24"/>
          <w:szCs w:val="24"/>
        </w:rPr>
        <w:t>ing</w:t>
      </w:r>
      <w:r w:rsidR="0031364B">
        <w:rPr>
          <w:rFonts w:ascii="Times New Roman" w:hAnsi="Times New Roman" w:cs="Times New Roman"/>
          <w:sz w:val="24"/>
          <w:szCs w:val="24"/>
        </w:rPr>
        <w:t xml:space="preserve"> nimodi</w:t>
      </w:r>
      <w:r w:rsidR="007246E7">
        <w:rPr>
          <w:rFonts w:ascii="Times New Roman" w:hAnsi="Times New Roman" w:cs="Times New Roman"/>
          <w:sz w:val="24"/>
          <w:szCs w:val="24"/>
        </w:rPr>
        <w:t>pi</w:t>
      </w:r>
      <w:r w:rsidR="0031364B">
        <w:rPr>
          <w:rFonts w:ascii="Times New Roman" w:hAnsi="Times New Roman" w:cs="Times New Roman"/>
          <w:sz w:val="24"/>
          <w:szCs w:val="24"/>
        </w:rPr>
        <w:t>ne with vasopressors in patients after aneurysm occlusion</w:t>
      </w:r>
      <w:r w:rsidR="007246E7">
        <w:rPr>
          <w:rFonts w:ascii="Times New Roman" w:hAnsi="Times New Roman" w:cs="Times New Roman"/>
          <w:sz w:val="24"/>
          <w:szCs w:val="24"/>
        </w:rPr>
        <w:t xml:space="preserve"> for SAH</w:t>
      </w:r>
      <w:r w:rsidR="0031364B">
        <w:rPr>
          <w:rFonts w:ascii="Times New Roman" w:hAnsi="Times New Roman" w:cs="Times New Roman"/>
          <w:sz w:val="24"/>
          <w:szCs w:val="24"/>
        </w:rPr>
        <w:t xml:space="preserve">. </w:t>
      </w:r>
      <w:r w:rsidR="007246E7">
        <w:rPr>
          <w:rFonts w:ascii="Times New Roman" w:hAnsi="Times New Roman" w:cs="Times New Roman"/>
          <w:sz w:val="24"/>
          <w:szCs w:val="24"/>
        </w:rPr>
        <w:t xml:space="preserve"> </w:t>
      </w:r>
      <w:r>
        <w:rPr>
          <w:rFonts w:ascii="Times New Roman" w:hAnsi="Times New Roman" w:cs="Times New Roman"/>
          <w:sz w:val="24"/>
          <w:szCs w:val="24"/>
        </w:rPr>
        <w:t xml:space="preserve">Interestingly, </w:t>
      </w:r>
      <w:r w:rsidR="00923FC0">
        <w:rPr>
          <w:rFonts w:ascii="Times New Roman" w:hAnsi="Times New Roman" w:cs="Times New Roman"/>
          <w:sz w:val="24"/>
          <w:szCs w:val="24"/>
        </w:rPr>
        <w:t xml:space="preserve">the </w:t>
      </w:r>
      <w:r>
        <w:rPr>
          <w:rFonts w:ascii="Times New Roman" w:hAnsi="Times New Roman" w:cs="Times New Roman"/>
          <w:sz w:val="24"/>
          <w:szCs w:val="24"/>
        </w:rPr>
        <w:t xml:space="preserve">safety of </w:t>
      </w:r>
      <w:r w:rsidR="00923FC0">
        <w:rPr>
          <w:rFonts w:ascii="Times New Roman" w:hAnsi="Times New Roman" w:cs="Times New Roman"/>
          <w:sz w:val="24"/>
          <w:szCs w:val="24"/>
        </w:rPr>
        <w:lastRenderedPageBreak/>
        <w:t>n</w:t>
      </w:r>
      <w:r>
        <w:rPr>
          <w:rFonts w:ascii="Times New Roman" w:hAnsi="Times New Roman" w:cs="Times New Roman"/>
          <w:sz w:val="24"/>
          <w:szCs w:val="24"/>
        </w:rPr>
        <w:t xml:space="preserve">imodipine in ICH </w:t>
      </w:r>
      <w:r w:rsidR="00923FC0">
        <w:rPr>
          <w:rFonts w:ascii="Times New Roman" w:hAnsi="Times New Roman" w:cs="Times New Roman"/>
          <w:sz w:val="24"/>
          <w:szCs w:val="24"/>
        </w:rPr>
        <w:t>was</w:t>
      </w:r>
      <w:r>
        <w:rPr>
          <w:rFonts w:ascii="Times New Roman" w:hAnsi="Times New Roman" w:cs="Times New Roman"/>
          <w:sz w:val="24"/>
          <w:szCs w:val="24"/>
        </w:rPr>
        <w:t xml:space="preserve"> shown in a small comparative study, </w:t>
      </w:r>
      <w:r w:rsidR="00923FC0">
        <w:rPr>
          <w:rFonts w:ascii="Times New Roman" w:hAnsi="Times New Roman" w:cs="Times New Roman"/>
          <w:sz w:val="24"/>
          <w:szCs w:val="24"/>
        </w:rPr>
        <w:t>where</w:t>
      </w:r>
      <w:r>
        <w:rPr>
          <w:rFonts w:ascii="Times New Roman" w:hAnsi="Times New Roman" w:cs="Times New Roman"/>
          <w:sz w:val="24"/>
          <w:szCs w:val="24"/>
        </w:rPr>
        <w:t xml:space="preserve"> </w:t>
      </w:r>
      <w:r w:rsidR="00923FC0">
        <w:rPr>
          <w:rFonts w:ascii="Times New Roman" w:hAnsi="Times New Roman" w:cs="Times New Roman"/>
          <w:sz w:val="24"/>
          <w:szCs w:val="24"/>
        </w:rPr>
        <w:t xml:space="preserve">a reduction in </w:t>
      </w:r>
      <w:r>
        <w:rPr>
          <w:rFonts w:ascii="Times New Roman" w:hAnsi="Times New Roman" w:cs="Times New Roman"/>
          <w:sz w:val="24"/>
          <w:szCs w:val="24"/>
        </w:rPr>
        <w:t xml:space="preserve">ICP </w:t>
      </w:r>
      <w:r w:rsidR="00923FC0">
        <w:rPr>
          <w:rFonts w:ascii="Times New Roman" w:hAnsi="Times New Roman" w:cs="Times New Roman"/>
          <w:sz w:val="24"/>
          <w:szCs w:val="24"/>
        </w:rPr>
        <w:t>was seen</w:t>
      </w:r>
      <w:r>
        <w:rPr>
          <w:rFonts w:ascii="Times New Roman" w:hAnsi="Times New Roman" w:cs="Times New Roman"/>
          <w:sz w:val="24"/>
          <w:szCs w:val="24"/>
        </w:rPr>
        <w:t xml:space="preserve"> during </w:t>
      </w:r>
      <w:r w:rsidR="00923FC0">
        <w:rPr>
          <w:rFonts w:ascii="Times New Roman" w:hAnsi="Times New Roman" w:cs="Times New Roman"/>
          <w:sz w:val="24"/>
          <w:szCs w:val="24"/>
        </w:rPr>
        <w:t xml:space="preserve">its </w:t>
      </w:r>
      <w:r>
        <w:rPr>
          <w:rFonts w:ascii="Times New Roman" w:hAnsi="Times New Roman" w:cs="Times New Roman"/>
          <w:sz w:val="24"/>
          <w:szCs w:val="24"/>
        </w:rPr>
        <w:t xml:space="preserve">administration </w:t>
      </w:r>
      <w:r w:rsidR="00923FC0">
        <w:rPr>
          <w:rFonts w:ascii="Times New Roman" w:hAnsi="Times New Roman" w:cs="Times New Roman"/>
          <w:sz w:val="24"/>
          <w:szCs w:val="24"/>
        </w:rPr>
        <w:t>but not afterwards</w:t>
      </w:r>
      <w:r>
        <w:rPr>
          <w:rFonts w:ascii="Times New Roman" w:hAnsi="Times New Roman" w:cs="Times New Roman"/>
          <w:sz w:val="24"/>
          <w:szCs w:val="24"/>
        </w:rPr>
        <w:t>.</w:t>
      </w:r>
      <w:r>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{"citationItems":[{"id":"ITEM-1","itemData":{"DOI":"10.2147/NDT.S76882","ISSN":"11782021","abstract":"Background: Nicardipine (NC) is the most commonly used antihypertensive drug in neurological patients with hypertension. Although nimodipine (NM) is widely used to treat cerebral vasospasm in patients with aneurysmal subarachnoid hemorrhage, trials exploring its antihypertensive effect after intravenous administration in subjects with intracerebral hemorrhage (ICH) are scarce. Methods: A retrospective study was carried out to compare the safety and efficacy of NC and NM administered intravenously in patients with ICH. Therapeutic responses were assessed by achievement of goal blood pressure (BP); use of additional medications for BP control; proportion of time spent within goal; variability in BP; time to goal BP; number of dose adjustments; variability in ICH volume, Glasgow Coma Scale score, and intracranial pressure; and drug-related complications. Results: A total of 87 patients were eligible for analysis (n=46 [NC]; n=41 [NM]), and baseline characteristics between groups were similar. Both agents were effective in achieving goal BP during infusion, with 93.5% and 87.8% patients in the NC and NM groups achieving goal, respectively. Fewer additional medications were needed to control BP in the NC group. BP variability was similar and no differences were observed in the mean time to goal BP and mean numbers of dose adjustments between both groups. Interestingly, intracranial pressure declined (P=0.048) during NC administration but increased (P=0.066) after NM treatment. Finally, the incidences of hematoma expansion, neurological deterioration, and adverse drug events were similar in both groups. Conclusion: NM is effective and safe for BP control in patients with ICH.","author":[{"dropping-particle":"","family":"Li","given":"Yuqian","non-dropping-particle":"","parse-names":false,"suffix":""},{"dropping-particle":"","family":"Fang","given":"Wei","non-dropping-particle":"","parse-names":false,"suffix":""},{"dropping-particle":"","family":"Tao","given":"Lei","non-dropping-particle":"","parse-names":false,"suffix":""},{"dropping-particle":"","family":"Li","given":"Min","non-dropping-particle":"","parse-names":false,"suffix":""},{"dropping-particle":"","family":"Yang","given":"Yanlong","non-dropping-particle":"","parse-names":false,"suffix":""},{"dropping-particle":"","family":"Gao","given":"Yafei","non-dropping-particle":"","parse-names":false,"suffix":""},{"dropping-particle":"","family":"Ge","given":"Shunnan","non-dropping-particle":"","parse-names":false,"suffix":""},{"dropping-particle":"","family":"Gao","given":"Li","non-dropping-particle":"","parse-names":false,"suffix":""},{"dropping-particle":"","family":"Zhang","given":"Bin","non-dropping-particle":"","parse-names":false,"suffix":""},{"dropping-particle":"","family":"Li","given":"Zhihong","non-dropping-particle":"","parse-names":false,"suffix":""},{"dropping-particle":"","family":"Zhou","given":"Wei","non-dropping-particle":"","parse-names":false,"suffix":""},{"dropping-particle":"","family":"Wang","given":"Boliang","non-dropping-particle":"","parse-names":false,"suffix":""},{"dropping-particle":"","family":"Li","given":"Lihong","non-dropping-particle":"","parse-names":false,"suffix":""}],"container-title":"Neuropsychiatric Disease and Treatment","id":"ITEM-1","issue":"11","issued":{"date-parts":[["2015"]]},"page":"1231-8","title":"Efficacy and safety of intravenous nimodipine administration for treatment of hypertension in patients with intracerebral hemorrhage","type":"article-journal","volume":"19"},"uris":["http://www.mendeley.com/documents/?uuid=e11196b4-46a1-493b-9f55-6a13a16a5834"]}],"mendeley":{"formattedCitation":"&lt;sup&gt;49&lt;/sup&gt;","plainTextFormattedCitation":"49","previouslyFormattedCitation":"&lt;sup&gt;49&lt;/sup&gt;"},"properties":{"noteIndex":0},"schema":"https://github.com/citation-style-language/schema/raw/master/csl-citation.json"}</w:instrText>
      </w:r>
      <w:r>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49</w:t>
      </w:r>
      <w:r>
        <w:rPr>
          <w:rFonts w:ascii="Times New Roman" w:hAnsi="Times New Roman" w:cs="Times New Roman"/>
          <w:sz w:val="24"/>
          <w:szCs w:val="24"/>
        </w:rPr>
        <w:fldChar w:fldCharType="end"/>
      </w:r>
    </w:p>
    <w:p w14:paraId="19F8E1E2" w14:textId="78A95B6A" w:rsidR="00562ED1" w:rsidRPr="0022649C" w:rsidRDefault="00055F25" w:rsidP="003608C4">
      <w:pPr>
        <w:pStyle w:val="Heading2"/>
        <w:spacing w:before="0" w:after="120"/>
        <w:rPr>
          <w:rFonts w:ascii="Times New Roman" w:hAnsi="Times New Roman" w:cs="Times New Roman"/>
          <w:b/>
          <w:bCs/>
          <w:i w:val="0"/>
          <w:iCs/>
          <w:sz w:val="24"/>
          <w:szCs w:val="24"/>
        </w:rPr>
      </w:pPr>
      <w:r w:rsidRPr="0022649C">
        <w:rPr>
          <w:rFonts w:ascii="Times New Roman" w:hAnsi="Times New Roman" w:cs="Times New Roman"/>
          <w:b/>
          <w:bCs/>
          <w:i w:val="0"/>
          <w:iCs/>
          <w:sz w:val="24"/>
          <w:szCs w:val="24"/>
        </w:rPr>
        <w:t xml:space="preserve">Emerging mechanistic concepts </w:t>
      </w:r>
      <w:r w:rsidR="00525DAA" w:rsidRPr="0022649C">
        <w:rPr>
          <w:rFonts w:ascii="Times New Roman" w:hAnsi="Times New Roman" w:cs="Times New Roman"/>
          <w:b/>
          <w:bCs/>
          <w:i w:val="0"/>
          <w:iCs/>
          <w:sz w:val="24"/>
          <w:szCs w:val="24"/>
        </w:rPr>
        <w:t>underlying</w:t>
      </w:r>
      <w:r w:rsidRPr="0022649C">
        <w:rPr>
          <w:rFonts w:ascii="Times New Roman" w:hAnsi="Times New Roman" w:cs="Times New Roman"/>
          <w:b/>
          <w:bCs/>
          <w:i w:val="0"/>
          <w:iCs/>
          <w:sz w:val="24"/>
          <w:szCs w:val="24"/>
        </w:rPr>
        <w:t xml:space="preserve"> BP lowering </w:t>
      </w:r>
    </w:p>
    <w:p w14:paraId="2EB9E16E" w14:textId="34948CDE" w:rsidR="00105673" w:rsidRPr="003608C4" w:rsidRDefault="00525DAA" w:rsidP="003608C4">
      <w:pPr>
        <w:spacing w:before="0" w:after="120"/>
        <w:rPr>
          <w:rFonts w:ascii="Times New Roman" w:hAnsi="Times New Roman" w:cs="Times New Roman"/>
          <w:sz w:val="24"/>
          <w:szCs w:val="24"/>
        </w:rPr>
      </w:pPr>
      <w:r>
        <w:rPr>
          <w:rFonts w:ascii="Times New Roman" w:hAnsi="Times New Roman" w:cs="Times New Roman"/>
          <w:sz w:val="24"/>
          <w:szCs w:val="24"/>
        </w:rPr>
        <w:t xml:space="preserve">Improved </w:t>
      </w:r>
      <w:r w:rsidR="00D85F89" w:rsidRPr="003608C4">
        <w:rPr>
          <w:rFonts w:ascii="Times New Roman" w:hAnsi="Times New Roman" w:cs="Times New Roman"/>
          <w:sz w:val="24"/>
          <w:szCs w:val="24"/>
        </w:rPr>
        <w:t xml:space="preserve">understanding of systemic hemodynamics </w:t>
      </w:r>
      <w:r>
        <w:rPr>
          <w:rFonts w:ascii="Times New Roman" w:hAnsi="Times New Roman" w:cs="Times New Roman"/>
          <w:sz w:val="24"/>
          <w:szCs w:val="24"/>
        </w:rPr>
        <w:t xml:space="preserve">and </w:t>
      </w:r>
      <w:r w:rsidR="00D85F89" w:rsidRPr="003608C4">
        <w:rPr>
          <w:rFonts w:ascii="Times New Roman" w:hAnsi="Times New Roman" w:cs="Times New Roman"/>
          <w:sz w:val="24"/>
          <w:szCs w:val="24"/>
        </w:rPr>
        <w:t xml:space="preserve">cerebral autoregulation </w:t>
      </w:r>
      <w:r w:rsidR="009D6AE7" w:rsidRPr="003608C4">
        <w:rPr>
          <w:rFonts w:ascii="Times New Roman" w:hAnsi="Times New Roman" w:cs="Times New Roman"/>
          <w:sz w:val="24"/>
          <w:szCs w:val="24"/>
        </w:rPr>
        <w:t xml:space="preserve">may </w:t>
      </w:r>
      <w:r w:rsidR="00D85F89" w:rsidRPr="003608C4">
        <w:rPr>
          <w:rFonts w:ascii="Times New Roman" w:hAnsi="Times New Roman" w:cs="Times New Roman"/>
          <w:sz w:val="24"/>
          <w:szCs w:val="24"/>
        </w:rPr>
        <w:t>provide</w:t>
      </w:r>
      <w:r w:rsidR="009D6AE7" w:rsidRPr="003608C4">
        <w:rPr>
          <w:rFonts w:ascii="Times New Roman" w:hAnsi="Times New Roman" w:cs="Times New Roman"/>
          <w:sz w:val="24"/>
          <w:szCs w:val="24"/>
        </w:rPr>
        <w:t xml:space="preserve"> insights </w:t>
      </w:r>
      <w:r w:rsidR="000A77E7">
        <w:rPr>
          <w:rFonts w:ascii="Times New Roman" w:hAnsi="Times New Roman" w:cs="Times New Roman"/>
          <w:sz w:val="24"/>
          <w:szCs w:val="24"/>
        </w:rPr>
        <w:t xml:space="preserve">to </w:t>
      </w:r>
      <w:r w:rsidR="00923FC0">
        <w:rPr>
          <w:rFonts w:ascii="Times New Roman" w:hAnsi="Times New Roman" w:cs="Times New Roman"/>
          <w:sz w:val="24"/>
          <w:szCs w:val="24"/>
        </w:rPr>
        <w:t>allow</w:t>
      </w:r>
      <w:r w:rsidR="00923FC0" w:rsidRPr="003608C4">
        <w:rPr>
          <w:rFonts w:ascii="Times New Roman" w:hAnsi="Times New Roman" w:cs="Times New Roman"/>
          <w:sz w:val="24"/>
          <w:szCs w:val="24"/>
        </w:rPr>
        <w:t xml:space="preserve"> </w:t>
      </w:r>
      <w:r w:rsidR="009D6AE7" w:rsidRPr="003608C4">
        <w:rPr>
          <w:rFonts w:ascii="Times New Roman" w:hAnsi="Times New Roman" w:cs="Times New Roman"/>
          <w:sz w:val="24"/>
          <w:szCs w:val="24"/>
        </w:rPr>
        <w:t xml:space="preserve">BP lowering strategies </w:t>
      </w:r>
      <w:r w:rsidR="00923FC0">
        <w:rPr>
          <w:rFonts w:ascii="Times New Roman" w:hAnsi="Times New Roman" w:cs="Times New Roman"/>
          <w:sz w:val="24"/>
          <w:szCs w:val="24"/>
        </w:rPr>
        <w:t xml:space="preserve">to be </w:t>
      </w:r>
      <w:r w:rsidR="00923FC0" w:rsidRPr="003608C4">
        <w:rPr>
          <w:rFonts w:ascii="Times New Roman" w:hAnsi="Times New Roman" w:cs="Times New Roman"/>
          <w:sz w:val="24"/>
          <w:szCs w:val="24"/>
        </w:rPr>
        <w:t>optim</w:t>
      </w:r>
      <w:r w:rsidR="00923FC0">
        <w:rPr>
          <w:rFonts w:ascii="Times New Roman" w:hAnsi="Times New Roman" w:cs="Times New Roman"/>
          <w:sz w:val="24"/>
          <w:szCs w:val="24"/>
        </w:rPr>
        <w:t xml:space="preserve">ized </w:t>
      </w:r>
      <w:r w:rsidR="0032643F">
        <w:rPr>
          <w:rFonts w:ascii="Times New Roman" w:hAnsi="Times New Roman" w:cs="Times New Roman"/>
          <w:sz w:val="24"/>
          <w:szCs w:val="24"/>
        </w:rPr>
        <w:t>in</w:t>
      </w:r>
      <w:r w:rsidR="0032643F" w:rsidRPr="003608C4">
        <w:rPr>
          <w:rFonts w:ascii="Times New Roman" w:hAnsi="Times New Roman" w:cs="Times New Roman"/>
          <w:sz w:val="24"/>
          <w:szCs w:val="24"/>
        </w:rPr>
        <w:t xml:space="preserve"> </w:t>
      </w:r>
      <w:r w:rsidR="009D6AE7" w:rsidRPr="003608C4">
        <w:rPr>
          <w:rFonts w:ascii="Times New Roman" w:hAnsi="Times New Roman" w:cs="Times New Roman"/>
          <w:sz w:val="24"/>
          <w:szCs w:val="24"/>
        </w:rPr>
        <w:t>acute ICH</w:t>
      </w:r>
      <w:r w:rsidR="0032643F">
        <w:rPr>
          <w:rFonts w:ascii="Times New Roman" w:hAnsi="Times New Roman" w:cs="Times New Roman"/>
          <w:sz w:val="24"/>
          <w:szCs w:val="24"/>
        </w:rPr>
        <w:t>,</w:t>
      </w:r>
      <w:r w:rsidR="00351587">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{"citationItems":[{"id":"ITEM-1","itemData":{"DOI":"10.1177/0271678X211045222","ISSN":"1559-7016 (Electronic)","PMID":"34515547","abstract":"Acute stroke is associated with high morbidity and mortality. In the last decades,  new therapies have been investigated with the aim of improving clinical outcomes in the acute phase post stroke onset. However, despite such advances, a large number of patients do not demonstrate improvement, furthermore, some unfortunately deteriorate. Thus, there is a need for additional treatments targeted to the individual patient. A potential therapeutic target is interventions to optimize cerebral perfusion guided by cerebral hemodynamic parameters such as dynamic cerebral autoregulation (dCA). This narrative led to the development of the INFOMATAS (Identifying New targets FOr Management And Therapy in Acute Stroke) project, designed to foster interventions directed towards understanding and improving hemodynamic aspects of the cerebral circulation in acute cerebrovascular disease states. This comprehensive review aims to summarize relevant studies on assessing dCA in patients suffering acute ischemic stroke, intracerebral haemorrhage, and subarachnoid haemorrhage. The review will provide to the reader the most consistent findings, the inconsistent findings which still need to be explored further and discuss the main limitations of these studies. This will allow for the creation of a research agenda for the use of bedside dCA information for prognostication and targeted perfusion interventions.","author":[{"dropping-particle":"","family":"Nogueira","given":"Ricardo C","non-dropping-particle":"","parse-names":false,"suffix":""},{"dropping-particle":"","family":"Aries","given":"Marcel","non-dropping-particle":"","parse-names":false,"suffix":""},{"dropping-particle":"","family":"Minhas","given":"Jatinder S","non-dropping-particle":"","parse-names":false,"suffix":""},{"dropping-particle":"","family":"H Petersen","given":"Nils","non-dropping-particle":"","parse-names":false,"suffix":""},{"dropping-particle":"","family":"Xiong","given":"Li","non-dropping-particle":"","parse-names":false,"suffix":""},{"dropping-particle":"","family":"Kainerstorfer","given":"Jana M","non-dropping-particle":"","parse-names":false,"suffix":""},{"dropping-particle":"","family":"Castro","given":"Pedro","non-dropping-particle":"","parse-names":false,"suffix":""}],"container-title":"Journal of cerebral blood flow and metabolism : official journal of the  International Society of Cerebral Blood Flow and Metabolism","id":"ITEM-1","issued":{"date-parts":[["2021","9"]]},"language":"eng","page":"271678X211045222","publisher-place":"United States","title":"Review of studies on dynamic cerebral autoregulation in the acute phase of stroke  and the relationship with clinical outcome.","type":"article-journal"},"uris":["http://www.mendeley.com/documents/?uuid=52e5c030-73cc-46df-ab38-0b0f38fa6a89"]}],"mendeley":{"formattedCitation":"&lt;sup&gt;50&lt;/sup&gt;","plainTextFormattedCitation":"50","previouslyFormattedCitation":"&lt;sup&gt;50&lt;/sup&gt;"},"properties":{"noteIndex":0},"schema":"https://github.com/citation-style-language/schema/raw/master/csl-citation.json"}</w:instrText>
      </w:r>
      <w:r w:rsidR="00351587">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50</w:t>
      </w:r>
      <w:r w:rsidR="00351587">
        <w:rPr>
          <w:rFonts w:ascii="Times New Roman" w:hAnsi="Times New Roman" w:cs="Times New Roman"/>
          <w:sz w:val="24"/>
          <w:szCs w:val="24"/>
        </w:rPr>
        <w:fldChar w:fldCharType="end"/>
      </w:r>
      <w:r w:rsidR="0032643F">
        <w:rPr>
          <w:rFonts w:ascii="Times New Roman" w:hAnsi="Times New Roman" w:cs="Times New Roman"/>
          <w:sz w:val="24"/>
          <w:szCs w:val="24"/>
        </w:rPr>
        <w:t xml:space="preserve"> as well as other hypertensive </w:t>
      </w:r>
      <w:r w:rsidR="00D85F89" w:rsidRPr="003608C4">
        <w:rPr>
          <w:rFonts w:ascii="Times New Roman" w:hAnsi="Times New Roman" w:cs="Times New Roman"/>
          <w:sz w:val="24"/>
          <w:szCs w:val="24"/>
        </w:rPr>
        <w:t>emergencies</w:t>
      </w:r>
      <w:r w:rsidR="00923FC0">
        <w:rPr>
          <w:rFonts w:ascii="Times New Roman" w:hAnsi="Times New Roman" w:cs="Times New Roman"/>
          <w:sz w:val="24"/>
          <w:szCs w:val="24"/>
        </w:rPr>
        <w:t>,</w:t>
      </w:r>
      <w:r w:rsidR="0032643F">
        <w:rPr>
          <w:rFonts w:ascii="Times New Roman" w:hAnsi="Times New Roman" w:cs="Times New Roman"/>
          <w:sz w:val="24"/>
          <w:szCs w:val="24"/>
        </w:rPr>
        <w:t xml:space="preserve"> without compromising </w:t>
      </w:r>
      <w:r w:rsidR="00D85F89" w:rsidRPr="003608C4">
        <w:rPr>
          <w:rFonts w:ascii="Times New Roman" w:hAnsi="Times New Roman" w:cs="Times New Roman"/>
          <w:sz w:val="24"/>
          <w:szCs w:val="24"/>
        </w:rPr>
        <w:t>cerebral perfusion.</w:t>
      </w:r>
      <w:r w:rsidR="00351587">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{"citationItems":[{"id":"ITEM-1","itemData":{"DOI":"10.1177/0271678X211004310","ISSN":"15597016","abstract":"Over the last two decades, there have been a number of major landmark clinical trials, classified as “major” as they sought to address clear clinical practice driven questions, in a pragmatic yet robust trial design, using a large powered sample size (n &gt; 1000), in order to help improve patient outcome through informing guidelines. A commonality across all stroke sub-types included in these trials is the tendency to acute hypertensive crises within the acute stroke period. This phenomenon is associated with greater stroke complications and worsened overall prognosis. Multiple trials have attempted to address the issue of acute blood pressure management during the acute stroke period, with consideration for timing, magnitude of lowering, agent and relationship to other interventions. This review will consider the major clinical trials performed in ischaemic and haemorrhagic stroke that test the hypothesis that acute BP reduction improves clinical outcomes.","author":[{"dropping-particle":"","family":"Robinson","given":"Thompson G.","non-dropping-particle":"","parse-names":false,"suffix":""},{"dropping-particle":"","family":"Minhas","given":"Jatinder S.","non-dropping-particle":"","parse-names":false,"suffix":""},{"dropping-particle":"","family":"Miller","given":"Joseph","non-dropping-particle":"","parse-names":false,"suffix":""}],"container-title":"Journal of Cerebral Blood Flow and Metabolism","id":"ITEM-1","issued":{"date-parts":[["2021"]]},"page":"271678X211004310","title":"Review of major trials of acute blood pressure management in stroke","type":"article-journal"},"uris":["http://www.mendeley.com/documents/?uuid=f9393b51-64cd-463c-aac0-496e18948cd6"]}],"mendeley":{"formattedCitation":"&lt;sup&gt;51&lt;/sup&gt;","plainTextFormattedCitation":"51","previouslyFormattedCitation":"&lt;sup&gt;51&lt;/sup&gt;"},"properties":{"noteIndex":0},"schema":"https://github.com/citation-style-language/schema/raw/master/csl-citation.json"}</w:instrText>
      </w:r>
      <w:r w:rsidR="00351587">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51</w:t>
      </w:r>
      <w:r w:rsidR="00351587">
        <w:rPr>
          <w:rFonts w:ascii="Times New Roman" w:hAnsi="Times New Roman" w:cs="Times New Roman"/>
          <w:sz w:val="24"/>
          <w:szCs w:val="24"/>
        </w:rPr>
        <w:fldChar w:fldCharType="end"/>
      </w:r>
      <w:r w:rsidR="00D85F89" w:rsidRPr="003608C4">
        <w:rPr>
          <w:rFonts w:ascii="Times New Roman" w:hAnsi="Times New Roman" w:cs="Times New Roman"/>
          <w:sz w:val="24"/>
          <w:szCs w:val="24"/>
        </w:rPr>
        <w:t xml:space="preserve"> </w:t>
      </w:r>
      <w:r w:rsidR="0032643F">
        <w:rPr>
          <w:rFonts w:ascii="Times New Roman" w:hAnsi="Times New Roman" w:cs="Times New Roman"/>
          <w:sz w:val="24"/>
          <w:szCs w:val="24"/>
        </w:rPr>
        <w:t xml:space="preserve"> </w:t>
      </w:r>
      <w:r w:rsidR="00D85F89" w:rsidRPr="003608C4">
        <w:rPr>
          <w:rFonts w:ascii="Times New Roman" w:hAnsi="Times New Roman" w:cs="Times New Roman"/>
          <w:sz w:val="24"/>
          <w:szCs w:val="24"/>
        </w:rPr>
        <w:t xml:space="preserve">In SAH, systolic BP </w:t>
      </w:r>
      <w:r w:rsidR="0032643F" w:rsidRPr="00EB5D7F">
        <w:rPr>
          <w:rFonts w:ascii="Times New Roman" w:hAnsi="Times New Roman" w:cs="Times New Roman"/>
          <w:sz w:val="24"/>
          <w:szCs w:val="24"/>
        </w:rPr>
        <w:t xml:space="preserve">peaks </w:t>
      </w:r>
      <w:r w:rsidR="00084C5C">
        <w:rPr>
          <w:rFonts w:ascii="Times New Roman" w:hAnsi="Times New Roman" w:cs="Times New Roman"/>
          <w:sz w:val="24"/>
          <w:szCs w:val="24"/>
        </w:rPr>
        <w:t>&gt;</w:t>
      </w:r>
      <w:r w:rsidR="00D85F89" w:rsidRPr="003608C4">
        <w:rPr>
          <w:rFonts w:ascii="Times New Roman" w:hAnsi="Times New Roman" w:cs="Times New Roman"/>
          <w:sz w:val="24"/>
          <w:szCs w:val="24"/>
        </w:rPr>
        <w:t>150</w:t>
      </w:r>
      <w:r w:rsidR="0032643F">
        <w:rPr>
          <w:rFonts w:ascii="Times New Roman" w:hAnsi="Times New Roman" w:cs="Times New Roman"/>
          <w:sz w:val="24"/>
          <w:szCs w:val="24"/>
        </w:rPr>
        <w:t xml:space="preserve"> </w:t>
      </w:r>
      <w:r w:rsidR="00D85F89" w:rsidRPr="003608C4">
        <w:rPr>
          <w:rFonts w:ascii="Times New Roman" w:hAnsi="Times New Roman" w:cs="Times New Roman"/>
          <w:sz w:val="24"/>
          <w:szCs w:val="24"/>
        </w:rPr>
        <w:t xml:space="preserve">mmHg </w:t>
      </w:r>
      <w:r w:rsidR="0032643F">
        <w:rPr>
          <w:rFonts w:ascii="Times New Roman" w:hAnsi="Times New Roman" w:cs="Times New Roman"/>
          <w:sz w:val="24"/>
          <w:szCs w:val="24"/>
        </w:rPr>
        <w:t xml:space="preserve">are associated with </w:t>
      </w:r>
      <w:r w:rsidR="00D85F89" w:rsidRPr="003608C4">
        <w:rPr>
          <w:rFonts w:ascii="Times New Roman" w:hAnsi="Times New Roman" w:cs="Times New Roman"/>
          <w:sz w:val="24"/>
          <w:szCs w:val="24"/>
        </w:rPr>
        <w:t>increase</w:t>
      </w:r>
      <w:r w:rsidR="0032643F">
        <w:rPr>
          <w:rFonts w:ascii="Times New Roman" w:hAnsi="Times New Roman" w:cs="Times New Roman"/>
          <w:sz w:val="24"/>
          <w:szCs w:val="24"/>
        </w:rPr>
        <w:t>d</w:t>
      </w:r>
      <w:r w:rsidR="00D85F89" w:rsidRPr="003608C4">
        <w:rPr>
          <w:rFonts w:ascii="Times New Roman" w:hAnsi="Times New Roman" w:cs="Times New Roman"/>
          <w:sz w:val="24"/>
          <w:szCs w:val="24"/>
        </w:rPr>
        <w:t xml:space="preserve"> risk of re-rupture</w:t>
      </w:r>
      <w:r w:rsidR="0032643F">
        <w:rPr>
          <w:rFonts w:ascii="Times New Roman" w:hAnsi="Times New Roman" w:cs="Times New Roman"/>
          <w:sz w:val="24"/>
          <w:szCs w:val="24"/>
        </w:rPr>
        <w:t xml:space="preserve"> of a cerebral aneurysm</w:t>
      </w:r>
      <w:r w:rsidR="00D85F89" w:rsidRPr="003608C4">
        <w:rPr>
          <w:rFonts w:ascii="Times New Roman" w:hAnsi="Times New Roman" w:cs="Times New Roman"/>
          <w:sz w:val="24"/>
          <w:szCs w:val="24"/>
        </w:rPr>
        <w:t xml:space="preserve">, </w:t>
      </w:r>
      <w:r w:rsidR="0032643F">
        <w:rPr>
          <w:rFonts w:ascii="Times New Roman" w:hAnsi="Times New Roman" w:cs="Times New Roman"/>
          <w:sz w:val="24"/>
          <w:szCs w:val="24"/>
        </w:rPr>
        <w:t>which has a</w:t>
      </w:r>
      <w:r w:rsidR="00D85F89" w:rsidRPr="003608C4">
        <w:rPr>
          <w:rFonts w:ascii="Times New Roman" w:hAnsi="Times New Roman" w:cs="Times New Roman"/>
          <w:sz w:val="24"/>
          <w:szCs w:val="24"/>
        </w:rPr>
        <w:t xml:space="preserve"> high (&gt;50%) </w:t>
      </w:r>
      <w:r w:rsidR="001D43EE" w:rsidRPr="003608C4">
        <w:rPr>
          <w:rFonts w:ascii="Times New Roman" w:hAnsi="Times New Roman" w:cs="Times New Roman"/>
          <w:sz w:val="24"/>
          <w:szCs w:val="24"/>
        </w:rPr>
        <w:t>case fatality</w:t>
      </w:r>
      <w:r w:rsidR="00D85F89" w:rsidRPr="003608C4">
        <w:rPr>
          <w:rFonts w:ascii="Times New Roman" w:hAnsi="Times New Roman" w:cs="Times New Roman"/>
          <w:sz w:val="24"/>
          <w:szCs w:val="24"/>
        </w:rPr>
        <w:t xml:space="preserve">. </w:t>
      </w:r>
      <w:r w:rsidR="00923FC0">
        <w:rPr>
          <w:rFonts w:ascii="Times New Roman" w:hAnsi="Times New Roman" w:cs="Times New Roman"/>
          <w:sz w:val="24"/>
          <w:szCs w:val="24"/>
        </w:rPr>
        <w:t xml:space="preserve"> </w:t>
      </w:r>
      <w:r w:rsidR="00B119F4">
        <w:rPr>
          <w:rFonts w:ascii="Times New Roman" w:hAnsi="Times New Roman" w:cs="Times New Roman"/>
          <w:sz w:val="24"/>
          <w:szCs w:val="24"/>
        </w:rPr>
        <w:t>A r</w:t>
      </w:r>
      <w:r w:rsidR="00105673">
        <w:rPr>
          <w:rFonts w:ascii="Times New Roman" w:hAnsi="Times New Roman" w:cs="Times New Roman"/>
          <w:sz w:val="24"/>
          <w:szCs w:val="24"/>
        </w:rPr>
        <w:t xml:space="preserve">ecent comprehensive review </w:t>
      </w:r>
      <w:r w:rsidR="00923FC0">
        <w:rPr>
          <w:rFonts w:ascii="Times New Roman" w:hAnsi="Times New Roman" w:cs="Times New Roman"/>
          <w:sz w:val="24"/>
          <w:szCs w:val="24"/>
        </w:rPr>
        <w:t>involving 95</w:t>
      </w:r>
      <w:r w:rsidR="00105673">
        <w:rPr>
          <w:rFonts w:ascii="Times New Roman" w:hAnsi="Times New Roman" w:cs="Times New Roman"/>
          <w:sz w:val="24"/>
          <w:szCs w:val="24"/>
        </w:rPr>
        <w:t xml:space="preserve"> patients over three</w:t>
      </w:r>
      <w:r w:rsidR="00A72AC2">
        <w:rPr>
          <w:rFonts w:ascii="Times New Roman" w:hAnsi="Times New Roman" w:cs="Times New Roman"/>
          <w:sz w:val="24"/>
          <w:szCs w:val="24"/>
        </w:rPr>
        <w:t xml:space="preserve"> ICH studies and </w:t>
      </w:r>
      <w:r w:rsidR="00923FC0">
        <w:rPr>
          <w:rFonts w:ascii="Times New Roman" w:hAnsi="Times New Roman" w:cs="Times New Roman"/>
          <w:sz w:val="24"/>
          <w:szCs w:val="24"/>
        </w:rPr>
        <w:t>413</w:t>
      </w:r>
      <w:r w:rsidR="00105673">
        <w:rPr>
          <w:rFonts w:ascii="Times New Roman" w:hAnsi="Times New Roman" w:cs="Times New Roman"/>
          <w:sz w:val="24"/>
          <w:szCs w:val="24"/>
        </w:rPr>
        <w:t xml:space="preserve"> patients over </w:t>
      </w:r>
      <w:r w:rsidR="000A77E7">
        <w:rPr>
          <w:rFonts w:ascii="Times New Roman" w:hAnsi="Times New Roman" w:cs="Times New Roman"/>
          <w:sz w:val="24"/>
          <w:szCs w:val="24"/>
        </w:rPr>
        <w:t xml:space="preserve">eight </w:t>
      </w:r>
      <w:r w:rsidR="00105673">
        <w:rPr>
          <w:rFonts w:ascii="Times New Roman" w:hAnsi="Times New Roman" w:cs="Times New Roman"/>
          <w:sz w:val="24"/>
          <w:szCs w:val="24"/>
        </w:rPr>
        <w:t xml:space="preserve">SAH studies </w:t>
      </w:r>
      <w:r w:rsidR="00923FC0">
        <w:rPr>
          <w:rFonts w:ascii="Times New Roman" w:hAnsi="Times New Roman" w:cs="Times New Roman"/>
          <w:sz w:val="24"/>
          <w:szCs w:val="24"/>
        </w:rPr>
        <w:t>showed that impairment of</w:t>
      </w:r>
      <w:r w:rsidR="00105673">
        <w:rPr>
          <w:rFonts w:ascii="Times New Roman" w:hAnsi="Times New Roman" w:cs="Times New Roman"/>
          <w:sz w:val="24"/>
          <w:szCs w:val="24"/>
        </w:rPr>
        <w:t xml:space="preserve"> dynamic</w:t>
      </w:r>
      <w:r w:rsidR="00351587">
        <w:rPr>
          <w:rFonts w:ascii="Times New Roman" w:hAnsi="Times New Roman" w:cs="Times New Roman"/>
          <w:sz w:val="24"/>
          <w:szCs w:val="24"/>
        </w:rPr>
        <w:t xml:space="preserve"> cerebral autoregulat</w:t>
      </w:r>
      <w:r w:rsidR="00923FC0">
        <w:rPr>
          <w:rFonts w:ascii="Times New Roman" w:hAnsi="Times New Roman" w:cs="Times New Roman"/>
          <w:sz w:val="24"/>
          <w:szCs w:val="24"/>
        </w:rPr>
        <w:t>ion, mainly measured by transcranial doppler, is</w:t>
      </w:r>
      <w:r w:rsidR="00105673">
        <w:rPr>
          <w:rFonts w:ascii="Times New Roman" w:hAnsi="Times New Roman" w:cs="Times New Roman"/>
          <w:sz w:val="24"/>
          <w:szCs w:val="24"/>
        </w:rPr>
        <w:t xml:space="preserve"> associate</w:t>
      </w:r>
      <w:r w:rsidR="00923FC0">
        <w:rPr>
          <w:rFonts w:ascii="Times New Roman" w:hAnsi="Times New Roman" w:cs="Times New Roman"/>
          <w:sz w:val="24"/>
          <w:szCs w:val="24"/>
        </w:rPr>
        <w:t>d</w:t>
      </w:r>
      <w:r w:rsidR="00105673">
        <w:rPr>
          <w:rFonts w:ascii="Times New Roman" w:hAnsi="Times New Roman" w:cs="Times New Roman"/>
          <w:sz w:val="24"/>
          <w:szCs w:val="24"/>
        </w:rPr>
        <w:t xml:space="preserve"> with poor outcome.</w:t>
      </w:r>
      <w:r w:rsidR="00351587">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{"citationItems":[{"id":"ITEM-1","itemData":{"DOI":"10.1177/0271678X211045222","ISSN":"1559-7016 (Electronic)","PMID":"34515547","abstract":"Acute stroke is associated with high morbidity and mortality. In the last decades,  new therapies have been investigated with the aim of improving clinical outcomes in the acute phase post stroke onset. However, despite such advances, a large number of patients do not demonstrate improvement, furthermore, some unfortunately deteriorate. Thus, there is a need for additional treatments targeted to the individual patient. A potential therapeutic target is interventions to optimize cerebral perfusion guided by cerebral hemodynamic parameters such as dynamic cerebral autoregulation (dCA). This narrative led to the development of the INFOMATAS (Identifying New targets FOr Management And Therapy in Acute Stroke) project, designed to foster interventions directed towards understanding and improving hemodynamic aspects of the cerebral circulation in acute cerebrovascular disease states. This comprehensive review aims to summarize relevant studies on assessing dCA in patients suffering acute ischemic stroke, intracerebral haemorrhage, and subarachnoid haemorrhage. The review will provide to the reader the most consistent findings, the inconsistent findings which still need to be explored further and discuss the main limitations of these studies. This will allow for the creation of a research agenda for the use of bedside dCA information for prognostication and targeted perfusion interventions.","author":[{"dropping-particle":"","family":"Nogueira","given":"Ricardo C","non-dropping-particle":"","parse-names":false,"suffix":""},{"dropping-particle":"","family":"Aries","given":"Marcel","non-dropping-particle":"","parse-names":false,"suffix":""},{"dropping-particle":"","family":"Minhas","given":"Jatinder S","non-dropping-particle":"","parse-names":false,"suffix":""},{"dropping-particle":"","family":"H Petersen","given":"Nils","non-dropping-particle":"","parse-names":false,"suffix":""},{"dropping-particle":"","family":"Xiong","given":"Li","non-dropping-particle":"","parse-names":false,"suffix":""},{"dropping-particle":"","family":"Kainerstorfer","given":"Jana M","non-dropping-particle":"","parse-names":false,"suffix":""},{"dropping-particle":"","family":"Castro","given":"Pedro","non-dropping-particle":"","parse-names":false,"suffix":""}],"container-title":"Journal of cerebral blood flow and metabolism : official journal of the  International Society of Cerebral Blood Flow and Metabolism","id":"ITEM-1","issued":{"date-parts":[["2021","9"]]},"language":"eng","page":"271678X211045222","publisher-place":"United States","title":"Review of studies on dynamic cerebral autoregulation in the acute phase of stroke  and the relationship with clinical outcome.","type":"article-journal"},"uris":["http://www.mendeley.com/documents/?uuid=52e5c030-73cc-46df-ab38-0b0f38fa6a89"]}],"mendeley":{"formattedCitation":"&lt;sup&gt;50&lt;/sup&gt;","plainTextFormattedCitation":"50","previouslyFormattedCitation":"&lt;sup&gt;50&lt;/sup&gt;"},"properties":{"noteIndex":0},"schema":"https://github.com/citation-style-language/schema/raw/master/csl-citation.json"}</w:instrText>
      </w:r>
      <w:r w:rsidR="00351587">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50</w:t>
      </w:r>
      <w:r w:rsidR="00351587">
        <w:rPr>
          <w:rFonts w:ascii="Times New Roman" w:hAnsi="Times New Roman" w:cs="Times New Roman"/>
          <w:sz w:val="24"/>
          <w:szCs w:val="24"/>
        </w:rPr>
        <w:fldChar w:fldCharType="end"/>
      </w:r>
      <w:r w:rsidR="00FF4454">
        <w:rPr>
          <w:rFonts w:ascii="Times New Roman" w:hAnsi="Times New Roman" w:cs="Times New Roman"/>
          <w:sz w:val="24"/>
          <w:szCs w:val="24"/>
        </w:rPr>
        <w:t xml:space="preserve">  </w:t>
      </w:r>
    </w:p>
    <w:p w14:paraId="40825CBF" w14:textId="0623D5A9" w:rsidR="00EB4F48" w:rsidRPr="003608C4" w:rsidRDefault="00923FC0" w:rsidP="003608C4">
      <w:pPr>
        <w:spacing w:before="0" w:after="120"/>
        <w:rPr>
          <w:rFonts w:ascii="Times New Roman" w:hAnsi="Times New Roman" w:cs="Times New Roman"/>
          <w:sz w:val="24"/>
          <w:szCs w:val="24"/>
        </w:rPr>
      </w:pPr>
      <w:r>
        <w:rPr>
          <w:rFonts w:ascii="Times New Roman" w:hAnsi="Times New Roman" w:cs="Times New Roman"/>
          <w:sz w:val="24"/>
          <w:szCs w:val="24"/>
        </w:rPr>
        <w:t>Although</w:t>
      </w:r>
      <w:r w:rsidR="0032643F">
        <w:rPr>
          <w:rFonts w:ascii="Times New Roman" w:hAnsi="Times New Roman" w:cs="Times New Roman"/>
          <w:sz w:val="24"/>
          <w:szCs w:val="24"/>
        </w:rPr>
        <w:t xml:space="preserve"> </w:t>
      </w:r>
      <w:r>
        <w:rPr>
          <w:rFonts w:ascii="Times New Roman" w:hAnsi="Times New Roman" w:cs="Times New Roman"/>
          <w:sz w:val="24"/>
          <w:szCs w:val="24"/>
        </w:rPr>
        <w:t>ICH</w:t>
      </w:r>
      <w:r w:rsidR="0032643F">
        <w:rPr>
          <w:rFonts w:ascii="Times New Roman" w:hAnsi="Times New Roman" w:cs="Times New Roman"/>
          <w:sz w:val="24"/>
          <w:szCs w:val="24"/>
        </w:rPr>
        <w:t xml:space="preserve"> patients </w:t>
      </w:r>
      <w:r>
        <w:rPr>
          <w:rFonts w:ascii="Times New Roman" w:hAnsi="Times New Roman" w:cs="Times New Roman"/>
          <w:sz w:val="24"/>
          <w:szCs w:val="24"/>
        </w:rPr>
        <w:t xml:space="preserve">have </w:t>
      </w:r>
      <w:r w:rsidR="0032643F">
        <w:rPr>
          <w:rFonts w:ascii="Times New Roman" w:hAnsi="Times New Roman" w:cs="Times New Roman"/>
          <w:sz w:val="24"/>
          <w:szCs w:val="24"/>
        </w:rPr>
        <w:t xml:space="preserve">a </w:t>
      </w:r>
      <w:r w:rsidR="00A26E3E" w:rsidRPr="003608C4">
        <w:rPr>
          <w:rFonts w:ascii="Times New Roman" w:hAnsi="Times New Roman" w:cs="Times New Roman"/>
          <w:sz w:val="24"/>
          <w:szCs w:val="24"/>
        </w:rPr>
        <w:t xml:space="preserve">significant burden of </w:t>
      </w:r>
      <w:r w:rsidR="0032643F">
        <w:rPr>
          <w:rFonts w:ascii="Times New Roman" w:hAnsi="Times New Roman" w:cs="Times New Roman"/>
          <w:sz w:val="24"/>
          <w:szCs w:val="24"/>
        </w:rPr>
        <w:t>cerebral small vessel</w:t>
      </w:r>
      <w:r w:rsidR="00A26E3E" w:rsidRPr="003608C4">
        <w:rPr>
          <w:rFonts w:ascii="Times New Roman" w:hAnsi="Times New Roman" w:cs="Times New Roman"/>
          <w:sz w:val="24"/>
          <w:szCs w:val="24"/>
        </w:rPr>
        <w:t xml:space="preserve"> disease</w:t>
      </w:r>
      <w:r w:rsidR="0032643F">
        <w:rPr>
          <w:rFonts w:ascii="Times New Roman" w:hAnsi="Times New Roman" w:cs="Times New Roman"/>
          <w:sz w:val="24"/>
          <w:szCs w:val="24"/>
        </w:rPr>
        <w:t>,</w:t>
      </w:r>
      <w:r w:rsidR="00A26E3E" w:rsidRPr="003608C4">
        <w:rPr>
          <w:rFonts w:ascii="Times New Roman" w:hAnsi="Times New Roman" w:cs="Times New Roman"/>
          <w:sz w:val="24"/>
          <w:szCs w:val="24"/>
        </w:rPr>
        <w:t xml:space="preserve"> </w:t>
      </w:r>
      <w:r>
        <w:rPr>
          <w:rFonts w:ascii="Times New Roman" w:hAnsi="Times New Roman" w:cs="Times New Roman"/>
          <w:sz w:val="24"/>
          <w:szCs w:val="24"/>
        </w:rPr>
        <w:t>where</w:t>
      </w:r>
      <w:r w:rsidRPr="003608C4">
        <w:rPr>
          <w:rFonts w:ascii="Times New Roman" w:hAnsi="Times New Roman" w:cs="Times New Roman"/>
          <w:sz w:val="24"/>
          <w:szCs w:val="24"/>
        </w:rPr>
        <w:t xml:space="preserve"> cerebral blood flow and autoregulation </w:t>
      </w:r>
      <w:r>
        <w:rPr>
          <w:rFonts w:ascii="Times New Roman" w:hAnsi="Times New Roman" w:cs="Times New Roman"/>
          <w:sz w:val="24"/>
          <w:szCs w:val="24"/>
        </w:rPr>
        <w:t xml:space="preserve">are likely </w:t>
      </w:r>
      <w:r w:rsidR="00A26E3E" w:rsidRPr="003608C4">
        <w:rPr>
          <w:rFonts w:ascii="Times New Roman" w:hAnsi="Times New Roman" w:cs="Times New Roman"/>
          <w:sz w:val="24"/>
          <w:szCs w:val="24"/>
        </w:rPr>
        <w:t>impaired</w:t>
      </w:r>
      <w:r w:rsidR="0032643F">
        <w:rPr>
          <w:rFonts w:ascii="Times New Roman" w:hAnsi="Times New Roman" w:cs="Times New Roman"/>
          <w:sz w:val="24"/>
          <w:szCs w:val="24"/>
        </w:rPr>
        <w:t>, this does not appear to modify the effect</w:t>
      </w:r>
      <w:r>
        <w:rPr>
          <w:rFonts w:ascii="Times New Roman" w:hAnsi="Times New Roman" w:cs="Times New Roman"/>
          <w:sz w:val="24"/>
          <w:szCs w:val="24"/>
        </w:rPr>
        <w:t>s</w:t>
      </w:r>
      <w:r w:rsidR="0032643F">
        <w:rPr>
          <w:rFonts w:ascii="Times New Roman" w:hAnsi="Times New Roman" w:cs="Times New Roman"/>
          <w:sz w:val="24"/>
          <w:szCs w:val="24"/>
        </w:rPr>
        <w:t xml:space="preserve"> of </w:t>
      </w:r>
      <w:r w:rsidR="00A26E3E" w:rsidRPr="003608C4">
        <w:rPr>
          <w:rFonts w:ascii="Times New Roman" w:hAnsi="Times New Roman" w:cs="Times New Roman"/>
          <w:sz w:val="24"/>
          <w:szCs w:val="24"/>
        </w:rPr>
        <w:t>intensive BP lowering.</w:t>
      </w:r>
      <w:r w:rsidR="006226B8">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{"citationItems":[{"id":"ITEM-1","itemData":{"DOI":"10.1161/STROKEAHA.115.012147","ISSN":"15244628","abstract":"© 2016 American Heart Association, Inc. The significance of structural changes associated with cerebral small-vessel disease (SVD), including white matter lesions (WML), lacunes, and brain atrophy, to outcome from acute intracerebral hemorrhage is uncertain. We determined associations of computed tomographic radiological manifestations of cerebral SVD and outcomes, and in terms of any differential effect of early intensive blood pressure-lowering treatment, in the large-scale Intensive Blood Pressure Reduction in Acute Cerebral Hemorrhage Trial (INTERACT2). Methods-We graded WML (van Swieten scale), the presence of lacunes, and brain atrophy (2 linear measurements and visual rating) for 2069 of 2839 patients with available baseline brain computed tomography (&lt;6 hours of intracerebral hemorrhage onset) by 3 independent neurologists blind to clinical data. Results-WML grade and 2 linear measurements of brain atrophy were associated with death or major disability at 90 days: multivariable-adjusted odds ratios for WML (grade 3 and 4 versus 0), frontal ratio, and third ventricle Sylvian fissure distance (most versus least severe atrophy quartile) were 1.42 (95% confidence interval, 1.02-1.98), 1.47 (1.08-1.99), and 1.64 (1.21-2.22), respectively (all P for trend &lt;0.05). There was no association between lacunes and outcomes. There were no significant differences in the effects of intensive blood pressure-lowering across subgroups of cerebral SVD. Conclusions-Preexisting cerebral SVD manifestations of WML and brain atrophy predict poor outcome in acute intracerebral hemorrhage. There is no apparent hazard of early intensive lowering of blood pressure according to the INTERACT2 protocol, in patients with underlying cerebral SVD.","author":[{"dropping-particle":"","family":"Sato","given":"Shoichiro","non-dropping-particle":"","parse-names":false,"suffix":""},{"dropping-particle":"","family":"Delcourt","given":"Candice","non-dropping-particle":"","parse-names":false,"suffix":""},{"dropping-particle":"","family":"Heeley","given":"Emma","non-dropping-particle":"","parse-names":false,"suffix":""},{"dropping-particle":"","family":"Arima","given":"Hisatomi","non-dropping-particle":"","parse-names":false,"suffix":""},{"dropping-particle":"","family":"Zhang","given":"Shihong","non-dropping-particle":"","parse-names":false,"suffix":""},{"dropping-particle":"","family":"Al-Shahi Salman","given":"Rustam","non-dropping-particle":"","parse-names":false,"suffix":""},{"dropping-particle":"","family":"Stapf","given":"Christian","non-dropping-particle":"","parse-names":false,"suffix":""},{"dropping-particle":"","family":"Woo","given":"Daniel","non-dropping-particle":"","parse-names":false,"suffix":""},{"dropping-particle":"","family":"Flaherty","given":"Matthew L.","non-dropping-particle":"","parse-names":false,"suffix":""},{"dropping-particle":"","family":"Vagal","given":"Achala","non-dropping-particle":"","parse-names":false,"suffix":""},{"dropping-particle":"","family":"Levi","given":"Christopher","non-dropping-particle":"","parse-names":false,"suffix":""},{"dropping-particle":"","family":"Davies","given":"Leo","non-dropping-particle":"","parse-names":false,"suffix":""},{"dropping-particle":"","family":"Wang","given":"Jiguang","non-dropping-particle":"","parse-names":false,"suffix":""},{"dropping-particle":"","family":"Robinson","given":"Thompson","non-dropping-particle":"","parse-names":false,"suffix":""},{"dropping-particle":"","family":"Lavados","given":"Pablo M.","non-dropping-particle":"","parse-names":false,"suffix":""},{"dropping-particle":"","family":"Lindley","given":"Richard I.","non-dropping-particle":"","parse-names":false,"suffix":""},{"dropping-particle":"","family":"Chalmers","given":"John","non-dropping-particle":"","parse-names":false,"suffix":""},{"dropping-particle":"","family":"Anderson","given":"Craig S.","non-dropping-particle":"","parse-names":false,"suffix":""}],"container-title":"Stroke","id":"ITEM-1","issue":"3","issued":{"date-parts":[["2016"]]},"page":"701-7","title":"Significance of cerebral small-vessel disease in acute intracerebral hemorrhage","type":"article-journal","volume":"47"},"uris":["http://www.mendeley.com/documents/?uuid=84566eec-6443-4940-808b-cff7a6252b62"]},{"id":"ITEM-2","itemData":{"DOI":"10.1001/jamaneurol.2018.0454","ISSN":"21686149","PMID":"29710119","abstract":"IMPORTANCE: Response to intensive blood pressure (BP) lowering in acute intracerebral hemorrhage (ICH) might vary with the degree of underlying cerebral small vessel disease. OBJECTIVES: To characterize cerebral microbleeds (CMBs) in acute ICH and to assess the potential for interaction between underlying small vessel disease (as indicated by CMB number and location) and assignment to acute intensive BP targeting for functional outcomes and hematoma expansion. DESIGN, SETTING, AND PARTICIPANTS: Preplanned subgroup analyses in the Antihypertensive Treatment of Acute Cerebral Hemorrhage 2 (ATACH-2) trial were performed. The ATACH-2 was an open-label international randomized clinical trial that investigated optimal acute BP lowering in 1000 patients with acute ICH. Analyses followed the intent-to-treat paradigm. Participants were enrolled between May 2011 and September 2015 and followed up for 3 months. Eligible participants were aged at least 18 years with ICH volumes less than 60 mL on computed tomography (CT) and a Glasgow Coma Scale score of at least 5 on initial assessment, in whom study drug could be initiated within 4.5 hours of symptom onset. Eight hundred thirty-three participants were excluded, leaving 167 who had an interpretable axial T2*-weighted gradient-recalled echo sequence on magnetic resonance imaging to assess CMBs for inclusion in these subgroup analyses. MAIN OUTCOMES AND MEASURES: The primary outcome of interest was death or disability (modified Ranking Scale score, 4-6) at 3 months. The secondary outcome of interest was hematoma volume expansion of at least 33% on a CT scan obtained 24 hours after randomization compared with the entry scan. RESULTS: A total of 167 patients were included; their mean (SD) age was 61.9 (13.2) years, and 98 (58.7%) were male. Cerebral microbleeds were present in 120 patients. Forty-six of 157 (29.3%) patients had poor outcome (modified Ranking Scale score, 4), and hematoma expansion was observed in 29 of 144 (20.1%) patients. Risk of poor outcome was similar for those assigned to intensive vs standard acute BP lowering among patients with CMBs (relative risk, 1.19; 95% CI, 0.61-2.33; P = .61) and those without CMBs (relative risk, 1.42; 95% CI, 0.43-4.70; P = .57), and no significant interaction was observed (interaction coefficient, 0.18; 95% CI, −1.20 to 1.55; P = .80). Risk of hematoma expansion was also similar, and no significant interaction between treatment and CMBs was observed (interaction coef…","author":[{"dropping-particle":"","family":"Shoamanesh","given":"Ashkan","non-dropping-particle":"","parse-names":false,"suffix":""},{"dropping-particle":"","family":"Morotti","given":"Andrea","non-dropping-particle":"","parse-names":false,"suffix":""},{"dropping-particle":"","family":"Romero","given":"Javier M.","non-dropping-particle":"","parse-names":false,"suffix":""},{"dropping-particle":"","family":"Oliveira-Filho","given":"Jamary","non-dropping-particle":"","parse-names":false,"suffix":""},{"dropping-particle":"","family":"Schlunk","given":"Frieder","non-dropping-particle":"","parse-names":false,"suffix":""},{"dropping-particle":"","family":"Jessel","given":"Michael J.","non-dropping-particle":"","parse-names":false,"suffix":""},{"dropping-particle":"","family":"Ayres","given":"Alison M.","non-dropping-particle":"","parse-names":false,"suffix":""},{"dropping-particle":"","family":"Vashkevich","given":"Anastasia","non-dropping-particle":"","parse-names":false,"suffix":""},{"dropping-particle":"","family":"Schwab","given":"Kristin","non-dropping-particle":"","parse-names":false,"suffix":""},{"dropping-particle":"","family":"Afzal","given":"Mohammad R.","non-dropping-particle":"","parse-names":false,"suffix":""},{"dropping-particle":"","family":"Cassarly","given":"Christy","non-dropping-particle":"","parse-names":false,"suffix":""},{"dropping-particle":"","family":"Martin","given":"Renee H.","non-dropping-particle":"","parse-names":false,"suffix":""},{"dropping-particle":"","family":"Qureshi","given":"Adnan I.","non-dropping-particle":"","parse-names":false,"suffix":""},{"dropping-particle":"","family":"Greenberg","given":"Steven M.","non-dropping-particle":"","parse-names":false,"suffix":""},{"dropping-particle":"","family":"Rosand","given":"Jonathan","non-dropping-particle":"","parse-names":false,"suffix":""},{"dropping-particle":"","family":"Goldstein","given":"Joshua N.","non-dropping-particle":"","parse-names":false,"suffix":""}],"container-title":"JAMA Neurology","id":"ITEM-2","issued":{"date-parts":[["2018"]]},"page":"850-859","title":"Cerebral microbleeds and the effect of intensive blood pressure reduction on hematoma expansion and functional outcomes a secondary analysis of the ATACH-2 randomized clinical trial","type":"article-journal","volume":"75"},"uris":["http://www.mendeley.com/documents/?uuid=d588850a-f831-480b-b348-0520d79bc41d"]},{"id":"ITEM-3","itemData":{"DOI":"10.1007/s12028-019-00761-0","ISSN":"15560961","PMID":"31218636","abstract":"Background: It is not clear whether subsets of patients with intracerebral hemorrhage (ICH) benefit from intensive blood pressure (BP) lowering. We evaluated whether white matter hyperintensities (WMH) burden influences response to this therapy. Methods: Retrospective secondary analysis of the Antihypertensive Treatment of Acute Cerebral Hemorrhage 2 trial. Patients were randomized to intensive (systolic BP target: 110–139 mmHg) versus standard (systolic BP target: 140–179 mmHg) BP treatment with intravenous nicardipine within 4.5 h from onset between May 2011 and September 2015. WMH were rated on magnetic resonance images (fluid-attenuated inversion recovery sequences), defining moderate–severe WMH as total Fazekas scale score ≥ 3 (range 0–6). The main outcome was death or major disability at 90 days (modified Rankin scale ≥ 3). The secondary outcome was ICH expansion, defined as hematoma growth &gt; 33% from baseline to follow-up CT scan. Predictors of the outcomes of interest were explored with multivariable logistic regression. Results: A total of 195/1000 patients had MRI images available for analysis, of whom 161 (82.6%) had moderate–severe WMH. When compared to patients with none–mild WMH, those with moderate–severe WMH did not have an increased risk of death or major disability (adjusted relative risk: 1.83, 95% CI 0.71–4.69) or ICH expansion (adjusted relative risk: 1.14, 95% CI 0.38–3.37). WMH burden did not modify the effect of intensive BP treatment on outcome (all p for interaction ≥ 0.2). Conclusion: The majority of acute ICH patients have moderate–severe WMH, but advanced small vessel disease burden marked by WMH does not influence ICH-related outcomes or response to intensive BP reduction.","author":[{"dropping-particle":"","family":"Morotti","given":"Andrea","non-dropping-particle":"","parse-names":false,"suffix":""},{"dropping-particle":"","family":"Shoamanesh","given":"Ashkan","non-dropping-particle":"","parse-names":false,"suffix":""},{"dropping-particle":"","family":"Oliveira-Filho","given":"Jamary","non-dropping-particle":"","parse-names":false,"suffix":""},{"dropping-particle":"","family":"Schlunk","given":"Frieder","non-dropping-particle":"","parse-names":false,"suffix":""},{"dropping-particle":"","family":"Romero","given":"Javier M.","non-dropping-particle":"","parse-names":false,"suffix":""},{"dropping-particle":"","family":"Jessel","given":"Michael","non-dropping-particle":"","parse-names":false,"suffix":""},{"dropping-particle":"","family":"Ayres","given":"Alison","non-dropping-particle":"","parse-names":false,"suffix":""},{"dropping-particle":"","family":"Vashkevich","given":"Anastasia","non-dropping-particle":"","parse-names":false,"suffix":""},{"dropping-particle":"","family":"Schwab","given":"Kristin","non-dropping-particle":"","parse-names":false,"suffix":""},{"dropping-particle":"","family":"Cassarly","given":"Christy","non-dropping-particle":"","parse-names":false,"suffix":""},{"dropping-particle":"","family":"Martin","given":"Renee Hebert","non-dropping-particle":"","parse-names":false,"suffix":""},{"dropping-particle":"","family":"Greenberg","given":"Steven M.","non-dropping-particle":"","parse-names":false,"suffix":""},{"dropping-particle":"","family":"Qureshi","given":"Adnan I.","non-dropping-particle":"","parse-names":false,"suffix":""},{"dropping-particle":"","family":"Rosand","given":"Jonathan","non-dropping-particle":"","parse-names":false,"suffix":""},{"dropping-particle":"","family":"Goldstein","given":"Joshua N.","non-dropping-particle":"","parse-names":false,"suffix":""}],"container-title":"Neurocritical Care","id":"ITEM-3","issued":{"date-parts":[["2020"]]},"page":"180-186","title":"White Matter Hyperintensities and Blood Pressure Lowering in Acute Intracerebral Hemorrhage: A Secondary Analysis of the ATACH-2 Trial","type":"article-journal","volume":"32"},"uris":["http://www.mendeley.com/documents/?uuid=4acc6547-ef13-4edf-99c4-5a5b90d4fd8c"]}],"mendeley":{"formattedCitation":"&lt;sup&gt;52–54&lt;/sup&gt;","plainTextFormattedCitation":"52–54","previouslyFormattedCitation":"&lt;sup&gt;52–54&lt;/sup&gt;"},"properties":{"noteIndex":0},"schema":"https://github.com/citation-style-language/schema/raw/master/csl-citation.json"}</w:instrText>
      </w:r>
      <w:r w:rsidR="006226B8">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52–54</w:t>
      </w:r>
      <w:r w:rsidR="006226B8">
        <w:rPr>
          <w:rFonts w:ascii="Times New Roman" w:hAnsi="Times New Roman" w:cs="Times New Roman"/>
          <w:sz w:val="24"/>
          <w:szCs w:val="24"/>
        </w:rPr>
        <w:fldChar w:fldCharType="end"/>
      </w:r>
      <w:r w:rsidR="00CA7E9A">
        <w:rPr>
          <w:rFonts w:ascii="Times New Roman" w:hAnsi="Times New Roman" w:cs="Times New Roman"/>
          <w:sz w:val="24"/>
          <w:szCs w:val="24"/>
        </w:rPr>
        <w:t xml:space="preserve"> </w:t>
      </w:r>
      <w:r>
        <w:rPr>
          <w:rFonts w:ascii="Times New Roman" w:hAnsi="Times New Roman" w:cs="Times New Roman"/>
          <w:sz w:val="24"/>
          <w:szCs w:val="24"/>
        </w:rPr>
        <w:t xml:space="preserve"> </w:t>
      </w:r>
      <w:r w:rsidR="00CA7E9A">
        <w:rPr>
          <w:rFonts w:ascii="Times New Roman" w:hAnsi="Times New Roman" w:cs="Times New Roman"/>
          <w:sz w:val="24"/>
          <w:szCs w:val="24"/>
        </w:rPr>
        <w:t xml:space="preserve">Data </w:t>
      </w:r>
      <w:r w:rsidR="00134057">
        <w:rPr>
          <w:rFonts w:ascii="Times New Roman" w:hAnsi="Times New Roman" w:cs="Times New Roman"/>
          <w:sz w:val="24"/>
          <w:szCs w:val="24"/>
        </w:rPr>
        <w:t xml:space="preserve">from </w:t>
      </w:r>
      <w:r>
        <w:rPr>
          <w:rFonts w:ascii="Times New Roman" w:hAnsi="Times New Roman" w:cs="Times New Roman"/>
          <w:sz w:val="24"/>
          <w:szCs w:val="24"/>
        </w:rPr>
        <w:t xml:space="preserve">patients </w:t>
      </w:r>
      <w:r w:rsidR="00134057">
        <w:rPr>
          <w:rFonts w:ascii="Times New Roman" w:hAnsi="Times New Roman" w:cs="Times New Roman"/>
          <w:sz w:val="24"/>
          <w:szCs w:val="24"/>
        </w:rPr>
        <w:t>after</w:t>
      </w:r>
      <w:r>
        <w:rPr>
          <w:rFonts w:ascii="Times New Roman" w:hAnsi="Times New Roman" w:cs="Times New Roman"/>
          <w:sz w:val="24"/>
          <w:szCs w:val="24"/>
        </w:rPr>
        <w:t xml:space="preserve"> symptomatic </w:t>
      </w:r>
      <w:r w:rsidR="00CA7E9A">
        <w:rPr>
          <w:rFonts w:ascii="Times New Roman" w:hAnsi="Times New Roman" w:cs="Times New Roman"/>
          <w:sz w:val="24"/>
          <w:szCs w:val="24"/>
        </w:rPr>
        <w:t>lacunar infarction (</w:t>
      </w:r>
      <w:r>
        <w:rPr>
          <w:rFonts w:ascii="Times New Roman" w:hAnsi="Times New Roman" w:cs="Times New Roman"/>
          <w:sz w:val="24"/>
          <w:szCs w:val="24"/>
        </w:rPr>
        <w:t>which is</w:t>
      </w:r>
      <w:r w:rsidR="00134057">
        <w:rPr>
          <w:rFonts w:ascii="Times New Roman" w:hAnsi="Times New Roman" w:cs="Times New Roman"/>
          <w:sz w:val="24"/>
          <w:szCs w:val="24"/>
        </w:rPr>
        <w:t xml:space="preserve"> a component of</w:t>
      </w:r>
      <w:r w:rsidR="00CA7E9A">
        <w:rPr>
          <w:rFonts w:ascii="Times New Roman" w:hAnsi="Times New Roman" w:cs="Times New Roman"/>
          <w:sz w:val="24"/>
          <w:szCs w:val="24"/>
        </w:rPr>
        <w:t xml:space="preserve"> cerebral small vessel disease)</w:t>
      </w:r>
      <w:r w:rsidR="00134057">
        <w:rPr>
          <w:rFonts w:ascii="Times New Roman" w:hAnsi="Times New Roman" w:cs="Times New Roman"/>
          <w:sz w:val="24"/>
          <w:szCs w:val="24"/>
        </w:rPr>
        <w:t xml:space="preserve"> show</w:t>
      </w:r>
      <w:r w:rsidR="00CA7E9A">
        <w:rPr>
          <w:rFonts w:ascii="Times New Roman" w:hAnsi="Times New Roman" w:cs="Times New Roman"/>
          <w:sz w:val="24"/>
          <w:szCs w:val="24"/>
        </w:rPr>
        <w:t xml:space="preserve"> impaired dynamic cerebral autoregulation globally (middle cerebral and posterior cerebral </w:t>
      </w:r>
      <w:r w:rsidR="00560EF6">
        <w:rPr>
          <w:rFonts w:ascii="Times New Roman" w:hAnsi="Times New Roman" w:cs="Times New Roman"/>
          <w:sz w:val="24"/>
          <w:szCs w:val="24"/>
        </w:rPr>
        <w:t>arteries</w:t>
      </w:r>
      <w:r w:rsidR="00CA7E9A">
        <w:rPr>
          <w:rFonts w:ascii="Times New Roman" w:hAnsi="Times New Roman" w:cs="Times New Roman"/>
          <w:sz w:val="24"/>
          <w:szCs w:val="24"/>
        </w:rPr>
        <w:t>)</w:t>
      </w:r>
      <w:r w:rsidR="00560EF6">
        <w:rPr>
          <w:rFonts w:ascii="Times New Roman" w:hAnsi="Times New Roman" w:cs="Times New Roman"/>
          <w:sz w:val="24"/>
          <w:szCs w:val="24"/>
        </w:rPr>
        <w:t xml:space="preserve"> </w:t>
      </w:r>
      <w:r w:rsidR="00134057">
        <w:rPr>
          <w:rFonts w:ascii="Times New Roman" w:hAnsi="Times New Roman" w:cs="Times New Roman"/>
          <w:sz w:val="24"/>
          <w:szCs w:val="24"/>
        </w:rPr>
        <w:t xml:space="preserve">which is </w:t>
      </w:r>
      <w:r w:rsidR="00560EF6">
        <w:rPr>
          <w:rFonts w:ascii="Times New Roman" w:hAnsi="Times New Roman" w:cs="Times New Roman"/>
          <w:sz w:val="24"/>
          <w:szCs w:val="24"/>
        </w:rPr>
        <w:t xml:space="preserve">maintained </w:t>
      </w:r>
      <w:r w:rsidR="00134057">
        <w:rPr>
          <w:rFonts w:ascii="Times New Roman" w:hAnsi="Times New Roman" w:cs="Times New Roman"/>
          <w:sz w:val="24"/>
          <w:szCs w:val="24"/>
        </w:rPr>
        <w:t xml:space="preserve">consistently over the subsequent </w:t>
      </w:r>
      <w:r w:rsidR="000A77E7">
        <w:rPr>
          <w:rFonts w:ascii="Times New Roman" w:hAnsi="Times New Roman" w:cs="Times New Roman"/>
          <w:sz w:val="24"/>
          <w:szCs w:val="24"/>
        </w:rPr>
        <w:t xml:space="preserve">six </w:t>
      </w:r>
      <w:r w:rsidR="00560EF6">
        <w:rPr>
          <w:rFonts w:ascii="Times New Roman" w:hAnsi="Times New Roman" w:cs="Times New Roman"/>
          <w:sz w:val="24"/>
          <w:szCs w:val="24"/>
        </w:rPr>
        <w:t>months</w:t>
      </w:r>
      <w:r w:rsidR="00351587">
        <w:rPr>
          <w:rFonts w:ascii="Times New Roman" w:hAnsi="Times New Roman" w:cs="Times New Roman"/>
          <w:sz w:val="24"/>
          <w:szCs w:val="24"/>
        </w:rPr>
        <w:t>.</w:t>
      </w:r>
      <w:r w:rsidR="00351587">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{"citationItems":[{"id":"ITEM-1","itemData":{"DOI":"10.1038/srep15269","ISSN":"20452322","PMID":"26469343","abstract":"Cerebral small vessel disease is a major cause of stroke and vascular dementia; however, the pathogenesis is largely unclear. In this study, we investigated the characteristics of the impairment of dynamic cerebral autoregulation (dCA) in lacunar infarction patients. Seventy-one lacunar infarction patients were enrolled in the study, including 46 unilateral middle cerebral artery (MCA) territory stroke patients and 25 unilateral posterior cerebral artery (PCA) territory stroke patients. Each group of patients was randomly divided into two subgroups. Group 1 underwent dCA assessments in the bilateral MCAs, and Group 2 underwent dCA assessments in the bilateral PCAs. All patients were followed up for 6 months. Transfer function analysis was applied to derive the autoregulatory parameters of gain and phase difference. In the unilateral MCA territory stroke patients, impairments of dCA were observed in both the MCAs and PCAs, and the same results were observed in the unilateral PCA territory stroke patients. These impairments remained unchanged during the 6-month follow-up. In lacunar infarction, which is most prevalent type of cerebral small vessel disease, though patients with unilateral MCA territory/PCA territory stroke, the impairments of dCA were global and sustained. This finding suggests that the physiological changes associated with lacunar infarction were diffuse.","author":[{"dropping-particle":"","family":"Guo","given":"Zhen Ni","non-dropping-particle":"","parse-names":false,"suffix":""},{"dropping-particle":"","family":"Xing","given":"Yingqi","non-dropping-particle":"","parse-names":false,"suffix":""},{"dropping-particle":"","family":"Wang","given":"Shuang","non-dropping-particle":"","parse-names":false,"suffix":""},{"dropping-particle":"","family":"Ma","given":"Hongyin","non-dropping-particle":"","parse-names":false,"suffix":""},{"dropping-particle":"","family":"Liu","given":"Jia","non-dropping-particle":"","parse-names":false,"suffix":""},{"dropping-particle":"","family":"Yang","given":"Yi","non-dropping-particle":"","parse-names":false,"suffix":""}],"container-title":"Scientific Reports","id":"ITEM-1","issued":{"date-parts":[["2015"]]},"page":"15269","title":"Characteristics of dynamic cerebral autoregulation in cerebral small vessel disease: Diffuse and sustained","type":"article-journal","volume":"5"},"uris":["http://www.mendeley.com/documents/?uuid=6ea2c266-5146-4c6b-816a-38dde0bca28a"]}],"mendeley":{"formattedCitation":"&lt;sup&gt;55&lt;/sup&gt;","plainTextFormattedCitation":"55","previouslyFormattedCitation":"&lt;sup&gt;55&lt;/sup&gt;"},"properties":{"noteIndex":0},"schema":"https://github.com/citation-style-language/schema/raw/master/csl-citation.json"}</w:instrText>
      </w:r>
      <w:r w:rsidR="00351587">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55</w:t>
      </w:r>
      <w:r w:rsidR="00351587">
        <w:rPr>
          <w:rFonts w:ascii="Times New Roman" w:hAnsi="Times New Roman" w:cs="Times New Roman"/>
          <w:sz w:val="24"/>
          <w:szCs w:val="24"/>
        </w:rPr>
        <w:fldChar w:fldCharType="end"/>
      </w:r>
      <w:r w:rsidR="00130DAA" w:rsidRPr="003608C4">
        <w:rPr>
          <w:rFonts w:ascii="Times New Roman" w:hAnsi="Times New Roman" w:cs="Times New Roman"/>
          <w:sz w:val="24"/>
          <w:szCs w:val="24"/>
        </w:rPr>
        <w:t xml:space="preserve"> </w:t>
      </w:r>
      <w:r w:rsidR="00200DDB">
        <w:rPr>
          <w:rFonts w:ascii="Times New Roman" w:hAnsi="Times New Roman" w:cs="Times New Roman"/>
          <w:sz w:val="24"/>
          <w:szCs w:val="24"/>
        </w:rPr>
        <w:t xml:space="preserve"> Similarly, m</w:t>
      </w:r>
      <w:r w:rsidR="00200DDB" w:rsidRPr="00324EAC">
        <w:rPr>
          <w:rFonts w:ascii="Times New Roman" w:hAnsi="Times New Roman" w:cs="Times New Roman"/>
          <w:sz w:val="24"/>
          <w:szCs w:val="24"/>
        </w:rPr>
        <w:t>eta-analyses have demonstrated lower cerebral blood flow velocity (CBFV) and cerebral autoregulation ipsilaterally</w:t>
      </w:r>
      <w:r w:rsidR="00EE6690">
        <w:rPr>
          <w:rFonts w:ascii="Times New Roman" w:hAnsi="Times New Roman" w:cs="Times New Roman"/>
          <w:sz w:val="24"/>
          <w:szCs w:val="24"/>
        </w:rPr>
        <w:t xml:space="preserve"> in acute ICH</w:t>
      </w:r>
      <w:r w:rsidR="00FF3D65">
        <w:rPr>
          <w:rFonts w:ascii="Times New Roman" w:hAnsi="Times New Roman" w:cs="Times New Roman"/>
          <w:sz w:val="24"/>
          <w:szCs w:val="24"/>
        </w:rPr>
        <w:t>.</w:t>
      </w:r>
      <w:r w:rsidR="00351587">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{"citationItems":[{"id":"ITEM-1","itemData":{"DOI":"10.1002/jcu.22645","ISSN":"1097-0096 (Electronic)","PMID":"30270441","abstract":"PURPOSE: International guidelines advocate intensive blood pressure (BP) lowering within 6 hours of acute intracerebral hemorrhage (ICH) to a target systolic BP of 130-140 mm Hg, though more intensive lowering may be associated with adverse outcome. Observational studies suggest impaired cerebral autoregulation (CA) following ICH. Transcranial Doppler ultrasonography (TCD), alongside continuous BP monitoring, provides a noninvasive bedside investigation that offers detailed perspectives on physiological perturbations post-acute ICH. This systematic review and meta-analysis focuses on all TCD studies of CA in ICH. METHODS: MEDLINE, EMBASE, and CENTRAL were searched for studies of hemorrhagic stroke and blood flow measurement. RESULTS: Eight studies met inclusion criteria (293 ICH patients); CA was impaired up to 12-days post-acute ICH. Impaired CA was evidenced by reduced transfer function analysis phase and higher mean flow correlation values: these were associated with worsened clinical parameters including ICH-volume and Glasgow Coma Scale. Meta-analysis of CBV demonstrated that, compared to controls, mean CBV was significantly lower in the ipsilateral (49.7 vs 64.8 cm s(-1) , Z = 4.26, P &lt; .0001) and contralateral hemispheres following ICH (51.5 vs 64.8 cm s(-1) , Z = 3.44, P = .0006). CONCLUSION: Lower mean CBV in combination with impaired CA may have implications for more intensive BP lowering and warrants further studies examining such strategies on cerebral blood flow and its regulatory mechanisms.","author":[{"dropping-particle":"","family":"Minhas","given":"Jatinder S","non-dropping-particle":"","parse-names":false,"suffix":""},{"dropping-particle":"","family":"Panerai","given":"Ronney B","non-dropping-particle":"","parse-names":false,"suffix":""},{"dropping-particle":"","family":"Ghaly","given":"George","non-dropping-particle":"","parse-names":false,"suffix":""},{"dropping-particle":"","family":"Divall","given":"Pip","non-dropping-particle":"","parse-names":false,"suffix":""},{"dropping-particle":"","family":"Robinson","given":"Thompson G","non-dropping-particle":"","parse-names":false,"suffix":""}],"container-title":"Journal of clinical ultrasound : JCU","id":"ITEM-1","issued":{"date-parts":[["2018","9"]]},"language":"eng","page":"14-21","publisher-place":"United States","title":"Cerebral autoregulation in hemorrhagic stroke: a systematic review and meta-analysis of transcranial doppler ultrasonography studies.","type":"article-journal","volume":"47"},"uris":["http://www.mendeley.com/documents/?uuid=0804901f-eab3-447b-a6ce-38992cb8020a"]},{"id":"ITEM-2","itemData":{"DOI":"10.1177/1747493019873690","ISSN":"17474949","PMID":"31500552","abstract":"Background: Cerebral autoregulation is impaired in a multitude of neurological conditions. Increasingly, clinical studies are correlating the nature of this impairment with prognostic markers. In acute intracerebral hemorrhage, impairment of cerebral autoregulation has been associated with worsening clinical outcomes including poorer Glasgow Coma Score and larger hematoma volume. Hypocapnia has been shown to improve cerebral autoregulation despite concerns over hypoperfusion and consequent ischemic risks, and it is therefore hypothesized that hypocapnia (via hyperventilation) in acute intracerebral hemorrhage may improve cerebral autoregulation and consequently clinical outcome. Aims: To assess the feasibility and acceptability of the first cerebral autoregulation-targeted intervention in acute intracerebral hemorrhage utilizing a simple bed-side hyperventilatory maneuver. Methods: Twelve patients with acute intracerebral hemorrhage within 48 h of onset were enrolled. The experimental setup measured cerebral blood flow velocity (transcranial Doppler), blood pressure (Finometer), and end-tidal CO2 (EtCO2, capnography) at baseline, and in response to hypocapnia (−5 mmHg below baseline) achieved via a 90-s hyperventilatory maneuver. Cerebral autoregulation was evaluated with transfer function analysis and autoregulatory index calculations. Results: We observed tolerance to the protocol in a cohort of mild (National Institutes of Health Scale 4) supratentorial intracerebral hemorrhage patients with small volume hematomas without intraventricular extension. Importantly, a significant difference was noted between ipsilateral autoregulatory index at baseline 4.8 (1.7) and autoregulatory index during hypocapnic intervention 7.0 (0.8) (p = 0.0004), reflecting improved cerebral autoregulation, though a dose-dependent effect of EtCO2 on autoregulatory index was not observed. Conclusions: In this small study, there was no observed effect on 14-day death and disability in recruited participants. This is the first report of improvement in cerebral autoregulation in acute intracerebral hemorrhage using a non-invasive interventional maneuver, through induction of hypocapnia via hyperventilation. ClinicalTrials.gov Identifier: NCT03324321 URL: https://clinicaltrials.gov/ct2/show/NCT03324321.","author":[{"dropping-particle":"","family":"Minhas","given":"Jatinder S.","non-dropping-particle":"","parse-names":false,"suffix":""},{"dropping-particle":"","family":"Panerai","given":"Ronney B.","non-dropping-particle":"","parse-names":false,"suffix":""},{"dropping-particle":"","family":"Swienton","given":"David","non-dropping-particle":"","parse-names":false,"suffix":""},{"dropping-particle":"","family":"Robinson","given":"Thompson G.","non-dropping-particle":"","parse-names":false,"suffix":""}],"container-title":"International Journal of Stroke","id":"ITEM-2","issued":{"date-parts":[["2020"]]},"page":"627-637","title":"Feasibility of improving cerebral autoregulation in acute intracerebral hemorrhage (BREATHE-ICH) study: results from an experimental interventional study","type":"article-journal","volume":"15"},"uris":["http://www.mendeley.com/documents/?uuid=36095308-e8d6-4a34-a732-998918e1b438"]}],"mendeley":{"formattedCitation":"&lt;sup&gt;56,57&lt;/sup&gt;","plainTextFormattedCitation":"56,57","previouslyFormattedCitation":"&lt;sup&gt;56,57&lt;/sup&gt;"},"properties":{"noteIndex":0},"schema":"https://github.com/citation-style-language/schema/raw/master/csl-citation.json"}</w:instrText>
      </w:r>
      <w:r w:rsidR="00351587">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56,57</w:t>
      </w:r>
      <w:r w:rsidR="00351587">
        <w:rPr>
          <w:rFonts w:ascii="Times New Roman" w:hAnsi="Times New Roman" w:cs="Times New Roman"/>
          <w:sz w:val="24"/>
          <w:szCs w:val="24"/>
        </w:rPr>
        <w:fldChar w:fldCharType="end"/>
      </w:r>
      <w:r w:rsidR="00200DDB">
        <w:rPr>
          <w:rFonts w:ascii="Times New Roman" w:hAnsi="Times New Roman" w:cs="Times New Roman"/>
          <w:sz w:val="24"/>
          <w:szCs w:val="24"/>
        </w:rPr>
        <w:t xml:space="preserve"> </w:t>
      </w:r>
      <w:r w:rsidR="000A77E7">
        <w:rPr>
          <w:rFonts w:ascii="Times New Roman" w:hAnsi="Times New Roman" w:cs="Times New Roman"/>
          <w:sz w:val="24"/>
          <w:szCs w:val="24"/>
        </w:rPr>
        <w:t xml:space="preserve"> </w:t>
      </w:r>
      <w:r w:rsidR="00FF3D65">
        <w:rPr>
          <w:rFonts w:ascii="Times New Roman" w:hAnsi="Times New Roman" w:cs="Times New Roman"/>
          <w:sz w:val="24"/>
          <w:szCs w:val="24"/>
        </w:rPr>
        <w:t>A</w:t>
      </w:r>
      <w:r w:rsidR="00200DDB">
        <w:rPr>
          <w:rFonts w:ascii="Times New Roman" w:hAnsi="Times New Roman" w:cs="Times New Roman"/>
          <w:sz w:val="24"/>
          <w:szCs w:val="24"/>
        </w:rPr>
        <w:t>gain moderate BP lowering doe</w:t>
      </w:r>
      <w:r w:rsidR="00EE6690">
        <w:rPr>
          <w:rFonts w:ascii="Times New Roman" w:hAnsi="Times New Roman" w:cs="Times New Roman"/>
          <w:sz w:val="24"/>
          <w:szCs w:val="24"/>
        </w:rPr>
        <w:t>s</w:t>
      </w:r>
      <w:r w:rsidR="00200DDB">
        <w:rPr>
          <w:rFonts w:ascii="Times New Roman" w:hAnsi="Times New Roman" w:cs="Times New Roman"/>
          <w:sz w:val="24"/>
          <w:szCs w:val="24"/>
        </w:rPr>
        <w:t xml:space="preserve"> not appear to significantly influence these parameters</w:t>
      </w:r>
      <w:r w:rsidR="00FF3D65">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{"citationItems":[{"id":"ITEM-1","itemData":{"DOI":"10.1161/STROKEAHA.111.000188","ISBN":"1524-4628 (Electronic) 0039-2499 (Linking)","ISSN":"00392499","PMID":"23391776","abstract":"BACKGROUND AND PURPOSE: Acute blood pressure (BP) reduction aimed at attenuation of intracerebral hemorrhage (ICH) expansion might also compromise cerebral blood flow (CBF). We tested the hypothesis that CBF in acute ICH patients is unaffected by BP reduction. METHODS: Patients with spontaneous ICH &lt;24 hours after onset and systolic BP &gt; 150 mm Hg were randomly assigned to an intravenous antihypertensive treatment protocol targeting a systolic BP of &lt;150 mm Hg (n=39) or &lt;180 mm Hg (n=36). Patients underwent computed tomography perfusion imaging 2 hours postrandomization. The primary end point was perihematoma relative (relative CBF). RESULTS: Treatment groups were balanced with respect to baseline systolic BP: 182±20 mm Hg (&lt;150 mm Hg target group) versus 184±25 mm Hg (&lt;180 mm Hg target group; P=0.60), and for hematoma volume: 25.6±30.8 versus 26.9±25.2 mL (P=0.66). Mean systolic BP 2 hours after randomization was significantly lower in the &lt;150 mm Hg target group (140±19 vs 162±12 mm Hg; P&lt;0.001). Perihematoma CBF (38.7±11.9 mL/100 g per minute) was lower than in contralateral homologous regions (44.1±11.1 mL/100 g per minute; P&lt;0.001) in all patients. The primary end point of perihematoma relative CBF in the &lt;150 mm Hg target group (0.86±0.12) was not significantly lower than that in the &lt;180 mm Hg group (0.89±0.09; P=0.19; absolute difference, 0.03; 95% confidence interval -0.018 to 0.078). There was no relationship between the magnitude of BP change and perihematoma relative CBF in the &lt;150 mm Hg (R=0.00005; 95% confidence interval, -0.001 to 0.001) or &lt;180 mm Hg target groups (R=0.000; 95% confidence interval, -0.001 to 0.001). CONCLUSIONS: Rapid BP lowering after a moderate volume of ICH does not reduce perihematoma CBF. These physiological data indicate that acute BP reduction does not precipitate cerebral ischemia in ICH patients. Clinical Trial Registration Information- URL:http://clinicaltrials.gov. Unique Identifier: NCT00963976.","author":[{"dropping-particle":"","family":"Butcher","given":"Kenneth S.","non-dropping-particle":"","parse-names":false,"suffix":""},{"dropping-particle":"","family":"Jeerakathil","given":"Thomas","non-dropping-particle":"","parse-names":false,"suffix":""},{"dropping-particle":"","family":"Hill","given":"Michael","non-dropping-particle":"","parse-names":false,"suffix":""},{"dropping-particle":"","family":"Demchuk","given":"Andrew M.","non-dropping-particle":"","parse-names":false,"suffix":""},{"dropping-particle":"","family":"Dowlatshahi","given":"Dariush","non-dropping-particle":"","parse-names":false,"suffix":""},{"dropping-particle":"","family":"Coutts","given":"Shelagh B.","non-dropping-particle":"","parse-names":false,"suffix":""},{"dropping-particle":"","family":"Gould","given":"Bronwen","non-dropping-particle":"","parse-names":false,"suffix":""},{"dropping-particle":"","family":"McCourt","given":"Rebecca","non-dropping-particle":"","parse-names":false,"suffix":""},{"dropping-particle":"","family":"Asdaghi","given":"Negar","non-dropping-particle":"","parse-names":false,"suffix":""},{"dropping-particle":"","family":"Findlay","given":"J. Max","non-dropping-particle":"","parse-names":false,"suffix":""},{"dropping-particle":"","family":"Emery","given":"Derek","non-dropping-particle":"","parse-names":false,"suffix":""},{"dropping-particle":"","family":"Shuaib","given":"Ashfaq","non-dropping-particle":"","parse-names":false,"suffix":""}],"container-title":"Stroke","id":"ITEM-1","issue":"3","issued":{"date-parts":[["2013"]]},"page":"620-626","title":"The intracerebral hemorrhage acutely decreasing arterial pressure trial","type":"article-journal","volume":"44"},"uris":["http://www.mendeley.com/documents/?uuid=b32a47a0-36b0-424d-83e3-38b79c9b8cea"]}],"mendeley":{"formattedCitation":"&lt;sup&gt;58&lt;/sup&gt;","plainTextFormattedCitation":"58","previouslyFormattedCitation":"&lt;sup&gt;58&lt;/sup&gt;"},"properties":{"noteIndex":0},"schema":"https://github.com/citation-style-language/schema/raw/master/csl-citation.json"}</w:instrText>
      </w:r>
      <w:r w:rsidR="00FF3D65">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58</w:t>
      </w:r>
      <w:r w:rsidR="00FF3D65">
        <w:rPr>
          <w:rFonts w:ascii="Times New Roman" w:hAnsi="Times New Roman" w:cs="Times New Roman"/>
          <w:sz w:val="24"/>
          <w:szCs w:val="24"/>
        </w:rPr>
        <w:fldChar w:fldCharType="end"/>
      </w:r>
      <w:r w:rsidR="00FF3D65">
        <w:rPr>
          <w:rFonts w:ascii="Times New Roman" w:hAnsi="Times New Roman" w:cs="Times New Roman"/>
          <w:sz w:val="24"/>
          <w:szCs w:val="24"/>
        </w:rPr>
        <w:t xml:space="preserve"> but may reduce </w:t>
      </w:r>
      <w:r w:rsidR="00200DDB">
        <w:rPr>
          <w:rFonts w:ascii="Times New Roman" w:hAnsi="Times New Roman" w:cs="Times New Roman"/>
          <w:sz w:val="24"/>
          <w:szCs w:val="24"/>
        </w:rPr>
        <w:t>perihematomal edema</w:t>
      </w:r>
      <w:r w:rsidR="00AE28E3">
        <w:rPr>
          <w:rFonts w:ascii="Times New Roman" w:hAnsi="Times New Roman" w:cs="Times New Roman"/>
          <w:sz w:val="24"/>
          <w:szCs w:val="24"/>
        </w:rPr>
        <w:t>.</w:t>
      </w:r>
      <w:r w:rsidR="00FF3D65">
        <w:rPr>
          <w:rFonts w:ascii="Times New Roman" w:hAnsi="Times New Roman" w:cs="Times New Roman"/>
          <w:sz w:val="24"/>
          <w:szCs w:val="24"/>
        </w:rPr>
        <w:fldChar w:fldCharType="begin" w:fldLock="1"/>
      </w:r>
      <w:r w:rsidR="00D57E5F">
        <w:rPr>
          <w:rFonts w:ascii="Times New Roman" w:hAnsi="Times New Roman" w:cs="Times New Roman"/>
          <w:sz w:val="24"/>
          <w:szCs w:val="24"/>
        </w:rPr>
        <w:instrText>ADDIN CSL_CITATION {"citationItems":[{"id":"ITEM-1","itemData":{"DOI":"10.1161/STROKEAHA.119.024838","ISSN":"15244628","PMID":"31272326","abstract":"Background and Purpose-It is unknown whether blood pressure (BP) reduction influences secondary brain injury in spontaneous intracerebral hemorrhage (ICH). We tested the hypothesis that intensive BP reduction is associated with decreased perihematomal edema expansion rate (PHER) in deep ICH. Methods-We performed an exploratory analysis of the ATACH-2 randomized trial (Antihypertensive Treatment of Acute Cerebral Hemorrhage-2). Patients with deep, supratentorial ICH were included. PHER was calculated as the difference in perihematomal edema volume between baseline and 24-hour computed tomography scans divided by hours between scans. We used regression analyses to determine whether intensive BP reduction was associated with PHER and if PHER was associated with poor outcome (3-month modified Rankin Scale score 4-6). We then used interaction analyses to test whether specific deep location (basal ganglia versus thalamus) modified these associations. Results-Among 1000 patients enrolled in ATACH-2, 870 (87%) had supratentorial, deep ICH. Of these, 780 (90%) had neuroimaging data (336 thalamic and 444 basal ganglia hemorrhages). Baseline characteristics of the treatment groups remained balanced (P&gt;0.2). Intensive BP reduction was associated with a decrease in PHER in univariable (β=-0.15; 95% CI,-0.26 to-0.05; P=0.007) and multivariable (β=-0.12; 95% CI,-0.21 to-0.02; P=0.03) analyses. PHER was not independently associated with outcome in all deep ICH (odds ratio, 1.14; 95% CI, 0.93-1.41; P=0.20), but this association was modified by the specific deep location involved (multivariable interaction P=0.02); in adjusted analyses, PHER was associated with poor outcome in basal ganglia (odds ratio, 1.42; 1.05-1.97; P=0.03) but not thalamic (odds ratio, 1.02; 95% CI, 0.74-1.40; P=0.89) ICH. Conclusions-Intensive BP reduction was associated with decreased 24-hour PHER in deep ICH. PHER was not independently associated with outcome in all deep ICH but was associated with poor outcome in basal ganglia ICH. PHER may be a clinically relevant end point for clinical trials in basal ganglia ICH.","author":[{"dropping-particle":"","family":"Leasure","given":"Audrey C.","non-dropping-particle":"","parse-names":false,"suffix":""},{"dropping-particle":"","family":"Qureshi","given":"Adnan I.","non-dropping-particle":"","parse-names":false,"suffix":""},{"dropping-particle":"","family":"Murthy","given":"Santosh B.","non-dropping-particle":"","parse-names":false,"suffix":""},{"dropping-particle":"","family":"Kamel","given":"Hooman","non-dropping-particle":"","parse-names":false,"suffix":""},{"dropping-particle":"","family":"Goldstein","given":"Joshua N.","non-dropping-particle":"","parse-names":false,"suffix":""},{"dropping-particle":"","family":"Walsh","given":"Kyle B.","non-dropping-particle":"","parse-names":false,"suffix":""},{"dropping-particle":"","family":"Woo","given":"Daniel","non-dropping-particle":"","parse-names":false,"suffix":""},{"dropping-particle":"","family":"Shi","given":"Fu Dong","non-dropping-particle":"","parse-names":false,"suffix":""},{"dropping-particle":"","family":"Huttner","given":"Hagen B.","non-dropping-particle":"","parse-names":false,"suffix":""},{"dropping-particle":"","family":"Ziai","given":"Wendy C.","non-dropping-particle":"","parse-names":false,"suffix":""},{"dropping-particle":"","family":"Hanley","given":"Daniel F.","non-dropping-particle":"","parse-names":false,"suffix":""},{"dropping-particle":"","family":"Matouk","given":"Charles C.","non-dropping-particle":"","parse-names":false,"suffix":""},{"dropping-particle":"","family":"Sansing","given":"Lauren H.","non-dropping-particle":"","parse-names":false,"suffix":""},{"dropping-particle":"","family":"Falcone","given":"Guido J.","non-dropping-particle":"","parse-names":false,"suffix":""},{"dropping-particle":"","family":"Sheth","given":"Kevin N.","non-dropping-particle":"","parse-names":false,"suffix":""}],"container-title":"Stroke","id":"ITEM-1","issued":{"date-parts":[["2019"]]},"page":"2016–2022","title":"Intensive Blood Pressure Reduction and Perihematomal Edema Expansion in Deep Intracerebral Hemorrhage","type":"article-journal","volume":"50"},"uris":["http://www.mendeley.com/documents/?uuid=66866a6e-1528-4959-9349-aa1a49ffe354"]}],"mendeley":{"formattedCitation":"&lt;sup&gt;16&lt;/sup&gt;","plainTextFormattedCitation":"16","previouslyFormattedCitation":"&lt;sup&gt;16&lt;/sup&gt;"},"properties":{"noteIndex":0},"schema":"https://github.com/citation-style-language/schema/raw/master/csl-citation.json"}</w:instrText>
      </w:r>
      <w:r w:rsidR="00FF3D65">
        <w:rPr>
          <w:rFonts w:ascii="Times New Roman" w:hAnsi="Times New Roman" w:cs="Times New Roman"/>
          <w:sz w:val="24"/>
          <w:szCs w:val="24"/>
        </w:rPr>
        <w:fldChar w:fldCharType="separate"/>
      </w:r>
      <w:r w:rsidR="00D57E5F" w:rsidRPr="00D57E5F">
        <w:rPr>
          <w:rFonts w:ascii="Times New Roman" w:hAnsi="Times New Roman" w:cs="Times New Roman"/>
          <w:noProof/>
          <w:sz w:val="24"/>
          <w:szCs w:val="24"/>
          <w:vertAlign w:val="superscript"/>
        </w:rPr>
        <w:t>16</w:t>
      </w:r>
      <w:r w:rsidR="00FF3D65">
        <w:rPr>
          <w:rFonts w:ascii="Times New Roman" w:hAnsi="Times New Roman" w:cs="Times New Roman"/>
          <w:sz w:val="24"/>
          <w:szCs w:val="24"/>
        </w:rPr>
        <w:fldChar w:fldCharType="end"/>
      </w:r>
      <w:r w:rsidR="00200DDB">
        <w:rPr>
          <w:rFonts w:ascii="Times New Roman" w:hAnsi="Times New Roman" w:cs="Times New Roman"/>
          <w:sz w:val="24"/>
          <w:szCs w:val="24"/>
        </w:rPr>
        <w:t xml:space="preserve"> </w:t>
      </w:r>
    </w:p>
    <w:p w14:paraId="34EC4C20" w14:textId="7782FE90" w:rsidR="00A26E3E" w:rsidRPr="003608C4" w:rsidRDefault="00134057" w:rsidP="003608C4">
      <w:pPr>
        <w:spacing w:before="0" w:after="120"/>
        <w:rPr>
          <w:rFonts w:ascii="Times New Roman" w:hAnsi="Times New Roman" w:cs="Times New Roman"/>
          <w:sz w:val="24"/>
          <w:szCs w:val="24"/>
        </w:rPr>
      </w:pPr>
      <w:r>
        <w:rPr>
          <w:rFonts w:ascii="Times New Roman" w:hAnsi="Times New Roman" w:cs="Times New Roman"/>
          <w:sz w:val="24"/>
          <w:szCs w:val="24"/>
        </w:rPr>
        <w:t>Yet</w:t>
      </w:r>
      <w:r w:rsidR="00EB4F48" w:rsidRPr="003608C4">
        <w:rPr>
          <w:rFonts w:ascii="Times New Roman" w:hAnsi="Times New Roman" w:cs="Times New Roman"/>
          <w:sz w:val="24"/>
          <w:szCs w:val="24"/>
        </w:rPr>
        <w:t>, impair</w:t>
      </w:r>
      <w:r>
        <w:rPr>
          <w:rFonts w:ascii="Times New Roman" w:hAnsi="Times New Roman" w:cs="Times New Roman"/>
          <w:sz w:val="24"/>
          <w:szCs w:val="24"/>
        </w:rPr>
        <w:t>ed</w:t>
      </w:r>
      <w:r w:rsidR="00EB4F48" w:rsidRPr="003608C4">
        <w:rPr>
          <w:rFonts w:ascii="Times New Roman" w:hAnsi="Times New Roman" w:cs="Times New Roman"/>
          <w:sz w:val="24"/>
          <w:szCs w:val="24"/>
        </w:rPr>
        <w:t xml:space="preserve"> cerebrovascular tone and r</w:t>
      </w:r>
      <w:r w:rsidR="00B0547F" w:rsidRPr="003608C4">
        <w:rPr>
          <w:rFonts w:ascii="Times New Roman" w:hAnsi="Times New Roman" w:cs="Times New Roman"/>
          <w:sz w:val="24"/>
          <w:szCs w:val="24"/>
        </w:rPr>
        <w:t>esista</w:t>
      </w:r>
      <w:r w:rsidR="00EB4F48" w:rsidRPr="003608C4">
        <w:rPr>
          <w:rFonts w:ascii="Times New Roman" w:hAnsi="Times New Roman" w:cs="Times New Roman"/>
          <w:sz w:val="24"/>
          <w:szCs w:val="24"/>
        </w:rPr>
        <w:t xml:space="preserve">nce </w:t>
      </w:r>
      <w:r>
        <w:rPr>
          <w:rFonts w:ascii="Times New Roman" w:hAnsi="Times New Roman" w:cs="Times New Roman"/>
          <w:sz w:val="24"/>
          <w:szCs w:val="24"/>
        </w:rPr>
        <w:t>are</w:t>
      </w:r>
      <w:r w:rsidR="00EB4F48" w:rsidRPr="003608C4">
        <w:rPr>
          <w:rFonts w:ascii="Times New Roman" w:hAnsi="Times New Roman" w:cs="Times New Roman"/>
          <w:sz w:val="24"/>
          <w:szCs w:val="24"/>
        </w:rPr>
        <w:t xml:space="preserve"> implicated in acute ICH</w:t>
      </w:r>
      <w:r>
        <w:rPr>
          <w:rFonts w:ascii="Times New Roman" w:hAnsi="Times New Roman" w:cs="Times New Roman"/>
          <w:sz w:val="24"/>
          <w:szCs w:val="24"/>
        </w:rPr>
        <w:t xml:space="preserve">, </w:t>
      </w:r>
      <w:r w:rsidR="00EB4F48" w:rsidRPr="003608C4">
        <w:rPr>
          <w:rFonts w:ascii="Times New Roman" w:hAnsi="Times New Roman" w:cs="Times New Roman"/>
          <w:sz w:val="24"/>
          <w:szCs w:val="24"/>
        </w:rPr>
        <w:t>systemic BP change</w:t>
      </w:r>
      <w:r>
        <w:rPr>
          <w:rFonts w:ascii="Times New Roman" w:hAnsi="Times New Roman" w:cs="Times New Roman"/>
          <w:sz w:val="24"/>
          <w:szCs w:val="24"/>
        </w:rPr>
        <w:t xml:space="preserve"> may</w:t>
      </w:r>
      <w:r w:rsidR="00EB4F48" w:rsidRPr="003608C4">
        <w:rPr>
          <w:rFonts w:ascii="Times New Roman" w:hAnsi="Times New Roman" w:cs="Times New Roman"/>
          <w:sz w:val="24"/>
          <w:szCs w:val="24"/>
        </w:rPr>
        <w:t xml:space="preserve"> driv</w:t>
      </w:r>
      <w:r w:rsidR="00D54944">
        <w:rPr>
          <w:rFonts w:ascii="Times New Roman" w:hAnsi="Times New Roman" w:cs="Times New Roman"/>
          <w:sz w:val="24"/>
          <w:szCs w:val="24"/>
        </w:rPr>
        <w:t>e</w:t>
      </w:r>
      <w:r w:rsidR="00EB4F48" w:rsidRPr="003608C4">
        <w:rPr>
          <w:rFonts w:ascii="Times New Roman" w:hAnsi="Times New Roman" w:cs="Times New Roman"/>
          <w:sz w:val="24"/>
          <w:szCs w:val="24"/>
        </w:rPr>
        <w:t xml:space="preserve"> alterations in cerebral autoregulat</w:t>
      </w:r>
      <w:r w:rsidR="00D54944">
        <w:rPr>
          <w:rFonts w:ascii="Times New Roman" w:hAnsi="Times New Roman" w:cs="Times New Roman"/>
          <w:sz w:val="24"/>
          <w:szCs w:val="24"/>
        </w:rPr>
        <w:t>ion, and thus</w:t>
      </w:r>
      <w:r w:rsidR="00EB4F48" w:rsidRPr="003608C4">
        <w:rPr>
          <w:rFonts w:ascii="Times New Roman" w:hAnsi="Times New Roman" w:cs="Times New Roman"/>
          <w:sz w:val="24"/>
          <w:szCs w:val="24"/>
        </w:rPr>
        <w:t xml:space="preserve"> tone, </w:t>
      </w:r>
      <w:r>
        <w:rPr>
          <w:rFonts w:ascii="Times New Roman" w:hAnsi="Times New Roman" w:cs="Times New Roman"/>
          <w:sz w:val="24"/>
          <w:szCs w:val="24"/>
        </w:rPr>
        <w:t xml:space="preserve">that </w:t>
      </w:r>
      <w:r w:rsidR="00EB4F48" w:rsidRPr="003608C4">
        <w:rPr>
          <w:rFonts w:ascii="Times New Roman" w:hAnsi="Times New Roman" w:cs="Times New Roman"/>
          <w:sz w:val="24"/>
          <w:szCs w:val="24"/>
        </w:rPr>
        <w:t>trigger</w:t>
      </w:r>
      <w:r>
        <w:rPr>
          <w:rFonts w:ascii="Times New Roman" w:hAnsi="Times New Roman" w:cs="Times New Roman"/>
          <w:sz w:val="24"/>
          <w:szCs w:val="24"/>
        </w:rPr>
        <w:t>s</w:t>
      </w:r>
      <w:r w:rsidR="00EB4F48" w:rsidRPr="003608C4">
        <w:rPr>
          <w:rFonts w:ascii="Times New Roman" w:hAnsi="Times New Roman" w:cs="Times New Roman"/>
          <w:sz w:val="24"/>
          <w:szCs w:val="24"/>
        </w:rPr>
        <w:t xml:space="preserve"> a vasoconstrictor cascade. </w:t>
      </w:r>
      <w:r w:rsidR="00D54944">
        <w:rPr>
          <w:rFonts w:ascii="Times New Roman" w:hAnsi="Times New Roman" w:cs="Times New Roman"/>
          <w:sz w:val="24"/>
          <w:szCs w:val="24"/>
        </w:rPr>
        <w:t xml:space="preserve"> W</w:t>
      </w:r>
      <w:r w:rsidR="00EB4F48" w:rsidRPr="003608C4">
        <w:rPr>
          <w:rFonts w:ascii="Times New Roman" w:hAnsi="Times New Roman" w:cs="Times New Roman"/>
          <w:sz w:val="24"/>
          <w:szCs w:val="24"/>
        </w:rPr>
        <w:t>hilst this may be a prote</w:t>
      </w:r>
      <w:r w:rsidR="00B0547F" w:rsidRPr="003608C4">
        <w:rPr>
          <w:rFonts w:ascii="Times New Roman" w:hAnsi="Times New Roman" w:cs="Times New Roman"/>
          <w:sz w:val="24"/>
          <w:szCs w:val="24"/>
        </w:rPr>
        <w:t>ctive mechanism</w:t>
      </w:r>
      <w:r w:rsidR="00D54944">
        <w:rPr>
          <w:rFonts w:ascii="Times New Roman" w:hAnsi="Times New Roman" w:cs="Times New Roman"/>
          <w:sz w:val="24"/>
          <w:szCs w:val="24"/>
        </w:rPr>
        <w:t>,</w:t>
      </w:r>
      <w:r w:rsidR="00B0547F" w:rsidRPr="003608C4">
        <w:rPr>
          <w:rFonts w:ascii="Times New Roman" w:hAnsi="Times New Roman" w:cs="Times New Roman"/>
          <w:sz w:val="24"/>
          <w:szCs w:val="24"/>
        </w:rPr>
        <w:t xml:space="preserve"> designed to maintain perfusion in the presence of a hematoma and potential penumbra</w:t>
      </w:r>
      <w:r w:rsidR="00D54944">
        <w:rPr>
          <w:rFonts w:ascii="Times New Roman" w:hAnsi="Times New Roman" w:cs="Times New Roman"/>
          <w:sz w:val="24"/>
          <w:szCs w:val="24"/>
        </w:rPr>
        <w:t>,</w:t>
      </w:r>
      <w:r w:rsidR="00B0547F" w:rsidRPr="003608C4">
        <w:rPr>
          <w:rFonts w:ascii="Times New Roman" w:hAnsi="Times New Roman" w:cs="Times New Roman"/>
          <w:sz w:val="24"/>
          <w:szCs w:val="24"/>
        </w:rPr>
        <w:t xml:space="preserve"> </w:t>
      </w:r>
      <w:r w:rsidR="00D54944" w:rsidRPr="00FE4F75">
        <w:rPr>
          <w:rFonts w:ascii="Times New Roman" w:hAnsi="Times New Roman" w:cs="Times New Roman"/>
          <w:sz w:val="24"/>
          <w:szCs w:val="24"/>
        </w:rPr>
        <w:t xml:space="preserve">hemodynamic disturbance </w:t>
      </w:r>
      <w:r w:rsidR="00D54944">
        <w:rPr>
          <w:rFonts w:ascii="Times New Roman" w:hAnsi="Times New Roman" w:cs="Times New Roman"/>
          <w:sz w:val="24"/>
          <w:szCs w:val="24"/>
        </w:rPr>
        <w:lastRenderedPageBreak/>
        <w:t xml:space="preserve">that arises from intensive </w:t>
      </w:r>
      <w:r w:rsidR="00D54944" w:rsidRPr="00FE4F75">
        <w:rPr>
          <w:rFonts w:ascii="Times New Roman" w:hAnsi="Times New Roman" w:cs="Times New Roman"/>
          <w:sz w:val="24"/>
          <w:szCs w:val="24"/>
        </w:rPr>
        <w:t xml:space="preserve">BP lowering </w:t>
      </w:r>
      <w:r w:rsidR="00D54944">
        <w:rPr>
          <w:rFonts w:ascii="Times New Roman" w:hAnsi="Times New Roman" w:cs="Times New Roman"/>
          <w:sz w:val="24"/>
          <w:szCs w:val="24"/>
        </w:rPr>
        <w:t>may compromise</w:t>
      </w:r>
      <w:r w:rsidR="00B0547F" w:rsidRPr="003608C4">
        <w:rPr>
          <w:rFonts w:ascii="Times New Roman" w:hAnsi="Times New Roman" w:cs="Times New Roman"/>
          <w:sz w:val="24"/>
          <w:szCs w:val="24"/>
        </w:rPr>
        <w:t xml:space="preserve"> homeostatic mechanisms </w:t>
      </w:r>
      <w:r w:rsidR="00D54944">
        <w:rPr>
          <w:rFonts w:ascii="Times New Roman" w:hAnsi="Times New Roman" w:cs="Times New Roman"/>
          <w:sz w:val="24"/>
          <w:szCs w:val="24"/>
        </w:rPr>
        <w:t>on</w:t>
      </w:r>
      <w:r w:rsidR="00B0547F" w:rsidRPr="003608C4">
        <w:rPr>
          <w:rFonts w:ascii="Times New Roman" w:hAnsi="Times New Roman" w:cs="Times New Roman"/>
          <w:sz w:val="24"/>
          <w:szCs w:val="24"/>
        </w:rPr>
        <w:t xml:space="preserve"> cerebral blood flow </w:t>
      </w:r>
      <w:r w:rsidR="00D54944">
        <w:rPr>
          <w:rFonts w:ascii="Times New Roman" w:hAnsi="Times New Roman" w:cs="Times New Roman"/>
          <w:sz w:val="24"/>
          <w:szCs w:val="24"/>
        </w:rPr>
        <w:t>in</w:t>
      </w:r>
      <w:r w:rsidR="00D54944" w:rsidRPr="003608C4">
        <w:rPr>
          <w:rFonts w:ascii="Times New Roman" w:hAnsi="Times New Roman" w:cs="Times New Roman"/>
          <w:sz w:val="24"/>
          <w:szCs w:val="24"/>
        </w:rPr>
        <w:t xml:space="preserve"> </w:t>
      </w:r>
      <w:r w:rsidR="00D54944">
        <w:rPr>
          <w:rFonts w:ascii="Times New Roman" w:hAnsi="Times New Roman" w:cs="Times New Roman"/>
          <w:sz w:val="24"/>
          <w:szCs w:val="24"/>
        </w:rPr>
        <w:t>a</w:t>
      </w:r>
      <w:r w:rsidR="00D54944" w:rsidRPr="003608C4">
        <w:rPr>
          <w:rFonts w:ascii="Times New Roman" w:hAnsi="Times New Roman" w:cs="Times New Roman"/>
          <w:sz w:val="24"/>
          <w:szCs w:val="24"/>
        </w:rPr>
        <w:t xml:space="preserve"> </w:t>
      </w:r>
      <w:r w:rsidR="00B0547F" w:rsidRPr="003608C4">
        <w:rPr>
          <w:rFonts w:ascii="Times New Roman" w:hAnsi="Times New Roman" w:cs="Times New Roman"/>
          <w:sz w:val="24"/>
          <w:szCs w:val="24"/>
        </w:rPr>
        <w:t>damaged vascular network</w:t>
      </w:r>
      <w:r w:rsidR="00D54944">
        <w:rPr>
          <w:rFonts w:ascii="Times New Roman" w:hAnsi="Times New Roman" w:cs="Times New Roman"/>
          <w:sz w:val="24"/>
          <w:szCs w:val="24"/>
        </w:rPr>
        <w:t>.</w:t>
      </w:r>
    </w:p>
    <w:p w14:paraId="4AF77B13" w14:textId="06767278" w:rsidR="007E0B60" w:rsidRPr="003608C4" w:rsidRDefault="000E7E60" w:rsidP="003608C4">
      <w:pPr>
        <w:spacing w:before="0" w:after="120"/>
        <w:rPr>
          <w:rFonts w:ascii="Times New Roman" w:hAnsi="Times New Roman" w:cs="Times New Roman"/>
          <w:sz w:val="24"/>
          <w:szCs w:val="24"/>
        </w:rPr>
      </w:pPr>
      <w:r w:rsidRPr="00883899">
        <w:rPr>
          <w:rFonts w:ascii="Times New Roman" w:hAnsi="Times New Roman" w:cs="Times New Roman"/>
          <w:sz w:val="24"/>
          <w:szCs w:val="24"/>
        </w:rPr>
        <w:t>In the era of increasing magnetic resonance imaging</w:t>
      </w:r>
      <w:r w:rsidR="00084C5C">
        <w:rPr>
          <w:rFonts w:ascii="Times New Roman" w:hAnsi="Times New Roman" w:cs="Times New Roman"/>
          <w:sz w:val="24"/>
          <w:szCs w:val="24"/>
        </w:rPr>
        <w:t xml:space="preserve"> (MRI)</w:t>
      </w:r>
      <w:r w:rsidRPr="00883899">
        <w:rPr>
          <w:rFonts w:ascii="Times New Roman" w:hAnsi="Times New Roman" w:cs="Times New Roman"/>
          <w:sz w:val="24"/>
          <w:szCs w:val="24"/>
        </w:rPr>
        <w:t xml:space="preserve"> in acute ICH, ischemic complications </w:t>
      </w:r>
      <w:r w:rsidR="00134057">
        <w:rPr>
          <w:rFonts w:ascii="Times New Roman" w:hAnsi="Times New Roman" w:cs="Times New Roman"/>
          <w:sz w:val="24"/>
          <w:szCs w:val="24"/>
        </w:rPr>
        <w:t>after</w:t>
      </w:r>
      <w:r w:rsidR="00134057" w:rsidRPr="00883899">
        <w:rPr>
          <w:rFonts w:ascii="Times New Roman" w:hAnsi="Times New Roman" w:cs="Times New Roman"/>
          <w:sz w:val="24"/>
          <w:szCs w:val="24"/>
        </w:rPr>
        <w:t xml:space="preserve"> </w:t>
      </w:r>
      <w:r w:rsidRPr="00883899">
        <w:rPr>
          <w:rFonts w:ascii="Times New Roman" w:hAnsi="Times New Roman" w:cs="Times New Roman"/>
          <w:sz w:val="24"/>
          <w:szCs w:val="24"/>
        </w:rPr>
        <w:t xml:space="preserve">ICH are increasingly </w:t>
      </w:r>
      <w:r w:rsidR="00134057">
        <w:rPr>
          <w:rFonts w:ascii="Times New Roman" w:hAnsi="Times New Roman" w:cs="Times New Roman"/>
          <w:sz w:val="24"/>
          <w:szCs w:val="24"/>
        </w:rPr>
        <w:t>recognized but the</w:t>
      </w:r>
      <w:r w:rsidR="000A77E7">
        <w:rPr>
          <w:rFonts w:ascii="Times New Roman" w:hAnsi="Times New Roman" w:cs="Times New Roman"/>
          <w:sz w:val="24"/>
          <w:szCs w:val="24"/>
        </w:rPr>
        <w:t>ir</w:t>
      </w:r>
      <w:r w:rsidRPr="00883899">
        <w:rPr>
          <w:rFonts w:ascii="Times New Roman" w:hAnsi="Times New Roman" w:cs="Times New Roman"/>
          <w:sz w:val="24"/>
          <w:szCs w:val="24"/>
        </w:rPr>
        <w:t xml:space="preserve"> etiology and prognosis </w:t>
      </w:r>
      <w:r w:rsidR="00C1744E">
        <w:rPr>
          <w:rFonts w:ascii="Times New Roman" w:hAnsi="Times New Roman" w:cs="Times New Roman"/>
          <w:sz w:val="24"/>
          <w:szCs w:val="24"/>
        </w:rPr>
        <w:t>remains</w:t>
      </w:r>
      <w:r w:rsidR="00134057">
        <w:rPr>
          <w:rFonts w:ascii="Times New Roman" w:hAnsi="Times New Roman" w:cs="Times New Roman"/>
          <w:sz w:val="24"/>
          <w:szCs w:val="24"/>
        </w:rPr>
        <w:t xml:space="preserve"> uncertain</w:t>
      </w:r>
      <w:r w:rsidRPr="00883899">
        <w:rPr>
          <w:rFonts w:ascii="Times New Roman" w:hAnsi="Times New Roman" w:cs="Times New Roman"/>
          <w:sz w:val="24"/>
          <w:szCs w:val="24"/>
        </w:rPr>
        <w:t>.</w:t>
      </w:r>
      <w:r>
        <w:rPr>
          <w:rFonts w:ascii="Times New Roman" w:hAnsi="Times New Roman" w:cs="Times New Roman"/>
          <w:sz w:val="24"/>
          <w:szCs w:val="24"/>
        </w:rPr>
        <w:t xml:space="preserve"> </w:t>
      </w:r>
      <w:r w:rsidR="00134057">
        <w:rPr>
          <w:rFonts w:ascii="Times New Roman" w:hAnsi="Times New Roman" w:cs="Times New Roman"/>
          <w:sz w:val="24"/>
          <w:szCs w:val="24"/>
        </w:rPr>
        <w:t xml:space="preserve"> </w:t>
      </w:r>
      <w:r w:rsidRPr="00DE14F4">
        <w:rPr>
          <w:rFonts w:ascii="Times New Roman" w:hAnsi="Times New Roman" w:cs="Times New Roman"/>
          <w:sz w:val="24"/>
          <w:szCs w:val="24"/>
        </w:rPr>
        <w:t>ICH patients</w:t>
      </w:r>
      <w:r w:rsidR="00C01E3F">
        <w:rPr>
          <w:rFonts w:ascii="Times New Roman" w:hAnsi="Times New Roman" w:cs="Times New Roman"/>
          <w:sz w:val="24"/>
          <w:szCs w:val="24"/>
        </w:rPr>
        <w:t xml:space="preserve"> with a</w:t>
      </w:r>
      <w:r w:rsidR="00134057">
        <w:rPr>
          <w:rFonts w:ascii="Times New Roman" w:hAnsi="Times New Roman" w:cs="Times New Roman"/>
          <w:sz w:val="24"/>
          <w:szCs w:val="24"/>
        </w:rPr>
        <w:t xml:space="preserve"> high</w:t>
      </w:r>
      <w:r>
        <w:rPr>
          <w:rFonts w:ascii="Times New Roman" w:hAnsi="Times New Roman" w:cs="Times New Roman"/>
          <w:sz w:val="24"/>
          <w:szCs w:val="24"/>
        </w:rPr>
        <w:t xml:space="preserve"> burden of white matter hyperintensities on MRI imaging</w:t>
      </w:r>
      <w:r w:rsidR="00C01E3F">
        <w:rPr>
          <w:rFonts w:ascii="Times New Roman" w:hAnsi="Times New Roman" w:cs="Times New Roman"/>
          <w:sz w:val="24"/>
          <w:szCs w:val="24"/>
        </w:rPr>
        <w:t xml:space="preserve"> do</w:t>
      </w:r>
      <w:r>
        <w:rPr>
          <w:rFonts w:ascii="Times New Roman" w:hAnsi="Times New Roman" w:cs="Times New Roman"/>
          <w:sz w:val="24"/>
          <w:szCs w:val="24"/>
        </w:rPr>
        <w:t xml:space="preserve"> appear</w:t>
      </w:r>
      <w:r w:rsidRPr="00DE14F4">
        <w:rPr>
          <w:rFonts w:ascii="Times New Roman" w:hAnsi="Times New Roman" w:cs="Times New Roman"/>
          <w:sz w:val="24"/>
          <w:szCs w:val="24"/>
        </w:rPr>
        <w:t xml:space="preserve"> </w:t>
      </w:r>
      <w:r>
        <w:rPr>
          <w:rFonts w:ascii="Times New Roman" w:hAnsi="Times New Roman" w:cs="Times New Roman"/>
          <w:sz w:val="24"/>
          <w:szCs w:val="24"/>
        </w:rPr>
        <w:t xml:space="preserve">to </w:t>
      </w:r>
      <w:r w:rsidR="00C01E3F">
        <w:rPr>
          <w:rFonts w:ascii="Times New Roman" w:hAnsi="Times New Roman" w:cs="Times New Roman"/>
          <w:sz w:val="24"/>
          <w:szCs w:val="24"/>
        </w:rPr>
        <w:t>have worse</w:t>
      </w:r>
      <w:r w:rsidR="00C01E3F" w:rsidRPr="00DE14F4">
        <w:rPr>
          <w:rFonts w:ascii="Times New Roman" w:hAnsi="Times New Roman" w:cs="Times New Roman"/>
          <w:sz w:val="24"/>
          <w:szCs w:val="24"/>
        </w:rPr>
        <w:t xml:space="preserve"> </w:t>
      </w:r>
      <w:r w:rsidRPr="00DE14F4">
        <w:rPr>
          <w:rFonts w:ascii="Times New Roman" w:hAnsi="Times New Roman" w:cs="Times New Roman"/>
          <w:sz w:val="24"/>
          <w:szCs w:val="24"/>
        </w:rPr>
        <w:t>ICH-related outcomes.</w:t>
      </w:r>
      <w:r w:rsidR="00EE6690">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{"citationItems":[{"id":"ITEM-1","itemData":{"DOI":"10.1007/s12028-019-00761-0","ISSN":"15560961","PMID":"31218636","abstract":"Background: It is not clear whether subsets of patients with intracerebral hemorrhage (ICH) benefit from intensive blood pressure (BP) lowering. We evaluated whether white matter hyperintensities (WMH) burden influences response to this therapy. Methods: Retrospective secondary analysis of the Antihypertensive Treatment of Acute Cerebral Hemorrhage 2 trial. Patients were randomized to intensive (systolic BP target: 110–139 mmHg) versus standard (systolic BP target: 140–179 mmHg) BP treatment with intravenous nicardipine within 4.5 h from onset between May 2011 and September 2015. WMH were rated on magnetic resonance images (fluid-attenuated inversion recovery sequences), defining moderate–severe WMH as total Fazekas scale score ≥ 3 (range 0–6). The main outcome was death or major disability at 90 days (modified Rankin scale ≥ 3). The secondary outcome was ICH expansion, defined as hematoma growth &gt; 33% from baseline to follow-up CT scan. Predictors of the outcomes of interest were explored with multivariable logistic regression. Results: A total of 195/1000 patients had MRI images available for analysis, of whom 161 (82.6%) had moderate–severe WMH. When compared to patients with none–mild WMH, those with moderate–severe WMH did not have an increased risk of death or major disability (adjusted relative risk: 1.83, 95% CI 0.71–4.69) or ICH expansion (adjusted relative risk: 1.14, 95% CI 0.38–3.37). WMH burden did not modify the effect of intensive BP treatment on outcome (all p for interaction ≥ 0.2). Conclusion: The majority of acute ICH patients have moderate–severe WMH, but advanced small vessel disease burden marked by WMH does not influence ICH-related outcomes or response to intensive BP reduction.","author":[{"dropping-particle":"","family":"Morotti","given":"Andrea","non-dropping-particle":"","parse-names":false,"suffix":""},{"dropping-particle":"","family":"Shoamanesh","given":"Ashkan","non-dropping-particle":"","parse-names":false,"suffix":""},{"dropping-particle":"","family":"Oliveira-Filho","given":"Jamary","non-dropping-particle":"","parse-names":false,"suffix":""},{"dropping-particle":"","family":"Schlunk","given":"Frieder","non-dropping-particle":"","parse-names":false,"suffix":""},{"dropping-particle":"","family":"Romero","given":"Javier M.","non-dropping-particle":"","parse-names":false,"suffix":""},{"dropping-particle":"","family":"Jessel","given":"Michael","non-dropping-particle":"","parse-names":false,"suffix":""},{"dropping-particle":"","family":"Ayres","given":"Alison","non-dropping-particle":"","parse-names":false,"suffix":""},{"dropping-particle":"","family":"Vashkevich","given":"Anastasia","non-dropping-particle":"","parse-names":false,"suffix":""},{"dropping-particle":"","family":"Schwab","given":"Kristin","non-dropping-particle":"","parse-names":false,"suffix":""},{"dropping-particle":"","family":"Cassarly","given":"Christy","non-dropping-particle":"","parse-names":false,"suffix":""},{"dropping-particle":"","family":"Martin","given":"Renee Hebert","non-dropping-particle":"","parse-names":false,"suffix":""},{"dropping-particle":"","family":"Greenberg","given":"Steven M.","non-dropping-particle":"","parse-names":false,"suffix":""},{"dropping-particle":"","family":"Qureshi","given":"Adnan I.","non-dropping-particle":"","parse-names":false,"suffix":""},{"dropping-particle":"","family":"Rosand","given":"Jonathan","non-dropping-particle":"","parse-names":false,"suffix":""},{"dropping-particle":"","family":"Goldstein","given":"Joshua N.","non-dropping-particle":"","parse-names":false,"suffix":""}],"container-title":"Neurocritical Care","id":"ITEM-1","issued":{"date-parts":[["2020"]]},"page":"180-186","title":"White Matter Hyperintensities and Blood Pressure Lowering in Acute Intracerebral Hemorrhage: A Secondary Analysis of the ATACH-2 Trial","type":"article-journal","volume":"32"},"uris":["http://www.mendeley.com/documents/?uuid=4acc6547-ef13-4edf-99c4-5a5b90d4fd8c"]}],"mendeley":{"formattedCitation":"&lt;sup&gt;54&lt;/sup&gt;","plainTextFormattedCitation":"54","previouslyFormattedCitation":"&lt;sup&gt;54&lt;/sup&gt;"},"properties":{"noteIndex":0},"schema":"https://github.com/citation-style-language/schema/raw/master/csl-citation.json"}</w:instrText>
      </w:r>
      <w:r w:rsidR="00EE6690">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54</w:t>
      </w:r>
      <w:r w:rsidR="00EE6690">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205AD">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134057">
        <w:rPr>
          <w:rFonts w:ascii="Times New Roman" w:hAnsi="Times New Roman" w:cs="Times New Roman"/>
          <w:sz w:val="24"/>
          <w:szCs w:val="24"/>
        </w:rPr>
        <w:t>data are</w:t>
      </w:r>
      <w:r>
        <w:rPr>
          <w:rFonts w:ascii="Times New Roman" w:hAnsi="Times New Roman" w:cs="Times New Roman"/>
          <w:sz w:val="24"/>
          <w:szCs w:val="24"/>
        </w:rPr>
        <w:t xml:space="preserve"> contradictory </w:t>
      </w:r>
      <w:r w:rsidR="00134057">
        <w:rPr>
          <w:rFonts w:ascii="Times New Roman" w:hAnsi="Times New Roman" w:cs="Times New Roman"/>
          <w:sz w:val="24"/>
          <w:szCs w:val="24"/>
        </w:rPr>
        <w:t xml:space="preserve">with regard to the </w:t>
      </w:r>
      <w:r>
        <w:rPr>
          <w:rFonts w:ascii="Times New Roman" w:hAnsi="Times New Roman" w:cs="Times New Roman"/>
          <w:sz w:val="24"/>
          <w:szCs w:val="24"/>
        </w:rPr>
        <w:t>severity of white matter hyperintensities</w:t>
      </w:r>
      <w:r w:rsidR="00134057">
        <w:rPr>
          <w:rFonts w:ascii="Times New Roman" w:hAnsi="Times New Roman" w:cs="Times New Roman"/>
          <w:sz w:val="24"/>
          <w:szCs w:val="24"/>
        </w:rPr>
        <w:t>,</w:t>
      </w:r>
      <w:r>
        <w:rPr>
          <w:rFonts w:ascii="Times New Roman" w:hAnsi="Times New Roman" w:cs="Times New Roman"/>
          <w:sz w:val="24"/>
          <w:szCs w:val="24"/>
        </w:rPr>
        <w:t xml:space="preserve"> with mild </w:t>
      </w:r>
      <w:r w:rsidR="00134057">
        <w:rPr>
          <w:rFonts w:ascii="Times New Roman" w:hAnsi="Times New Roman" w:cs="Times New Roman"/>
          <w:sz w:val="24"/>
          <w:szCs w:val="24"/>
        </w:rPr>
        <w:t xml:space="preserve">grades being </w:t>
      </w:r>
      <w:r>
        <w:rPr>
          <w:rFonts w:ascii="Times New Roman" w:hAnsi="Times New Roman" w:cs="Times New Roman"/>
          <w:sz w:val="24"/>
          <w:szCs w:val="24"/>
        </w:rPr>
        <w:t xml:space="preserve">associating with </w:t>
      </w:r>
      <w:r w:rsidR="00134057">
        <w:rPr>
          <w:rFonts w:ascii="Times New Roman" w:hAnsi="Times New Roman" w:cs="Times New Roman"/>
          <w:sz w:val="24"/>
          <w:szCs w:val="24"/>
        </w:rPr>
        <w:t xml:space="preserve">risk of </w:t>
      </w:r>
      <w:r>
        <w:rPr>
          <w:rFonts w:ascii="Times New Roman" w:hAnsi="Times New Roman" w:cs="Times New Roman"/>
          <w:sz w:val="24"/>
          <w:szCs w:val="24"/>
        </w:rPr>
        <w:t xml:space="preserve">ischemic stroke and advanced </w:t>
      </w:r>
      <w:r w:rsidR="00134057">
        <w:rPr>
          <w:rFonts w:ascii="Times New Roman" w:hAnsi="Times New Roman" w:cs="Times New Roman"/>
          <w:sz w:val="24"/>
          <w:szCs w:val="24"/>
        </w:rPr>
        <w:t>grades with</w:t>
      </w:r>
      <w:r>
        <w:rPr>
          <w:rFonts w:ascii="Times New Roman" w:hAnsi="Times New Roman" w:cs="Times New Roman"/>
          <w:sz w:val="24"/>
          <w:szCs w:val="24"/>
        </w:rPr>
        <w:t xml:space="preserve"> </w:t>
      </w:r>
      <w:r w:rsidR="00134057">
        <w:rPr>
          <w:rFonts w:ascii="Times New Roman" w:hAnsi="Times New Roman" w:cs="Times New Roman"/>
          <w:sz w:val="24"/>
          <w:szCs w:val="24"/>
        </w:rPr>
        <w:t>ICH</w:t>
      </w:r>
      <w:r>
        <w:rPr>
          <w:rFonts w:ascii="Times New Roman" w:hAnsi="Times New Roman" w:cs="Times New Roman"/>
          <w:sz w:val="24"/>
          <w:szCs w:val="24"/>
        </w:rPr>
        <w:t>.</w:t>
      </w:r>
      <w:r w:rsidR="007205AD">
        <w:rPr>
          <w:rFonts w:ascii="Times New Roman" w:hAnsi="Times New Roman" w:cs="Times New Roman"/>
          <w:sz w:val="24"/>
          <w:szCs w:val="24"/>
        </w:rPr>
        <w:t xml:space="preserve">  </w:t>
      </w:r>
      <w:r w:rsidR="0033350B">
        <w:rPr>
          <w:rFonts w:ascii="Times New Roman" w:hAnsi="Times New Roman" w:cs="Times New Roman"/>
          <w:sz w:val="24"/>
          <w:szCs w:val="24"/>
        </w:rPr>
        <w:t xml:space="preserve">There are reassuring perfusion data during hypertensive states </w:t>
      </w:r>
      <w:r w:rsidR="00134057">
        <w:rPr>
          <w:rFonts w:ascii="Times New Roman" w:hAnsi="Times New Roman" w:cs="Times New Roman"/>
          <w:sz w:val="24"/>
          <w:szCs w:val="24"/>
        </w:rPr>
        <w:t xml:space="preserve">after acute </w:t>
      </w:r>
      <w:r w:rsidR="0033350B">
        <w:rPr>
          <w:rFonts w:ascii="Times New Roman" w:hAnsi="Times New Roman" w:cs="Times New Roman"/>
          <w:sz w:val="24"/>
          <w:szCs w:val="24"/>
        </w:rPr>
        <w:t xml:space="preserve">ischemic stroke, with labetalol and sublingual </w:t>
      </w:r>
      <w:r w:rsidR="00134057">
        <w:rPr>
          <w:rFonts w:ascii="Times New Roman" w:hAnsi="Times New Roman" w:cs="Times New Roman"/>
          <w:sz w:val="24"/>
          <w:szCs w:val="24"/>
        </w:rPr>
        <w:t xml:space="preserve">GTN </w:t>
      </w:r>
      <w:r w:rsidR="0033350B">
        <w:rPr>
          <w:rFonts w:ascii="Times New Roman" w:hAnsi="Times New Roman" w:cs="Times New Roman"/>
          <w:sz w:val="24"/>
          <w:szCs w:val="24"/>
        </w:rPr>
        <w:t>precipitating increased volumes of hypoperfused tissue</w:t>
      </w:r>
      <w:r w:rsidR="00134057">
        <w:rPr>
          <w:rFonts w:ascii="Times New Roman" w:hAnsi="Times New Roman" w:cs="Times New Roman"/>
          <w:sz w:val="24"/>
          <w:szCs w:val="24"/>
        </w:rPr>
        <w:t>,</w:t>
      </w:r>
      <w:r w:rsidR="00EE6690">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{"citationItems":[{"id":"ITEM-1","itemData":{"DOI":"10.1177/0271678X18774708","ISSN":"15597016","PMID":"29737226","abstract":"The effect of blood pressure (BP) reduction on cerebral blood flow (CBF) in acute ischemic stroke is unknown. We measured regional CBF with perfusion-weighted MRI before and after BP treatment in a three-armed non-randomized prospective controlled trial. Treatment arm assignment was based on acute mean arterial pressure (MAP). Patients with (MAP) &gt;120 mmHg (n = 14) were treated with intravenous labetalol and sublingual (SL) nitroglycerin (labetalol group). Those with MAP 100–120 mmHg (n = 17) were treated with SL nitroglycerin (0.3 mg) (‘NTG Group’) and those with baseline MAP&lt;100 mmHg (n = 18) were not treated with antihypertensive drugs (untreated group). Forty-nine patients (18 female, mean age 65.3 ± 12.9 years) were serially imaged. Labetalol reduced MAP by 12.5 (5.7–17.7) mmHg, p = 0.0002. MAP remained stable in the NTG (6.0 (0.4–16, p = 0.3) mmHg and untreated groups (−0.3 (−2.3–7.0, p = 0.2) mmHg. The volume of total hypoperfused tissue (CBF&lt;18 ml/100 g/min) did not increase after labetalol (−1.1 ((−6.5)–(−0.2)) ml, p = 0.1), NTG (0 ((−1.5)–4.5) ml, p = 0.72), or no treatment 0.25 ((−10.1)–4.5) ml, p = 0.87). Antihypertensive therapy, based on presenting BP, in acute stroke patients was not associated with an increased volume of total hypoperfused tissue.","author":[{"dropping-particle":"","family":"Kate","given":"Mahesh","non-dropping-particle":"","parse-names":false,"suffix":""},{"dropping-particle":"","family":"Asdaghi","given":"Negar","non-dropping-particle":"","parse-names":false,"suffix":""},{"dropping-particle":"","family":"Gioia","given":"Laura C.","non-dropping-particle":"","parse-names":false,"suffix":""},{"dropping-particle":"","family":"Buck","given":"Brian","non-dropping-particle":"","parse-names":false,"suffix":""},{"dropping-particle":"","family":"Majumdar","given":"Sumit R.","non-dropping-particle":"","parse-names":false,"suffix":""},{"dropping-particle":"","family":"Jeerakathil","given":"Thomas","non-dropping-particle":"","parse-names":false,"suffix":""},{"dropping-particle":"","family":"Shuaib","given":"Ashfaq","non-dropping-particle":"","parse-names":false,"suffix":""},{"dropping-particle":"","family":"Emery","given":"Derek","non-dropping-particle":"","parse-names":false,"suffix":""},{"dropping-particle":"","family":"Beaulieu","given":"Christian","non-dropping-particle":"","parse-names":false,"suffix":""},{"dropping-particle":"","family":"Butcher","given":"Kenneth","non-dropping-particle":"","parse-names":false,"suffix":""}],"container-title":"Journal of Cerebral Blood Flow and Metabolism","id":"ITEM-1","issued":{"date-parts":[["2019"]]},"page":"1878-1887","title":"Blood pressure reduction in hypertensive acute ischemic stroke patients does not affect cerebral blood flow","type":"article-journal","volume":"39"},"uris":["http://www.mendeley.com/documents/?uuid=40d83f7b-f624-41d5-ba4d-3ac0b550d1a3"]}],"mendeley":{"formattedCitation":"&lt;sup&gt;59&lt;/sup&gt;","plainTextFormattedCitation":"59","previouslyFormattedCitation":"&lt;sup&gt;59&lt;/sup&gt;"},"properties":{"noteIndex":0},"schema":"https://github.com/citation-style-language/schema/raw/master/csl-citation.json"}</w:instrText>
      </w:r>
      <w:r w:rsidR="00EE6690">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59</w:t>
      </w:r>
      <w:r w:rsidR="00EE6690">
        <w:rPr>
          <w:rFonts w:ascii="Times New Roman" w:hAnsi="Times New Roman" w:cs="Times New Roman"/>
          <w:sz w:val="24"/>
          <w:szCs w:val="24"/>
        </w:rPr>
        <w:fldChar w:fldCharType="end"/>
      </w:r>
      <w:r w:rsidR="0033350B">
        <w:rPr>
          <w:rFonts w:ascii="Times New Roman" w:hAnsi="Times New Roman" w:cs="Times New Roman"/>
          <w:sz w:val="24"/>
          <w:szCs w:val="24"/>
        </w:rPr>
        <w:t xml:space="preserve"> </w:t>
      </w:r>
      <w:r w:rsidR="00134057">
        <w:rPr>
          <w:rFonts w:ascii="Times New Roman" w:hAnsi="Times New Roman" w:cs="Times New Roman"/>
          <w:sz w:val="24"/>
          <w:szCs w:val="24"/>
        </w:rPr>
        <w:t>but again t</w:t>
      </w:r>
      <w:r w:rsidR="00CF06CF" w:rsidRPr="003608C4">
        <w:rPr>
          <w:rFonts w:ascii="Times New Roman" w:hAnsi="Times New Roman" w:cs="Times New Roman"/>
          <w:sz w:val="24"/>
          <w:szCs w:val="24"/>
        </w:rPr>
        <w:t xml:space="preserve">he etiology and prognosis of such lesions remains unclear. </w:t>
      </w:r>
      <w:r w:rsidR="00134057">
        <w:rPr>
          <w:rFonts w:ascii="Times New Roman" w:hAnsi="Times New Roman" w:cs="Times New Roman"/>
          <w:sz w:val="24"/>
          <w:szCs w:val="24"/>
        </w:rPr>
        <w:t xml:space="preserve"> </w:t>
      </w:r>
      <w:r w:rsidR="00CF06CF" w:rsidRPr="003608C4">
        <w:rPr>
          <w:rFonts w:ascii="Times New Roman" w:hAnsi="Times New Roman" w:cs="Times New Roman"/>
          <w:sz w:val="24"/>
          <w:szCs w:val="24"/>
        </w:rPr>
        <w:t xml:space="preserve">Whilst exploratory data have raised questions as to whether diffusion-weighted </w:t>
      </w:r>
      <w:r w:rsidR="00036502">
        <w:rPr>
          <w:rFonts w:ascii="Times New Roman" w:hAnsi="Times New Roman" w:cs="Times New Roman"/>
          <w:sz w:val="24"/>
          <w:szCs w:val="24"/>
        </w:rPr>
        <w:t>MRI</w:t>
      </w:r>
      <w:r w:rsidR="00036502" w:rsidRPr="003608C4">
        <w:rPr>
          <w:rFonts w:ascii="Times New Roman" w:hAnsi="Times New Roman" w:cs="Times New Roman"/>
          <w:sz w:val="24"/>
          <w:szCs w:val="24"/>
        </w:rPr>
        <w:t xml:space="preserve"> </w:t>
      </w:r>
      <w:r w:rsidR="00CF06CF" w:rsidRPr="003608C4">
        <w:rPr>
          <w:rFonts w:ascii="Times New Roman" w:hAnsi="Times New Roman" w:cs="Times New Roman"/>
          <w:sz w:val="24"/>
          <w:szCs w:val="24"/>
        </w:rPr>
        <w:t xml:space="preserve">hyperintense lesions are associated with BP lowering or indeed </w:t>
      </w:r>
      <w:r w:rsidR="00134057">
        <w:rPr>
          <w:rFonts w:ascii="Times New Roman" w:hAnsi="Times New Roman" w:cs="Times New Roman"/>
          <w:sz w:val="24"/>
          <w:szCs w:val="24"/>
        </w:rPr>
        <w:t>predict poor</w:t>
      </w:r>
      <w:r w:rsidR="00CF06CF" w:rsidRPr="003608C4">
        <w:rPr>
          <w:rFonts w:ascii="Times New Roman" w:hAnsi="Times New Roman" w:cs="Times New Roman"/>
          <w:sz w:val="24"/>
          <w:szCs w:val="24"/>
        </w:rPr>
        <w:t xml:space="preserve"> outcome</w:t>
      </w:r>
      <w:r w:rsidR="00134057">
        <w:rPr>
          <w:rFonts w:ascii="Times New Roman" w:hAnsi="Times New Roman" w:cs="Times New Roman"/>
          <w:sz w:val="24"/>
          <w:szCs w:val="24"/>
        </w:rPr>
        <w:t>,</w:t>
      </w:r>
      <w:r w:rsidR="00EE6690">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{"citationItems":[{"id":"ITEM-1","itemData":{"DOI":"10.1007/s12028-021-01254-9","ISSN":"15560961","abstract":"Background: With the increasing use of magnetic resonance imaging in the assessment of acute intracerebral hemorrhage, diffusion-weighted imaging hyperintense lesions have been recognized to occur at sites remote to the hematoma in up to 40% of patients. We investigated whether blood pressure reduction was associated with diffusion-weighted imaging hyperintense lesions in acute intracerebral hemorrhage and whether such lesions are associated with worse clinical outcomes by analyzing imaging data from a randomized trial. Methods: We performed exploratory subgroup analyses in an open-label randomized trial that investigated acute blood pressure lowering in 1000 patients with intracerebral hemorrhage between May 2011 and September 2015. Eligible participants were assigned to an intensive systolic blood pressure target of 110–139 mm Hg versus 140–179 mm Hg with the use of intravenous nicardipine.\" Of these, 171 patients had requisite magnetic resonance imaging sequences for inclusion in these subgroup analyses. The primary outcome was the presence of diffusion-weighted imaging hyperintense lesions. Secondary outcomes included death or disability and serious adverse event at 90 days. Results: Diffusion-weighted imaging hyperintense lesions were present in 25% of patients (mean age 62 years). Hematoma volume &gt; 30 cm3 was an adjusted predictor (adjusted relative risk 2.41, 95% confidence interval 1.00–5.80) of lesion presence. Lesions occurred in 25% of intensively treated patients and 24% of standard treatment patients (relative risk 1.01, 95% confidence interval 0.71–1.43, p = 0.97). Patients with diffusion-weighted imaging hyperintense lesions had similar frequencies of death or disability at 90 days, compared with patients without lesions. Conclusions: Randomized assignment to intensive acute blood pressure lowering did not result in a greater frequency of diffusion-weighted imaging hyperintense lesion. Alternative mechanisms of diffusion-weighted imaging hyperintense lesion formation other than hemodynamic fluctuations need to be explored. Clinical trial registration ClinicalTrials.gov (Ref. NCT01176565; https://clinicaltrials.gov/ct2/show/NCT01176565).","author":[{"dropping-particle":"","family":"Shoamanesh","given":"Ashkan","non-dropping-particle":"","parse-names":false,"suffix":""},{"dropping-particle":"","family":"Cassarly","given":"Christy","non-dropping-particle":"","parse-names":false,"suffix":""},{"dropping-particle":"","family":"Morotti","given":"Andrea","non-dropping-particle":"","parse-names":false,"suffix":""},{"dropping-particle":"","family":"Romero","given":"Javier M.","non-dropping-particle":"","parse-names":false,"suffix":""},{"dropping-particle":"","family":"Oliveira-Filho","given":"Jamary","non-dropping-particle":"","parse-names":false,"suffix":""},{"dropping-particle":"","family":"Schlunk","given":"Frieder","non-dropping-particle":"","parse-names":false,"suffix":""},{"dropping-particle":"","family":"Jessel","given":"Michael","non-dropping-particle":"","parse-names":false,"suffix":""},{"dropping-particle":"","family":"Butcher","given":"Kenneth","non-dropping-particle":"","parse-names":false,"suffix":""},{"dropping-particle":"","family":"Gioia","given":"Laura","non-dropping-particle":"","parse-names":false,"suffix":""},{"dropping-particle":"","family":"Ayres","given":"Alison","non-dropping-particle":"","parse-names":false,"suffix":""},{"dropping-particle":"","family":"Vashkevich","given":"Anastasia","non-dropping-particle":"","parse-names":false,"suffix":""},{"dropping-particle":"","family":"Schwab","given":"Kristin","non-dropping-particle":"","parse-names":false,"suffix":""},{"dropping-particle":"","family":"Afzal","given":"Mohammad Rauf","non-dropping-particle":"","parse-names":false,"suffix":""},{"dropping-particle":"","family":"Martin","given":"Renee H.","non-dropping-particle":"","parse-names":false,"suffix":""},{"dropping-particle":"","family":"Qureshi","given":"Adnan I.","non-dropping-particle":"","parse-names":false,"suffix":""},{"dropping-particle":"","family":"Greenberg","given":"Steven M.","non-dropping-particle":"","parse-names":false,"suffix":""},{"dropping-particle":"","family":"Rosand","given":"Jonathan","non-dropping-particle":"","parse-names":false,"suffix":""},{"dropping-particle":"","family":"Goldstein","given":"Joshua N.","non-dropping-particle":"","parse-names":false,"suffix":""}],"container-title":"Neurocritical Care","id":"ITEM-1","issued":{"date-parts":[["2021"]]},"page":"10.1007/s12028-021-01254-9","title":"Intensive blood pressure lowering and DWI lesions in intracerebral hemorrhage: exploratory analysis of the ATACH-2 randomized trial","type":"article-journal"},"uris":["http://www.mendeley.com/documents/?uuid=d2fb801e-97ab-4c59-bb0c-43142a475702"]}],"mendeley":{"formattedCitation":"&lt;sup&gt;60&lt;/sup&gt;","plainTextFormattedCitation":"60","previouslyFormattedCitation":"&lt;sup&gt;60&lt;/sup&gt;"},"properties":{"noteIndex":0},"schema":"https://github.com/citation-style-language/schema/raw/master/csl-citation.json"}</w:instrText>
      </w:r>
      <w:r w:rsidR="00EE6690">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60</w:t>
      </w:r>
      <w:r w:rsidR="00EE6690">
        <w:rPr>
          <w:rFonts w:ascii="Times New Roman" w:hAnsi="Times New Roman" w:cs="Times New Roman"/>
          <w:sz w:val="24"/>
          <w:szCs w:val="24"/>
        </w:rPr>
        <w:fldChar w:fldCharType="end"/>
      </w:r>
      <w:r w:rsidR="00CF06CF" w:rsidRPr="003608C4">
        <w:rPr>
          <w:rFonts w:ascii="Times New Roman" w:hAnsi="Times New Roman" w:cs="Times New Roman"/>
          <w:sz w:val="24"/>
          <w:szCs w:val="24"/>
        </w:rPr>
        <w:t xml:space="preserve"> definitive data are lacking</w:t>
      </w:r>
      <w:r w:rsidR="00134057">
        <w:rPr>
          <w:rFonts w:ascii="Times New Roman" w:hAnsi="Times New Roman" w:cs="Times New Roman"/>
          <w:sz w:val="24"/>
          <w:szCs w:val="24"/>
        </w:rPr>
        <w:t xml:space="preserve"> and s</w:t>
      </w:r>
      <w:r w:rsidR="00CF06CF" w:rsidRPr="003608C4">
        <w:rPr>
          <w:rFonts w:ascii="Times New Roman" w:hAnsi="Times New Roman" w:cs="Times New Roman"/>
          <w:sz w:val="24"/>
          <w:szCs w:val="24"/>
        </w:rPr>
        <w:t>pecifically</w:t>
      </w:r>
      <w:r w:rsidR="00134057">
        <w:rPr>
          <w:rFonts w:ascii="Times New Roman" w:hAnsi="Times New Roman" w:cs="Times New Roman"/>
          <w:sz w:val="24"/>
          <w:szCs w:val="24"/>
        </w:rPr>
        <w:t xml:space="preserve"> regarding </w:t>
      </w:r>
      <w:r w:rsidR="00CF06CF" w:rsidRPr="003608C4">
        <w:rPr>
          <w:rFonts w:ascii="Times New Roman" w:hAnsi="Times New Roman" w:cs="Times New Roman"/>
          <w:sz w:val="24"/>
          <w:szCs w:val="24"/>
        </w:rPr>
        <w:t xml:space="preserve">the temporal relationship </w:t>
      </w:r>
      <w:r w:rsidR="00134057">
        <w:rPr>
          <w:rFonts w:ascii="Times New Roman" w:hAnsi="Times New Roman" w:cs="Times New Roman"/>
          <w:sz w:val="24"/>
          <w:szCs w:val="24"/>
        </w:rPr>
        <w:t>between BP change after</w:t>
      </w:r>
      <w:r w:rsidR="00134057" w:rsidRPr="003608C4">
        <w:rPr>
          <w:rFonts w:ascii="Times New Roman" w:hAnsi="Times New Roman" w:cs="Times New Roman"/>
          <w:sz w:val="24"/>
          <w:szCs w:val="24"/>
        </w:rPr>
        <w:t xml:space="preserve"> </w:t>
      </w:r>
      <w:r w:rsidR="00CF06CF" w:rsidRPr="003608C4">
        <w:rPr>
          <w:rFonts w:ascii="Times New Roman" w:hAnsi="Times New Roman" w:cs="Times New Roman"/>
          <w:sz w:val="24"/>
          <w:szCs w:val="24"/>
        </w:rPr>
        <w:t xml:space="preserve">ICH </w:t>
      </w:r>
      <w:r w:rsidR="00134057">
        <w:rPr>
          <w:rFonts w:ascii="Times New Roman" w:hAnsi="Times New Roman" w:cs="Times New Roman"/>
          <w:sz w:val="24"/>
          <w:szCs w:val="24"/>
        </w:rPr>
        <w:t>in relation to</w:t>
      </w:r>
      <w:r w:rsidR="00CF06CF" w:rsidRPr="003608C4">
        <w:rPr>
          <w:rFonts w:ascii="Times New Roman" w:hAnsi="Times New Roman" w:cs="Times New Roman"/>
          <w:sz w:val="24"/>
          <w:szCs w:val="24"/>
        </w:rPr>
        <w:t xml:space="preserve"> </w:t>
      </w:r>
      <w:r w:rsidR="00134057">
        <w:rPr>
          <w:rFonts w:ascii="Times New Roman" w:hAnsi="Times New Roman" w:cs="Times New Roman"/>
          <w:sz w:val="24"/>
          <w:szCs w:val="24"/>
        </w:rPr>
        <w:t>various</w:t>
      </w:r>
      <w:r w:rsidR="00134057" w:rsidRPr="003608C4">
        <w:rPr>
          <w:rFonts w:ascii="Times New Roman" w:hAnsi="Times New Roman" w:cs="Times New Roman"/>
          <w:sz w:val="24"/>
          <w:szCs w:val="24"/>
        </w:rPr>
        <w:t xml:space="preserve"> </w:t>
      </w:r>
      <w:r w:rsidR="00CF06CF" w:rsidRPr="003608C4">
        <w:rPr>
          <w:rFonts w:ascii="Times New Roman" w:hAnsi="Times New Roman" w:cs="Times New Roman"/>
          <w:sz w:val="24"/>
          <w:szCs w:val="24"/>
        </w:rPr>
        <w:t xml:space="preserve">vasoactive and perfusion altering factors </w:t>
      </w:r>
      <w:r w:rsidR="00134057">
        <w:rPr>
          <w:rFonts w:ascii="Times New Roman" w:hAnsi="Times New Roman" w:cs="Times New Roman"/>
          <w:sz w:val="24"/>
          <w:szCs w:val="24"/>
        </w:rPr>
        <w:t>on</w:t>
      </w:r>
      <w:r w:rsidR="00134057" w:rsidRPr="003608C4">
        <w:rPr>
          <w:rFonts w:ascii="Times New Roman" w:hAnsi="Times New Roman" w:cs="Times New Roman"/>
          <w:sz w:val="24"/>
          <w:szCs w:val="24"/>
        </w:rPr>
        <w:t xml:space="preserve"> </w:t>
      </w:r>
      <w:r w:rsidR="00CF06CF" w:rsidRPr="003608C4">
        <w:rPr>
          <w:rFonts w:ascii="Times New Roman" w:hAnsi="Times New Roman" w:cs="Times New Roman"/>
          <w:sz w:val="24"/>
          <w:szCs w:val="24"/>
        </w:rPr>
        <w:t xml:space="preserve">BP (pre- and post-lowering), </w:t>
      </w:r>
      <w:r w:rsidR="00815FBC" w:rsidRPr="003608C4">
        <w:rPr>
          <w:rFonts w:ascii="Times New Roman" w:hAnsi="Times New Roman" w:cs="Times New Roman"/>
          <w:sz w:val="24"/>
          <w:szCs w:val="24"/>
        </w:rPr>
        <w:t>carbon dioxide (</w:t>
      </w:r>
      <w:r w:rsidR="00CF06CF" w:rsidRPr="003608C4">
        <w:rPr>
          <w:rFonts w:ascii="Times New Roman" w:hAnsi="Times New Roman" w:cs="Times New Roman"/>
          <w:sz w:val="24"/>
          <w:szCs w:val="24"/>
        </w:rPr>
        <w:t>CO</w:t>
      </w:r>
      <w:r w:rsidR="00CF06CF" w:rsidRPr="003608C4">
        <w:rPr>
          <w:rFonts w:ascii="Times New Roman" w:hAnsi="Times New Roman" w:cs="Times New Roman"/>
          <w:sz w:val="24"/>
          <w:szCs w:val="24"/>
          <w:vertAlign w:val="subscript"/>
        </w:rPr>
        <w:t>2</w:t>
      </w:r>
      <w:r w:rsidR="00815FBC" w:rsidRPr="003608C4">
        <w:rPr>
          <w:rFonts w:ascii="Times New Roman" w:hAnsi="Times New Roman" w:cs="Times New Roman"/>
          <w:sz w:val="24"/>
          <w:szCs w:val="24"/>
        </w:rPr>
        <w:t>)</w:t>
      </w:r>
      <w:r w:rsidR="00CF06CF" w:rsidRPr="003608C4">
        <w:rPr>
          <w:rFonts w:ascii="Times New Roman" w:hAnsi="Times New Roman" w:cs="Times New Roman"/>
          <w:sz w:val="24"/>
          <w:szCs w:val="24"/>
        </w:rPr>
        <w:t xml:space="preserve"> level</w:t>
      </w:r>
      <w:r w:rsidR="00134057">
        <w:rPr>
          <w:rFonts w:ascii="Times New Roman" w:hAnsi="Times New Roman" w:cs="Times New Roman"/>
          <w:sz w:val="24"/>
          <w:szCs w:val="24"/>
        </w:rPr>
        <w:t>,</w:t>
      </w:r>
      <w:r w:rsidR="00270277">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{"citationItems":[{"id":"ITEM-1","itemData":{"DOI":"10.1016/j.jns.2020.117139","ISSN":"18785883","PMID":"32949919","abstract":"Background: An association between spontaneous hyperventilation, delayed cerebral ischemia, and poor clinical outcomes has been reported in subarachnoid hemorrhage. We evaluated the relationship between early pCO2 changes, ischemic lesions and outcomes in patients with intracerebral hemorrhage (ICH). Methods: Consecutive patients with spontaneous ICH were enrolled in an observational cohort study conducted between 2006 and 2019. Patient characteristics and discharge outcome were prospectively recorded. Arterial blood gas (ABG) measurements and mechanical ventilation settings in the first 72 h of admission were retrospectively collected. MRI images were adjudicated for diffusion-restricted lesions consistent with ischemia and distant from the hematoma. We examined the associations between pCO2 changes, ischemic lesions, and discharge outcomes by univariate and adjusted analyses. Results: ABG data were available for 220 patients. Hyperventilation occurred in 52 (28%) cases and was not associated with clinical severity. Lower initial pCO2 was associated with greater risk of in-hospital death (OR 0.94 per mmHg, 95%CI [0.89, 0.996], p = 0.042) after adjustment for ICH Score, pneumonia and mechanical ventilation requirements. MRI data were available for 33 patients. Lower pCO2 was associated with a higher risk of ischemic lesions, except in patients with low initial systolic blood pressure (p &lt; 0.05 for main and blood pressure interaction effects), after adjustment for other predictors. Conclusions: In ICH patients with spontaneous ventilation, lower pCO2 was independently associated with greater risk of in-hospital death. In patients with elevated initial blood pressure, who undergo blood pressure reduction per guideline recommendations, lower pCO2 was associated with increased risk to develop ischemic lesions.","author":[{"dropping-particle":"","family":"Hextrum","given":"Shannon","non-dropping-particle":"","parse-names":false,"suffix":""},{"dropping-particle":"","family":"Minhas","given":"Jatinder S.","non-dropping-particle":"","parse-names":false,"suffix":""},{"dropping-particle":"","family":"Liotta","given":"Eric M.","non-dropping-particle":"","parse-names":false,"suffix":""},{"dropping-particle":"","family":"Sorond","given":"Farzaneh A.","non-dropping-particle":"","parse-names":false,"suffix":""},{"dropping-particle":"","family":"Naidech","given":"Andrew M.","non-dropping-particle":"","parse-names":false,"suffix":""},{"dropping-particle":"","family":"Maas","given":"Matthew B.","non-dropping-particle":"","parse-names":false,"suffix":""}],"container-title":"Journal of the Neurological Sciences","id":"ITEM-1","issued":{"date-parts":[["2020"]]},"page":"117139","title":"Hypocapnia, ischemic lesions, and outcomes after intracerebral hemorrhage","type":"article-journal","volume":"418"},"uris":["http://www.mendeley.com/documents/?uuid=a0443ed0-417b-4a2f-beb1-54474cc5ad24"]}],"mendeley":{"formattedCitation":"&lt;sup&gt;61&lt;/sup&gt;","plainTextFormattedCitation":"61","previouslyFormattedCitation":"&lt;sup&gt;61&lt;/sup&gt;"},"properties":{"noteIndex":0},"schema":"https://github.com/citation-style-language/schema/raw/master/csl-citation.json"}</w:instrText>
      </w:r>
      <w:r w:rsidR="00270277">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61</w:t>
      </w:r>
      <w:r w:rsidR="00270277">
        <w:rPr>
          <w:rFonts w:ascii="Times New Roman" w:hAnsi="Times New Roman" w:cs="Times New Roman"/>
          <w:sz w:val="24"/>
          <w:szCs w:val="24"/>
        </w:rPr>
        <w:fldChar w:fldCharType="end"/>
      </w:r>
      <w:r w:rsidR="00CF06CF" w:rsidRPr="003608C4">
        <w:rPr>
          <w:rFonts w:ascii="Times New Roman" w:hAnsi="Times New Roman" w:cs="Times New Roman"/>
          <w:sz w:val="24"/>
          <w:szCs w:val="24"/>
        </w:rPr>
        <w:t xml:space="preserve"> and head position.</w:t>
      </w:r>
      <w:r w:rsidR="00270277">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{"citationItems":[{"id":"ITEM-1","itemData":{"ISBN":"1747-4930","author":[{"dropping-particle":"","family":"Minhas","given":"J S","non-dropping-particle":"","parse-names":false,"suffix":""},{"dropping-particle":"","family":"Wang","given":"X","non-dropping-particle":"","parse-names":false,"suffix":""},{"dropping-particle":"","family":"Lavados","given":"P M","non-dropping-particle":"","parse-names":false,"suffix":""},{"dropping-particle":"","family":"Moullaali","given":"T J","non-dropping-particle":"","parse-names":false,"suffix":""},{"dropping-particle":"","family":"Arima","given":"H","non-dropping-particle":"","parse-names":false,"suffix":""},{"dropping-particle":"","family":"Billot","given":"L","non-dropping-particle":"","parse-names":false,"suffix":""},{"dropping-particle":"","family":"Hackett","given":"M L","non-dropping-particle":"","parse-names":false,"suffix":""},{"dropping-particle":"V","family":"Olavarria","given":"V","non-dropping-particle":"","parse-names":false,"suffix":""},{"dropping-particle":"","family":"Middleton","given":"S","non-dropping-particle":"","parse-names":false,"suffix":""},{"dropping-particle":"","family":"Pontes-Neto","given":"O","non-dropping-particle":"","parse-names":false,"suffix":""}],"container-title":"Journal of Human Hypertension","id":"ITEM-1","issued":{"date-parts":[["2019"]]},"page":"411-418","title":"Head positioning and blood pressure variability in acute ischaemic and haemorrhagic stroke: a post-hoc analysis of the HeadPoST study","type":"article-journal","volume":"33"},"uris":["http://www.mendeley.com/documents/?uuid=b963eb69-c695-4e1e-be43-891769ff96f7"]}],"mendeley":{"formattedCitation":"&lt;sup&gt;62&lt;/sup&gt;","plainTextFormattedCitation":"62","previouslyFormattedCitation":"&lt;sup&gt;62&lt;/sup&gt;"},"properties":{"noteIndex":0},"schema":"https://github.com/citation-style-language/schema/raw/master/csl-citation.json"}</w:instrText>
      </w:r>
      <w:r w:rsidR="00270277">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62</w:t>
      </w:r>
      <w:r w:rsidR="00270277">
        <w:rPr>
          <w:rFonts w:ascii="Times New Roman" w:hAnsi="Times New Roman" w:cs="Times New Roman"/>
          <w:sz w:val="24"/>
          <w:szCs w:val="24"/>
        </w:rPr>
        <w:fldChar w:fldCharType="end"/>
      </w:r>
      <w:r w:rsidR="00CF06CF" w:rsidRPr="003608C4">
        <w:rPr>
          <w:rFonts w:ascii="Times New Roman" w:hAnsi="Times New Roman" w:cs="Times New Roman"/>
          <w:sz w:val="24"/>
          <w:szCs w:val="24"/>
        </w:rPr>
        <w:t xml:space="preserve"> </w:t>
      </w:r>
      <w:r w:rsidR="00134057">
        <w:rPr>
          <w:rFonts w:ascii="Times New Roman" w:hAnsi="Times New Roman" w:cs="Times New Roman"/>
          <w:sz w:val="24"/>
          <w:szCs w:val="24"/>
        </w:rPr>
        <w:t xml:space="preserve"> </w:t>
      </w:r>
      <w:r w:rsidR="003131DE" w:rsidRPr="003608C4">
        <w:rPr>
          <w:rFonts w:ascii="Times New Roman" w:hAnsi="Times New Roman" w:cs="Times New Roman"/>
          <w:sz w:val="24"/>
          <w:szCs w:val="24"/>
        </w:rPr>
        <w:t xml:space="preserve">Reassuringly, </w:t>
      </w:r>
      <w:r w:rsidR="00134057">
        <w:rPr>
          <w:rFonts w:ascii="Times New Roman" w:hAnsi="Times New Roman" w:cs="Times New Roman"/>
          <w:sz w:val="24"/>
          <w:szCs w:val="24"/>
        </w:rPr>
        <w:t>CBF</w:t>
      </w:r>
      <w:r w:rsidR="003131DE" w:rsidRPr="003608C4">
        <w:rPr>
          <w:rFonts w:ascii="Times New Roman" w:hAnsi="Times New Roman" w:cs="Times New Roman"/>
          <w:sz w:val="24"/>
          <w:szCs w:val="24"/>
        </w:rPr>
        <w:t xml:space="preserve"> </w:t>
      </w:r>
      <w:r w:rsidR="00134057">
        <w:rPr>
          <w:rFonts w:ascii="Times New Roman" w:hAnsi="Times New Roman" w:cs="Times New Roman"/>
          <w:sz w:val="24"/>
          <w:szCs w:val="24"/>
        </w:rPr>
        <w:t xml:space="preserve">appears to </w:t>
      </w:r>
      <w:r w:rsidR="003131DE" w:rsidRPr="003608C4">
        <w:rPr>
          <w:rFonts w:ascii="Times New Roman" w:hAnsi="Times New Roman" w:cs="Times New Roman"/>
          <w:sz w:val="24"/>
          <w:szCs w:val="24"/>
        </w:rPr>
        <w:t xml:space="preserve">remain stable </w:t>
      </w:r>
      <w:r w:rsidR="00134057">
        <w:rPr>
          <w:rFonts w:ascii="Times New Roman" w:hAnsi="Times New Roman" w:cs="Times New Roman"/>
          <w:sz w:val="24"/>
          <w:szCs w:val="24"/>
        </w:rPr>
        <w:t>with</w:t>
      </w:r>
      <w:r w:rsidR="00134057" w:rsidRPr="003608C4">
        <w:rPr>
          <w:rFonts w:ascii="Times New Roman" w:hAnsi="Times New Roman" w:cs="Times New Roman"/>
          <w:sz w:val="24"/>
          <w:szCs w:val="24"/>
        </w:rPr>
        <w:t xml:space="preserve"> </w:t>
      </w:r>
      <w:r w:rsidR="003131DE" w:rsidRPr="003608C4">
        <w:rPr>
          <w:rFonts w:ascii="Times New Roman" w:hAnsi="Times New Roman" w:cs="Times New Roman"/>
          <w:sz w:val="24"/>
          <w:szCs w:val="24"/>
        </w:rPr>
        <w:t xml:space="preserve">acute BP </w:t>
      </w:r>
      <w:r w:rsidR="00134057">
        <w:rPr>
          <w:rFonts w:ascii="Times New Roman" w:hAnsi="Times New Roman" w:cs="Times New Roman"/>
          <w:sz w:val="24"/>
          <w:szCs w:val="24"/>
        </w:rPr>
        <w:t>lowering</w:t>
      </w:r>
      <w:r w:rsidR="00134057" w:rsidRPr="003608C4">
        <w:rPr>
          <w:rFonts w:ascii="Times New Roman" w:hAnsi="Times New Roman" w:cs="Times New Roman"/>
          <w:sz w:val="24"/>
          <w:szCs w:val="24"/>
        </w:rPr>
        <w:t xml:space="preserve"> </w:t>
      </w:r>
      <w:r w:rsidR="003131DE" w:rsidRPr="003608C4">
        <w:rPr>
          <w:rFonts w:ascii="Times New Roman" w:hAnsi="Times New Roman" w:cs="Times New Roman"/>
          <w:sz w:val="24"/>
          <w:szCs w:val="24"/>
        </w:rPr>
        <w:t xml:space="preserve">in ICH, </w:t>
      </w:r>
      <w:r w:rsidR="009571DC">
        <w:rPr>
          <w:rFonts w:ascii="Times New Roman" w:hAnsi="Times New Roman" w:cs="Times New Roman"/>
          <w:sz w:val="24"/>
          <w:szCs w:val="24"/>
        </w:rPr>
        <w:t xml:space="preserve">which </w:t>
      </w:r>
      <w:r w:rsidR="003131DE" w:rsidRPr="003608C4">
        <w:rPr>
          <w:rFonts w:ascii="Times New Roman" w:hAnsi="Times New Roman" w:cs="Times New Roman"/>
          <w:sz w:val="24"/>
          <w:szCs w:val="24"/>
        </w:rPr>
        <w:t>suggest</w:t>
      </w:r>
      <w:r w:rsidR="009571DC">
        <w:rPr>
          <w:rFonts w:ascii="Times New Roman" w:hAnsi="Times New Roman" w:cs="Times New Roman"/>
          <w:sz w:val="24"/>
          <w:szCs w:val="24"/>
        </w:rPr>
        <w:t xml:space="preserve">s </w:t>
      </w:r>
      <w:r w:rsidR="000A77E7">
        <w:rPr>
          <w:rFonts w:ascii="Times New Roman" w:hAnsi="Times New Roman" w:cs="Times New Roman"/>
          <w:sz w:val="24"/>
          <w:szCs w:val="24"/>
        </w:rPr>
        <w:t xml:space="preserve">that </w:t>
      </w:r>
      <w:r w:rsidR="000A77E7" w:rsidRPr="003608C4">
        <w:rPr>
          <w:rFonts w:ascii="Times New Roman" w:hAnsi="Times New Roman" w:cs="Times New Roman"/>
          <w:sz w:val="24"/>
          <w:szCs w:val="24"/>
        </w:rPr>
        <w:t xml:space="preserve">cerebral autoregulation </w:t>
      </w:r>
      <w:r w:rsidR="000A77E7">
        <w:rPr>
          <w:rFonts w:ascii="Times New Roman" w:hAnsi="Times New Roman" w:cs="Times New Roman"/>
          <w:sz w:val="24"/>
          <w:szCs w:val="24"/>
        </w:rPr>
        <w:t>is maintained</w:t>
      </w:r>
      <w:r w:rsidR="009571DC">
        <w:rPr>
          <w:rFonts w:ascii="Times New Roman" w:hAnsi="Times New Roman" w:cs="Times New Roman"/>
          <w:sz w:val="24"/>
          <w:szCs w:val="24"/>
        </w:rPr>
        <w:t xml:space="preserve"> in</w:t>
      </w:r>
      <w:r w:rsidR="003131DE" w:rsidRPr="003608C4">
        <w:rPr>
          <w:rFonts w:ascii="Times New Roman" w:hAnsi="Times New Roman" w:cs="Times New Roman"/>
          <w:sz w:val="24"/>
          <w:szCs w:val="24"/>
        </w:rPr>
        <w:t xml:space="preserve"> this state</w:t>
      </w:r>
      <w:r w:rsidR="000A77E7">
        <w:rPr>
          <w:rFonts w:ascii="Times New Roman" w:hAnsi="Times New Roman" w:cs="Times New Roman"/>
          <w:sz w:val="24"/>
          <w:szCs w:val="24"/>
        </w:rPr>
        <w:t>, albeit in those with mild-moderate sized hematomas</w:t>
      </w:r>
      <w:r w:rsidR="003131DE" w:rsidRPr="003608C4">
        <w:rPr>
          <w:rFonts w:ascii="Times New Roman" w:hAnsi="Times New Roman" w:cs="Times New Roman"/>
          <w:sz w:val="24"/>
          <w:szCs w:val="24"/>
        </w:rPr>
        <w:t xml:space="preserve">. </w:t>
      </w:r>
      <w:r w:rsidR="009571DC">
        <w:rPr>
          <w:rFonts w:ascii="Times New Roman" w:hAnsi="Times New Roman" w:cs="Times New Roman"/>
          <w:sz w:val="24"/>
          <w:szCs w:val="24"/>
        </w:rPr>
        <w:t xml:space="preserve"> </w:t>
      </w:r>
      <w:r w:rsidR="003131DE" w:rsidRPr="003608C4">
        <w:rPr>
          <w:rFonts w:ascii="Times New Roman" w:hAnsi="Times New Roman" w:cs="Times New Roman"/>
          <w:sz w:val="24"/>
          <w:szCs w:val="24"/>
        </w:rPr>
        <w:t xml:space="preserve">Importantly, the lack of </w:t>
      </w:r>
      <w:r w:rsidR="009571DC">
        <w:rPr>
          <w:rFonts w:ascii="Times New Roman" w:hAnsi="Times New Roman" w:cs="Times New Roman"/>
          <w:sz w:val="24"/>
          <w:szCs w:val="24"/>
        </w:rPr>
        <w:t>foresight over</w:t>
      </w:r>
      <w:r w:rsidR="003131DE" w:rsidRPr="003608C4">
        <w:rPr>
          <w:rFonts w:ascii="Times New Roman" w:hAnsi="Times New Roman" w:cs="Times New Roman"/>
          <w:sz w:val="24"/>
          <w:szCs w:val="24"/>
        </w:rPr>
        <w:t xml:space="preserve"> </w:t>
      </w:r>
      <w:r w:rsidR="009571DC">
        <w:rPr>
          <w:rFonts w:ascii="Times New Roman" w:hAnsi="Times New Roman" w:cs="Times New Roman"/>
          <w:sz w:val="24"/>
          <w:szCs w:val="24"/>
        </w:rPr>
        <w:t>various</w:t>
      </w:r>
      <w:r w:rsidR="003131DE" w:rsidRPr="003608C4">
        <w:rPr>
          <w:rFonts w:ascii="Times New Roman" w:hAnsi="Times New Roman" w:cs="Times New Roman"/>
          <w:sz w:val="24"/>
          <w:szCs w:val="24"/>
        </w:rPr>
        <w:t xml:space="preserve"> central and peripherally influencing hemodynamic factors</w:t>
      </w:r>
      <w:r w:rsidR="009571DC">
        <w:rPr>
          <w:rFonts w:ascii="Times New Roman" w:hAnsi="Times New Roman" w:cs="Times New Roman"/>
          <w:sz w:val="24"/>
          <w:szCs w:val="24"/>
        </w:rPr>
        <w:t xml:space="preserve">, </w:t>
      </w:r>
      <w:r w:rsidR="003131DE" w:rsidRPr="003608C4">
        <w:rPr>
          <w:rFonts w:ascii="Times New Roman" w:hAnsi="Times New Roman" w:cs="Times New Roman"/>
          <w:sz w:val="24"/>
          <w:szCs w:val="24"/>
        </w:rPr>
        <w:t xml:space="preserve">post-hoc analyses of </w:t>
      </w:r>
      <w:r w:rsidR="009571DC">
        <w:rPr>
          <w:rFonts w:ascii="Times New Roman" w:hAnsi="Times New Roman" w:cs="Times New Roman"/>
          <w:sz w:val="24"/>
          <w:szCs w:val="24"/>
        </w:rPr>
        <w:t>RCTs</w:t>
      </w:r>
      <w:r w:rsidR="003131DE" w:rsidRPr="003608C4">
        <w:rPr>
          <w:rFonts w:ascii="Times New Roman" w:hAnsi="Times New Roman" w:cs="Times New Roman"/>
          <w:sz w:val="24"/>
          <w:szCs w:val="24"/>
        </w:rPr>
        <w:t xml:space="preserve"> have largely disregarded hemodynamic perturbations as the cause for adverse diffusion weighted </w:t>
      </w:r>
      <w:r w:rsidR="00036502">
        <w:rPr>
          <w:rFonts w:ascii="Times New Roman" w:hAnsi="Times New Roman" w:cs="Times New Roman"/>
          <w:sz w:val="24"/>
          <w:szCs w:val="24"/>
        </w:rPr>
        <w:t xml:space="preserve">MRI </w:t>
      </w:r>
      <w:r w:rsidR="003131DE" w:rsidRPr="003608C4">
        <w:rPr>
          <w:rFonts w:ascii="Times New Roman" w:hAnsi="Times New Roman" w:cs="Times New Roman"/>
          <w:sz w:val="24"/>
          <w:szCs w:val="24"/>
        </w:rPr>
        <w:t>ischemic lesions in ICH.</w:t>
      </w:r>
      <w:r w:rsidR="00270277">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{"citationItems":[{"id":"ITEM-1","itemData":{"DOI":"10.1007/s12028-021-01254-9","ISSN":"15560961","abstract":"Background: With the increasing use of magnetic resonance imaging in the assessment of acute intracerebral hemorrhage, diffusion-weighted imaging hyperintense lesions have been recognized to occur at sites remote to the hematoma in up to 40% of patients. We investigated whether blood pressure reduction was associated with diffusion-weighted imaging hyperintense lesions in acute intracerebral hemorrhage and whether such lesions are associated with worse clinical outcomes by analyzing imaging data from a randomized trial. Methods: We performed exploratory subgroup analyses in an open-label randomized trial that investigated acute blood pressure lowering in 1000 patients with intracerebral hemorrhage between May 2011 and September 2015. Eligible participants were assigned to an intensive systolic blood pressure target of 110–139 mm Hg versus 140–179 mm Hg with the use of intravenous nicardipine.\" Of these, 171 patients had requisite magnetic resonance imaging sequences for inclusion in these subgroup analyses. The primary outcome was the presence of diffusion-weighted imaging hyperintense lesions. Secondary outcomes included death or disability and serious adverse event at 90 days. Results: Diffusion-weighted imaging hyperintense lesions were present in 25% of patients (mean age 62 years). Hematoma volume &gt; 30 cm3 was an adjusted predictor (adjusted relative risk 2.41, 95% confidence interval 1.00–5.80) of lesion presence. Lesions occurred in 25% of intensively treated patients and 24% of standard treatment patients (relative risk 1.01, 95% confidence interval 0.71–1.43, p = 0.97). Patients with diffusion-weighted imaging hyperintense lesions had similar frequencies of death or disability at 90 days, compared with patients without lesions. Conclusions: Randomized assignment to intensive acute blood pressure lowering did not result in a greater frequency of diffusion-weighted imaging hyperintense lesion. Alternative mechanisms of diffusion-weighted imaging hyperintense lesion formation other than hemodynamic fluctuations need to be explored. Clinical trial registration ClinicalTrials.gov (Ref. NCT01176565; https://clinicaltrials.gov/ct2/show/NCT01176565).","author":[{"dropping-particle":"","family":"Shoamanesh","given":"Ashkan","non-dropping-particle":"","parse-names":false,"suffix":""},{"dropping-particle":"","family":"Cassarly","given":"Christy","non-dropping-particle":"","parse-names":false,"suffix":""},{"dropping-particle":"","family":"Morotti","given":"Andrea","non-dropping-particle":"","parse-names":false,"suffix":""},{"dropping-particle":"","family":"Romero","given":"Javier M.","non-dropping-particle":"","parse-names":false,"suffix":""},{"dropping-particle":"","family":"Oliveira-Filho","given":"Jamary","non-dropping-particle":"","parse-names":false,"suffix":""},{"dropping-particle":"","family":"Schlunk","given":"Frieder","non-dropping-particle":"","parse-names":false,"suffix":""},{"dropping-particle":"","family":"Jessel","given":"Michael","non-dropping-particle":"","parse-names":false,"suffix":""},{"dropping-particle":"","family":"Butcher","given":"Kenneth","non-dropping-particle":"","parse-names":false,"suffix":""},{"dropping-particle":"","family":"Gioia","given":"Laura","non-dropping-particle":"","parse-names":false,"suffix":""},{"dropping-particle":"","family":"Ayres","given":"Alison","non-dropping-particle":"","parse-names":false,"suffix":""},{"dropping-particle":"","family":"Vashkevich","given":"Anastasia","non-dropping-particle":"","parse-names":false,"suffix":""},{"dropping-particle":"","family":"Schwab","given":"Kristin","non-dropping-particle":"","parse-names":false,"suffix":""},{"dropping-particle":"","family":"Afzal","given":"Mohammad Rauf","non-dropping-particle":"","parse-names":false,"suffix":""},{"dropping-particle":"","family":"Martin","given":"Renee H.","non-dropping-particle":"","parse-names":false,"suffix":""},{"dropping-particle":"","family":"Qureshi","given":"Adnan I.","non-dropping-particle":"","parse-names":false,"suffix":""},{"dropping-particle":"","family":"Greenberg","given":"Steven M.","non-dropping-particle":"","parse-names":false,"suffix":""},{"dropping-particle":"","family":"Rosand","given":"Jonathan","non-dropping-particle":"","parse-names":false,"suffix":""},{"dropping-particle":"","family":"Goldstein","given":"Joshua N.","non-dropping-particle":"","parse-names":false,"suffix":""}],"container-title":"Neurocritical Care","id":"ITEM-1","issued":{"date-parts":[["2021"]]},"page":"10.1007/s12028-021-01254-9","title":"Intensive blood pressure lowering and DWI lesions in intracerebral hemorrhage: exploratory analysis of the ATACH-2 randomized trial","type":"article-journal"},"uris":["http://www.mendeley.com/documents/?uuid=d2fb801e-97ab-4c59-bb0c-43142a475702"]}],"mendeley":{"formattedCitation":"&lt;sup&gt;60&lt;/sup&gt;","plainTextFormattedCitation":"60","previouslyFormattedCitation":"&lt;sup&gt;60&lt;/sup&gt;"},"properties":{"noteIndex":0},"schema":"https://github.com/citation-style-language/schema/raw/master/csl-citation.json"}</w:instrText>
      </w:r>
      <w:r w:rsidR="00270277">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60</w:t>
      </w:r>
      <w:r w:rsidR="00270277">
        <w:rPr>
          <w:rFonts w:ascii="Times New Roman" w:hAnsi="Times New Roman" w:cs="Times New Roman"/>
          <w:sz w:val="24"/>
          <w:szCs w:val="24"/>
        </w:rPr>
        <w:fldChar w:fldCharType="end"/>
      </w:r>
    </w:p>
    <w:p w14:paraId="6F81A15C" w14:textId="515FA91C" w:rsidR="000B27B0" w:rsidRDefault="00AE28E3" w:rsidP="003608C4">
      <w:pPr>
        <w:spacing w:before="0" w:after="120"/>
        <w:rPr>
          <w:rFonts w:ascii="Times New Roman" w:hAnsi="Times New Roman" w:cs="Times New Roman"/>
          <w:sz w:val="24"/>
          <w:szCs w:val="24"/>
        </w:rPr>
      </w:pPr>
      <w:r>
        <w:rPr>
          <w:rFonts w:ascii="Times New Roman" w:hAnsi="Times New Roman" w:cs="Times New Roman"/>
          <w:sz w:val="24"/>
          <w:szCs w:val="24"/>
        </w:rPr>
        <w:t xml:space="preserve">Spontaneous hyperventilation (defined as </w:t>
      </w:r>
      <w:r w:rsidRPr="00AE28E3">
        <w:rPr>
          <w:rFonts w:ascii="Times New Roman" w:hAnsi="Times New Roman" w:cs="Times New Roman"/>
          <w:sz w:val="24"/>
          <w:szCs w:val="24"/>
        </w:rPr>
        <w:t>PaCO</w:t>
      </w:r>
      <w:r w:rsidRPr="00AE28E3">
        <w:rPr>
          <w:rFonts w:ascii="Times New Roman" w:hAnsi="Times New Roman" w:cs="Times New Roman"/>
          <w:sz w:val="24"/>
          <w:szCs w:val="24"/>
          <w:vertAlign w:val="subscript"/>
        </w:rPr>
        <w:t>2</w:t>
      </w:r>
      <w:r w:rsidRPr="00AE28E3">
        <w:rPr>
          <w:rFonts w:ascii="Times New Roman" w:hAnsi="Times New Roman" w:cs="Times New Roman"/>
          <w:sz w:val="24"/>
          <w:szCs w:val="24"/>
        </w:rPr>
        <w:t xml:space="preserve"> &lt;35 mmHg and pH &gt;7.45</w:t>
      </w:r>
      <w:r>
        <w:rPr>
          <w:rFonts w:ascii="Times New Roman" w:hAnsi="Times New Roman" w:cs="Times New Roman"/>
          <w:sz w:val="24"/>
          <w:szCs w:val="24"/>
        </w:rPr>
        <w:t>) occurs in</w:t>
      </w:r>
      <w:r w:rsidR="009571DC" w:rsidRPr="003608C4">
        <w:rPr>
          <w:rFonts w:ascii="Times New Roman" w:hAnsi="Times New Roman" w:cs="Times New Roman"/>
          <w:sz w:val="24"/>
          <w:szCs w:val="24"/>
        </w:rPr>
        <w:t xml:space="preserve"> </w:t>
      </w:r>
      <w:r w:rsidR="009571DC">
        <w:rPr>
          <w:rFonts w:ascii="Times New Roman" w:hAnsi="Times New Roman" w:cs="Times New Roman"/>
          <w:sz w:val="24"/>
          <w:szCs w:val="24"/>
        </w:rPr>
        <w:t>SAH</w:t>
      </w:r>
      <w:r>
        <w:rPr>
          <w:rFonts w:ascii="Times New Roman" w:hAnsi="Times New Roman" w:cs="Times New Roman"/>
          <w:sz w:val="24"/>
          <w:szCs w:val="24"/>
        </w:rPr>
        <w:t xml:space="preserve"> and ICH</w:t>
      </w:r>
      <w:r w:rsidR="000A77E7">
        <w:rPr>
          <w:rFonts w:ascii="Times New Roman" w:hAnsi="Times New Roman" w:cs="Times New Roman"/>
          <w:sz w:val="24"/>
          <w:szCs w:val="24"/>
        </w:rPr>
        <w:t>,</w:t>
      </w:r>
      <w:r w:rsidR="00270277">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{"citationItems":[{"id":"ITEM-1","itemData":{"DOI":"10.1007/s12028-015-0138-5","ISSN":"15560961","PMID":"25846710","abstract":"Background: The frequency and associations of spontaneous hyperventilation in subarachnoid hemorrhage (SAH) are unknown. Because hyperventilation decreases cerebral blood flow, it may exacerbate delayed cerebral ischemia (DCI) and worsen neurological outcome. Methods: This is a retrospective analysis of data from a prospectively collected cohort of SAH patients at an academic medical center. Spontaneous hyperventilation was defined by PaCO2 &lt;35 mmHg and pH &gt;7.45 and subdivided into moderate and severe groups. Clinical and demographic characteristics of patients with and without spontaneous hyperventilation were compared using χ2 or t tests. Bivariate and multivariable logistic regression analyses were conducted to examine the association of moderate and severe hyperventilation with DCI and discharge neurological outcome. Results: Of 207 patients, 113 (55 %) had spontaneous hyperventilation. Spontaneously hyperventilating patients had greater illness severity as measured by the Hunt–Hess, World Federation of Neurosurgical Societies (WFNS), and SAH sum scores. They were also more likely to develop the following complications: pneumonia, neurogenic myocardial injury, systemic inflammatory response syndrome (SIRS), radiographic vasospasm, DCI, and poor neurological outcome. In a multivariable logistic regression model including age, gender, WFNS, SAH sum score, pneumonia, neurogenic myocardial injury, etiology, and SIRS, only moderate [odds ratio (OR) 2.49, 95 % confidence interval (CI) 1.10–5.62] and severe (OR 3.12, 95 % CI 1.30–7.49) spontaneous hyperventilation were associated with DCI. Severe spontaneous hyperventilation (OR 4.52, 95 % CI 1.37–14.89) was also significantly associated with poor discharge outcome in multivariable logistic regression analysis. Conclusion: Spontaneous hyperventilation is common in SAH and is associated with DCI and poor neurological outcome.","author":[{"dropping-particle":"","family":"Williamson","given":"Craig A.","non-dropping-particle":"","parse-names":false,"suffix":""},{"dropping-particle":"","family":"Sheehan","given":"Kyle M.","non-dropping-particle":"","parse-names":false,"suffix":""},{"dropping-particle":"","family":"Tipirneni","given":"Renuka","non-dropping-particle":"","parse-names":false,"suffix":""},{"dropping-particle":"","family":"Roark","given":"Christopher D.","non-dropping-particle":"","parse-names":false,"suffix":""},{"dropping-particle":"","family":"Pandey","given":"Aditya S.","non-dropping-particle":"","parse-names":false,"suffix":""},{"dropping-particle":"","family":"Thompson","given":"B. Gregory","non-dropping-particle":"","parse-names":false,"suffix":""},{"dropping-particle":"","family":"Rajajee","given":"Venkatakrishna","non-dropping-particle":"","parse-names":false,"suffix":""}],"container-title":"Neurocritical Care","id":"ITEM-1","issued":{"date-parts":[["2015"]]},"page":"330–338","title":"The Association Between Spontaneous Hyperventilation, Delayed Cerebral Ischemia, and Poor Neurological Outcome in Patients with Subarachnoid Hemorrhage","type":"article-journal","volume":"23"},"uris":["http://www.mendeley.com/documents/?uuid=acf4496b-b973-4028-b6a1-8f9387ac4a05"]},{"id":"ITEM-2","itemData":{"DOI":"10.1016/j.jns.2020.117139","ISSN":"18785883","PMID":"32949919","abstract":"Background: An association between spontaneous hyperventilation, delayed cerebral ischemia, and poor clinical outcomes has been reported in subarachnoid hemorrhage. We evaluated the relationship between early pCO2 changes, ischemic lesions and outcomes in patients with intracerebral hemorrhage (ICH). Methods: Consecutive patients with spontaneous ICH were enrolled in an observational cohort study conducted between 2006 and 2019. Patient characteristics and discharge outcome were prospectively recorded. Arterial blood gas (ABG) measurements and mechanical ventilation settings in the first 72 h of admission were retrospectively collected. MRI images were adjudicated for diffusion-restricted lesions consistent with ischemia and distant from the hematoma. We examined the associations between pCO2 changes, ischemic lesions, and discharge outcomes by univariate and adjusted analyses. Results: ABG data were available for 220 patients. Hyperventilation occurred in 52 (28%) cases and was not associated with clinical severity. Lower initial pCO2 was associated with greater risk of in-hospital death (OR 0.94 per mmHg, 95%CI [0.89, 0.996], p = 0.042) after adjustment for ICH Score, pneumonia and mechanical ventilation requirements. MRI data were available for 33 patients. Lower pCO2 was associated with a higher risk of ischemic lesions, except in patients with low initial systolic blood pressure (p &lt; 0.05 for main and blood pressure interaction effects), after adjustment for other predictors. Conclusions: In ICH patients with spontaneous ventilation, lower pCO2 was independently associated with greater risk of in-hospital death. In patients with elevated initial blood pressure, who undergo blood pressure reduction per guideline recommendations, lower pCO2 was associated with increased risk to develop ischemic lesions.","author":[{"dropping-particle":"","family":"Hextrum","given":"Shannon","non-dropping-particle":"","parse-names":false,"suffix":""},{"dropping-particle":"","family":"Minhas","given":"Jatinder S.","non-dropping-particle":"","parse-names":false,"suffix":""},{"dropping-particle":"","family":"Liotta","given":"Eric M.","non-dropping-particle":"","parse-names":false,"suffix":""},{"dropping-particle":"","family":"Sorond","given":"Farzaneh A.","non-dropping-particle":"","parse-names":false,"suffix":""},{"dropping-particle":"","family":"Naidech","given":"Andrew M.","non-dropping-particle":"","parse-names":false,"suffix":""},{"dropping-particle":"","family":"Maas","given":"Matthew B.","non-dropping-particle":"","parse-names":false,"suffix":""}],"container-title":"Journal of the Neurological Sciences","id":"ITEM-2","issued":{"date-parts":[["2020"]]},"page":"117139","title":"Hypocapnia, ischemic lesions, and outcomes after intracerebral hemorrhage","type":"article-journal","volume":"418"},"uris":["http://www.mendeley.com/documents/?uuid=a0443ed0-417b-4a2f-beb1-54474cc5ad24"]}],"mendeley":{"formattedCitation":"&lt;sup&gt;61,63&lt;/sup&gt;","plainTextFormattedCitation":"61,63","previouslyFormattedCitation":"&lt;sup&gt;61,63&lt;/sup&gt;"},"properties":{"noteIndex":0},"schema":"https://github.com/citation-style-language/schema/raw/master/csl-citation.json"}</w:instrText>
      </w:r>
      <w:r w:rsidR="00270277">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61,63</w:t>
      </w:r>
      <w:r w:rsidR="00270277">
        <w:rPr>
          <w:rFonts w:ascii="Times New Roman" w:hAnsi="Times New Roman" w:cs="Times New Roman"/>
          <w:sz w:val="24"/>
          <w:szCs w:val="24"/>
        </w:rPr>
        <w:fldChar w:fldCharType="end"/>
      </w:r>
      <w:r w:rsidR="000B27B0" w:rsidRPr="003608C4">
        <w:rPr>
          <w:rFonts w:ascii="Times New Roman" w:hAnsi="Times New Roman" w:cs="Times New Roman"/>
          <w:sz w:val="24"/>
          <w:szCs w:val="24"/>
        </w:rPr>
        <w:t xml:space="preserve"> </w:t>
      </w:r>
      <w:r w:rsidR="000A77E7">
        <w:rPr>
          <w:rFonts w:ascii="Times New Roman" w:hAnsi="Times New Roman" w:cs="Times New Roman"/>
          <w:sz w:val="24"/>
          <w:szCs w:val="24"/>
        </w:rPr>
        <w:t>where it</w:t>
      </w:r>
      <w:r>
        <w:rPr>
          <w:rFonts w:ascii="Times New Roman" w:hAnsi="Times New Roman" w:cs="Times New Roman"/>
          <w:sz w:val="24"/>
          <w:szCs w:val="24"/>
        </w:rPr>
        <w:t xml:space="preserve"> is associated with </w:t>
      </w:r>
      <w:r w:rsidR="009B1504">
        <w:rPr>
          <w:rFonts w:ascii="Times New Roman" w:hAnsi="Times New Roman" w:cs="Times New Roman"/>
          <w:sz w:val="24"/>
          <w:szCs w:val="24"/>
        </w:rPr>
        <w:t>DCI</w:t>
      </w:r>
      <w:r>
        <w:rPr>
          <w:rFonts w:ascii="Times New Roman" w:hAnsi="Times New Roman" w:cs="Times New Roman"/>
          <w:sz w:val="24"/>
          <w:szCs w:val="24"/>
        </w:rPr>
        <w:t xml:space="preserve"> and poor neurological outcome</w:t>
      </w:r>
      <w:r w:rsidR="000A77E7">
        <w:rPr>
          <w:rFonts w:ascii="Times New Roman" w:hAnsi="Times New Roman" w:cs="Times New Roman"/>
          <w:sz w:val="24"/>
          <w:szCs w:val="24"/>
        </w:rPr>
        <w:t xml:space="preserve"> in the former.</w:t>
      </w:r>
      <w:r w:rsidR="00C1744E">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{"citationItems":[{"id":"ITEM-1","itemData":{"DOI":"10.1007/s12028-015-0138-5","ISSN":"15560961","PMID":"25846710","abstract":"Background: The frequency and associations of spontaneous hyperventilation in subarachnoid hemorrhage (SAH) are unknown. Because hyperventilation decreases cerebral blood flow, it may exacerbate delayed cerebral ischemia (DCI) and worsen neurological outcome. Methods: This is a retrospective analysis of data from a prospectively collected cohort of SAH patients at an academic medical center. Spontaneous hyperventilation was defined by PaCO2 &lt;35 mmHg and pH &gt;7.45 and subdivided into moderate and severe groups. Clinical and demographic characteristics of patients with and without spontaneous hyperventilation were compared using χ2 or t tests. Bivariate and multivariable logistic regression analyses were conducted to examine the association of moderate and severe hyperventilation with DCI and discharge neurological outcome. Results: Of 207 patients, 113 (55 %) had spontaneous hyperventilation. Spontaneously hyperventilating patients had greater illness severity as measured by the Hunt–Hess, World Federation of Neurosurgical Societies (WFNS), and SAH sum scores. They were also more likely to develop the following complications: pneumonia, neurogenic myocardial injury, systemic inflammatory response syndrome (SIRS), radiographic vasospasm, DCI, and poor neurological outcome. In a multivariable logistic regression model including age, gender, WFNS, SAH sum score, pneumonia, neurogenic myocardial injury, etiology, and SIRS, only moderate [odds ratio (OR) 2.49, 95 % confidence interval (CI) 1.10–5.62] and severe (OR 3.12, 95 % CI 1.30–7.49) spontaneous hyperventilation were associated with DCI. Severe spontaneous hyperventilation (OR 4.52, 95 % CI 1.37–14.89) was also significantly associated with poor discharge outcome in multivariable logistic regression analysis. Conclusion: Spontaneous hyperventilation is common in SAH and is associated with DCI and poor neurological outcome.","author":[{"dropping-particle":"","family":"Williamson","given":"Craig A.","non-dropping-particle":"","parse-names":false,"suffix":""},{"dropping-particle":"","family":"Sheehan","given":"Kyle M.","non-dropping-particle":"","parse-names":false,"suffix":""},{"dropping-particle":"","family":"Tipirneni","given":"Renuka","non-dropping-particle":"","parse-names":false,"suffix":""},{"dropping-particle":"","family":"Roark","given":"Christopher D.","non-dropping-particle":"","parse-names":false,"suffix":""},{"dropping-particle":"","family":"Pandey","given":"Aditya S.","non-dropping-particle":"","parse-names":false,"suffix":""},{"dropping-particle":"","family":"Thompson","given":"B. Gregory","non-dropping-particle":"","parse-names":false,"suffix":""},{"dropping-particle":"","family":"Rajajee","given":"Venkatakrishna","non-dropping-particle":"","parse-names":false,"suffix":""}],"container-title":"Neurocritical Care","id":"ITEM-1","issued":{"date-parts":[["2015"]]},"page":"330–338","title":"The Association Between Spontaneous Hyperventilation, Delayed Cerebral Ischemia, and Poor Neurological Outcome in Patients with Subarachnoid Hemorrhage","type":"article-journal","volume":"23"},"uris":["http://www.mendeley.com/documents/?uuid=acf4496b-b973-4028-b6a1-8f9387ac4a05"]}],"mendeley":{"formattedCitation":"&lt;sup&gt;63&lt;/sup&gt;","plainTextFormattedCitation":"63","previouslyFormattedCitation":"&lt;sup&gt;63&lt;/sup&gt;"},"properties":{"noteIndex":0},"schema":"https://github.com/citation-style-language/schema/raw/master/csl-citation.json"}</w:instrText>
      </w:r>
      <w:r w:rsidR="00C1744E">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63</w:t>
      </w:r>
      <w:r w:rsidR="00C1744E">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A77E7">
        <w:rPr>
          <w:rFonts w:ascii="Times New Roman" w:hAnsi="Times New Roman" w:cs="Times New Roman"/>
          <w:sz w:val="24"/>
          <w:szCs w:val="24"/>
        </w:rPr>
        <w:t xml:space="preserve"> I</w:t>
      </w:r>
      <w:r w:rsidR="000B27B0" w:rsidRPr="003608C4">
        <w:rPr>
          <w:rFonts w:ascii="Times New Roman" w:hAnsi="Times New Roman" w:cs="Times New Roman"/>
          <w:sz w:val="24"/>
          <w:szCs w:val="24"/>
        </w:rPr>
        <w:t xml:space="preserve">n ICH, there is evidence that </w:t>
      </w:r>
      <w:r w:rsidR="009571DC" w:rsidRPr="003608C4">
        <w:rPr>
          <w:rFonts w:ascii="Times New Roman" w:hAnsi="Times New Roman" w:cs="Times New Roman"/>
          <w:sz w:val="24"/>
          <w:szCs w:val="24"/>
        </w:rPr>
        <w:t>lower pCO</w:t>
      </w:r>
      <w:r w:rsidR="009571DC" w:rsidRPr="003608C4">
        <w:rPr>
          <w:rFonts w:ascii="Times New Roman" w:hAnsi="Times New Roman" w:cs="Times New Roman"/>
          <w:sz w:val="24"/>
          <w:szCs w:val="24"/>
          <w:vertAlign w:val="subscript"/>
        </w:rPr>
        <w:t xml:space="preserve">2 </w:t>
      </w:r>
      <w:r w:rsidR="009571DC" w:rsidRPr="003608C4">
        <w:rPr>
          <w:rFonts w:ascii="Times New Roman" w:hAnsi="Times New Roman" w:cs="Times New Roman"/>
          <w:sz w:val="24"/>
          <w:szCs w:val="24"/>
        </w:rPr>
        <w:t xml:space="preserve">(secondary spontaneous hyperventilation) </w:t>
      </w:r>
      <w:r w:rsidR="000A77E7" w:rsidRPr="003608C4">
        <w:rPr>
          <w:rFonts w:ascii="Times New Roman" w:hAnsi="Times New Roman" w:cs="Times New Roman"/>
          <w:sz w:val="24"/>
          <w:szCs w:val="24"/>
        </w:rPr>
        <w:t>is associated with increased risk of ischemic lesions</w:t>
      </w:r>
      <w:r w:rsidR="000A77E7">
        <w:rPr>
          <w:rFonts w:ascii="Times New Roman" w:hAnsi="Times New Roman" w:cs="Times New Roman"/>
          <w:sz w:val="24"/>
          <w:szCs w:val="24"/>
        </w:rPr>
        <w:t xml:space="preserve"> </w:t>
      </w:r>
      <w:r w:rsidR="009571DC">
        <w:rPr>
          <w:rFonts w:ascii="Times New Roman" w:hAnsi="Times New Roman" w:cs="Times New Roman"/>
          <w:sz w:val="24"/>
          <w:szCs w:val="24"/>
        </w:rPr>
        <w:t xml:space="preserve">in the context of BP reduction, and that </w:t>
      </w:r>
      <w:r w:rsidR="000B27B0" w:rsidRPr="003608C4">
        <w:rPr>
          <w:rFonts w:ascii="Times New Roman" w:hAnsi="Times New Roman" w:cs="Times New Roman"/>
          <w:sz w:val="24"/>
          <w:szCs w:val="24"/>
        </w:rPr>
        <w:t xml:space="preserve">hypocapnia </w:t>
      </w:r>
      <w:r w:rsidR="000B27B0" w:rsidRPr="003608C4">
        <w:rPr>
          <w:rFonts w:ascii="Times New Roman" w:hAnsi="Times New Roman" w:cs="Times New Roman"/>
          <w:sz w:val="24"/>
          <w:szCs w:val="24"/>
        </w:rPr>
        <w:lastRenderedPageBreak/>
        <w:t xml:space="preserve">alters </w:t>
      </w:r>
      <w:r w:rsidR="009571DC">
        <w:rPr>
          <w:rFonts w:ascii="Times New Roman" w:hAnsi="Times New Roman" w:cs="Times New Roman"/>
          <w:sz w:val="24"/>
          <w:szCs w:val="24"/>
        </w:rPr>
        <w:t>CBF</w:t>
      </w:r>
      <w:r w:rsidR="000B27B0" w:rsidRPr="003608C4">
        <w:rPr>
          <w:rFonts w:ascii="Times New Roman" w:hAnsi="Times New Roman" w:cs="Times New Roman"/>
          <w:sz w:val="24"/>
          <w:szCs w:val="24"/>
        </w:rPr>
        <w:t xml:space="preserve"> </w:t>
      </w:r>
      <w:r w:rsidR="009571DC">
        <w:rPr>
          <w:rFonts w:ascii="Times New Roman" w:hAnsi="Times New Roman" w:cs="Times New Roman"/>
          <w:sz w:val="24"/>
          <w:szCs w:val="24"/>
        </w:rPr>
        <w:t>by</w:t>
      </w:r>
      <w:r w:rsidR="009571DC" w:rsidRPr="003608C4">
        <w:rPr>
          <w:rFonts w:ascii="Times New Roman" w:hAnsi="Times New Roman" w:cs="Times New Roman"/>
          <w:sz w:val="24"/>
          <w:szCs w:val="24"/>
        </w:rPr>
        <w:t xml:space="preserve"> </w:t>
      </w:r>
      <w:r w:rsidR="000B27B0" w:rsidRPr="003608C4">
        <w:rPr>
          <w:rFonts w:ascii="Times New Roman" w:hAnsi="Times New Roman" w:cs="Times New Roman"/>
          <w:sz w:val="24"/>
          <w:szCs w:val="24"/>
        </w:rPr>
        <w:t xml:space="preserve">widening the plateau </w:t>
      </w:r>
      <w:r w:rsidR="009571DC">
        <w:rPr>
          <w:rFonts w:ascii="Times New Roman" w:hAnsi="Times New Roman" w:cs="Times New Roman"/>
          <w:sz w:val="24"/>
          <w:szCs w:val="24"/>
        </w:rPr>
        <w:t>on</w:t>
      </w:r>
      <w:r w:rsidR="000B27B0" w:rsidRPr="003608C4">
        <w:rPr>
          <w:rFonts w:ascii="Times New Roman" w:hAnsi="Times New Roman" w:cs="Times New Roman"/>
          <w:sz w:val="24"/>
          <w:szCs w:val="24"/>
        </w:rPr>
        <w:t xml:space="preserve"> the autoregulatory curve</w:t>
      </w:r>
      <w:r w:rsidR="00E86F56" w:rsidRPr="003608C4">
        <w:rPr>
          <w:rFonts w:ascii="Times New Roman" w:hAnsi="Times New Roman" w:cs="Times New Roman"/>
          <w:sz w:val="24"/>
          <w:szCs w:val="24"/>
        </w:rPr>
        <w:t xml:space="preserve">. </w:t>
      </w:r>
      <w:r w:rsidR="009571DC">
        <w:rPr>
          <w:rFonts w:ascii="Times New Roman" w:hAnsi="Times New Roman" w:cs="Times New Roman"/>
          <w:sz w:val="24"/>
          <w:szCs w:val="24"/>
        </w:rPr>
        <w:t xml:space="preserve"> It appears, therefore, that </w:t>
      </w:r>
      <w:r w:rsidR="00E86F56" w:rsidRPr="003608C4">
        <w:rPr>
          <w:rFonts w:ascii="Times New Roman" w:hAnsi="Times New Roman" w:cs="Times New Roman"/>
          <w:sz w:val="24"/>
          <w:szCs w:val="24"/>
        </w:rPr>
        <w:t xml:space="preserve">hypocapnia </w:t>
      </w:r>
      <w:r w:rsidR="009571DC">
        <w:rPr>
          <w:rFonts w:ascii="Times New Roman" w:hAnsi="Times New Roman" w:cs="Times New Roman"/>
          <w:sz w:val="24"/>
          <w:szCs w:val="24"/>
        </w:rPr>
        <w:t>is an important</w:t>
      </w:r>
      <w:r w:rsidR="00E86F56" w:rsidRPr="003608C4">
        <w:rPr>
          <w:rFonts w:ascii="Times New Roman" w:hAnsi="Times New Roman" w:cs="Times New Roman"/>
          <w:sz w:val="24"/>
          <w:szCs w:val="24"/>
        </w:rPr>
        <w:t xml:space="preserve"> mediator of </w:t>
      </w:r>
      <w:r w:rsidR="009571DC">
        <w:rPr>
          <w:rFonts w:ascii="Times New Roman" w:hAnsi="Times New Roman" w:cs="Times New Roman"/>
          <w:sz w:val="24"/>
          <w:szCs w:val="24"/>
        </w:rPr>
        <w:t xml:space="preserve">cerebral </w:t>
      </w:r>
      <w:r w:rsidR="00E86F56" w:rsidRPr="003608C4">
        <w:rPr>
          <w:rFonts w:ascii="Times New Roman" w:hAnsi="Times New Roman" w:cs="Times New Roman"/>
          <w:sz w:val="24"/>
          <w:szCs w:val="24"/>
        </w:rPr>
        <w:t>ischemi</w:t>
      </w:r>
      <w:r w:rsidR="009571DC">
        <w:rPr>
          <w:rFonts w:ascii="Times New Roman" w:hAnsi="Times New Roman" w:cs="Times New Roman"/>
          <w:sz w:val="24"/>
          <w:szCs w:val="24"/>
        </w:rPr>
        <w:t>a</w:t>
      </w:r>
      <w:r w:rsidR="00E86F56" w:rsidRPr="003608C4">
        <w:rPr>
          <w:rFonts w:ascii="Times New Roman" w:hAnsi="Times New Roman" w:cs="Times New Roman"/>
          <w:sz w:val="24"/>
          <w:szCs w:val="24"/>
        </w:rPr>
        <w:t>.</w:t>
      </w:r>
    </w:p>
    <w:p w14:paraId="4A9D1773" w14:textId="4BFF6AEA" w:rsidR="00C10F6A" w:rsidRPr="003608C4" w:rsidRDefault="00C10F6A" w:rsidP="003608C4">
      <w:pPr>
        <w:spacing w:before="0" w:after="120"/>
        <w:rPr>
          <w:rFonts w:ascii="Times New Roman" w:hAnsi="Times New Roman" w:cs="Times New Roman"/>
          <w:sz w:val="24"/>
          <w:szCs w:val="24"/>
        </w:rPr>
      </w:pPr>
      <w:r w:rsidRPr="003608C4">
        <w:rPr>
          <w:rFonts w:ascii="Times New Roman" w:hAnsi="Times New Roman" w:cs="Times New Roman"/>
          <w:sz w:val="24"/>
          <w:szCs w:val="24"/>
        </w:rPr>
        <w:t xml:space="preserve">The phenomenon of </w:t>
      </w:r>
      <w:r w:rsidR="009571DC">
        <w:rPr>
          <w:rFonts w:ascii="Times New Roman" w:hAnsi="Times New Roman" w:cs="Times New Roman"/>
          <w:sz w:val="24"/>
          <w:szCs w:val="24"/>
        </w:rPr>
        <w:t xml:space="preserve">cerebral ischemia being precipitated by </w:t>
      </w:r>
      <w:r w:rsidRPr="003608C4">
        <w:rPr>
          <w:rFonts w:ascii="Times New Roman" w:hAnsi="Times New Roman" w:cs="Times New Roman"/>
          <w:sz w:val="24"/>
          <w:szCs w:val="24"/>
        </w:rPr>
        <w:t xml:space="preserve">uncontrolled ICP and low cerebral perfusion pressure (CPP) </w:t>
      </w:r>
      <w:r w:rsidR="009571DC">
        <w:rPr>
          <w:rFonts w:ascii="Times New Roman" w:hAnsi="Times New Roman" w:cs="Times New Roman"/>
          <w:sz w:val="24"/>
          <w:szCs w:val="24"/>
        </w:rPr>
        <w:t>after</w:t>
      </w:r>
      <w:r w:rsidR="009571DC" w:rsidRPr="003608C4">
        <w:rPr>
          <w:rFonts w:ascii="Times New Roman" w:hAnsi="Times New Roman" w:cs="Times New Roman"/>
          <w:sz w:val="24"/>
          <w:szCs w:val="24"/>
        </w:rPr>
        <w:t xml:space="preserve"> </w:t>
      </w:r>
      <w:r w:rsidRPr="003608C4">
        <w:rPr>
          <w:rFonts w:ascii="Times New Roman" w:hAnsi="Times New Roman" w:cs="Times New Roman"/>
          <w:sz w:val="24"/>
          <w:szCs w:val="24"/>
        </w:rPr>
        <w:t xml:space="preserve">SAH </w:t>
      </w:r>
      <w:r w:rsidR="009571DC">
        <w:rPr>
          <w:rFonts w:ascii="Times New Roman" w:hAnsi="Times New Roman" w:cs="Times New Roman"/>
          <w:sz w:val="24"/>
          <w:szCs w:val="24"/>
        </w:rPr>
        <w:t>is well recognized</w:t>
      </w:r>
      <w:r w:rsidRPr="003608C4">
        <w:rPr>
          <w:rFonts w:ascii="Times New Roman" w:hAnsi="Times New Roman" w:cs="Times New Roman"/>
          <w:sz w:val="24"/>
          <w:szCs w:val="24"/>
        </w:rPr>
        <w:t xml:space="preserve">. </w:t>
      </w:r>
      <w:r w:rsidR="009571DC">
        <w:rPr>
          <w:rFonts w:ascii="Times New Roman" w:hAnsi="Times New Roman" w:cs="Times New Roman"/>
          <w:sz w:val="24"/>
          <w:szCs w:val="24"/>
        </w:rPr>
        <w:t xml:space="preserve"> Thus, s</w:t>
      </w:r>
      <w:r w:rsidRPr="003608C4">
        <w:rPr>
          <w:rFonts w:ascii="Times New Roman" w:hAnsi="Times New Roman" w:cs="Times New Roman"/>
          <w:sz w:val="24"/>
          <w:szCs w:val="24"/>
        </w:rPr>
        <w:t xml:space="preserve">trategies to avoid </w:t>
      </w:r>
      <w:r w:rsidR="009571DC">
        <w:rPr>
          <w:rFonts w:ascii="Times New Roman" w:hAnsi="Times New Roman" w:cs="Times New Roman"/>
          <w:sz w:val="24"/>
          <w:szCs w:val="24"/>
        </w:rPr>
        <w:t>increased ICP</w:t>
      </w:r>
      <w:r w:rsidR="009571DC" w:rsidRPr="003608C4">
        <w:rPr>
          <w:rFonts w:ascii="Times New Roman" w:hAnsi="Times New Roman" w:cs="Times New Roman"/>
          <w:sz w:val="24"/>
          <w:szCs w:val="24"/>
        </w:rPr>
        <w:t xml:space="preserve"> </w:t>
      </w:r>
      <w:r w:rsidRPr="003608C4">
        <w:rPr>
          <w:rFonts w:ascii="Times New Roman" w:hAnsi="Times New Roman" w:cs="Times New Roman"/>
          <w:sz w:val="24"/>
          <w:szCs w:val="24"/>
        </w:rPr>
        <w:t xml:space="preserve">and support high CPP values </w:t>
      </w:r>
      <w:r w:rsidR="009571DC">
        <w:rPr>
          <w:rFonts w:ascii="Times New Roman" w:hAnsi="Times New Roman" w:cs="Times New Roman"/>
          <w:sz w:val="24"/>
          <w:szCs w:val="24"/>
        </w:rPr>
        <w:t>where there is the potential for</w:t>
      </w:r>
      <w:r w:rsidR="009571DC" w:rsidRPr="003608C4">
        <w:rPr>
          <w:rFonts w:ascii="Times New Roman" w:hAnsi="Times New Roman" w:cs="Times New Roman"/>
          <w:sz w:val="24"/>
          <w:szCs w:val="24"/>
        </w:rPr>
        <w:t xml:space="preserve"> </w:t>
      </w:r>
      <w:r w:rsidRPr="003608C4">
        <w:rPr>
          <w:rFonts w:ascii="Times New Roman" w:hAnsi="Times New Roman" w:cs="Times New Roman"/>
          <w:sz w:val="24"/>
          <w:szCs w:val="24"/>
        </w:rPr>
        <w:t>vasospasm may improve outcome after SAH.</w:t>
      </w:r>
      <w:r w:rsidR="00270277">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{"citationItems":[{"id":"ITEM-1","itemData":{"DOI":"10.1007/s12028-020-01162-4","ISSN":"15560961","PMID":"33420669","abstract":"Background: High intracranial pressure (ICP) and low cerebral perfusion pressure (CPP) may induce secondary brain injury following aneurysmal subarachnoid hemorrhage (aSAH). In the current study, we aimed to determine the temporal incidence of insults above/below certain ICP/CPP thresholds, the role of pressure autoregulation in CPP management (PRx and CPPopt), and the relation to clinical outcome. Methods: In this retrospective study, 242 patients were included with aSAH, who were treated in the neurointensive care unit, Uppsala University Hospital, Sweden, 2008–2018, with ICP monitoring the first 10 days post-ictus. Data from ICP, pressure autoregulation (PRx), CPP, and CPPopt (the CPP with the lowest/optimal PRx) were analyzed the first 10 days. The percentage of good monitoring time (GMT) above/below various ICP and CPP thresholds was calculated, e.g., ICP &gt; 20 mm Hg (%), CPP &lt; 60 mm Hg (%), and ∆CPPopt (CPP–CPPopt) &lt; − 10 mm Hg (%). Results: Of the 242 patients, 63 (26%) had favorable (GOS-E 5–8) and 179 (74%) had unfavorable (GOS-E 1–4) outcome at 12 months. Higher proportion (GMT) of ICP insults above 20 mm Hg was most common the first 3 days post-ictus and was then independently associated with unfavorable outcome. CPP gradually increased throughout the 10 days post-ictus, and higher proportion of GMT with CPP &lt; 90 mm Hg was independently associated with unfavorable outcome in the late vasospasm phase (days 6.5–10). PRx was above 0 throughout the 10 days and deteriorated in the late vasospasm phase. Higher values were then independently associated with unfavorable outcome. There was no difference in GMT of CPP deviations from CPPopt between the outcome groups. Conclusions: Avoiding intracranial hypertension early and maintaining a high CPP in the vasospasm phase when the pressure autoregulation is most disturbed may improve clinical outcome after aSAH.","author":[{"dropping-particle":"","family":"Svedung Wettervik","given":"Teodor","non-dropping-particle":"","parse-names":false,"suffix":""},{"dropping-particle":"","family":"Howells","given":"Timothy","non-dropping-particle":"","parse-names":false,"suffix":""},{"dropping-particle":"","family":"Lewén","given":"Anders","non-dropping-particle":"","parse-names":false,"suffix":""},{"dropping-particle":"","family":"Ronne-Engström","given":"Elisabeth","non-dropping-particle":"","parse-names":false,"suffix":""},{"dropping-particle":"","family":"Enblad","given":"Per","non-dropping-particle":"","parse-names":false,"suffix":""}],"container-title":"Neurocritical Care","id":"ITEM-1","issued":{"date-parts":[["2021"]]},"page":"390–402","title":"Temporal Dynamics of ICP, CPP, PRx, and CPPopt in High-Grade Aneurysmal Subarachnoid Hemorrhage and the Relation to Clinical Outcome","type":"article-journal","volume":"34"},"uris":["http://www.mendeley.com/documents/?uuid=0284a98e-9869-4fcd-928c-a92fe4cb60f1"]}],"mendeley":{"formattedCitation":"&lt;sup&gt;64&lt;/sup&gt;","plainTextFormattedCitation":"64","previouslyFormattedCitation":"&lt;sup&gt;64&lt;/sup&gt;"},"properties":{"noteIndex":0},"schema":"https://github.com/citation-style-language/schema/raw/master/csl-citation.json"}</w:instrText>
      </w:r>
      <w:r w:rsidR="00270277">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64</w:t>
      </w:r>
      <w:r w:rsidR="00270277">
        <w:rPr>
          <w:rFonts w:ascii="Times New Roman" w:hAnsi="Times New Roman" w:cs="Times New Roman"/>
          <w:sz w:val="24"/>
          <w:szCs w:val="24"/>
        </w:rPr>
        <w:fldChar w:fldCharType="end"/>
      </w:r>
      <w:r>
        <w:rPr>
          <w:rFonts w:ascii="Times New Roman" w:hAnsi="Times New Roman" w:cs="Times New Roman"/>
          <w:sz w:val="24"/>
          <w:szCs w:val="24"/>
        </w:rPr>
        <w:t xml:space="preserve"> </w:t>
      </w:r>
      <w:r w:rsidR="009571DC">
        <w:rPr>
          <w:rFonts w:ascii="Times New Roman" w:hAnsi="Times New Roman" w:cs="Times New Roman"/>
          <w:sz w:val="24"/>
          <w:szCs w:val="24"/>
        </w:rPr>
        <w:t xml:space="preserve"> A </w:t>
      </w:r>
      <w:r>
        <w:rPr>
          <w:rFonts w:ascii="Times New Roman" w:hAnsi="Times New Roman" w:cs="Times New Roman"/>
          <w:sz w:val="24"/>
          <w:szCs w:val="24"/>
        </w:rPr>
        <w:t xml:space="preserve">focus on cerebral autoregulation </w:t>
      </w:r>
      <w:r w:rsidR="009571DC">
        <w:rPr>
          <w:rFonts w:ascii="Times New Roman" w:hAnsi="Times New Roman" w:cs="Times New Roman"/>
          <w:sz w:val="24"/>
          <w:szCs w:val="24"/>
        </w:rPr>
        <w:t xml:space="preserve">after </w:t>
      </w:r>
      <w:r>
        <w:rPr>
          <w:rFonts w:ascii="Times New Roman" w:hAnsi="Times New Roman" w:cs="Times New Roman"/>
          <w:sz w:val="24"/>
          <w:szCs w:val="24"/>
        </w:rPr>
        <w:t xml:space="preserve">SAH has long preceded </w:t>
      </w:r>
      <w:r w:rsidR="009571DC">
        <w:rPr>
          <w:rFonts w:ascii="Times New Roman" w:hAnsi="Times New Roman" w:cs="Times New Roman"/>
          <w:sz w:val="24"/>
          <w:szCs w:val="24"/>
        </w:rPr>
        <w:t xml:space="preserve">investigation in </w:t>
      </w:r>
      <w:r>
        <w:rPr>
          <w:rFonts w:ascii="Times New Roman" w:hAnsi="Times New Roman" w:cs="Times New Roman"/>
          <w:sz w:val="24"/>
          <w:szCs w:val="24"/>
        </w:rPr>
        <w:t>ICH</w:t>
      </w:r>
      <w:r w:rsidR="009571DC">
        <w:rPr>
          <w:rFonts w:ascii="Times New Roman" w:hAnsi="Times New Roman" w:cs="Times New Roman"/>
          <w:sz w:val="24"/>
          <w:szCs w:val="24"/>
        </w:rPr>
        <w:t>,</w:t>
      </w:r>
      <w:r w:rsidR="00C40187">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{"citationItems":[{"id":"ITEM-1","itemData":{"DOI":"10.3171/jns.1972.37.1.0036","ISSN":"00223085","PMID":"5037045","author":[{"dropping-particle":"","family":"Heilbrun","given":"M. P.","non-dropping-particle":"","parse-names":false,"suffix":""},{"dropping-particle":"","family":"Olesen","given":"J.","non-dropping-particle":"","parse-names":false,"suffix":""},{"dropping-particle":"","family":"Lassen","given":"N. A.","non-dropping-particle":"","parse-names":false,"suffix":""}],"container-title":"Journal of neurosurgery","id":"ITEM-1","issued":{"date-parts":[["1972"]]},"page":"36–44","title":"Regional cerebral blood flow studies in subarachnoid hemorrhage.","type":"article-journal","volume":"37"},"uris":["http://www.mendeley.com/documents/?uuid=f0c8a86c-ab69-4736-91ab-6490aa7b87db"]}],"mendeley":{"formattedCitation":"&lt;sup&gt;65&lt;/sup&gt;","plainTextFormattedCitation":"65","previouslyFormattedCitation":"&lt;sup&gt;65&lt;/sup&gt;"},"properties":{"noteIndex":0},"schema":"https://github.com/citation-style-language/schema/raw/master/csl-citation.json"}</w:instrText>
      </w:r>
      <w:r w:rsidR="00C40187">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65</w:t>
      </w:r>
      <w:r w:rsidR="00C40187">
        <w:rPr>
          <w:rFonts w:ascii="Times New Roman" w:hAnsi="Times New Roman" w:cs="Times New Roman"/>
          <w:sz w:val="24"/>
          <w:szCs w:val="24"/>
        </w:rPr>
        <w:fldChar w:fldCharType="end"/>
      </w:r>
      <w:r>
        <w:rPr>
          <w:rFonts w:ascii="Times New Roman" w:hAnsi="Times New Roman" w:cs="Times New Roman"/>
          <w:sz w:val="24"/>
          <w:szCs w:val="24"/>
        </w:rPr>
        <w:t xml:space="preserve"> with non-invasive ultrasound based technologies being embedded into clinical practice to assess for vasospasm, determine </w:t>
      </w:r>
      <w:r w:rsidR="009571DC">
        <w:rPr>
          <w:rFonts w:ascii="Times New Roman" w:hAnsi="Times New Roman" w:cs="Times New Roman"/>
          <w:sz w:val="24"/>
          <w:szCs w:val="24"/>
        </w:rPr>
        <w:t>CBF,</w:t>
      </w:r>
      <w:r>
        <w:rPr>
          <w:rFonts w:ascii="Times New Roman" w:hAnsi="Times New Roman" w:cs="Times New Roman"/>
          <w:sz w:val="24"/>
          <w:szCs w:val="24"/>
        </w:rPr>
        <w:t xml:space="preserve"> and assess static and dynamic cerebral autoregulation.</w:t>
      </w:r>
      <w:r w:rsidR="00C40187">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{"citationItems":[{"id":"ITEM-1","itemData":{"DOI":"10.3389/fneur.2021.688362","ISSN":"16642295","abstract":"Subarachnoid hemorrhage (SAH) is a devastating stroke subtype with a high rate of mortality and morbidity. The poor clinical outcome can be attributed to the biphasic course of the disease: even if the patient survives the initial bleeding emergency, delayed cerebral ischemia (DCI) frequently follows within 2 weeks time and levies additional serious brain injury. Current therapeutic interventions do not specifically target the microvascular dysfunction underlying the ischemic event and as a consequence, provide only modest improvement in clinical outcome. SAH perturbs an extensive number of microvascular processes, including the “automated” control of cerebral perfusion, termed “cerebral autoregulation.” Recent evidence suggests that disrupted cerebral autoregulation is an important aspect of SAH-induced brain injury. This review presents the key clinical aspects of cerebral autoregulation and its disruption in SAH: it provides a mechanistic overview of cerebral autoregulation, describes current clinical methods for measuring autoregulation in SAH patients and reviews current and emerging therapeutic options for SAH patients. Recent advancements should fuel optimism that microvascular dysfunction and cerebral autoregulation can be rectified in SAH patients.","author":[{"dropping-particle":"","family":"Lidington","given":"Darcy","non-dropping-particle":"","parse-names":false,"suffix":""},{"dropping-particle":"","family":"Wan","given":"Hoyee","non-dropping-particle":"","parse-names":false,"suffix":""},{"dropping-particle":"","family":"Bolz","given":"Steffen Sebastian","non-dropping-particle":"","parse-names":false,"suffix":""}],"container-title":"Frontiers in Neurology","id":"ITEM-1","issued":{"date-parts":[["2021"]]},"page":"688362","title":"Cerebral Autoregulation in Subarachnoid Hemorrhage","type":"article-journal","volume":"12"},"uris":["http://www.mendeley.com/documents/?uuid=96121687-1360-4fd9-8b5e-796f9a038838"]}],"mendeley":{"formattedCitation":"&lt;sup&gt;66&lt;/sup&gt;","plainTextFormattedCitation":"66","previouslyFormattedCitation":"&lt;sup&gt;66&lt;/sup&gt;"},"properties":{"noteIndex":0},"schema":"https://github.com/citation-style-language/schema/raw/master/csl-citation.json"}</w:instrText>
      </w:r>
      <w:r w:rsidR="00C40187">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66</w:t>
      </w:r>
      <w:r w:rsidR="00C40187">
        <w:rPr>
          <w:rFonts w:ascii="Times New Roman" w:hAnsi="Times New Roman" w:cs="Times New Roman"/>
          <w:sz w:val="24"/>
          <w:szCs w:val="24"/>
        </w:rPr>
        <w:fldChar w:fldCharType="end"/>
      </w:r>
      <w:r w:rsidR="00D53CCB">
        <w:rPr>
          <w:rFonts w:ascii="Times New Roman" w:hAnsi="Times New Roman" w:cs="Times New Roman"/>
          <w:sz w:val="24"/>
          <w:szCs w:val="24"/>
        </w:rPr>
        <w:t xml:space="preserve"> </w:t>
      </w:r>
      <w:r w:rsidR="009571DC">
        <w:rPr>
          <w:rFonts w:ascii="Times New Roman" w:hAnsi="Times New Roman" w:cs="Times New Roman"/>
          <w:sz w:val="24"/>
          <w:szCs w:val="24"/>
        </w:rPr>
        <w:t xml:space="preserve"> </w:t>
      </w:r>
      <w:r w:rsidR="00D53CCB">
        <w:rPr>
          <w:rFonts w:ascii="Times New Roman" w:hAnsi="Times New Roman" w:cs="Times New Roman"/>
          <w:sz w:val="24"/>
          <w:szCs w:val="24"/>
        </w:rPr>
        <w:t xml:space="preserve">Several large studies have confirmed impaired </w:t>
      </w:r>
      <w:r w:rsidR="009571DC">
        <w:rPr>
          <w:rFonts w:ascii="Times New Roman" w:hAnsi="Times New Roman" w:cs="Times New Roman"/>
          <w:sz w:val="24"/>
          <w:szCs w:val="24"/>
        </w:rPr>
        <w:t xml:space="preserve">cerebral </w:t>
      </w:r>
      <w:r w:rsidR="00D53CCB">
        <w:rPr>
          <w:rFonts w:ascii="Times New Roman" w:hAnsi="Times New Roman" w:cs="Times New Roman"/>
          <w:sz w:val="24"/>
          <w:szCs w:val="24"/>
        </w:rPr>
        <w:t xml:space="preserve">autoregulation in SAH, </w:t>
      </w:r>
      <w:r w:rsidR="009571DC">
        <w:rPr>
          <w:rFonts w:ascii="Times New Roman" w:hAnsi="Times New Roman" w:cs="Times New Roman"/>
          <w:sz w:val="24"/>
          <w:szCs w:val="24"/>
        </w:rPr>
        <w:t>with</w:t>
      </w:r>
      <w:r w:rsidR="00D53CCB">
        <w:rPr>
          <w:rFonts w:ascii="Times New Roman" w:hAnsi="Times New Roman" w:cs="Times New Roman"/>
          <w:sz w:val="24"/>
          <w:szCs w:val="24"/>
        </w:rPr>
        <w:t xml:space="preserve"> granularity </w:t>
      </w:r>
      <w:r w:rsidR="009571DC">
        <w:rPr>
          <w:rFonts w:ascii="Times New Roman" w:hAnsi="Times New Roman" w:cs="Times New Roman"/>
          <w:sz w:val="24"/>
          <w:szCs w:val="24"/>
        </w:rPr>
        <w:t xml:space="preserve">over </w:t>
      </w:r>
      <w:r w:rsidR="00D53CCB">
        <w:rPr>
          <w:rFonts w:ascii="Times New Roman" w:hAnsi="Times New Roman" w:cs="Times New Roman"/>
          <w:sz w:val="24"/>
          <w:szCs w:val="24"/>
        </w:rPr>
        <w:t xml:space="preserve">pathophysiology and response to interventions </w:t>
      </w:r>
      <w:r w:rsidR="009571DC">
        <w:rPr>
          <w:rFonts w:ascii="Times New Roman" w:hAnsi="Times New Roman" w:cs="Times New Roman"/>
          <w:sz w:val="24"/>
          <w:szCs w:val="24"/>
        </w:rPr>
        <w:t xml:space="preserve">being </w:t>
      </w:r>
      <w:r w:rsidR="00D53CCB">
        <w:rPr>
          <w:rFonts w:ascii="Times New Roman" w:hAnsi="Times New Roman" w:cs="Times New Roman"/>
          <w:sz w:val="24"/>
          <w:szCs w:val="24"/>
        </w:rPr>
        <w:t xml:space="preserve">particularly informative. </w:t>
      </w:r>
      <w:r w:rsidR="009571DC">
        <w:rPr>
          <w:rFonts w:ascii="Times New Roman" w:hAnsi="Times New Roman" w:cs="Times New Roman"/>
          <w:sz w:val="24"/>
          <w:szCs w:val="24"/>
        </w:rPr>
        <w:t xml:space="preserve"> </w:t>
      </w:r>
      <w:r w:rsidR="00D53CCB">
        <w:rPr>
          <w:rFonts w:ascii="Times New Roman" w:hAnsi="Times New Roman" w:cs="Times New Roman"/>
          <w:sz w:val="24"/>
          <w:szCs w:val="24"/>
        </w:rPr>
        <w:t xml:space="preserve">Specifically, impaired autoregulation </w:t>
      </w:r>
      <w:r w:rsidR="009571DC">
        <w:rPr>
          <w:rFonts w:ascii="Times New Roman" w:hAnsi="Times New Roman" w:cs="Times New Roman"/>
          <w:sz w:val="24"/>
          <w:szCs w:val="24"/>
        </w:rPr>
        <w:t>is related to reduce level of consciousness</w:t>
      </w:r>
      <w:r w:rsidR="00D53CCB">
        <w:rPr>
          <w:rFonts w:ascii="Times New Roman" w:hAnsi="Times New Roman" w:cs="Times New Roman"/>
          <w:sz w:val="24"/>
          <w:szCs w:val="24"/>
        </w:rPr>
        <w:t>,</w:t>
      </w:r>
      <w:r w:rsidR="00C40187">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{"citationItems":[{"id":"ITEM-1","itemData":{"DOI":"10.1227/00006123-198812000-00003","ISSN":"0148396X","PMID":"3216967","abstract":"We used a temperature-controlled thermoelectrical method, induced hypotension, and CO2 inhalation to obtain cerebral blood flow (CBF) measurements during surgery for investigation of the state of brain vasoreactivity in subarachnoid hemorrhage patients. The study included 11 patients who underwent 12 operations for ruptured Intracranial aneurysms. The CBF data were analyzed to investigate the neurological state, presence or nonpresence of vasospasm, timing of the operation, and outcome of each patient. Autoregulation disturbance, in terms of reaction to hypotension, was consistently seen in patients in poor neurological states, and this disturbance was correlated with poor outcome. This simple monitoring system, used during emergency operations for ruptured aneurysm, was useful in predicting outcome.","author":[{"dropping-particle":"","family":"Tenjin","given":"H.","non-dropping-particle":"","parse-names":false,"suffix":""},{"dropping-particle":"","family":"Hirakawa","given":"K.","non-dropping-particle":"","parse-names":false,"suffix":""},{"dropping-particle":"","family":"Mizukawa","given":"N.","non-dropping-particle":"","parse-names":false,"suffix":""},{"dropping-particle":"","family":"Yano","given":"I.","non-dropping-particle":"","parse-names":false,"suffix":""},{"dropping-particle":"","family":"Ohta","given":"T.","non-dropping-particle":"","parse-names":false,"suffix":""},{"dropping-particle":"","family":"Uchibori","given":"M.","non-dropping-particle":"","parse-names":false,"suffix":""},{"dropping-particle":"","family":"Hino","given":"A.","non-dropping-particle":"","parse-names":false,"suffix":""},{"dropping-particle":"","family":"Carter","given":"L. P.","non-dropping-particle":"","parse-names":false,"suffix":""}],"container-title":"Neurosurgery","id":"ITEM-1","issued":{"date-parts":[["1988"]]},"page":"705–9","title":"Dysautoregulation in patients with ruptured aneurysms: Cerebral blood flow measurements obtained during surgery by a temperature-controlled thermoelectrical method","type":"article-journal","volume":"23"},"uris":["http://www.mendeley.com/documents/?uuid=d1e18dfa-2a70-423b-bac2-5a11d5f091d4"]}],"mendeley":{"formattedCitation":"&lt;sup&gt;67&lt;/sup&gt;","plainTextFormattedCitation":"67","previouslyFormattedCitation":"&lt;sup&gt;67&lt;/sup&gt;"},"properties":{"noteIndex":0},"schema":"https://github.com/citation-style-language/schema/raw/master/csl-citation.json"}</w:instrText>
      </w:r>
      <w:r w:rsidR="00C40187">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67</w:t>
      </w:r>
      <w:r w:rsidR="00C40187">
        <w:rPr>
          <w:rFonts w:ascii="Times New Roman" w:hAnsi="Times New Roman" w:cs="Times New Roman"/>
          <w:sz w:val="24"/>
          <w:szCs w:val="24"/>
        </w:rPr>
        <w:fldChar w:fldCharType="end"/>
      </w:r>
      <w:r w:rsidR="00D53CCB">
        <w:rPr>
          <w:rFonts w:ascii="Times New Roman" w:hAnsi="Times New Roman" w:cs="Times New Roman"/>
          <w:sz w:val="24"/>
          <w:szCs w:val="24"/>
        </w:rPr>
        <w:t xml:space="preserve"> </w:t>
      </w:r>
      <w:r w:rsidR="009571DC">
        <w:rPr>
          <w:rFonts w:ascii="Times New Roman" w:hAnsi="Times New Roman" w:cs="Times New Roman"/>
          <w:sz w:val="24"/>
          <w:szCs w:val="24"/>
        </w:rPr>
        <w:t>despite there being no</w:t>
      </w:r>
      <w:r w:rsidR="00D53CCB">
        <w:rPr>
          <w:rFonts w:ascii="Times New Roman" w:hAnsi="Times New Roman" w:cs="Times New Roman"/>
          <w:sz w:val="24"/>
          <w:szCs w:val="24"/>
        </w:rPr>
        <w:t xml:space="preserve"> difference in autoregulation between those with and without symptomatic vasospasm.</w:t>
      </w:r>
      <w:r w:rsidR="00C40187">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{"citationItems":[{"id":"ITEM-1","itemData":{"ISSN":"00264881","PMID":"10735763","abstract":"Background. Little information is available about the extent and the time course of possible impairment of cerebral circulation occurring after aneurysmal subarachnoid haemorrhage (SAH). The aim of this study was to correlate cerebral autoregulation, neurological impairment at surgery and timing of surgery in patients with ruptured intracerebral aneurysms. Methods. Cortical blood flow (CoBF) was measured intraoperatively by a thermal diffusion probe in 77 patients during surgery for ruptured supratentorial aneurysms, who were operated on at different time intervals after bleeding. An autoregulation index (AI), expressed as the ratio between the change in CoBF and the change of mean arterial blood pressure at the time of rising the systemic blood pressure after occlusion of the aneurysm(s), was determined in each case. Results. Among good-grade patients (WFNS grade I-II), those operated on days 0-2 after SAH had a significantly better autoregulatory response, compared either with patients who underwent surgery on days 3-7 after bleeding (p&lt;0.01), or with those whose aneurysm was occluded more than 7 days after rupture (p&lt;0.03). The mean AI of poor-grade patients (WFNS grade IV-V), who received surgery on days 0-2 after SAH, was significantly higher (p&lt;0.01) compared with the corresponding value of good-grade patients. No significant difference was found between the mean AIs of patients who subsequently did, or did not, develop symptomatic vasospasm. Conclusions. It is concluded that good-grade patients operated on within 48 hours after bleeding take advantage of a preserved autoregulatory function during controlled hypotension.","author":[{"dropping-particle":"","family":"Cossu","given":"M","non-dropping-particle":"","parse-names":false,"suffix":""},{"dropping-particle":"","family":"Gennaro","given":"S","non-dropping-particle":"","parse-names":false,"suffix":""},{"dropping-particle":"","family":"Balestrero","given":"MA","non-dropping-particle":"","parse-names":false,"suffix":""},{"dropping-particle":"","family":"Rossi","given":"A","non-dropping-particle":"","parse-names":false,"suffix":""}],"container-title":"Journal of Neurosurgical Sciences","id":"ITEM-1","issued":{"date-parts":[["1999"]]},"page":"99–105","title":"Autoregulation of cortical blood flow during surgery for ruptured intracranial aneurysms","type":"article-journal","volume":"43"},"uris":["http://www.mendeley.com/documents/?uuid=fc56fa14-f4c9-4b70-80a9-c129eaf6ec27"]}],"mendeley":{"formattedCitation":"&lt;sup&gt;68&lt;/sup&gt;","plainTextFormattedCitation":"68","previouslyFormattedCitation":"&lt;sup&gt;68&lt;/sup&gt;"},"properties":{"noteIndex":0},"schema":"https://github.com/citation-style-language/schema/raw/master/csl-citation.json"}</w:instrText>
      </w:r>
      <w:r w:rsidR="00C40187">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68</w:t>
      </w:r>
      <w:r w:rsidR="00C40187">
        <w:rPr>
          <w:rFonts w:ascii="Times New Roman" w:hAnsi="Times New Roman" w:cs="Times New Roman"/>
          <w:sz w:val="24"/>
          <w:szCs w:val="24"/>
        </w:rPr>
        <w:fldChar w:fldCharType="end"/>
      </w:r>
      <w:r w:rsidR="00D53CCB">
        <w:rPr>
          <w:rFonts w:ascii="Times New Roman" w:hAnsi="Times New Roman" w:cs="Times New Roman"/>
          <w:sz w:val="24"/>
          <w:szCs w:val="24"/>
        </w:rPr>
        <w:t xml:space="preserve"> </w:t>
      </w:r>
    </w:p>
    <w:p w14:paraId="586C81FD" w14:textId="484775CE" w:rsidR="00D57F80" w:rsidRPr="0022649C" w:rsidRDefault="00055AC7" w:rsidP="003608C4">
      <w:pPr>
        <w:spacing w:before="0" w:after="120"/>
        <w:rPr>
          <w:rFonts w:ascii="Times New Roman" w:hAnsi="Times New Roman" w:cs="Times New Roman"/>
          <w:b/>
          <w:bCs/>
          <w:iCs/>
          <w:sz w:val="24"/>
          <w:szCs w:val="24"/>
        </w:rPr>
      </w:pPr>
      <w:r w:rsidRPr="0022649C">
        <w:rPr>
          <w:rFonts w:ascii="Times New Roman" w:hAnsi="Times New Roman" w:cs="Times New Roman"/>
          <w:b/>
          <w:bCs/>
          <w:iCs/>
          <w:sz w:val="24"/>
          <w:szCs w:val="24"/>
        </w:rPr>
        <w:t>BP lowering in the context of raised ICP</w:t>
      </w:r>
    </w:p>
    <w:p w14:paraId="00E9EEFB" w14:textId="5717E535" w:rsidR="006A6868" w:rsidRPr="008B77D6" w:rsidRDefault="009571DC" w:rsidP="003608C4">
      <w:pPr>
        <w:spacing w:before="0" w:after="120"/>
        <w:rPr>
          <w:rFonts w:ascii="Times New Roman" w:hAnsi="Times New Roman" w:cs="Times New Roman"/>
          <w:sz w:val="24"/>
          <w:szCs w:val="24"/>
          <w:lang w:val="en-US"/>
        </w:rPr>
      </w:pPr>
      <w:r>
        <w:rPr>
          <w:rFonts w:ascii="Times New Roman" w:hAnsi="Times New Roman" w:cs="Times New Roman"/>
          <w:sz w:val="24"/>
          <w:szCs w:val="24"/>
        </w:rPr>
        <w:t>Although e</w:t>
      </w:r>
      <w:r w:rsidR="00D57F80" w:rsidRPr="003608C4">
        <w:rPr>
          <w:rFonts w:ascii="Times New Roman" w:hAnsi="Times New Roman" w:cs="Times New Roman"/>
          <w:sz w:val="24"/>
          <w:szCs w:val="24"/>
        </w:rPr>
        <w:t xml:space="preserve">levated ICP can </w:t>
      </w:r>
      <w:r w:rsidR="00D54944">
        <w:rPr>
          <w:rFonts w:ascii="Times New Roman" w:hAnsi="Times New Roman" w:cs="Times New Roman"/>
          <w:sz w:val="24"/>
          <w:szCs w:val="24"/>
        </w:rPr>
        <w:t xml:space="preserve">initially impair </w:t>
      </w:r>
      <w:r>
        <w:rPr>
          <w:rFonts w:ascii="Times New Roman" w:hAnsi="Times New Roman" w:cs="Times New Roman"/>
          <w:sz w:val="24"/>
          <w:szCs w:val="24"/>
        </w:rPr>
        <w:t>CBF</w:t>
      </w:r>
      <w:r w:rsidR="00D54944">
        <w:rPr>
          <w:rFonts w:ascii="Times New Roman" w:hAnsi="Times New Roman" w:cs="Times New Roman"/>
          <w:sz w:val="24"/>
          <w:szCs w:val="24"/>
        </w:rPr>
        <w:t xml:space="preserve"> </w:t>
      </w:r>
      <w:r w:rsidR="00D57F80" w:rsidRPr="003608C4">
        <w:rPr>
          <w:rFonts w:ascii="Times New Roman" w:hAnsi="Times New Roman" w:cs="Times New Roman"/>
          <w:sz w:val="24"/>
          <w:szCs w:val="24"/>
        </w:rPr>
        <w:t xml:space="preserve">and cerebrospinal fluid </w:t>
      </w:r>
      <w:r w:rsidR="00D54944">
        <w:rPr>
          <w:rFonts w:ascii="Times New Roman" w:hAnsi="Times New Roman" w:cs="Times New Roman"/>
          <w:sz w:val="24"/>
          <w:szCs w:val="24"/>
        </w:rPr>
        <w:t>exchange</w:t>
      </w:r>
      <w:r w:rsidR="00986CA3" w:rsidRPr="003608C4">
        <w:rPr>
          <w:rFonts w:ascii="Times New Roman" w:hAnsi="Times New Roman" w:cs="Times New Roman"/>
          <w:sz w:val="24"/>
          <w:szCs w:val="24"/>
        </w:rPr>
        <w:t xml:space="preserve">, </w:t>
      </w:r>
      <w:r w:rsidR="00D54944">
        <w:rPr>
          <w:rFonts w:ascii="Times New Roman" w:hAnsi="Times New Roman" w:cs="Times New Roman"/>
          <w:sz w:val="24"/>
          <w:szCs w:val="24"/>
        </w:rPr>
        <w:t xml:space="preserve">and later </w:t>
      </w:r>
      <w:r>
        <w:rPr>
          <w:rFonts w:ascii="Times New Roman" w:hAnsi="Times New Roman" w:cs="Times New Roman"/>
          <w:sz w:val="24"/>
          <w:szCs w:val="24"/>
        </w:rPr>
        <w:t xml:space="preserve">cause </w:t>
      </w:r>
      <w:r w:rsidR="00986CA3" w:rsidRPr="003608C4">
        <w:rPr>
          <w:rFonts w:ascii="Times New Roman" w:hAnsi="Times New Roman" w:cs="Times New Roman"/>
          <w:sz w:val="24"/>
          <w:szCs w:val="24"/>
        </w:rPr>
        <w:t xml:space="preserve">cerebral ischemia </w:t>
      </w:r>
      <w:r w:rsidR="00D57F80" w:rsidRPr="003608C4">
        <w:rPr>
          <w:rFonts w:ascii="Times New Roman" w:hAnsi="Times New Roman" w:cs="Times New Roman"/>
          <w:sz w:val="24"/>
          <w:szCs w:val="24"/>
        </w:rPr>
        <w:t xml:space="preserve">and </w:t>
      </w:r>
      <w:r w:rsidR="00986CA3" w:rsidRPr="003608C4">
        <w:rPr>
          <w:rFonts w:ascii="Times New Roman" w:hAnsi="Times New Roman" w:cs="Times New Roman"/>
          <w:sz w:val="24"/>
          <w:szCs w:val="24"/>
        </w:rPr>
        <w:t>herniation</w:t>
      </w:r>
      <w:r>
        <w:rPr>
          <w:rFonts w:ascii="Times New Roman" w:hAnsi="Times New Roman" w:cs="Times New Roman"/>
          <w:sz w:val="24"/>
          <w:szCs w:val="24"/>
        </w:rPr>
        <w:t>,</w:t>
      </w:r>
      <w:r w:rsidR="00986CA3" w:rsidRPr="003608C4">
        <w:rPr>
          <w:rFonts w:ascii="Times New Roman" w:hAnsi="Times New Roman" w:cs="Times New Roman"/>
          <w:sz w:val="24"/>
          <w:szCs w:val="24"/>
        </w:rPr>
        <w:t xml:space="preserve"> our understanding of the relationship between BP and ICP in ICH is limited</w:t>
      </w:r>
      <w:r w:rsidR="00422F87">
        <w:rPr>
          <w:rFonts w:ascii="Times New Roman" w:hAnsi="Times New Roman" w:cs="Times New Roman"/>
          <w:sz w:val="24"/>
          <w:szCs w:val="24"/>
        </w:rPr>
        <w:t xml:space="preserve">, as is the </w:t>
      </w:r>
      <w:r w:rsidR="000A77E7">
        <w:rPr>
          <w:rFonts w:ascii="Times New Roman" w:hAnsi="Times New Roman" w:cs="Times New Roman"/>
          <w:sz w:val="24"/>
          <w:szCs w:val="24"/>
        </w:rPr>
        <w:t xml:space="preserve">broader </w:t>
      </w:r>
      <w:r w:rsidR="00422F87">
        <w:rPr>
          <w:rFonts w:ascii="Times New Roman" w:hAnsi="Times New Roman" w:cs="Times New Roman"/>
          <w:sz w:val="24"/>
          <w:szCs w:val="24"/>
        </w:rPr>
        <w:t>management of cerebral edema in general</w:t>
      </w:r>
      <w:r w:rsidR="008B77D6">
        <w:rPr>
          <w:rFonts w:ascii="Times New Roman" w:hAnsi="Times New Roman" w:cs="Times New Roman"/>
          <w:sz w:val="24"/>
          <w:szCs w:val="24"/>
        </w:rPr>
        <w:t>.</w:t>
      </w:r>
      <w:r w:rsidR="00957B07">
        <w:rPr>
          <w:rFonts w:ascii="Times New Roman" w:hAnsi="Times New Roman" w:cs="Times New Roman"/>
          <w:sz w:val="24"/>
          <w:szCs w:val="24"/>
        </w:rPr>
        <w:t xml:space="preserve">  A</w:t>
      </w:r>
      <w:r w:rsidR="00D54944">
        <w:rPr>
          <w:rFonts w:ascii="Times New Roman" w:hAnsi="Times New Roman" w:cs="Times New Roman"/>
          <w:sz w:val="24"/>
          <w:szCs w:val="24"/>
        </w:rPr>
        <w:t xml:space="preserve">ny </w:t>
      </w:r>
      <w:r w:rsidR="00986CA3" w:rsidRPr="003608C4">
        <w:rPr>
          <w:rFonts w:ascii="Times New Roman" w:hAnsi="Times New Roman" w:cs="Times New Roman"/>
          <w:sz w:val="24"/>
          <w:szCs w:val="24"/>
        </w:rPr>
        <w:t xml:space="preserve">deviation from </w:t>
      </w:r>
      <w:r w:rsidR="00D54944">
        <w:rPr>
          <w:rFonts w:ascii="Times New Roman" w:hAnsi="Times New Roman" w:cs="Times New Roman"/>
          <w:sz w:val="24"/>
          <w:szCs w:val="24"/>
        </w:rPr>
        <w:t xml:space="preserve">a </w:t>
      </w:r>
      <w:r w:rsidR="00986CA3" w:rsidRPr="003608C4">
        <w:rPr>
          <w:rFonts w:ascii="Times New Roman" w:hAnsi="Times New Roman" w:cs="Times New Roman"/>
          <w:sz w:val="24"/>
          <w:szCs w:val="24"/>
        </w:rPr>
        <w:t xml:space="preserve">normal </w:t>
      </w:r>
      <w:r w:rsidR="00D54944">
        <w:rPr>
          <w:rFonts w:ascii="Times New Roman" w:hAnsi="Times New Roman" w:cs="Times New Roman"/>
          <w:sz w:val="24"/>
          <w:szCs w:val="24"/>
        </w:rPr>
        <w:t xml:space="preserve">ICP </w:t>
      </w:r>
      <w:r w:rsidR="00986CA3" w:rsidRPr="003608C4">
        <w:rPr>
          <w:rFonts w:ascii="Times New Roman" w:hAnsi="Times New Roman" w:cs="Times New Roman"/>
          <w:sz w:val="24"/>
          <w:szCs w:val="24"/>
        </w:rPr>
        <w:t>(</w:t>
      </w:r>
      <w:r w:rsidR="00957B07" w:rsidRPr="003608C4">
        <w:rPr>
          <w:rFonts w:ascii="Times New Roman" w:hAnsi="Times New Roman" w:cs="Times New Roman"/>
          <w:sz w:val="24"/>
          <w:szCs w:val="24"/>
        </w:rPr>
        <w:t xml:space="preserve">range </w:t>
      </w:r>
      <w:r w:rsidR="006A6868" w:rsidRPr="003608C4">
        <w:rPr>
          <w:rFonts w:ascii="Times New Roman" w:hAnsi="Times New Roman" w:cs="Times New Roman"/>
          <w:sz w:val="24"/>
          <w:szCs w:val="24"/>
        </w:rPr>
        <w:t>7</w:t>
      </w:r>
      <w:r w:rsidR="00D54944">
        <w:rPr>
          <w:rFonts w:ascii="Times New Roman" w:hAnsi="Times New Roman" w:cs="Times New Roman"/>
          <w:sz w:val="24"/>
          <w:szCs w:val="24"/>
        </w:rPr>
        <w:t>-</w:t>
      </w:r>
      <w:r w:rsidR="00986CA3" w:rsidRPr="003608C4">
        <w:rPr>
          <w:rFonts w:ascii="Times New Roman" w:hAnsi="Times New Roman" w:cs="Times New Roman"/>
          <w:sz w:val="24"/>
          <w:szCs w:val="24"/>
        </w:rPr>
        <w:t>15 mmHg) and excess</w:t>
      </w:r>
      <w:r w:rsidR="00D54944">
        <w:rPr>
          <w:rFonts w:ascii="Times New Roman" w:hAnsi="Times New Roman" w:cs="Times New Roman"/>
          <w:sz w:val="24"/>
          <w:szCs w:val="24"/>
        </w:rPr>
        <w:t>ive</w:t>
      </w:r>
      <w:r w:rsidR="00986CA3" w:rsidRPr="003608C4">
        <w:rPr>
          <w:rFonts w:ascii="Times New Roman" w:hAnsi="Times New Roman" w:cs="Times New Roman"/>
          <w:sz w:val="24"/>
          <w:szCs w:val="24"/>
        </w:rPr>
        <w:t xml:space="preserve"> variability</w:t>
      </w:r>
      <w:r w:rsidR="00D54944">
        <w:rPr>
          <w:rFonts w:ascii="Times New Roman" w:hAnsi="Times New Roman" w:cs="Times New Roman"/>
          <w:sz w:val="24"/>
          <w:szCs w:val="24"/>
        </w:rPr>
        <w:t>,</w:t>
      </w:r>
      <w:r w:rsidR="00986CA3" w:rsidRPr="003608C4">
        <w:rPr>
          <w:rFonts w:ascii="Times New Roman" w:hAnsi="Times New Roman" w:cs="Times New Roman"/>
          <w:sz w:val="24"/>
          <w:szCs w:val="24"/>
        </w:rPr>
        <w:t xml:space="preserve"> are associated with poor prognosis in ICH.</w:t>
      </w:r>
      <w:r w:rsidR="00C11F87">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{"citationItems":[{"id":"ITEM-1","itemData":{"DOI":"10.1136/jnnp.2003.033126","ISSN":"00223050","PMID":"15145991","abstract":"Intracranial pressure (ICP) is derived from cerebral blood and cerebrospinal fluid (CSF) circulatory dynamics and can be affected in the course of many diseases of the central nervous system. Monitoring of ICP requires an invasive transducer, although some attempts have been made to measure it non-invasively. Because of its dynamic nature, instant CSF pressure measurement using the height of a fluid column via lumbar puncture may be misleading. An averaging over 30 minutes should be the minimum, with a period of overnight monitoring in conscious patients providing the optimal standard. Computer-aided recording with online waveform analysis of ICP is very helpful. Although there is no \"Class I\" evidence, ICP monitoring is useful, if not essential, in head injury, poor grade subarachnoid haemorrhage, stroke, intracerebral haematoma, meningitis, acute liver failure, hydrocephalus, benign intracranial hypertension, craniosynostosis etc. Information which can be derived from ICP and its waveforms includes cerebral perfusion pressure (CPP), regulation of cerebral blood flow and volume, CSF absorption capacity, brain compensatory reserve, and content of vasogenic events. Some of these parameters allow prediction of prognosis of survival following head injury and optimisation of \"CPP-guided therapy\". In hydrocephalus CSF dynamic tests aid diagnosis and subsequent monitoring of shunt function.","author":[{"dropping-particle":"","family":"Czosnyka","given":"M.","non-dropping-particle":"","parse-names":false,"suffix":""},{"dropping-particle":"","family":"Pickard","given":"J. D.","non-dropping-particle":"","parse-names":false,"suffix":""}],"container-title":"Journal of Neurology, Neurosurgery and Psychiatry","id":"ITEM-1","issued":{"date-parts":[["2004"]]},"page":"813-821","title":"Monitoring and interpretation of intracranial pressure","type":"article-journal","volume":"75"},"uris":["http://www.mendeley.com/documents/?uuid=5ddd470a-5ab9-47fe-9f7a-97087fe810b4"]}],"mendeley":{"formattedCitation":"&lt;sup&gt;69&lt;/sup&gt;","plainTextFormattedCitation":"69","previouslyFormattedCitation":"&lt;sup&gt;69&lt;/sup&gt;"},"properties":{"noteIndex":0},"schema":"https://github.com/citation-style-language/schema/raw/master/csl-citation.json"}</w:instrText>
      </w:r>
      <w:r w:rsidR="00C11F87">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69</w:t>
      </w:r>
      <w:r w:rsidR="00C11F87">
        <w:rPr>
          <w:rFonts w:ascii="Times New Roman" w:hAnsi="Times New Roman" w:cs="Times New Roman"/>
          <w:sz w:val="24"/>
          <w:szCs w:val="24"/>
        </w:rPr>
        <w:fldChar w:fldCharType="end"/>
      </w:r>
      <w:r w:rsidR="006A6868" w:rsidRPr="003608C4">
        <w:rPr>
          <w:rFonts w:ascii="Times New Roman" w:hAnsi="Times New Roman" w:cs="Times New Roman"/>
          <w:sz w:val="24"/>
          <w:szCs w:val="24"/>
        </w:rPr>
        <w:t xml:space="preserve"> </w:t>
      </w:r>
      <w:r w:rsidR="00957B07">
        <w:rPr>
          <w:rFonts w:ascii="Times New Roman" w:hAnsi="Times New Roman" w:cs="Times New Roman"/>
          <w:sz w:val="24"/>
          <w:szCs w:val="24"/>
        </w:rPr>
        <w:t xml:space="preserve"> </w:t>
      </w:r>
      <w:r w:rsidR="00CA7383" w:rsidRPr="003608C4">
        <w:rPr>
          <w:rFonts w:ascii="Times New Roman" w:hAnsi="Times New Roman" w:cs="Times New Roman"/>
          <w:sz w:val="24"/>
          <w:szCs w:val="24"/>
        </w:rPr>
        <w:t xml:space="preserve">Raised ICP </w:t>
      </w:r>
      <w:r w:rsidR="00957B07">
        <w:rPr>
          <w:rFonts w:ascii="Times New Roman" w:hAnsi="Times New Roman" w:cs="Times New Roman"/>
          <w:sz w:val="24"/>
          <w:szCs w:val="24"/>
        </w:rPr>
        <w:t>is related to impaired</w:t>
      </w:r>
      <w:r w:rsidR="00CA7383" w:rsidRPr="003608C4">
        <w:rPr>
          <w:rFonts w:ascii="Times New Roman" w:hAnsi="Times New Roman" w:cs="Times New Roman"/>
          <w:sz w:val="24"/>
          <w:szCs w:val="24"/>
        </w:rPr>
        <w:t xml:space="preserve"> dynamic cerebral autoregulation</w:t>
      </w:r>
      <w:r w:rsidR="00957B07">
        <w:rPr>
          <w:rFonts w:ascii="Times New Roman" w:hAnsi="Times New Roman" w:cs="Times New Roman"/>
          <w:sz w:val="24"/>
          <w:szCs w:val="24"/>
        </w:rPr>
        <w:t>,</w:t>
      </w:r>
      <w:r w:rsidR="00C11F87">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{"citationItems":[{"id":"ITEM-1","itemData":{"DOI":"10.1088/0967-3334/23/1/306","ISSN":"09673334","PMID":"11876242","abstract":"Assessments of dynamic cerebral autoregulation usually measure the cerebral blood flow velocity (CBFV) response to changes in arterial blood pressure (ABP). We studied the effect of substituting ABP by cerebral perfusion pressure (CPP), expressed as the difference between ABP and intracranial pressure (ICP), in estimates of dynamic autoregulation obtained by transfer function analysis. CBFV, ABP and ICP were recorded during periods of physiological stability in 30 patients with severe head injury. Transfer function analysis was performed using the following combinations of input-output variables: ABP-CBFV, CPP-CBFV and CBFV-ICP. Frequency and timedomain (step response) functions were averaged for recordings with mean ICP &lt; 20 mmHg (group A) and mean ICP ≥ 20 mmHg (group B). The ABP-CBFV transfer function parameters and step response for group A were similar to previous studies in normal subjects, but group B showed deterioration of dynamic autoregulation. Radically different step responses were obtained from both groups for the CPP-CBFV transfer function and the coherence was not significantly improved. The CBFV-ICP transfer function had the highest values of coherence and indicates that changes in CBFV are the cause of spontaneous fluctuations in ICP. Furthermore, the ICP step response plateau was significantly higher for group B than for group A. An alternative calculation of the CBFV step response to changes in CPP resembled the corresponding responses for the ABP input. For spontaneous fluctuations in ABP, ICP and CBFV, it is not possible to calculate the CPP-CBFV transfer function directly due to the high positive correlation between ICP and CBFV, but an alternative estimate can be obtained by using the CBFV-ICP transfer function. The latter could also be useful as a method to assess intracranial compliance in head injury patients.","author":[{"dropping-particle":"","family":"Panerai","given":"R. B.","non-dropping-particle":"","parse-names":false,"suffix":""},{"dropping-particle":"","family":"Hudson","given":"V.","non-dropping-particle":"","parse-names":false,"suffix":""},{"dropping-particle":"","family":"Fan","given":"L.","non-dropping-particle":"","parse-names":false,"suffix":""},{"dropping-particle":"","family":"Mahony","given":"P.","non-dropping-particle":"","parse-names":false,"suffix":""},{"dropping-particle":"","family":"Yeoman","given":"P. M.","non-dropping-particle":"","parse-names":false,"suffix":""},{"dropping-particle":"","family":"Hope","given":"T.","non-dropping-particle":"","parse-names":false,"suffix":""},{"dropping-particle":"","family":"Evans","given":"D. H.","non-dropping-particle":"","parse-names":false,"suffix":""}],"container-title":"Physiological Measurement","id":"ITEM-1","issued":{"date-parts":[["2002"]]},"page":"59-72","title":"Assessment of dynamic cerebral autoregulation based on spontaneous fluctuations in arterial blood pressure and intracranial pressure","type":"article-journal","volume":"23"},"uris":["http://www.mendeley.com/documents/?uuid=e14791cb-f4bb-4123-8932-285873fab93d"]}],"mendeley":{"formattedCitation":"&lt;sup&gt;70&lt;/sup&gt;","plainTextFormattedCitation":"70","previouslyFormattedCitation":"&lt;sup&gt;70&lt;/sup&gt;"},"properties":{"noteIndex":0},"schema":"https://github.com/citation-style-language/schema/raw/master/csl-citation.json"}</w:instrText>
      </w:r>
      <w:r w:rsidR="00C11F87">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70</w:t>
      </w:r>
      <w:r w:rsidR="00C11F87">
        <w:rPr>
          <w:rFonts w:ascii="Times New Roman" w:hAnsi="Times New Roman" w:cs="Times New Roman"/>
          <w:sz w:val="24"/>
          <w:szCs w:val="24"/>
        </w:rPr>
        <w:fldChar w:fldCharType="end"/>
      </w:r>
      <w:r w:rsidR="00CA7383" w:rsidRPr="003608C4">
        <w:rPr>
          <w:rFonts w:ascii="Times New Roman" w:hAnsi="Times New Roman" w:cs="Times New Roman"/>
          <w:sz w:val="24"/>
          <w:szCs w:val="24"/>
        </w:rPr>
        <w:t xml:space="preserve"> </w:t>
      </w:r>
      <w:r w:rsidR="00957B07">
        <w:rPr>
          <w:rFonts w:ascii="Times New Roman" w:hAnsi="Times New Roman" w:cs="Times New Roman"/>
          <w:sz w:val="24"/>
          <w:szCs w:val="24"/>
        </w:rPr>
        <w:t>but it is</w:t>
      </w:r>
      <w:r w:rsidR="00CA7383" w:rsidRPr="003608C4">
        <w:rPr>
          <w:rFonts w:ascii="Times New Roman" w:hAnsi="Times New Roman" w:cs="Times New Roman"/>
          <w:sz w:val="24"/>
          <w:szCs w:val="24"/>
        </w:rPr>
        <w:t xml:space="preserve"> unclear </w:t>
      </w:r>
      <w:r w:rsidR="00957B07">
        <w:rPr>
          <w:rFonts w:ascii="Times New Roman" w:hAnsi="Times New Roman" w:cs="Times New Roman"/>
          <w:sz w:val="24"/>
          <w:szCs w:val="24"/>
        </w:rPr>
        <w:t>whether</w:t>
      </w:r>
      <w:r w:rsidR="00CA7383" w:rsidRPr="003608C4">
        <w:rPr>
          <w:rFonts w:ascii="Times New Roman" w:hAnsi="Times New Roman" w:cs="Times New Roman"/>
          <w:sz w:val="24"/>
          <w:szCs w:val="24"/>
        </w:rPr>
        <w:t xml:space="preserve"> larger hematomas </w:t>
      </w:r>
      <w:r w:rsidR="00957B07">
        <w:rPr>
          <w:rFonts w:ascii="Times New Roman" w:hAnsi="Times New Roman" w:cs="Times New Roman"/>
          <w:sz w:val="24"/>
          <w:szCs w:val="24"/>
        </w:rPr>
        <w:t>cause</w:t>
      </w:r>
      <w:r w:rsidR="00CA7383" w:rsidRPr="003608C4">
        <w:rPr>
          <w:rFonts w:ascii="Times New Roman" w:hAnsi="Times New Roman" w:cs="Times New Roman"/>
          <w:sz w:val="24"/>
          <w:szCs w:val="24"/>
        </w:rPr>
        <w:t xml:space="preserve"> high ICP</w:t>
      </w:r>
      <w:r w:rsidR="00036502">
        <w:rPr>
          <w:rFonts w:ascii="Times New Roman" w:hAnsi="Times New Roman" w:cs="Times New Roman"/>
          <w:sz w:val="24"/>
          <w:szCs w:val="24"/>
        </w:rPr>
        <w:t>,</w:t>
      </w:r>
      <w:r w:rsidR="00CA7383" w:rsidRPr="003608C4">
        <w:rPr>
          <w:rFonts w:ascii="Times New Roman" w:hAnsi="Times New Roman" w:cs="Times New Roman"/>
          <w:sz w:val="24"/>
          <w:szCs w:val="24"/>
        </w:rPr>
        <w:t xml:space="preserve"> low compliance and impaired myogenic response</w:t>
      </w:r>
      <w:r w:rsidR="00957B07">
        <w:rPr>
          <w:rFonts w:ascii="Times New Roman" w:hAnsi="Times New Roman" w:cs="Times New Roman"/>
          <w:sz w:val="24"/>
          <w:szCs w:val="24"/>
        </w:rPr>
        <w:t>,</w:t>
      </w:r>
      <w:r w:rsidR="00CA7383" w:rsidRPr="003608C4">
        <w:rPr>
          <w:rFonts w:ascii="Times New Roman" w:hAnsi="Times New Roman" w:cs="Times New Roman"/>
          <w:sz w:val="24"/>
          <w:szCs w:val="24"/>
        </w:rPr>
        <w:t xml:space="preserve"> or </w:t>
      </w:r>
      <w:r w:rsidR="00036502">
        <w:rPr>
          <w:rFonts w:ascii="Times New Roman" w:hAnsi="Times New Roman" w:cs="Times New Roman"/>
          <w:sz w:val="24"/>
          <w:szCs w:val="24"/>
        </w:rPr>
        <w:t xml:space="preserve">is it </w:t>
      </w:r>
      <w:r w:rsidR="00CA7383" w:rsidRPr="003608C4">
        <w:rPr>
          <w:rFonts w:ascii="Times New Roman" w:hAnsi="Times New Roman" w:cs="Times New Roman"/>
          <w:sz w:val="24"/>
          <w:szCs w:val="24"/>
        </w:rPr>
        <w:t xml:space="preserve">solely </w:t>
      </w:r>
      <w:r w:rsidR="00957B07">
        <w:rPr>
          <w:rFonts w:ascii="Times New Roman" w:hAnsi="Times New Roman" w:cs="Times New Roman"/>
          <w:sz w:val="24"/>
          <w:szCs w:val="24"/>
        </w:rPr>
        <w:t xml:space="preserve">that </w:t>
      </w:r>
      <w:r w:rsidR="00CA7383" w:rsidRPr="003608C4">
        <w:rPr>
          <w:rFonts w:ascii="Times New Roman" w:hAnsi="Times New Roman" w:cs="Times New Roman"/>
          <w:sz w:val="24"/>
          <w:szCs w:val="24"/>
        </w:rPr>
        <w:t>high ICP lead</w:t>
      </w:r>
      <w:r w:rsidR="00957B07">
        <w:rPr>
          <w:rFonts w:ascii="Times New Roman" w:hAnsi="Times New Roman" w:cs="Times New Roman"/>
          <w:sz w:val="24"/>
          <w:szCs w:val="24"/>
        </w:rPr>
        <w:t xml:space="preserve">s </w:t>
      </w:r>
      <w:r w:rsidR="00CA7383" w:rsidRPr="003608C4">
        <w:rPr>
          <w:rFonts w:ascii="Times New Roman" w:hAnsi="Times New Roman" w:cs="Times New Roman"/>
          <w:sz w:val="24"/>
          <w:szCs w:val="24"/>
        </w:rPr>
        <w:t>to lower cerebral perfusion pressure.</w:t>
      </w:r>
      <w:r w:rsidR="00074331">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{"citationItems":[{"id":"ITEM-1","itemData":{"DOI":"10.1186/1471-2377-11-108","ISSN":"14712377","PMID":"21884574","abstract":"Background: Dynamic cerebral autoregulation after intracerebral hemorrhage (ICH) remains poorly understood. We performed a case-control study to compare dynamic autoregulation between ICH patients and healthy controls.Methods: Twenty-one patients (66 ± 15 years) with early (&lt; 72 hours) lobar or basal ganglia ICH were prospectively studied and compared to twenty-three age-matched controls (65 ± 9 years). Continuous measures of mean flow velocity (MFV) in the middle cerebral artery and mean arterial blood pressure (MAP) were obtained over 5 min. Cerebrovascular resistance index (CVRi) was calculated as the ratio of MAP to MFV. Dynamic cerebral autoregulation was assessed using transfer function analysis of spontaneous MAP and MFV oscillations in the low (0.03-0.15 Hz) and high (0.15-0.5 Hz) frequency ranges.Results: The ICH group demonstrated higher CVRicompared to controls (ipsilateral: 1.91 ± 1.01 mmHg·s·cm-1, p = 0.04; contralateral: 2.01 ± 1.24 mmHg·s·cm-1, p = 0.04; vs. control: 1.42 ± 0.45 mmHg·s·cm-1). The ICH group had higher gains than controls in the low (ipsilateral: 1.33 ± 0.58%/mmHg, p = 0.0005; contralateral: 1.47 ± 0.98%/mmHg, p = 0.004; vs. control: 0.82 ± 0.30%/mmHg) and high (ipsilateral: 2.11 ± 1.31%/mmHg, p &lt; 0.0001; contralateral: 2.14 ± 1.49%/mmHg, p &lt; 0.0001; vs. control: 0.66 ± 0.26%/mmHg) frequency ranges. The ICH group also had higher coherence in the contralateral hemisphere than the control (ICH contralateral: 0.53 ± 0.38, p = 0.02; vs. control: 0.38 ± 0.15) in the high frequency range.Conclusions: Patients with ICH had higher gains in a wide range of frequency ranges compared to controls. These findings suggest that dynamic cerebral autoregulation may be less effective in the early days after ICH. Further study is needed to determine the relationship between hematoma size and severity of autoregulation impairment. © 2011 Nakagawa et al; licensee BioMed Central Ltd.","author":[{"dropping-particle":"","family":"Nakagawa","given":"Kazuma","non-dropping-particle":"","parse-names":false,"suffix":""},{"dropping-particle":"","family":"Serrador","given":"Jorge M.","non-dropping-particle":"","parse-names":false,"suffix":""},{"dropping-particle":"","family":"LaRose","given":"Sarah L.","non-dropping-particle":"","parse-names":false,"suffix":""},{"dropping-particle":"","family":"Sorond","given":"Farzaneh A.","non-dropping-particle":"","parse-names":false,"suffix":""}],"container-title":"BMC Neurology","id":"ITEM-1","issued":{"date-parts":[["2011"]]},"page":"108","title":"Dynamic cerebral autoregulation after intracerebral hemorrhage: A case-control study","type":"article-journal","volume":"11"},"uris":["http://www.mendeley.com/documents/?uuid=5199b7eb-86e0-4b53-9305-3d6a3d2b42cf"]}],"mendeley":{"formattedCitation":"&lt;sup&gt;71&lt;/sup&gt;","plainTextFormattedCitation":"71","previouslyFormattedCitation":"&lt;sup&gt;71&lt;/sup&gt;"},"properties":{"noteIndex":0},"schema":"https://github.com/citation-style-language/schema/raw/master/csl-citation.json"}</w:instrText>
      </w:r>
      <w:r w:rsidR="00074331">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71</w:t>
      </w:r>
      <w:r w:rsidR="00074331">
        <w:rPr>
          <w:rFonts w:ascii="Times New Roman" w:hAnsi="Times New Roman" w:cs="Times New Roman"/>
          <w:sz w:val="24"/>
          <w:szCs w:val="24"/>
        </w:rPr>
        <w:fldChar w:fldCharType="end"/>
      </w:r>
      <w:r w:rsidR="00065598" w:rsidRPr="003608C4">
        <w:rPr>
          <w:rFonts w:ascii="Times New Roman" w:hAnsi="Times New Roman" w:cs="Times New Roman"/>
          <w:sz w:val="24"/>
          <w:szCs w:val="24"/>
        </w:rPr>
        <w:t xml:space="preserve"> </w:t>
      </w:r>
      <w:r w:rsidR="00957B07">
        <w:rPr>
          <w:rFonts w:ascii="Times New Roman" w:hAnsi="Times New Roman" w:cs="Times New Roman"/>
          <w:sz w:val="24"/>
          <w:szCs w:val="24"/>
        </w:rPr>
        <w:t xml:space="preserve"> </w:t>
      </w:r>
      <w:r w:rsidR="00065598" w:rsidRPr="003608C4">
        <w:rPr>
          <w:rFonts w:ascii="Times New Roman" w:hAnsi="Times New Roman" w:cs="Times New Roman"/>
          <w:sz w:val="24"/>
          <w:szCs w:val="24"/>
        </w:rPr>
        <w:t>To date</w:t>
      </w:r>
      <w:r w:rsidR="00957B07">
        <w:rPr>
          <w:rFonts w:ascii="Times New Roman" w:hAnsi="Times New Roman" w:cs="Times New Roman"/>
          <w:sz w:val="24"/>
          <w:szCs w:val="24"/>
        </w:rPr>
        <w:t>,</w:t>
      </w:r>
      <w:r w:rsidR="00065598" w:rsidRPr="003608C4">
        <w:rPr>
          <w:rFonts w:ascii="Times New Roman" w:hAnsi="Times New Roman" w:cs="Times New Roman"/>
          <w:sz w:val="24"/>
          <w:szCs w:val="24"/>
        </w:rPr>
        <w:t xml:space="preserve"> there have been no RCTs of</w:t>
      </w:r>
      <w:r w:rsidR="00957B07">
        <w:rPr>
          <w:rFonts w:ascii="Times New Roman" w:hAnsi="Times New Roman" w:cs="Times New Roman"/>
          <w:sz w:val="24"/>
          <w:szCs w:val="24"/>
        </w:rPr>
        <w:t xml:space="preserve"> the effects of</w:t>
      </w:r>
      <w:r w:rsidR="00065598" w:rsidRPr="003608C4">
        <w:rPr>
          <w:rFonts w:ascii="Times New Roman" w:hAnsi="Times New Roman" w:cs="Times New Roman"/>
          <w:sz w:val="24"/>
          <w:szCs w:val="24"/>
        </w:rPr>
        <w:t xml:space="preserve"> ICP monitoring </w:t>
      </w:r>
      <w:r w:rsidR="00957B07">
        <w:rPr>
          <w:rFonts w:ascii="Times New Roman" w:hAnsi="Times New Roman" w:cs="Times New Roman"/>
          <w:sz w:val="24"/>
          <w:szCs w:val="24"/>
        </w:rPr>
        <w:t>after</w:t>
      </w:r>
      <w:r w:rsidR="00065598" w:rsidRPr="003608C4">
        <w:rPr>
          <w:rFonts w:ascii="Times New Roman" w:hAnsi="Times New Roman" w:cs="Times New Roman"/>
          <w:sz w:val="24"/>
          <w:szCs w:val="24"/>
        </w:rPr>
        <w:t xml:space="preserve"> ICH</w:t>
      </w:r>
      <w:r w:rsidR="00957B07">
        <w:rPr>
          <w:rFonts w:ascii="Times New Roman" w:hAnsi="Times New Roman" w:cs="Times New Roman"/>
          <w:sz w:val="24"/>
          <w:szCs w:val="24"/>
        </w:rPr>
        <w:t>,</w:t>
      </w:r>
      <w:r w:rsidR="00074331">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{"citationItems":[{"id":"ITEM-1","itemData":{"DOI":"10.1111/ijs.12309","ISBN":"1747-4949 (Electronic)\\r1747-4930 (Linking)","ISSN":"17474949","PMID":"25156220","abstract":"BACKGROUND: Intracerebral hemorrhage (ICH) accounted for 9% to 27% of all strokes worldwide in the last decade, with high early case fatality and poor functional outcome. In view of recent randomized controlled trials (RCTs) of the management of ICH, the European Stroke Organisation (ESO) has updated its evidence-based guidelines for the management of ICH.\\r\\n\\r\\nMETHOD: A multidisciplinary writing committee of 24 researchers from 11 European countries identified 20 questions relating to ICH management and created recommendations based on the evidence in RCTs using the Grading of Recommendations Assessment, Development and Evaluation (GRADE) approach.\\r\\n\\r\\nRESULTS: We found moderate- to high-quality evidence to support strong recommendations for managing patients with acute ICH on an acute stroke unit, avoiding hemostatic therapy for acute ICH not associated with antithrombotic drug use, avoiding graduated compression stockings, using intermittent pneumatic compression in immobile patients, and using blood pressure lowering for secondary prevention. We found moderate-quality evidence to support weak recommendations for intensive lowering of systolic blood pressure to &lt;140 mmHg within six-hours of ICH onset, early surgery for patients with a Glasgow Coma Scale score 9-12, and avoidance of corticosteroids.\\r\\n\\r\\nCONCLUSION: These guidelines inform the management of ICH based on evidence for the effects of treatments in RCTs. Outcome after ICH remains poor, prioritizing further RCTs of interventions to improve outcome.","author":[{"dropping-particle":"","family":"Steiner","given":"Thorsten","non-dropping-particle":"","parse-names":false,"suffix":""},{"dropping-particle":"","family":"Al-Shahi Salman","given":"Rustam","non-dropping-particle":"","parse-names":false,"suffix":""},{"dropping-particle":"","family":"Beer","given":"Ronnie","non-dropping-particle":"","parse-names":false,"suffix":""},{"dropping-particle":"","family":"Christensen","given":"Hanne","non-dropping-particle":"","parse-names":false,"suffix":""},{"dropping-particle":"","family":"Cordonnier","given":"Charlotte","non-dropping-particle":"","parse-names":false,"suffix":""},{"dropping-particle":"","family":"Csiba","given":"Laszlo","non-dropping-particle":"","parse-names":false,"suffix":""},{"dropping-particle":"","family":"Forsting","given":"Michael","non-dropping-particle":"","parse-names":false,"suffix":""},{"dropping-particle":"","family":"Harnof","given":"Sagi","non-dropping-particle":"","parse-names":false,"suffix":""},{"dropping-particle":"","family":"Klijn","given":"Catharina J.M.","non-dropping-particle":"","parse-names":false,"suffix":""},{"dropping-particle":"","family":"Krieger","given":"Derk","non-dropping-particle":"","parse-names":false,"suffix":""},{"dropping-particle":"","family":"Mendelow","given":"A. David","non-dropping-particle":"","parse-names":false,"suffix":""},{"dropping-particle":"","family":"Molina","given":"Carlos","non-dropping-particle":"","parse-names":false,"suffix":""},{"dropping-particle":"","family":"Montaner","given":"Joan","non-dropping-particle":"","parse-names":false,"suffix":""},{"dropping-particle":"","family":"Overgaard","given":"Karsten","non-dropping-particle":"","parse-names":false,"suffix":""},{"dropping-particle":"","family":"Petersson","given":"Jesper","non-dropping-particle":"","parse-names":false,"suffix":""},{"dropping-particle":"","family":"Roine","given":"Risto O.","non-dropping-particle":"","parse-names":false,"suffix":""},{"dropping-particle":"","family":"Schmutzhard","given":"Erich","non-dropping-particle":"","parse-names":false,"suffix":""},{"dropping-particle":"","family":"Schwerdtfeger","given":"Karsten","non-dropping-particle":"","parse-names":false,"suffix":""},{"dropping-particle":"","family":"Stapf","given":"Christian","non-dropping-particle":"","parse-names":false,"suffix":""},{"dropping-particle":"","family":"Tatlisumak","given":"Turgut","non-dropping-particle":"","parse-names":false,"suffix":""},{"dropping-particle":"","family":"Thomas","given":"Brenda M.","non-dropping-particle":"","parse-names":false,"suffix":""},{"dropping-particle":"","family":"Toni","given":"Danilo","non-dropping-particle":"","parse-names":false,"suffix":""},{"dropping-particle":"","family":"Unterberg","given":"Andreas","non-dropping-particle":"","parse-names":false,"suffix":""},{"dropping-particle":"","family":"Wagner","given":"Markus","non-dropping-particle":"","parse-names":false,"suffix":""}],"container-title":"International Journal of Stroke","id":"ITEM-1","issue":"7","issued":{"date-parts":[["2014"]]},"page":"840-855","title":"European Stroke Organisation (ESO) guidelines for the management of spontaneous intracerebral hemorrhage","type":"article-journal","volume":"9"},"uris":["http://www.mendeley.com/documents/?uuid=0caf6e18-8fa2-4061-b038-f833e985208c"]},{"id":"ITEM-2","itemData":{"DOI":"10.1177/23969873211012133","ISSN":"23969881","abstract":": The optimal blood pressure (BP) management in acute ischaemic stroke (AIS) and acute intracerebral haemorrhage (ICH) remains controversial. These European Stroke Organisation (ESO) guidelines provide evidence-based recommendations to assist physicians in their clinical decisions regarding BP management in acute stroke. : The guidelines were developed according to the ESO standard operating procedure and Grading of Recommendations, Assessment, Development, and Evaluation (GRADE) methodology. The working group identified relevant clinical questions, performed systematic reviews and meta-analyses of the literature, assessed the quality of the available evidence, and made specific recommendations. Expert consensus statements were provided where insufficient evidence was available to provide recommendations based on the GRADE approach. Despite several large randomised-controlled clinical trials, quality of evidence is generally low due to inconsistent results of the effect of blood pressure lowering in AIS. We recommend early and modest blood pressure control (avoiding blood pressure levels &gt;180/105 mm Hg) in AIS patients undergoing reperfusion therapies. There is more high-quality randomised evidence for BP lowering in acute ICH, where intensive blood pressure lowering is recommended rapidly after hospital presentation with the intent to improve recovery by reducing haematoma expansion. These guidelines provide further recommendations on blood pressure thresholds and for specific patient subgroups. : There is ongoing uncertainty regarding the most appropriate blood pressure management in AIS and ICH. Future randomised-controlled clinical trials are needed to inform decision making on thresholds, timing and strategy of blood pressure lowering in different acute stroke patient subgroups.","author":[{"dropping-particle":"","family":"Sandset","given":"Else Charlotte","non-dropping-particle":"","parse-names":false,"suffix":""},{"dropping-particle":"","family":"Anderson","given":"Craig S.","non-dropping-particle":"","parse-names":false,"suffix":""},{"dropping-particle":"","family":"Bath","given":"Philip M.","non-dropping-particle":"","parse-names":false,"suffix":""},{"dropping-particle":"","family":"Christensen","given":"Hanne","non-dropping-particle":"","parse-names":false,"suffix":""},{"dropping-particle":"","family":"Fischer","given":"Urs","non-dropping-particle":"","parse-names":false,"suffix":""},{"dropping-particle":"","family":"Gąsecki","given":"Dariusz","non-dropping-particle":"","parse-names":false,"suffix":""},{"dropping-particle":"","family":"Lal","given":"Avtar","non-dropping-particle":"","parse-names":false,"suffix":""},{"dropping-particle":"","family":"Manning","given":"Lisa S.","non-dropping-particle":"","parse-names":false,"suffix":""},{"dropping-particle":"","family":"Sacco","given":"Simona","non-dropping-particle":"","parse-names":false,"suffix":""},{"dropping-particle":"","family":"Steiner","given":"Thorsten","non-dropping-particle":"","parse-names":false,"suffix":""},{"dropping-particle":"","family":"Tsivgoulis","given":"Georgios","non-dropping-particle":"","parse-names":false,"suffix":""}],"container-title":"European Stroke Journal","id":"ITEM-2","issued":{"date-parts":[["2021"]]},"page":"48-89","title":"European Stroke Organisation (ESO) guidelines on blood pressure management in acute ischaemic stroke and intracerebral haemorrhage","type":"article-journal","volume":"6"},"uris":["http://www.mendeley.com/documents/?uuid=dc918c1f-4230-4e88-93e8-225667829173"]}],"mendeley":{"formattedCitation":"&lt;sup&gt;7,72&lt;/sup&gt;","plainTextFormattedCitation":"7,72","previouslyFormattedCitation":"&lt;sup&gt;7,72&lt;/sup&gt;"},"properties":{"noteIndex":0},"schema":"https://github.com/citation-style-language/schema/raw/master/csl-citation.json"}</w:instrText>
      </w:r>
      <w:r w:rsidR="00074331">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7,72</w:t>
      </w:r>
      <w:r w:rsidR="00074331">
        <w:rPr>
          <w:rFonts w:ascii="Times New Roman" w:hAnsi="Times New Roman" w:cs="Times New Roman"/>
          <w:sz w:val="24"/>
          <w:szCs w:val="24"/>
        </w:rPr>
        <w:fldChar w:fldCharType="end"/>
      </w:r>
      <w:r w:rsidR="00957B07">
        <w:rPr>
          <w:rFonts w:ascii="Times New Roman" w:hAnsi="Times New Roman" w:cs="Times New Roman"/>
          <w:sz w:val="24"/>
          <w:szCs w:val="24"/>
        </w:rPr>
        <w:t xml:space="preserve"> </w:t>
      </w:r>
      <w:r w:rsidR="0046654D">
        <w:rPr>
          <w:rFonts w:ascii="Times New Roman" w:hAnsi="Times New Roman" w:cs="Times New Roman"/>
          <w:sz w:val="24"/>
          <w:szCs w:val="24"/>
        </w:rPr>
        <w:t>and in SAH</w:t>
      </w:r>
      <w:r w:rsidR="000A77E7">
        <w:rPr>
          <w:rFonts w:ascii="Times New Roman" w:hAnsi="Times New Roman" w:cs="Times New Roman"/>
          <w:sz w:val="24"/>
          <w:szCs w:val="24"/>
        </w:rPr>
        <w:t>.  O</w:t>
      </w:r>
      <w:r w:rsidR="0046654D">
        <w:rPr>
          <w:rFonts w:ascii="Times New Roman" w:hAnsi="Times New Roman" w:cs="Times New Roman"/>
          <w:sz w:val="24"/>
          <w:szCs w:val="24"/>
        </w:rPr>
        <w:t>ne single center RCT suggest</w:t>
      </w:r>
      <w:r w:rsidR="000A77E7">
        <w:rPr>
          <w:rFonts w:ascii="Times New Roman" w:hAnsi="Times New Roman" w:cs="Times New Roman"/>
          <w:sz w:val="24"/>
          <w:szCs w:val="24"/>
        </w:rPr>
        <w:t>s</w:t>
      </w:r>
      <w:r w:rsidR="0046654D">
        <w:rPr>
          <w:rFonts w:ascii="Times New Roman" w:hAnsi="Times New Roman" w:cs="Times New Roman"/>
          <w:sz w:val="24"/>
          <w:szCs w:val="24"/>
        </w:rPr>
        <w:t xml:space="preserve"> that tailoring treatment according to </w:t>
      </w:r>
      <w:r w:rsidR="0046654D" w:rsidRPr="00233D23">
        <w:rPr>
          <w:rFonts w:ascii="Times New Roman" w:hAnsi="Times New Roman" w:cs="Times New Roman"/>
          <w:sz w:val="24"/>
          <w:szCs w:val="24"/>
          <w:lang w:val="en-US"/>
        </w:rPr>
        <w:t xml:space="preserve">mean ICP wave amplitude (MWA) </w:t>
      </w:r>
      <w:r w:rsidR="000A77E7">
        <w:rPr>
          <w:rFonts w:ascii="Times New Roman" w:hAnsi="Times New Roman" w:cs="Times New Roman"/>
          <w:sz w:val="24"/>
          <w:szCs w:val="24"/>
          <w:lang w:val="en-US"/>
        </w:rPr>
        <w:t xml:space="preserve">rather than absolute values </w:t>
      </w:r>
      <w:r w:rsidR="0046654D" w:rsidRPr="00233D23">
        <w:rPr>
          <w:rFonts w:ascii="Times New Roman" w:hAnsi="Times New Roman" w:cs="Times New Roman"/>
          <w:sz w:val="24"/>
          <w:szCs w:val="24"/>
          <w:lang w:val="en-US"/>
        </w:rPr>
        <w:t>result</w:t>
      </w:r>
      <w:r w:rsidR="000A77E7">
        <w:rPr>
          <w:rFonts w:ascii="Times New Roman" w:hAnsi="Times New Roman" w:cs="Times New Roman"/>
          <w:sz w:val="24"/>
          <w:szCs w:val="24"/>
          <w:lang w:val="en-US"/>
        </w:rPr>
        <w:t xml:space="preserve">s </w:t>
      </w:r>
      <w:r w:rsidR="0046654D" w:rsidRPr="00233D23">
        <w:rPr>
          <w:rFonts w:ascii="Times New Roman" w:hAnsi="Times New Roman" w:cs="Times New Roman"/>
          <w:sz w:val="24"/>
          <w:szCs w:val="24"/>
          <w:lang w:val="en-US"/>
        </w:rPr>
        <w:t>in better clinical outcome</w:t>
      </w:r>
      <w:r w:rsidR="000A77E7">
        <w:rPr>
          <w:rFonts w:ascii="Times New Roman" w:hAnsi="Times New Roman" w:cs="Times New Roman"/>
          <w:sz w:val="24"/>
          <w:szCs w:val="24"/>
          <w:lang w:val="en-US"/>
        </w:rPr>
        <w:t>,</w:t>
      </w:r>
      <w:r w:rsidR="003B5FDC">
        <w:rPr>
          <w:rFonts w:ascii="Times New Roman" w:hAnsi="Times New Roman" w:cs="Times New Roman"/>
          <w:sz w:val="24"/>
          <w:szCs w:val="24"/>
          <w:lang w:val="en-US"/>
        </w:rPr>
        <w:fldChar w:fldCharType="begin" w:fldLock="1"/>
      </w:r>
      <w:r w:rsidR="00FF2701">
        <w:rPr>
          <w:rFonts w:ascii="Times New Roman" w:hAnsi="Times New Roman" w:cs="Times New Roman"/>
          <w:sz w:val="24"/>
          <w:szCs w:val="24"/>
          <w:lang w:val="en-US"/>
        </w:rPr>
        <w:instrText>ADDIN CSL_CITATION {"citationItems":[{"id":"ITEM-1","itemData":{"DOI":"10.1227/NEU.0b013e318227e0e1","ISSN":"0148396X","PMID":"21670714","abstract":"Background: In patients with aneurysmal subarachnoid hemorrhage (SAH), preliminary results indicate that the amplitude of the single intracranial pressure (ICP) wave is a better predictor of the early clinical state and 6-month outcome than the mean ICP. Objective: To perform a randomized and blinded single-center trial comparing the effect of mean ICP vs mean ICP wave amplitude (MWA)-guided intensive care management on early clinical state and outcome in patients with aneurysmal SAH. Methods: Patients were randomized to 2 different types of ICP management: maintenance of mean ICP less than 20 mm Hg and MWA less than 5 mm Hg. Early clinical state was assessed daily using the Glasgow Coma Scale. The primary efficacy variable was 12-month outcome in terms of the Rankin Stroke Score. Results: Ninety-seven patients were included in the study. There were no significant differences in treatment between the 2 groups apart from a larger volume of cerebrospinal fluid drained during week 1 in the MWA group. There was a tendency toward higher Glasgow Coma Scale scores in the MWA group during weeks 1 (P = .08) and 2 (P = .07). Outcome in terms of Rankin Stroke Score at 12 months was significantly better in the MWA group (P &lt; .05). Conclusion: This randomized and blinded trial disclosed a significant better primary efficacy variable (Rankin Stroke Score after 12 months) in the MWA patient group. We suggest that proactive intensive care management with MWA-tailored cerebrospinal fluid drainage during the first week improves aneurysmal SAH outcome. Copyright © 2011 by the Congress of Neurological Surgeons.","author":[{"dropping-particle":"","family":"Eide","given":"Per Kristian","non-dropping-particle":"","parse-names":false,"suffix":""},{"dropping-particle":"","family":"Bentsen","given":"Gunnar","non-dropping-particle":"","parse-names":false,"suffix":""},{"dropping-particle":"","family":"Sorteberg","given":"Angelika G.","non-dropping-particle":"","parse-names":false,"suffix":""},{"dropping-particle":"","family":"Marthinsen","given":"Pål Bache","non-dropping-particle":"","parse-names":false,"suffix":""},{"dropping-particle":"","family":"Stubhaug","given":"Audun","non-dropping-particle":"","parse-names":false,"suffix":""},{"dropping-particle":"","family":"Sorteberg","given":"Wilhelm","non-dropping-particle":"","parse-names":false,"suffix":""}],"container-title":"Neurosurgery","id":"ITEM-1","issued":{"date-parts":[["2011"]]},"page":"1105-1115","title":"A randomized and blinded single-center trial comparing the effect of intracranial pressure and intracranial pressure wave amplitude-guided intensive care management on early clinical state and 12-month outcome in patients with aneurysmal subarachnoid hemo","type":"article-journal","volume":"69"},"uris":["http://www.mendeley.com/documents/?uuid=215a836c-5757-4ea8-95db-76d85923118e"]}],"mendeley":{"formattedCitation":"&lt;sup&gt;73&lt;/sup&gt;","plainTextFormattedCitation":"73","previouslyFormattedCitation":"&lt;sup&gt;73&lt;/sup&gt;"},"properties":{"noteIndex":0},"schema":"https://github.com/citation-style-language/schema/raw/master/csl-citation.json"}</w:instrText>
      </w:r>
      <w:r w:rsidR="003B5FDC">
        <w:rPr>
          <w:rFonts w:ascii="Times New Roman" w:hAnsi="Times New Roman" w:cs="Times New Roman"/>
          <w:sz w:val="24"/>
          <w:szCs w:val="24"/>
          <w:lang w:val="en-US"/>
        </w:rPr>
        <w:fldChar w:fldCharType="separate"/>
      </w:r>
      <w:r w:rsidR="00546D4A" w:rsidRPr="00546D4A">
        <w:rPr>
          <w:rFonts w:ascii="Times New Roman" w:hAnsi="Times New Roman" w:cs="Times New Roman"/>
          <w:noProof/>
          <w:sz w:val="24"/>
          <w:szCs w:val="24"/>
          <w:vertAlign w:val="superscript"/>
          <w:lang w:val="en-US"/>
        </w:rPr>
        <w:t>73</w:t>
      </w:r>
      <w:r w:rsidR="003B5FDC">
        <w:rPr>
          <w:rFonts w:ascii="Times New Roman" w:hAnsi="Times New Roman" w:cs="Times New Roman"/>
          <w:sz w:val="24"/>
          <w:szCs w:val="24"/>
          <w:lang w:val="en-US"/>
        </w:rPr>
        <w:fldChar w:fldCharType="end"/>
      </w:r>
      <w:r w:rsidR="0046654D">
        <w:rPr>
          <w:rFonts w:ascii="Times New Roman" w:hAnsi="Times New Roman" w:cs="Times New Roman"/>
          <w:sz w:val="24"/>
          <w:szCs w:val="24"/>
          <w:lang w:val="en-US"/>
        </w:rPr>
        <w:t xml:space="preserve"> </w:t>
      </w:r>
      <w:r w:rsidR="000A77E7">
        <w:rPr>
          <w:rFonts w:ascii="Times New Roman" w:hAnsi="Times New Roman" w:cs="Times New Roman"/>
          <w:sz w:val="24"/>
          <w:szCs w:val="24"/>
          <w:lang w:val="en-US"/>
        </w:rPr>
        <w:t xml:space="preserve">while </w:t>
      </w:r>
      <w:r w:rsidR="00957B07">
        <w:rPr>
          <w:rFonts w:ascii="Times New Roman" w:hAnsi="Times New Roman" w:cs="Times New Roman"/>
          <w:sz w:val="24"/>
          <w:szCs w:val="24"/>
        </w:rPr>
        <w:t>s</w:t>
      </w:r>
      <w:r w:rsidR="000E7E60" w:rsidRPr="00883899">
        <w:rPr>
          <w:rFonts w:ascii="Times New Roman" w:hAnsi="Times New Roman" w:cs="Times New Roman"/>
          <w:sz w:val="24"/>
          <w:szCs w:val="24"/>
        </w:rPr>
        <w:t xml:space="preserve">everal small </w:t>
      </w:r>
      <w:r w:rsidR="000E7E60" w:rsidRPr="00883899">
        <w:rPr>
          <w:rFonts w:ascii="Times New Roman" w:hAnsi="Times New Roman" w:cs="Times New Roman"/>
          <w:sz w:val="24"/>
          <w:szCs w:val="24"/>
        </w:rPr>
        <w:lastRenderedPageBreak/>
        <w:t xml:space="preserve">studies </w:t>
      </w:r>
      <w:r w:rsidR="000A77E7">
        <w:rPr>
          <w:rFonts w:ascii="Times New Roman" w:hAnsi="Times New Roman" w:cs="Times New Roman"/>
          <w:sz w:val="24"/>
          <w:szCs w:val="24"/>
        </w:rPr>
        <w:t xml:space="preserve">have shown </w:t>
      </w:r>
      <w:r w:rsidR="00957B07" w:rsidRPr="00883899">
        <w:rPr>
          <w:rFonts w:ascii="Times New Roman" w:hAnsi="Times New Roman" w:cs="Times New Roman"/>
          <w:sz w:val="24"/>
          <w:szCs w:val="24"/>
        </w:rPr>
        <w:t>var</w:t>
      </w:r>
      <w:r w:rsidR="00957B07">
        <w:rPr>
          <w:rFonts w:ascii="Times New Roman" w:hAnsi="Times New Roman" w:cs="Times New Roman"/>
          <w:sz w:val="24"/>
          <w:szCs w:val="24"/>
        </w:rPr>
        <w:t>iable</w:t>
      </w:r>
      <w:r w:rsidR="00957B07" w:rsidRPr="00883899">
        <w:rPr>
          <w:rFonts w:ascii="Times New Roman" w:hAnsi="Times New Roman" w:cs="Times New Roman"/>
          <w:sz w:val="24"/>
          <w:szCs w:val="24"/>
        </w:rPr>
        <w:t xml:space="preserve"> </w:t>
      </w:r>
      <w:r w:rsidR="00957B07">
        <w:rPr>
          <w:rFonts w:ascii="Times New Roman" w:hAnsi="Times New Roman" w:cs="Times New Roman"/>
          <w:sz w:val="24"/>
          <w:szCs w:val="24"/>
        </w:rPr>
        <w:t>changes in</w:t>
      </w:r>
      <w:r w:rsidR="00957B07" w:rsidRPr="00883899">
        <w:rPr>
          <w:rFonts w:ascii="Times New Roman" w:hAnsi="Times New Roman" w:cs="Times New Roman"/>
          <w:sz w:val="24"/>
          <w:szCs w:val="24"/>
        </w:rPr>
        <w:t xml:space="preserve"> ICP</w:t>
      </w:r>
      <w:r w:rsidR="00957B07">
        <w:rPr>
          <w:rFonts w:ascii="Times New Roman" w:hAnsi="Times New Roman" w:cs="Times New Roman"/>
          <w:sz w:val="24"/>
          <w:szCs w:val="24"/>
        </w:rPr>
        <w:t xml:space="preserve"> from </w:t>
      </w:r>
      <w:r w:rsidR="000E7E60">
        <w:rPr>
          <w:rFonts w:ascii="Times New Roman" w:hAnsi="Times New Roman" w:cs="Times New Roman"/>
          <w:sz w:val="24"/>
          <w:szCs w:val="24"/>
        </w:rPr>
        <w:t>different BP lowering agents</w:t>
      </w:r>
      <w:r w:rsidR="0046654D">
        <w:rPr>
          <w:rFonts w:ascii="Times New Roman" w:hAnsi="Times New Roman" w:cs="Times New Roman"/>
          <w:sz w:val="24"/>
          <w:szCs w:val="24"/>
        </w:rPr>
        <w:t xml:space="preserve">. </w:t>
      </w:r>
      <w:r w:rsidR="000A77E7">
        <w:rPr>
          <w:rFonts w:ascii="Times New Roman" w:hAnsi="Times New Roman" w:cs="Times New Roman"/>
          <w:sz w:val="24"/>
          <w:szCs w:val="24"/>
        </w:rPr>
        <w:t xml:space="preserve"> Clearly</w:t>
      </w:r>
      <w:r w:rsidR="0046654D">
        <w:rPr>
          <w:rFonts w:ascii="Times New Roman" w:hAnsi="Times New Roman" w:cs="Times New Roman"/>
          <w:sz w:val="24"/>
          <w:szCs w:val="24"/>
        </w:rPr>
        <w:t>,</w:t>
      </w:r>
      <w:r w:rsidR="000E7E60">
        <w:rPr>
          <w:rFonts w:ascii="Times New Roman" w:hAnsi="Times New Roman" w:cs="Times New Roman"/>
          <w:sz w:val="24"/>
          <w:szCs w:val="24"/>
        </w:rPr>
        <w:t xml:space="preserve"> </w:t>
      </w:r>
      <w:r w:rsidR="000E7E60" w:rsidRPr="00883899">
        <w:rPr>
          <w:rFonts w:ascii="Times New Roman" w:hAnsi="Times New Roman" w:cs="Times New Roman"/>
          <w:sz w:val="24"/>
          <w:szCs w:val="24"/>
        </w:rPr>
        <w:t>larger mechanistic studies are needed</w:t>
      </w:r>
      <w:r w:rsidR="00074331">
        <w:rPr>
          <w:rFonts w:ascii="Times New Roman" w:hAnsi="Times New Roman" w:cs="Times New Roman"/>
          <w:sz w:val="24"/>
          <w:szCs w:val="24"/>
        </w:rPr>
        <w:t>.</w:t>
      </w:r>
      <w:r w:rsidR="00074331">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{"citationItems":[{"id":"ITEM-1","itemData":{"DOI":"10.1007/s40292-021-00435-z","ISSN":"11791985","PMID":"33599966","abstract":"Introduction: Intracerebral haemorrhage (ICH) is associated with high morbidity and mortality. Blood pressure (BP) control is one of the main management strategies in acute ICH. Limited data currently exist regarding intracranial pressure (ICP) in acute ICH. The relationship between BP lowering and ICP is yet to be fully elucidated. Methods: We conducted a systematic review to investigate the effects of BP lowering on ICP in acute ICH. The study protocol was registered on PROSPERO (CRD42019134470). Results: Following PRISMA guidelines, MEDLINE, EMBASE and CENTRAL were searched for studies on ICH with BP and ICP or surrogate measures. 1096 articles were identified after duplicates were removed; 18 studies meeting the inclusion criteria. Dihydropyridine calcium channel blockers (CCBs) were the most common agent used to lower BP, but had a varying effect on ICP. Other BP-lowering agents used also had a varying effect on ICP. Discussion and Conclusion: Further work, including large observational or randomized interventional studies, is needed to develop a better understanding of the effect of BP lowering on ICP in acute ICH, which will assist the development of more effective management strategies. Trial Registration: The study protocol was registered on PROSPERO (CRD42019134470) on 29/05/2019.","author":[{"dropping-particle":"","family":"Kadicheeni","given":"Meeriam","non-dropping-particle":"","parse-names":false,"suffix":""},{"dropping-particle":"","family":"Robinson","given":"Thompson G.","non-dropping-particle":"","parse-names":false,"suffix":""},{"dropping-particle":"","family":"Divall","given":"Pip","non-dropping-particle":"","parse-names":false,"suffix":""},{"dropping-particle":"","family":"Parry-Jones","given":"Adrian R.","non-dropping-particle":"","parse-names":false,"suffix":""},{"dropping-particle":"","family":"Minhas","given":"Jatinder S.","non-dropping-particle":"","parse-names":false,"suffix":""}],"container-title":"High Blood Pressure and Cardiovascular Prevention","id":"ITEM-1","issued":{"date-parts":[["2021"]]},"page":"115–128","title":"Therapeutic Variation in Lowering Blood Pressure: Effects on Intracranial Pressure in Acute Intracerebral Haemorrhage","type":"article-journal","volume":"28"},"uris":["http://www.mendeley.com/documents/?uuid=3df3105a-2c7e-4bcd-8dbb-cbcdbc9a6bd9"]}],"mendeley":{"formattedCitation":"&lt;sup&gt;74&lt;/sup&gt;","plainTextFormattedCitation":"74","previouslyFormattedCitation":"&lt;sup&gt;74&lt;/sup&gt;"},"properties":{"noteIndex":0},"schema":"https://github.com/citation-style-language/schema/raw/master/csl-citation.json"}</w:instrText>
      </w:r>
      <w:r w:rsidR="00074331">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74</w:t>
      </w:r>
      <w:r w:rsidR="00074331">
        <w:rPr>
          <w:rFonts w:ascii="Times New Roman" w:hAnsi="Times New Roman" w:cs="Times New Roman"/>
          <w:sz w:val="24"/>
          <w:szCs w:val="24"/>
        </w:rPr>
        <w:fldChar w:fldCharType="end"/>
      </w:r>
      <w:r w:rsidR="003F0CB6">
        <w:rPr>
          <w:rFonts w:ascii="Times New Roman" w:hAnsi="Times New Roman" w:cs="Times New Roman"/>
          <w:sz w:val="24"/>
          <w:szCs w:val="24"/>
        </w:rPr>
        <w:t xml:space="preserve"> </w:t>
      </w:r>
    </w:p>
    <w:p w14:paraId="0B179ECC" w14:textId="175A1EE2" w:rsidR="000814EA" w:rsidRDefault="00957B07" w:rsidP="0022649C">
      <w:pPr>
        <w:spacing w:after="120"/>
        <w:rPr>
          <w:rFonts w:ascii="Times New Roman" w:hAnsi="Times New Roman" w:cs="Times New Roman"/>
          <w:sz w:val="24"/>
          <w:szCs w:val="24"/>
        </w:rPr>
      </w:pPr>
      <w:r>
        <w:rPr>
          <w:rFonts w:ascii="Times New Roman" w:hAnsi="Times New Roman" w:cs="Times New Roman"/>
          <w:sz w:val="24"/>
          <w:szCs w:val="24"/>
        </w:rPr>
        <w:t>Uncertainty</w:t>
      </w:r>
      <w:r w:rsidR="000814EA" w:rsidRPr="003608C4">
        <w:rPr>
          <w:rFonts w:ascii="Times New Roman" w:hAnsi="Times New Roman" w:cs="Times New Roman"/>
          <w:sz w:val="24"/>
          <w:szCs w:val="24"/>
        </w:rPr>
        <w:t xml:space="preserve"> remains </w:t>
      </w:r>
      <w:r>
        <w:rPr>
          <w:rFonts w:ascii="Times New Roman" w:hAnsi="Times New Roman" w:cs="Times New Roman"/>
          <w:sz w:val="24"/>
          <w:szCs w:val="24"/>
        </w:rPr>
        <w:t>as to whether BP lowering benefits the sickest patients after ICH</w:t>
      </w:r>
      <w:r w:rsidR="00036502">
        <w:rPr>
          <w:rFonts w:ascii="Times New Roman" w:hAnsi="Times New Roman" w:cs="Times New Roman"/>
          <w:sz w:val="24"/>
          <w:szCs w:val="24"/>
        </w:rPr>
        <w:t>:</w:t>
      </w:r>
      <w:r>
        <w:rPr>
          <w:rFonts w:ascii="Times New Roman" w:hAnsi="Times New Roman" w:cs="Times New Roman"/>
          <w:sz w:val="24"/>
          <w:szCs w:val="24"/>
        </w:rPr>
        <w:t xml:space="preserve"> those with large hematomas (</w:t>
      </w:r>
      <w:r w:rsidR="000814EA" w:rsidRPr="003608C4">
        <w:rPr>
          <w:rFonts w:ascii="Times New Roman" w:hAnsi="Times New Roman" w:cs="Times New Roman"/>
          <w:sz w:val="24"/>
          <w:szCs w:val="24"/>
        </w:rPr>
        <w:t>&gt;50</w:t>
      </w:r>
      <w:r>
        <w:rPr>
          <w:rFonts w:ascii="Times New Roman" w:hAnsi="Times New Roman" w:cs="Times New Roman"/>
          <w:sz w:val="24"/>
          <w:szCs w:val="24"/>
        </w:rPr>
        <w:t xml:space="preserve"> </w:t>
      </w:r>
      <w:r w:rsidR="000814EA" w:rsidRPr="003608C4">
        <w:rPr>
          <w:rFonts w:ascii="Times New Roman" w:hAnsi="Times New Roman" w:cs="Times New Roman"/>
          <w:sz w:val="24"/>
          <w:szCs w:val="24"/>
        </w:rPr>
        <w:t xml:space="preserve">mL) </w:t>
      </w:r>
      <w:r>
        <w:rPr>
          <w:rFonts w:ascii="Times New Roman" w:hAnsi="Times New Roman" w:cs="Times New Roman"/>
          <w:sz w:val="24"/>
          <w:szCs w:val="24"/>
        </w:rPr>
        <w:t>who are at high</w:t>
      </w:r>
      <w:r w:rsidR="000814EA" w:rsidRPr="003608C4">
        <w:rPr>
          <w:rFonts w:ascii="Times New Roman" w:hAnsi="Times New Roman" w:cs="Times New Roman"/>
          <w:sz w:val="24"/>
          <w:szCs w:val="24"/>
        </w:rPr>
        <w:t xml:space="preserve"> risk of cerebral hypoperfusion </w:t>
      </w:r>
      <w:r>
        <w:rPr>
          <w:rFonts w:ascii="Times New Roman" w:hAnsi="Times New Roman" w:cs="Times New Roman"/>
          <w:sz w:val="24"/>
          <w:szCs w:val="24"/>
        </w:rPr>
        <w:t xml:space="preserve">from both the treatment and </w:t>
      </w:r>
      <w:r w:rsidR="000814EA" w:rsidRPr="003608C4">
        <w:rPr>
          <w:rFonts w:ascii="Times New Roman" w:hAnsi="Times New Roman" w:cs="Times New Roman"/>
          <w:sz w:val="24"/>
          <w:szCs w:val="24"/>
        </w:rPr>
        <w:t>high ICP</w:t>
      </w:r>
      <w:r w:rsidR="00036502">
        <w:rPr>
          <w:rFonts w:ascii="Times New Roman" w:hAnsi="Times New Roman" w:cs="Times New Roman"/>
          <w:sz w:val="24"/>
          <w:szCs w:val="24"/>
        </w:rPr>
        <w:t>,</w:t>
      </w:r>
      <w:r w:rsidR="000814EA" w:rsidRPr="003608C4">
        <w:rPr>
          <w:rFonts w:ascii="Times New Roman" w:hAnsi="Times New Roman" w:cs="Times New Roman"/>
          <w:sz w:val="24"/>
          <w:szCs w:val="24"/>
        </w:rPr>
        <w:t xml:space="preserve"> </w:t>
      </w:r>
      <w:r>
        <w:rPr>
          <w:rFonts w:ascii="Times New Roman" w:hAnsi="Times New Roman" w:cs="Times New Roman"/>
          <w:sz w:val="24"/>
          <w:szCs w:val="24"/>
        </w:rPr>
        <w:t>with</w:t>
      </w:r>
      <w:r w:rsidRPr="003608C4">
        <w:rPr>
          <w:rFonts w:ascii="Times New Roman" w:hAnsi="Times New Roman" w:cs="Times New Roman"/>
          <w:sz w:val="24"/>
          <w:szCs w:val="24"/>
        </w:rPr>
        <w:t xml:space="preserve"> </w:t>
      </w:r>
      <w:r w:rsidR="000814EA" w:rsidRPr="003608C4">
        <w:rPr>
          <w:rFonts w:ascii="Times New Roman" w:hAnsi="Times New Roman" w:cs="Times New Roman"/>
          <w:sz w:val="24"/>
          <w:szCs w:val="24"/>
        </w:rPr>
        <w:t>consequent</w:t>
      </w:r>
      <w:r>
        <w:rPr>
          <w:rFonts w:ascii="Times New Roman" w:hAnsi="Times New Roman" w:cs="Times New Roman"/>
          <w:sz w:val="24"/>
          <w:szCs w:val="24"/>
        </w:rPr>
        <w:t>ly</w:t>
      </w:r>
      <w:r w:rsidR="000814EA" w:rsidRPr="003608C4">
        <w:rPr>
          <w:rFonts w:ascii="Times New Roman" w:hAnsi="Times New Roman" w:cs="Times New Roman"/>
          <w:sz w:val="24"/>
          <w:szCs w:val="24"/>
        </w:rPr>
        <w:t xml:space="preserve"> low CPP.</w:t>
      </w:r>
      <w:r w:rsidR="00074331">
        <w:rPr>
          <w:rFonts w:ascii="Times New Roman" w:hAnsi="Times New Roman" w:cs="Times New Roman"/>
          <w:sz w:val="24"/>
          <w:szCs w:val="24"/>
        </w:rPr>
        <w:fldChar w:fldCharType="begin" w:fldLock="1"/>
      </w:r>
      <w:r w:rsidR="00952959">
        <w:rPr>
          <w:rFonts w:ascii="Times New Roman" w:hAnsi="Times New Roman" w:cs="Times New Roman"/>
          <w:sz w:val="24"/>
          <w:szCs w:val="24"/>
        </w:rPr>
        <w:instrText>ADDIN CSL_CITATION {"citationItems":[{"id":"ITEM-1","itemData":{"DOI":"10.1161/STROKEAHA.117.016185","ISSN":"15244628","author":[{"dropping-particle":"","family":"Anderson","given":"Craig S.","non-dropping-particle":"","parse-names":false,"suffix":""},{"dropping-particle":"","family":"Selim","given":"Magdy H.","non-dropping-particle":"","parse-names":false,"suffix":""},{"dropping-particle":"","family":"Molina","given":"Carlos A.","non-dropping-particle":"","parse-names":false,"suffix":""},{"dropping-particle":"","family":"Qureshi","given":"Adnan I.","non-dropping-particle":"","parse-names":false,"suffix":""}],"container-title":"Stroke","id":"ITEM-1","issue":"7","issued":{"date-parts":[["2017","7","1"]]},"note":"From Duplicate 1 (Intensive blood pressure lowering in intracerebral hemorrhage - Anderson, Craig S; Selim, Magdy H; Molina, Carlos A; Qureshi, Adnan I)\n\ndoi: 10.1161/STROKEAHA.117.016185","page":"2034-2037","publisher":"American Heart Association","title":"Intensive blood pressure lowering in intracerebral hemorrhage","type":"article-journal","volume":"48"},"uris":["http://www.mendeley.com/documents/?uuid=d6ef92e0-b1b6-4714-9db3-4c29a9136219"]}],"mendeley":{"formattedCitation":"&lt;sup&gt;24&lt;/sup&gt;","plainTextFormattedCitation":"24","previouslyFormattedCitation":"&lt;sup&gt;24&lt;/sup&gt;"},"properties":{"noteIndex":0},"schema":"https://github.com/citation-style-language/schema/raw/master/csl-citation.json"}</w:instrText>
      </w:r>
      <w:r w:rsidR="00074331">
        <w:rPr>
          <w:rFonts w:ascii="Times New Roman" w:hAnsi="Times New Roman" w:cs="Times New Roman"/>
          <w:sz w:val="24"/>
          <w:szCs w:val="24"/>
        </w:rPr>
        <w:fldChar w:fldCharType="separate"/>
      </w:r>
      <w:r w:rsidR="00D57E5F" w:rsidRPr="00D57E5F">
        <w:rPr>
          <w:rFonts w:ascii="Times New Roman" w:hAnsi="Times New Roman" w:cs="Times New Roman"/>
          <w:noProof/>
          <w:sz w:val="24"/>
          <w:szCs w:val="24"/>
          <w:vertAlign w:val="superscript"/>
        </w:rPr>
        <w:t>24</w:t>
      </w:r>
      <w:r w:rsidR="00074331">
        <w:rPr>
          <w:rFonts w:ascii="Times New Roman" w:hAnsi="Times New Roman" w:cs="Times New Roman"/>
          <w:sz w:val="24"/>
          <w:szCs w:val="24"/>
        </w:rPr>
        <w:fldChar w:fldCharType="end"/>
      </w:r>
      <w:r w:rsidR="000814EA" w:rsidRPr="003608C4">
        <w:rPr>
          <w:rFonts w:ascii="Times New Roman" w:hAnsi="Times New Roman" w:cs="Times New Roman"/>
          <w:sz w:val="24"/>
          <w:szCs w:val="24"/>
        </w:rPr>
        <w:t xml:space="preserve"> </w:t>
      </w:r>
      <w:r>
        <w:rPr>
          <w:rFonts w:ascii="Times New Roman" w:hAnsi="Times New Roman" w:cs="Times New Roman"/>
          <w:sz w:val="24"/>
          <w:szCs w:val="24"/>
        </w:rPr>
        <w:t xml:space="preserve"> RCTs</w:t>
      </w:r>
      <w:r w:rsidR="000814EA" w:rsidRPr="003608C4">
        <w:rPr>
          <w:rFonts w:ascii="Times New Roman" w:hAnsi="Times New Roman" w:cs="Times New Roman"/>
          <w:sz w:val="24"/>
          <w:szCs w:val="24"/>
        </w:rPr>
        <w:t xml:space="preserve"> have failed to include large numbers of </w:t>
      </w:r>
      <w:r>
        <w:rPr>
          <w:rFonts w:ascii="Times New Roman" w:hAnsi="Times New Roman" w:cs="Times New Roman"/>
          <w:sz w:val="24"/>
          <w:szCs w:val="24"/>
        </w:rPr>
        <w:t>such patients</w:t>
      </w:r>
      <w:r w:rsidR="00036502">
        <w:rPr>
          <w:rFonts w:ascii="Times New Roman" w:hAnsi="Times New Roman" w:cs="Times New Roman"/>
          <w:sz w:val="24"/>
          <w:szCs w:val="24"/>
        </w:rPr>
        <w:t>,</w:t>
      </w:r>
      <w:r w:rsidR="000814EA" w:rsidRPr="003608C4">
        <w:rPr>
          <w:rFonts w:ascii="Times New Roman" w:hAnsi="Times New Roman" w:cs="Times New Roman"/>
          <w:sz w:val="24"/>
          <w:szCs w:val="24"/>
        </w:rPr>
        <w:t xml:space="preserve"> and only smaller mechanistic studies </w:t>
      </w:r>
      <w:r>
        <w:rPr>
          <w:rFonts w:ascii="Times New Roman" w:hAnsi="Times New Roman" w:cs="Times New Roman"/>
          <w:sz w:val="24"/>
          <w:szCs w:val="24"/>
        </w:rPr>
        <w:t>have shown</w:t>
      </w:r>
      <w:r w:rsidRPr="003608C4">
        <w:rPr>
          <w:rFonts w:ascii="Times New Roman" w:hAnsi="Times New Roman" w:cs="Times New Roman"/>
          <w:sz w:val="24"/>
          <w:szCs w:val="24"/>
        </w:rPr>
        <w:t xml:space="preserve"> </w:t>
      </w:r>
      <w:r w:rsidR="000814EA" w:rsidRPr="003608C4">
        <w:rPr>
          <w:rFonts w:ascii="Times New Roman" w:hAnsi="Times New Roman" w:cs="Times New Roman"/>
          <w:sz w:val="24"/>
          <w:szCs w:val="24"/>
        </w:rPr>
        <w:t xml:space="preserve">low CPP without attention to interventions </w:t>
      </w:r>
      <w:r>
        <w:rPr>
          <w:rFonts w:ascii="Times New Roman" w:hAnsi="Times New Roman" w:cs="Times New Roman"/>
          <w:sz w:val="24"/>
          <w:szCs w:val="24"/>
        </w:rPr>
        <w:t>such as</w:t>
      </w:r>
      <w:r w:rsidRPr="003608C4">
        <w:rPr>
          <w:rFonts w:ascii="Times New Roman" w:hAnsi="Times New Roman" w:cs="Times New Roman"/>
          <w:sz w:val="24"/>
          <w:szCs w:val="24"/>
        </w:rPr>
        <w:t xml:space="preserve"> </w:t>
      </w:r>
      <w:r w:rsidR="000814EA" w:rsidRPr="003608C4">
        <w:rPr>
          <w:rFonts w:ascii="Times New Roman" w:hAnsi="Times New Roman" w:cs="Times New Roman"/>
          <w:sz w:val="24"/>
          <w:szCs w:val="24"/>
        </w:rPr>
        <w:t xml:space="preserve">BP lowering. </w:t>
      </w:r>
      <w:r>
        <w:rPr>
          <w:rFonts w:ascii="Times New Roman" w:hAnsi="Times New Roman" w:cs="Times New Roman"/>
          <w:sz w:val="24"/>
          <w:szCs w:val="24"/>
        </w:rPr>
        <w:t xml:space="preserve"> T</w:t>
      </w:r>
      <w:r w:rsidRPr="00917625">
        <w:rPr>
          <w:rFonts w:ascii="Times New Roman" w:hAnsi="Times New Roman" w:cs="Times New Roman"/>
          <w:sz w:val="24"/>
          <w:szCs w:val="24"/>
        </w:rPr>
        <w:t xml:space="preserve">he </w:t>
      </w:r>
      <w:r w:rsidR="00036502">
        <w:rPr>
          <w:rFonts w:ascii="Times New Roman" w:hAnsi="Times New Roman" w:cs="Times New Roman"/>
          <w:sz w:val="24"/>
          <w:szCs w:val="24"/>
        </w:rPr>
        <w:t xml:space="preserve">international </w:t>
      </w:r>
      <w:r w:rsidRPr="00917625">
        <w:rPr>
          <w:rFonts w:ascii="Times New Roman" w:hAnsi="Times New Roman" w:cs="Times New Roman"/>
          <w:sz w:val="24"/>
          <w:szCs w:val="24"/>
        </w:rPr>
        <w:t>Third, Intensive Care Bundle With Blood Pressure Reduction in Acute Cerebral Hemorrhage Trial (INTERACT3</w:t>
      </w:r>
      <w:r>
        <w:rPr>
          <w:rFonts w:ascii="Times New Roman" w:hAnsi="Times New Roman" w:cs="Times New Roman"/>
          <w:sz w:val="24"/>
          <w:szCs w:val="24"/>
        </w:rPr>
        <w:t xml:space="preserve">, </w:t>
      </w:r>
      <w:r w:rsidRPr="00316EA1">
        <w:rPr>
          <w:rFonts w:ascii="Times New Roman" w:hAnsi="Times New Roman" w:cs="Times New Roman"/>
          <w:i/>
          <w:sz w:val="24"/>
          <w:szCs w:val="24"/>
        </w:rPr>
        <w:t>ClinicalTrials.gov</w:t>
      </w:r>
      <w:r w:rsidRPr="009F22AB">
        <w:rPr>
          <w:rFonts w:ascii="Times New Roman" w:hAnsi="Times New Roman" w:cs="Times New Roman"/>
          <w:sz w:val="24"/>
          <w:szCs w:val="24"/>
        </w:rPr>
        <w:t xml:space="preserve"> Identifier: NCT03209258</w:t>
      </w:r>
      <w:r w:rsidRPr="00917625">
        <w:rPr>
          <w:rFonts w:ascii="Times New Roman" w:hAnsi="Times New Roman" w:cs="Times New Roman"/>
          <w:sz w:val="24"/>
          <w:szCs w:val="24"/>
        </w:rPr>
        <w:t>)</w:t>
      </w:r>
      <w:r>
        <w:rPr>
          <w:rFonts w:ascii="Times New Roman" w:hAnsi="Times New Roman" w:cs="Times New Roman"/>
          <w:sz w:val="24"/>
          <w:szCs w:val="24"/>
        </w:rPr>
        <w:t xml:space="preserve"> endeavours to provide further evidence for goal-directed care</w:t>
      </w:r>
      <w:r w:rsidR="00036502">
        <w:rPr>
          <w:rFonts w:ascii="Times New Roman" w:hAnsi="Times New Roman" w:cs="Times New Roman"/>
          <w:sz w:val="24"/>
          <w:szCs w:val="24"/>
        </w:rPr>
        <w:t xml:space="preserve"> bundle including early intensive BP lowering</w:t>
      </w:r>
      <w:r>
        <w:rPr>
          <w:rFonts w:ascii="Times New Roman" w:hAnsi="Times New Roman" w:cs="Times New Roman"/>
          <w:sz w:val="24"/>
          <w:szCs w:val="24"/>
        </w:rPr>
        <w:t xml:space="preserve"> in a broad range of patients with acute ICH, using a multicenter, stepped wedge cluster randomized design.</w:t>
      </w:r>
      <w:r w:rsidR="00C1744E">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{"citationItems":[{"id":"ITEM-1","itemData":{"DOI":"in press","author":[{"dropping-particle":"","family":"Song","given":"L","non-dropping-particle":"","parse-names":false,"suffix":""},{"dropping-particle":"","family":"Hu","given":"X","non-dropping-particle":"","parse-names":false,"suffix":""},{"dropping-particle":"","family":"Ma","given":"L","non-dropping-particle":"","parse-names":false,"suffix":""},{"dropping-particle":"","family":"Chen","given":"X","non-dropping-particle":"","parse-names":false,"suffix":""},{"dropping-particle":"","family":"Ouyang","given":"M","non-dropping-particle":"","parse-names":false,"suffix":""},{"dropping-particle":"","family":"Billot","given":"L","non-dropping-particle":"","parse-names":false,"suffix":""},{"dropping-particle":"","family":"Li","given":"Q","non-dropping-particle":"","parse-names":false,"suffix":""},{"dropping-particle":"","family":"Munoz-Venturelli","given":"P","non-dropping-particle":"","parse-names":false,"suffix":""},{"dropping-particle":"","family":"Abanto","given":"C","non-dropping-particle":"","parse-names":false,"suffix":""},{"dropping-particle":"","family":"Pontes-Neto","given":"OM","non-dropping-particle":"","parse-names":false,"suffix":""},{"dropping-particle":"","family":"Antonio","given":"A","non-dropping-particle":"","parse-names":false,"suffix":""},{"dropping-particle":"","family":"Wasay","given":"M","non-dropping-particle":"","parse-names":false,"suffix":""},{"dropping-particle":"","family":"Silva","given":"HA","non-dropping-particle":"de","parse-names":false,"suffix":""},{"dropping-particle":"","family":"Thang","given":"NH","non-dropping-particle":"","parse-names":false,"suffix":""},{"dropping-particle":"","family":"Pandian","given":"JD","non-dropping-particle":"","parse-names":false,"suffix":""},{"dropping-particle":"","family":"Wahab","given":"KW","non-dropping-particle":"","parse-names":false,"suffix":""},{"dropping-particle":"","family":"You","given":"C","non-dropping-particle":"","parse-names":false,"suffix":""},{"dropping-particle":"","family":"Anderson","given":"CS","non-dropping-particle":"","parse-names":false,"suffix":""}],"container-title":"Trials","id":"ITEM-1","issued":{"date-parts":[["2021"]]},"page":"in press","title":"INTEnsive care bundle with blood pressure Reduction in Acute Cerebral Hemorrhage trial (INTERACT3): study protocol for a pragmatic stepped-wedge cluster-randomized controlled trial","type":"article-journal"},"uris":["http://www.mendeley.com/documents/?uuid=a43dd17c-40af-4d70-91a5-1494d1c1219c"]}],"mendeley":{"formattedCitation":"&lt;sup&gt;75&lt;/sup&gt;","plainTextFormattedCitation":"75","previouslyFormattedCitation":"&lt;sup&gt;75&lt;/sup&gt;"},"properties":{"noteIndex":0},"schema":"https://github.com/citation-style-language/schema/raw/master/csl-citation.json"}</w:instrText>
      </w:r>
      <w:r w:rsidR="00C1744E">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75</w:t>
      </w:r>
      <w:r w:rsidR="00C1744E">
        <w:rPr>
          <w:rFonts w:ascii="Times New Roman" w:hAnsi="Times New Roman" w:cs="Times New Roman"/>
          <w:sz w:val="24"/>
          <w:szCs w:val="24"/>
        </w:rPr>
        <w:fldChar w:fldCharType="end"/>
      </w:r>
    </w:p>
    <w:p w14:paraId="41747D6C" w14:textId="52ABF3C9" w:rsidR="00C45D5C" w:rsidRDefault="00C45D5C" w:rsidP="00357DC4">
      <w:pPr>
        <w:spacing w:before="0" w:after="120"/>
        <w:rPr>
          <w:rFonts w:ascii="Times New Roman" w:hAnsi="Times New Roman" w:cs="Times New Roman"/>
          <w:sz w:val="24"/>
          <w:szCs w:val="24"/>
        </w:rPr>
      </w:pPr>
      <w:r>
        <w:rPr>
          <w:rFonts w:ascii="Times New Roman" w:hAnsi="Times New Roman" w:cs="Times New Roman"/>
          <w:sz w:val="24"/>
          <w:szCs w:val="24"/>
        </w:rPr>
        <w:t>In SAH, much of our understanding of thres</w:t>
      </w:r>
      <w:r w:rsidR="0011073A">
        <w:rPr>
          <w:rFonts w:ascii="Times New Roman" w:hAnsi="Times New Roman" w:cs="Times New Roman"/>
          <w:sz w:val="24"/>
          <w:szCs w:val="24"/>
        </w:rPr>
        <w:t>holds and approaches to care have</w:t>
      </w:r>
      <w:r>
        <w:rPr>
          <w:rFonts w:ascii="Times New Roman" w:hAnsi="Times New Roman" w:cs="Times New Roman"/>
          <w:sz w:val="24"/>
          <w:szCs w:val="24"/>
        </w:rPr>
        <w:t xml:space="preserve"> been </w:t>
      </w:r>
      <w:r w:rsidR="0011073A">
        <w:rPr>
          <w:rFonts w:ascii="Times New Roman" w:hAnsi="Times New Roman" w:cs="Times New Roman"/>
          <w:sz w:val="24"/>
          <w:szCs w:val="24"/>
        </w:rPr>
        <w:t>extrapolated</w:t>
      </w:r>
      <w:r>
        <w:rPr>
          <w:rFonts w:ascii="Times New Roman" w:hAnsi="Times New Roman" w:cs="Times New Roman"/>
          <w:sz w:val="24"/>
          <w:szCs w:val="24"/>
        </w:rPr>
        <w:t xml:space="preserve"> from </w:t>
      </w:r>
      <w:r w:rsidR="00957B07">
        <w:rPr>
          <w:rFonts w:ascii="Times New Roman" w:hAnsi="Times New Roman" w:cs="Times New Roman"/>
          <w:sz w:val="24"/>
          <w:szCs w:val="24"/>
        </w:rPr>
        <w:t xml:space="preserve">patients with </w:t>
      </w:r>
      <w:r>
        <w:rPr>
          <w:rFonts w:ascii="Times New Roman" w:hAnsi="Times New Roman" w:cs="Times New Roman"/>
          <w:sz w:val="24"/>
          <w:szCs w:val="24"/>
        </w:rPr>
        <w:t>traumatic brain injury</w:t>
      </w:r>
      <w:r w:rsidR="00957B07">
        <w:rPr>
          <w:rFonts w:ascii="Times New Roman" w:hAnsi="Times New Roman" w:cs="Times New Roman"/>
          <w:sz w:val="24"/>
          <w:szCs w:val="24"/>
        </w:rPr>
        <w:t xml:space="preserve">, </w:t>
      </w:r>
      <w:r w:rsidR="008B77D6">
        <w:rPr>
          <w:rFonts w:ascii="Times New Roman" w:hAnsi="Times New Roman" w:cs="Times New Roman"/>
          <w:sz w:val="24"/>
          <w:szCs w:val="24"/>
        </w:rPr>
        <w:t xml:space="preserve">the distinction clearly is around </w:t>
      </w:r>
      <w:r w:rsidR="00F2454B">
        <w:rPr>
          <w:rFonts w:ascii="Times New Roman" w:hAnsi="Times New Roman" w:cs="Times New Roman"/>
          <w:sz w:val="24"/>
          <w:szCs w:val="24"/>
        </w:rPr>
        <w:t xml:space="preserve">bleeding risks </w:t>
      </w:r>
      <w:r w:rsidR="008B77D6">
        <w:rPr>
          <w:rFonts w:ascii="Times New Roman" w:hAnsi="Times New Roman" w:cs="Times New Roman"/>
          <w:sz w:val="24"/>
          <w:szCs w:val="24"/>
        </w:rPr>
        <w:t>and relationship to ICH change</w:t>
      </w:r>
      <w:r w:rsidR="00F2454B">
        <w:rPr>
          <w:rFonts w:ascii="Times New Roman" w:hAnsi="Times New Roman" w:cs="Times New Roman"/>
          <w:sz w:val="24"/>
          <w:szCs w:val="24"/>
        </w:rPr>
        <w:t>, a</w:t>
      </w:r>
      <w:r w:rsidR="00F76144">
        <w:rPr>
          <w:rFonts w:ascii="Times New Roman" w:hAnsi="Times New Roman" w:cs="Times New Roman"/>
          <w:sz w:val="24"/>
          <w:szCs w:val="24"/>
        </w:rPr>
        <w:t>n</w:t>
      </w:r>
      <w:r w:rsidR="00F2454B">
        <w:rPr>
          <w:rFonts w:ascii="Times New Roman" w:hAnsi="Times New Roman" w:cs="Times New Roman"/>
          <w:sz w:val="24"/>
          <w:szCs w:val="24"/>
        </w:rPr>
        <w:t xml:space="preserve"> RCT in this area is a high priority</w:t>
      </w:r>
      <w:r w:rsidR="00B13FFC">
        <w:rPr>
          <w:rFonts w:ascii="Times New Roman" w:hAnsi="Times New Roman" w:cs="Times New Roman"/>
          <w:sz w:val="24"/>
          <w:szCs w:val="24"/>
        </w:rPr>
        <w:t>.</w:t>
      </w:r>
      <w:r w:rsidR="00074331">
        <w:rPr>
          <w:rFonts w:ascii="Times New Roman" w:hAnsi="Times New Roman" w:cs="Times New Roman"/>
          <w:sz w:val="24"/>
          <w:szCs w:val="24"/>
        </w:rPr>
        <w:fldChar w:fldCharType="begin" w:fldLock="1"/>
      </w:r>
      <w:r w:rsidR="00FF2701">
        <w:rPr>
          <w:rFonts w:ascii="Times New Roman" w:hAnsi="Times New Roman" w:cs="Times New Roman"/>
          <w:sz w:val="24"/>
          <w:szCs w:val="24"/>
        </w:rPr>
        <w:instrText>ADDIN CSL_CITATION {"citationItems":[{"id":"ITEM-1","itemData":{"DOI":"10.3171/2017.7.FOCUS17426","ISSN":"10920684","PMID":"29088956","abstract":"Elevated intracranial pressure (ICP) is a well-recognized phenomenon in aneurysmal subarachnoid hemorrhage (aSAH) that has been demonstrated to lead to poor outcomes. Despite significant advances in clinical research into aSAH, there are no consensus guidelines devoted specifically to the management of elevated ICP in the setting of aSAH. To treat high ICP in aSAH, most centers extrapolate their treatment algorithms from studies and published guidelines for traumatic brain injury. Herein, the authors review the current management strategies for treating raised ICP within the aSAH population, emphasize key differences from the traumatic brain injury population, and highlight potential directions for future research in this controversial topic.","author":[{"dropping-particle":"","family":"Alotaibi","given":"Naif M.","non-dropping-particle":"","parse-names":false,"suffix":""},{"dropping-particle":"","family":"Wang","given":"Justin Z.","non-dropping-particle":"","parse-names":false,"suffix":""},{"dropping-particle":"","family":"Pasarikovski","given":"Christopher R.","non-dropping-particle":"","parse-names":false,"suffix":""},{"dropping-particle":"","family":"Guha","given":"Daipayan","non-dropping-particle":"","parse-names":false,"suffix":""},{"dropping-particle":"","family":"Al-Mufti","given":"Fawaz","non-dropping-particle":"","parse-names":false,"suffix":""},{"dropping-particle":"","family":"Mamdani","given":"Muhammad","non-dropping-particle":"","parse-names":false,"suffix":""},{"dropping-particle":"","family":"Saposnik","given":"Gustavo","non-dropping-particle":"","parse-names":false,"suffix":""},{"dropping-particle":"","family":"Schweizer","given":"Tom A.","non-dropping-particle":"","parse-names":false,"suffix":""},{"dropping-particle":"","family":"Loch Macdonald","given":"R.","non-dropping-particle":"","parse-names":false,"suffix":""}],"container-title":"Neurosurgical Focus","id":"ITEM-1","issued":{"date-parts":[["2017"]]},"page":"E13","title":"Management of raised intracranial pressure in aneurysmal subarachnoid hemorrhage: Time for a consensus?","type":"article-journal","volume":"43"},"uris":["http://www.mendeley.com/documents/?uuid=266fd320-cc47-4e2d-b039-ca4fa1851b37"]}],"mendeley":{"formattedCitation":"&lt;sup&gt;76&lt;/sup&gt;","plainTextFormattedCitation":"76","previouslyFormattedCitation":"&lt;sup&gt;76&lt;/sup&gt;"},"properties":{"noteIndex":0},"schema":"https://github.com/citation-style-language/schema/raw/master/csl-citation.json"}</w:instrText>
      </w:r>
      <w:r w:rsidR="00074331">
        <w:rPr>
          <w:rFonts w:ascii="Times New Roman" w:hAnsi="Times New Roman" w:cs="Times New Roman"/>
          <w:sz w:val="24"/>
          <w:szCs w:val="24"/>
        </w:rPr>
        <w:fldChar w:fldCharType="separate"/>
      </w:r>
      <w:r w:rsidR="00546D4A" w:rsidRPr="00546D4A">
        <w:rPr>
          <w:rFonts w:ascii="Times New Roman" w:hAnsi="Times New Roman" w:cs="Times New Roman"/>
          <w:noProof/>
          <w:sz w:val="24"/>
          <w:szCs w:val="24"/>
          <w:vertAlign w:val="superscript"/>
        </w:rPr>
        <w:t>76</w:t>
      </w:r>
      <w:r w:rsidR="00074331">
        <w:rPr>
          <w:rFonts w:ascii="Times New Roman" w:hAnsi="Times New Roman" w:cs="Times New Roman"/>
          <w:sz w:val="24"/>
          <w:szCs w:val="24"/>
        </w:rPr>
        <w:fldChar w:fldCharType="end"/>
      </w:r>
    </w:p>
    <w:p w14:paraId="1EEB4E80" w14:textId="77777777" w:rsidR="00036502" w:rsidRPr="00B54E6E" w:rsidRDefault="00036502" w:rsidP="00036502">
      <w:pPr>
        <w:spacing w:before="0" w:after="120"/>
        <w:rPr>
          <w:rFonts w:ascii="Times New Roman" w:hAnsi="Times New Roman" w:cs="Times New Roman"/>
          <w:b/>
          <w:sz w:val="24"/>
          <w:szCs w:val="24"/>
        </w:rPr>
      </w:pPr>
      <w:r>
        <w:rPr>
          <w:rFonts w:ascii="Times New Roman" w:hAnsi="Times New Roman" w:cs="Times New Roman"/>
          <w:b/>
          <w:bCs/>
          <w:iCs/>
          <w:sz w:val="24"/>
          <w:szCs w:val="24"/>
        </w:rPr>
        <w:t>Summary</w:t>
      </w:r>
    </w:p>
    <w:p w14:paraId="091BF273" w14:textId="65286EE4" w:rsidR="003B5FDC" w:rsidRPr="003B5FDC" w:rsidRDefault="008775E4" w:rsidP="008B77D6">
      <w:pPr>
        <w:rPr>
          <w:rFonts w:ascii="Times New Roman" w:hAnsi="Times New Roman" w:cs="Times New Roman"/>
          <w:sz w:val="24"/>
          <w:szCs w:val="24"/>
        </w:rPr>
      </w:pPr>
      <w:r w:rsidRPr="0022649C">
        <w:rPr>
          <w:rFonts w:ascii="Times New Roman" w:hAnsi="Times New Roman" w:cs="Times New Roman"/>
          <w:sz w:val="24"/>
          <w:szCs w:val="24"/>
        </w:rPr>
        <w:t>This focused update</w:t>
      </w:r>
      <w:r>
        <w:rPr>
          <w:rFonts w:ascii="Times New Roman" w:hAnsi="Times New Roman" w:cs="Times New Roman"/>
          <w:sz w:val="24"/>
          <w:szCs w:val="24"/>
        </w:rPr>
        <w:t xml:space="preserve"> has outlined the current evidence, </w:t>
      </w:r>
      <w:r w:rsidRPr="004E2DF5">
        <w:rPr>
          <w:rFonts w:ascii="Times New Roman" w:hAnsi="Times New Roman" w:cs="Times New Roman"/>
          <w:sz w:val="24"/>
          <w:szCs w:val="24"/>
        </w:rPr>
        <w:t>knowledge gaps, and emerging concepts on systemic hemodynamics, cerebr</w:t>
      </w:r>
      <w:r>
        <w:rPr>
          <w:rFonts w:ascii="Times New Roman" w:hAnsi="Times New Roman" w:cs="Times New Roman"/>
          <w:sz w:val="24"/>
          <w:szCs w:val="24"/>
        </w:rPr>
        <w:t xml:space="preserve">al autoregulation and perfusion. </w:t>
      </w:r>
      <w:r w:rsidR="00036502">
        <w:rPr>
          <w:rFonts w:ascii="Times New Roman" w:hAnsi="Times New Roman" w:cs="Times New Roman"/>
          <w:sz w:val="24"/>
          <w:szCs w:val="24"/>
        </w:rPr>
        <w:t xml:space="preserve"> We summarize several</w:t>
      </w:r>
      <w:r>
        <w:rPr>
          <w:rFonts w:ascii="Times New Roman" w:hAnsi="Times New Roman" w:cs="Times New Roman"/>
          <w:sz w:val="24"/>
          <w:szCs w:val="24"/>
        </w:rPr>
        <w:t xml:space="preserve"> clinical research priorities in ICH and SAH </w:t>
      </w:r>
      <w:r w:rsidR="00036502">
        <w:rPr>
          <w:rFonts w:ascii="Times New Roman" w:hAnsi="Times New Roman" w:cs="Times New Roman"/>
          <w:sz w:val="24"/>
          <w:szCs w:val="24"/>
        </w:rPr>
        <w:t>(Box)</w:t>
      </w:r>
      <w:r>
        <w:rPr>
          <w:rFonts w:ascii="Times New Roman" w:hAnsi="Times New Roman" w:cs="Times New Roman"/>
          <w:sz w:val="24"/>
          <w:szCs w:val="24"/>
        </w:rPr>
        <w:t>.</w:t>
      </w:r>
      <w:r w:rsidR="006F50CB">
        <w:rPr>
          <w:rFonts w:ascii="Times New Roman" w:hAnsi="Times New Roman" w:cs="Times New Roman"/>
          <w:sz w:val="24"/>
          <w:szCs w:val="24"/>
        </w:rPr>
        <w:t xml:space="preserve"> </w:t>
      </w:r>
      <w:r w:rsidR="00036502">
        <w:rPr>
          <w:rFonts w:ascii="Times New Roman" w:hAnsi="Times New Roman" w:cs="Times New Roman"/>
          <w:sz w:val="24"/>
          <w:szCs w:val="24"/>
        </w:rPr>
        <w:t xml:space="preserve"> </w:t>
      </w:r>
      <w:r w:rsidR="006F50CB">
        <w:rPr>
          <w:rFonts w:ascii="Times New Roman" w:hAnsi="Times New Roman" w:cs="Times New Roman"/>
          <w:sz w:val="24"/>
          <w:szCs w:val="24"/>
        </w:rPr>
        <w:t xml:space="preserve">Specifically, the emergence of </w:t>
      </w:r>
      <w:r w:rsidR="00036502" w:rsidRPr="00AE28E3">
        <w:rPr>
          <w:rFonts w:ascii="Times New Roman" w:hAnsi="Times New Roman" w:cs="Times New Roman"/>
          <w:sz w:val="24"/>
          <w:szCs w:val="24"/>
        </w:rPr>
        <w:t>PaCO</w:t>
      </w:r>
      <w:r w:rsidR="00036502" w:rsidRPr="00AE28E3">
        <w:rPr>
          <w:rFonts w:ascii="Times New Roman" w:hAnsi="Times New Roman" w:cs="Times New Roman"/>
          <w:sz w:val="24"/>
          <w:szCs w:val="24"/>
          <w:vertAlign w:val="subscript"/>
        </w:rPr>
        <w:t>2</w:t>
      </w:r>
      <w:r w:rsidR="006F50CB">
        <w:rPr>
          <w:rFonts w:ascii="Times New Roman" w:hAnsi="Times New Roman" w:cs="Times New Roman"/>
          <w:sz w:val="24"/>
          <w:szCs w:val="24"/>
        </w:rPr>
        <w:t xml:space="preserve"> change as an important modifier of response to intervention (BP lowering) and prognostic marker</w:t>
      </w:r>
      <w:r w:rsidR="00036502">
        <w:rPr>
          <w:rFonts w:ascii="Times New Roman" w:hAnsi="Times New Roman" w:cs="Times New Roman"/>
          <w:sz w:val="24"/>
          <w:szCs w:val="24"/>
        </w:rPr>
        <w:t xml:space="preserve"> may allow u</w:t>
      </w:r>
      <w:r w:rsidR="006F50CB">
        <w:rPr>
          <w:rFonts w:ascii="Times New Roman" w:hAnsi="Times New Roman" w:cs="Times New Roman"/>
          <w:sz w:val="24"/>
          <w:szCs w:val="24"/>
        </w:rPr>
        <w:t xml:space="preserve">ltra-acute data on systemic and cerebral hemodynamics in ICH </w:t>
      </w:r>
      <w:r w:rsidR="00036502">
        <w:rPr>
          <w:rFonts w:ascii="Times New Roman" w:hAnsi="Times New Roman" w:cs="Times New Roman"/>
          <w:sz w:val="24"/>
          <w:szCs w:val="24"/>
        </w:rPr>
        <w:t>to be obtain</w:t>
      </w:r>
      <w:r w:rsidR="00C5546C">
        <w:rPr>
          <w:rFonts w:ascii="Times New Roman" w:hAnsi="Times New Roman" w:cs="Times New Roman"/>
          <w:sz w:val="24"/>
          <w:szCs w:val="24"/>
        </w:rPr>
        <w:t>ed</w:t>
      </w:r>
      <w:r w:rsidR="006F50CB">
        <w:rPr>
          <w:rFonts w:ascii="Times New Roman" w:hAnsi="Times New Roman" w:cs="Times New Roman"/>
          <w:sz w:val="24"/>
          <w:szCs w:val="24"/>
        </w:rPr>
        <w:t xml:space="preserve">, particularly pre- and post-BP agent delivery. </w:t>
      </w:r>
      <w:r w:rsidR="00036502">
        <w:rPr>
          <w:rFonts w:ascii="Times New Roman" w:hAnsi="Times New Roman" w:cs="Times New Roman"/>
          <w:sz w:val="24"/>
          <w:szCs w:val="24"/>
        </w:rPr>
        <w:t xml:space="preserve"> </w:t>
      </w:r>
      <w:r w:rsidR="006F50CB">
        <w:rPr>
          <w:rFonts w:ascii="Times New Roman" w:hAnsi="Times New Roman" w:cs="Times New Roman"/>
          <w:sz w:val="24"/>
          <w:szCs w:val="24"/>
        </w:rPr>
        <w:t>Given the overlap in clinical question</w:t>
      </w:r>
      <w:r w:rsidR="00036502">
        <w:rPr>
          <w:rFonts w:ascii="Times New Roman" w:hAnsi="Times New Roman" w:cs="Times New Roman"/>
          <w:sz w:val="24"/>
          <w:szCs w:val="24"/>
        </w:rPr>
        <w:t>s</w:t>
      </w:r>
      <w:r w:rsidR="006F50CB">
        <w:rPr>
          <w:rFonts w:ascii="Times New Roman" w:hAnsi="Times New Roman" w:cs="Times New Roman"/>
          <w:sz w:val="24"/>
          <w:szCs w:val="24"/>
        </w:rPr>
        <w:t>, pathophysiology and complication</w:t>
      </w:r>
      <w:r w:rsidR="00036502">
        <w:rPr>
          <w:rFonts w:ascii="Times New Roman" w:hAnsi="Times New Roman" w:cs="Times New Roman"/>
          <w:sz w:val="24"/>
          <w:szCs w:val="24"/>
        </w:rPr>
        <w:t>s</w:t>
      </w:r>
      <w:r w:rsidR="006F50CB">
        <w:rPr>
          <w:rFonts w:ascii="Times New Roman" w:hAnsi="Times New Roman" w:cs="Times New Roman"/>
          <w:sz w:val="24"/>
          <w:szCs w:val="24"/>
        </w:rPr>
        <w:t xml:space="preserve"> across these two subtypes of </w:t>
      </w:r>
      <w:r w:rsidR="00036502">
        <w:rPr>
          <w:rFonts w:ascii="Times New Roman" w:hAnsi="Times New Roman" w:cs="Times New Roman"/>
          <w:sz w:val="24"/>
          <w:szCs w:val="24"/>
        </w:rPr>
        <w:t>hemorrhagic stroke</w:t>
      </w:r>
      <w:r w:rsidR="006F50CB">
        <w:rPr>
          <w:rFonts w:ascii="Times New Roman" w:hAnsi="Times New Roman" w:cs="Times New Roman"/>
          <w:sz w:val="24"/>
          <w:szCs w:val="24"/>
        </w:rPr>
        <w:t xml:space="preserve">, we call for greater </w:t>
      </w:r>
      <w:r w:rsidR="00036502">
        <w:rPr>
          <w:rFonts w:ascii="Times New Roman" w:hAnsi="Times New Roman" w:cs="Times New Roman"/>
          <w:sz w:val="24"/>
          <w:szCs w:val="24"/>
        </w:rPr>
        <w:t xml:space="preserve">international and </w:t>
      </w:r>
      <w:r w:rsidR="006F50CB">
        <w:rPr>
          <w:rFonts w:ascii="Times New Roman" w:hAnsi="Times New Roman" w:cs="Times New Roman"/>
          <w:sz w:val="24"/>
          <w:szCs w:val="24"/>
        </w:rPr>
        <w:t>c</w:t>
      </w:r>
      <w:r w:rsidR="006F50CB" w:rsidRPr="006F50CB">
        <w:rPr>
          <w:rFonts w:ascii="Times New Roman" w:hAnsi="Times New Roman" w:cs="Times New Roman"/>
          <w:sz w:val="24"/>
          <w:szCs w:val="24"/>
        </w:rPr>
        <w:t xml:space="preserve">ross-disciplinary capacity-building collaborations </w:t>
      </w:r>
      <w:r w:rsidR="006F50CB">
        <w:rPr>
          <w:rFonts w:ascii="Times New Roman" w:hAnsi="Times New Roman" w:cs="Times New Roman"/>
          <w:sz w:val="24"/>
          <w:szCs w:val="24"/>
        </w:rPr>
        <w:t xml:space="preserve">between ICH and SAH researchers. </w:t>
      </w:r>
      <w:r w:rsidR="00036502">
        <w:rPr>
          <w:rFonts w:ascii="Times New Roman" w:hAnsi="Times New Roman" w:cs="Times New Roman"/>
          <w:sz w:val="24"/>
          <w:szCs w:val="24"/>
        </w:rPr>
        <w:t xml:space="preserve"> </w:t>
      </w:r>
      <w:r w:rsidR="006F50CB">
        <w:rPr>
          <w:rFonts w:ascii="Times New Roman" w:hAnsi="Times New Roman" w:cs="Times New Roman"/>
          <w:sz w:val="24"/>
          <w:szCs w:val="24"/>
        </w:rPr>
        <w:t xml:space="preserve">There is potential value in </w:t>
      </w:r>
      <w:r w:rsidR="00036502">
        <w:rPr>
          <w:rFonts w:ascii="Times New Roman" w:hAnsi="Times New Roman" w:cs="Times New Roman"/>
          <w:sz w:val="24"/>
          <w:szCs w:val="24"/>
        </w:rPr>
        <w:t>further IPD</w:t>
      </w:r>
      <w:r w:rsidR="006F50CB">
        <w:rPr>
          <w:rFonts w:ascii="Times New Roman" w:hAnsi="Times New Roman" w:cs="Times New Roman"/>
          <w:sz w:val="24"/>
          <w:szCs w:val="24"/>
        </w:rPr>
        <w:t xml:space="preserve"> meta-analys</w:t>
      </w:r>
      <w:r w:rsidR="006F50CB" w:rsidRPr="006F50CB">
        <w:rPr>
          <w:rFonts w:ascii="Times New Roman" w:hAnsi="Times New Roman" w:cs="Times New Roman"/>
          <w:sz w:val="24"/>
          <w:szCs w:val="24"/>
        </w:rPr>
        <w:t xml:space="preserve">es of </w:t>
      </w:r>
      <w:r w:rsidR="00036502">
        <w:rPr>
          <w:rFonts w:ascii="Times New Roman" w:hAnsi="Times New Roman" w:cs="Times New Roman"/>
          <w:sz w:val="24"/>
          <w:szCs w:val="24"/>
        </w:rPr>
        <w:t>RCT</w:t>
      </w:r>
      <w:r w:rsidR="00036502" w:rsidRPr="006F50CB">
        <w:rPr>
          <w:rFonts w:ascii="Times New Roman" w:hAnsi="Times New Roman" w:cs="Times New Roman"/>
          <w:sz w:val="24"/>
          <w:szCs w:val="24"/>
        </w:rPr>
        <w:t xml:space="preserve"> </w:t>
      </w:r>
      <w:r w:rsidR="006F50CB" w:rsidRPr="006F50CB">
        <w:rPr>
          <w:rFonts w:ascii="Times New Roman" w:hAnsi="Times New Roman" w:cs="Times New Roman"/>
          <w:sz w:val="24"/>
          <w:szCs w:val="24"/>
        </w:rPr>
        <w:t xml:space="preserve">data to </w:t>
      </w:r>
      <w:r w:rsidR="006F50CB" w:rsidRPr="006F50CB">
        <w:rPr>
          <w:rFonts w:ascii="Times New Roman" w:hAnsi="Times New Roman" w:cs="Times New Roman"/>
          <w:sz w:val="24"/>
          <w:szCs w:val="24"/>
        </w:rPr>
        <w:lastRenderedPageBreak/>
        <w:t>understand differences in ICH as</w:t>
      </w:r>
      <w:r w:rsidR="006F50CB">
        <w:rPr>
          <w:rFonts w:ascii="Times New Roman" w:hAnsi="Times New Roman" w:cs="Times New Roman"/>
          <w:sz w:val="24"/>
          <w:szCs w:val="24"/>
        </w:rPr>
        <w:t>sociated with SAH</w:t>
      </w:r>
      <w:r w:rsidR="00036502">
        <w:rPr>
          <w:rFonts w:ascii="Times New Roman" w:hAnsi="Times New Roman" w:cs="Times New Roman"/>
          <w:sz w:val="24"/>
          <w:szCs w:val="24"/>
        </w:rPr>
        <w:t>,</w:t>
      </w:r>
      <w:r w:rsidR="006F50CB">
        <w:rPr>
          <w:rFonts w:ascii="Times New Roman" w:hAnsi="Times New Roman" w:cs="Times New Roman"/>
          <w:sz w:val="24"/>
          <w:szCs w:val="24"/>
        </w:rPr>
        <w:t xml:space="preserve"> and vice versa</w:t>
      </w:r>
      <w:r w:rsidR="00036502">
        <w:rPr>
          <w:rFonts w:ascii="Times New Roman" w:hAnsi="Times New Roman" w:cs="Times New Roman"/>
          <w:sz w:val="24"/>
          <w:szCs w:val="24"/>
        </w:rPr>
        <w:t>, but also in using novel platform registries with nested RCTs that can address multiple research questions within a common infrastructure</w:t>
      </w:r>
      <w:r w:rsidR="006F50CB">
        <w:rPr>
          <w:rFonts w:ascii="Times New Roman" w:hAnsi="Times New Roman" w:cs="Times New Roman"/>
          <w:sz w:val="24"/>
          <w:szCs w:val="24"/>
        </w:rPr>
        <w:t xml:space="preserve">. </w:t>
      </w:r>
      <w:r w:rsidR="00036502">
        <w:rPr>
          <w:rFonts w:ascii="Times New Roman" w:hAnsi="Times New Roman" w:cs="Times New Roman"/>
          <w:sz w:val="24"/>
          <w:szCs w:val="24"/>
        </w:rPr>
        <w:t xml:space="preserve"> Although less ideal for assessing effectiveness, the use of propensity-score matching and artificial intelligence methodologies of large prospective cohort datasets can allow</w:t>
      </w:r>
      <w:r w:rsidR="002A414C">
        <w:rPr>
          <w:rFonts w:ascii="Times New Roman" w:hAnsi="Times New Roman" w:cs="Times New Roman"/>
          <w:sz w:val="24"/>
          <w:szCs w:val="24"/>
        </w:rPr>
        <w:t xml:space="preserve"> an assessment of all aspects of patient management.  </w:t>
      </w:r>
      <w:r w:rsidR="006F50CB">
        <w:rPr>
          <w:rFonts w:ascii="Times New Roman" w:hAnsi="Times New Roman" w:cs="Times New Roman"/>
          <w:sz w:val="24"/>
          <w:szCs w:val="24"/>
        </w:rPr>
        <w:t>Lastly, by c</w:t>
      </w:r>
      <w:r w:rsidR="006F50CB" w:rsidRPr="006F50CB">
        <w:rPr>
          <w:rFonts w:ascii="Times New Roman" w:hAnsi="Times New Roman" w:cs="Times New Roman"/>
          <w:sz w:val="24"/>
          <w:szCs w:val="24"/>
        </w:rPr>
        <w:t>onsider</w:t>
      </w:r>
      <w:r w:rsidR="002A414C">
        <w:rPr>
          <w:rFonts w:ascii="Times New Roman" w:hAnsi="Times New Roman" w:cs="Times New Roman"/>
          <w:sz w:val="24"/>
          <w:szCs w:val="24"/>
        </w:rPr>
        <w:t>ing the</w:t>
      </w:r>
      <w:r w:rsidR="006F50CB" w:rsidRPr="006F50CB">
        <w:rPr>
          <w:rFonts w:ascii="Times New Roman" w:hAnsi="Times New Roman" w:cs="Times New Roman"/>
          <w:sz w:val="24"/>
          <w:szCs w:val="24"/>
        </w:rPr>
        <w:t xml:space="preserve"> pathophysiological</w:t>
      </w:r>
      <w:r w:rsidR="006F50CB">
        <w:rPr>
          <w:rFonts w:ascii="Times New Roman" w:hAnsi="Times New Roman" w:cs="Times New Roman"/>
          <w:sz w:val="24"/>
          <w:szCs w:val="24"/>
        </w:rPr>
        <w:t xml:space="preserve"> overlap between ICH and SAH, we may </w:t>
      </w:r>
      <w:r w:rsidR="002A414C">
        <w:rPr>
          <w:rFonts w:ascii="Times New Roman" w:hAnsi="Times New Roman" w:cs="Times New Roman"/>
          <w:sz w:val="24"/>
          <w:szCs w:val="24"/>
        </w:rPr>
        <w:t xml:space="preserve">better </w:t>
      </w:r>
      <w:r w:rsidR="006F50CB">
        <w:rPr>
          <w:rFonts w:ascii="Times New Roman" w:hAnsi="Times New Roman" w:cs="Times New Roman"/>
          <w:sz w:val="24"/>
          <w:szCs w:val="24"/>
        </w:rPr>
        <w:t>understand the</w:t>
      </w:r>
      <w:r w:rsidR="006F50CB" w:rsidRPr="006F50CB">
        <w:rPr>
          <w:rFonts w:ascii="Times New Roman" w:hAnsi="Times New Roman" w:cs="Times New Roman"/>
          <w:sz w:val="24"/>
          <w:szCs w:val="24"/>
        </w:rPr>
        <w:t xml:space="preserve"> potential benefits of pharmacological agents in both contexts rather than isolation</w:t>
      </w:r>
      <w:r w:rsidR="006F50CB">
        <w:rPr>
          <w:rFonts w:ascii="Times New Roman" w:hAnsi="Times New Roman" w:cs="Times New Roman"/>
          <w:sz w:val="24"/>
          <w:szCs w:val="24"/>
        </w:rPr>
        <w:t xml:space="preserve"> (e.g. is there a role for nimodipine in ICH?). </w:t>
      </w:r>
    </w:p>
    <w:p w14:paraId="61F93C9E" w14:textId="4C5507B9" w:rsidR="000A77E7" w:rsidRDefault="000A77E7">
      <w:pPr>
        <w:spacing w:before="0" w:after="160" w:line="259" w:lineRule="auto"/>
        <w:jc w:val="left"/>
        <w:rPr>
          <w:rFonts w:ascii="Times New Roman" w:hAnsi="Times New Roman" w:cs="Times New Roman"/>
          <w:sz w:val="24"/>
          <w:szCs w:val="24"/>
        </w:rPr>
      </w:pPr>
      <w:r>
        <w:rPr>
          <w:rFonts w:ascii="Times New Roman" w:hAnsi="Times New Roman" w:cs="Times New Roman"/>
          <w:sz w:val="24"/>
          <w:szCs w:val="24"/>
        </w:rPr>
        <w:br w:type="page"/>
      </w:r>
    </w:p>
    <w:p w14:paraId="20D598AB" w14:textId="77777777" w:rsidR="005421B5" w:rsidRPr="008B77D6" w:rsidRDefault="005421B5" w:rsidP="008B77D6">
      <w:pPr>
        <w:spacing w:before="0" w:after="160"/>
        <w:jc w:val="left"/>
        <w:rPr>
          <w:rFonts w:ascii="Times New Roman" w:hAnsi="Times New Roman"/>
          <w:sz w:val="24"/>
          <w:szCs w:val="24"/>
        </w:rPr>
      </w:pPr>
      <w:r w:rsidRPr="008B77D6">
        <w:rPr>
          <w:rFonts w:ascii="Times New Roman" w:hAnsi="Times New Roman"/>
          <w:b/>
          <w:sz w:val="24"/>
          <w:szCs w:val="24"/>
        </w:rPr>
        <w:lastRenderedPageBreak/>
        <w:t>Funding</w:t>
      </w:r>
    </w:p>
    <w:p w14:paraId="09B07DE9" w14:textId="5B5C2D96" w:rsidR="005421B5" w:rsidRDefault="005421B5" w:rsidP="002A414C">
      <w:pPr>
        <w:rPr>
          <w:rFonts w:ascii="Times New Roman" w:hAnsi="Times New Roman" w:cs="Times New Roman"/>
          <w:sz w:val="24"/>
          <w:szCs w:val="24"/>
        </w:rPr>
      </w:pPr>
      <w:r w:rsidRPr="008B77D6">
        <w:rPr>
          <w:rFonts w:ascii="Times New Roman" w:hAnsi="Times New Roman" w:cs="Times New Roman"/>
          <w:sz w:val="24"/>
          <w:szCs w:val="24"/>
        </w:rPr>
        <w:t>Dr Minhas is an NIHR Clinical Lecturer in Older People and Complex Health Needs. The views expressed in this publication are those of the author(s) and not necessarily those of the NHS, the National Institute for Health Research, or the Department of Health, or the authors’ respective organisations.</w:t>
      </w:r>
      <w:r w:rsidR="002A414C">
        <w:rPr>
          <w:rFonts w:ascii="Times New Roman" w:hAnsi="Times New Roman" w:cs="Times New Roman"/>
          <w:sz w:val="24"/>
          <w:szCs w:val="24"/>
        </w:rPr>
        <w:t xml:space="preserve">  Dr Anderson is supported by a Senior Investigator Leadership Fellowship from the National Health and Medical Research Council (NHMRC) of Australia</w:t>
      </w:r>
      <w:r w:rsidR="003B5FDC">
        <w:rPr>
          <w:rFonts w:ascii="Times New Roman" w:hAnsi="Times New Roman" w:cs="Times New Roman"/>
          <w:sz w:val="24"/>
          <w:szCs w:val="24"/>
        </w:rPr>
        <w:t xml:space="preserve">.  </w:t>
      </w:r>
    </w:p>
    <w:p w14:paraId="571934B7" w14:textId="380BE97B" w:rsidR="002A414C" w:rsidRPr="008B77D6" w:rsidRDefault="002A414C" w:rsidP="002A414C">
      <w:pPr>
        <w:rPr>
          <w:rFonts w:ascii="Times New Roman" w:hAnsi="Times New Roman" w:cs="Times New Roman"/>
          <w:b/>
          <w:bCs/>
          <w:sz w:val="24"/>
          <w:szCs w:val="24"/>
        </w:rPr>
      </w:pPr>
      <w:r w:rsidRPr="008B77D6">
        <w:rPr>
          <w:rFonts w:ascii="Times New Roman" w:hAnsi="Times New Roman" w:cs="Times New Roman"/>
          <w:b/>
          <w:bCs/>
          <w:sz w:val="24"/>
          <w:szCs w:val="24"/>
        </w:rPr>
        <w:t>Disclosures</w:t>
      </w:r>
    </w:p>
    <w:p w14:paraId="3C08DEEA" w14:textId="1EBA3998" w:rsidR="002A414C" w:rsidRPr="008B77D6" w:rsidRDefault="002A414C" w:rsidP="002A414C">
      <w:pPr>
        <w:rPr>
          <w:rFonts w:ascii="Times New Roman" w:hAnsi="Times New Roman" w:cs="Times New Roman"/>
          <w:sz w:val="24"/>
          <w:szCs w:val="24"/>
        </w:rPr>
      </w:pPr>
      <w:r>
        <w:rPr>
          <w:rFonts w:ascii="Times New Roman" w:hAnsi="Times New Roman" w:cs="Times New Roman"/>
          <w:sz w:val="24"/>
          <w:szCs w:val="24"/>
        </w:rPr>
        <w:t>Dr Anderson has received research grant funding from Takeda, Genesis, Penumbra, and Credit paid to his institution.  The other authors have no disclosures.</w:t>
      </w:r>
    </w:p>
    <w:p w14:paraId="4FADF974" w14:textId="77777777" w:rsidR="002A414C" w:rsidRDefault="002A414C">
      <w:pPr>
        <w:spacing w:before="0" w:after="160" w:line="259" w:lineRule="auto"/>
        <w:jc w:val="left"/>
        <w:rPr>
          <w:rFonts w:ascii="Times New Roman" w:hAnsi="Times New Roman" w:cs="Times New Roman"/>
          <w:b/>
          <w:sz w:val="24"/>
          <w:szCs w:val="24"/>
        </w:rPr>
      </w:pPr>
      <w:r>
        <w:rPr>
          <w:rFonts w:ascii="Times New Roman" w:hAnsi="Times New Roman" w:cs="Times New Roman"/>
          <w:b/>
          <w:sz w:val="24"/>
          <w:szCs w:val="24"/>
        </w:rPr>
        <w:br w:type="page"/>
      </w:r>
    </w:p>
    <w:p w14:paraId="1687D300" w14:textId="33228DFD" w:rsidR="00AE1690" w:rsidRPr="008B77D6" w:rsidRDefault="00AE1690" w:rsidP="002A414C">
      <w:pPr>
        <w:rPr>
          <w:rFonts w:ascii="Times New Roman" w:hAnsi="Times New Roman" w:cs="Times New Roman"/>
          <w:b/>
          <w:sz w:val="24"/>
          <w:szCs w:val="24"/>
        </w:rPr>
      </w:pPr>
      <w:r w:rsidRPr="008B77D6">
        <w:rPr>
          <w:rFonts w:ascii="Times New Roman" w:hAnsi="Times New Roman" w:cs="Times New Roman"/>
          <w:b/>
          <w:sz w:val="24"/>
          <w:szCs w:val="24"/>
        </w:rPr>
        <w:lastRenderedPageBreak/>
        <w:t>Figure Legend</w:t>
      </w:r>
    </w:p>
    <w:p w14:paraId="420F63D2" w14:textId="0FC73AA4" w:rsidR="00AE1690" w:rsidRDefault="00AE1690" w:rsidP="002A414C">
      <w:pPr>
        <w:rPr>
          <w:rFonts w:ascii="Times New Roman" w:hAnsi="Times New Roman"/>
          <w:bCs/>
          <w:sz w:val="24"/>
          <w:szCs w:val="24"/>
        </w:rPr>
      </w:pPr>
      <w:r w:rsidRPr="008B77D6">
        <w:rPr>
          <w:rFonts w:ascii="Times New Roman" w:hAnsi="Times New Roman" w:cs="Times New Roman"/>
          <w:b/>
          <w:sz w:val="24"/>
          <w:szCs w:val="24"/>
        </w:rPr>
        <w:t>Figure</w:t>
      </w:r>
      <w:r w:rsidR="00627B90" w:rsidRPr="008B77D6">
        <w:rPr>
          <w:rFonts w:ascii="Times New Roman" w:hAnsi="Times New Roman" w:cs="Times New Roman"/>
          <w:b/>
          <w:sz w:val="24"/>
          <w:szCs w:val="24"/>
        </w:rPr>
        <w:t>:</w:t>
      </w:r>
      <w:r w:rsidR="00B01A25" w:rsidRPr="008B77D6">
        <w:rPr>
          <w:rFonts w:ascii="Times New Roman" w:hAnsi="Times New Roman" w:cs="Times New Roman"/>
          <w:b/>
          <w:sz w:val="24"/>
          <w:szCs w:val="24"/>
        </w:rPr>
        <w:t xml:space="preserve"> </w:t>
      </w:r>
      <w:r w:rsidR="00B01A25" w:rsidRPr="008B77D6">
        <w:rPr>
          <w:rFonts w:ascii="Times New Roman" w:hAnsi="Times New Roman"/>
          <w:bCs/>
          <w:i/>
          <w:sz w:val="24"/>
          <w:szCs w:val="24"/>
        </w:rPr>
        <w:t>Spot the difference</w:t>
      </w:r>
      <w:r w:rsidR="00B01A25" w:rsidRPr="008B77D6">
        <w:rPr>
          <w:rFonts w:ascii="Times New Roman" w:hAnsi="Times New Roman"/>
          <w:bCs/>
          <w:sz w:val="24"/>
          <w:szCs w:val="24"/>
        </w:rPr>
        <w:t xml:space="preserve">: similarities between cerebral small vessel disease-related </w:t>
      </w:r>
      <w:r w:rsidR="00422F87">
        <w:rPr>
          <w:rFonts w:ascii="Times New Roman" w:hAnsi="Times New Roman"/>
          <w:bCs/>
          <w:sz w:val="24"/>
          <w:szCs w:val="24"/>
        </w:rPr>
        <w:t>intracerebral hemorrhage</w:t>
      </w:r>
      <w:r w:rsidR="00422F87" w:rsidRPr="008B77D6">
        <w:rPr>
          <w:rFonts w:ascii="Times New Roman" w:hAnsi="Times New Roman"/>
          <w:bCs/>
          <w:sz w:val="24"/>
          <w:szCs w:val="24"/>
        </w:rPr>
        <w:t xml:space="preserve"> </w:t>
      </w:r>
      <w:r w:rsidR="00422F87">
        <w:rPr>
          <w:rFonts w:ascii="Times New Roman" w:hAnsi="Times New Roman"/>
          <w:bCs/>
          <w:sz w:val="24"/>
          <w:szCs w:val="24"/>
        </w:rPr>
        <w:t xml:space="preserve">(ICH) </w:t>
      </w:r>
      <w:r w:rsidR="00B01A25" w:rsidRPr="008B77D6">
        <w:rPr>
          <w:rFonts w:ascii="Times New Roman" w:hAnsi="Times New Roman"/>
          <w:bCs/>
          <w:sz w:val="24"/>
          <w:szCs w:val="24"/>
        </w:rPr>
        <w:t xml:space="preserve">and aneurysmal </w:t>
      </w:r>
      <w:r w:rsidR="00422F87">
        <w:rPr>
          <w:rFonts w:ascii="Times New Roman" w:hAnsi="Times New Roman"/>
          <w:bCs/>
          <w:sz w:val="24"/>
          <w:szCs w:val="24"/>
        </w:rPr>
        <w:t>subarachnoid hemorrhage (SAH)</w:t>
      </w:r>
    </w:p>
    <w:p w14:paraId="6229E1B6" w14:textId="146BB373" w:rsidR="00422F87" w:rsidRPr="008B77D6" w:rsidRDefault="00422F87" w:rsidP="002A414C">
      <w:pPr>
        <w:rPr>
          <w:rFonts w:ascii="Times New Roman" w:hAnsi="Times New Roman" w:cs="Times New Roman"/>
          <w:bCs/>
          <w:sz w:val="24"/>
          <w:szCs w:val="24"/>
        </w:rPr>
      </w:pPr>
      <w:r>
        <w:rPr>
          <w:rFonts w:ascii="Times New Roman" w:hAnsi="Times New Roman"/>
          <w:bCs/>
          <w:sz w:val="24"/>
          <w:szCs w:val="24"/>
        </w:rPr>
        <w:t>Footnote: BP denotes blood pressure</w:t>
      </w:r>
    </w:p>
    <w:p w14:paraId="140D7730" w14:textId="67D91A6C" w:rsidR="00AE1690" w:rsidRPr="008B77D6" w:rsidRDefault="00036502" w:rsidP="002A414C">
      <w:pPr>
        <w:rPr>
          <w:rFonts w:ascii="Times New Roman" w:hAnsi="Times New Roman" w:cs="Times New Roman"/>
          <w:b/>
          <w:sz w:val="24"/>
          <w:szCs w:val="24"/>
        </w:rPr>
      </w:pPr>
      <w:r w:rsidRPr="008B77D6">
        <w:rPr>
          <w:rFonts w:ascii="Times New Roman" w:hAnsi="Times New Roman" w:cs="Times New Roman"/>
          <w:b/>
          <w:sz w:val="24"/>
          <w:szCs w:val="24"/>
        </w:rPr>
        <w:t>Box</w:t>
      </w:r>
      <w:r w:rsidR="00AE1690" w:rsidRPr="008B77D6">
        <w:rPr>
          <w:rFonts w:ascii="Times New Roman" w:hAnsi="Times New Roman" w:cs="Times New Roman"/>
          <w:b/>
          <w:sz w:val="24"/>
          <w:szCs w:val="24"/>
        </w:rPr>
        <w:t xml:space="preserve">: </w:t>
      </w:r>
      <w:r w:rsidR="00AE1690" w:rsidRPr="008B77D6">
        <w:rPr>
          <w:rFonts w:ascii="Times New Roman" w:hAnsi="Times New Roman" w:cs="Times New Roman"/>
          <w:bCs/>
          <w:sz w:val="24"/>
          <w:szCs w:val="24"/>
        </w:rPr>
        <w:t xml:space="preserve">Clinical priorities </w:t>
      </w:r>
      <w:r w:rsidR="00422F87">
        <w:rPr>
          <w:rFonts w:ascii="Times New Roman" w:hAnsi="Times New Roman" w:cs="Times New Roman"/>
          <w:bCs/>
          <w:sz w:val="24"/>
          <w:szCs w:val="24"/>
        </w:rPr>
        <w:t xml:space="preserve">for evaluating blood pressure lowering </w:t>
      </w:r>
      <w:r w:rsidR="00AE1690" w:rsidRPr="008B77D6">
        <w:rPr>
          <w:rFonts w:ascii="Times New Roman" w:hAnsi="Times New Roman" w:cs="Times New Roman"/>
          <w:bCs/>
          <w:sz w:val="24"/>
          <w:szCs w:val="24"/>
        </w:rPr>
        <w:t xml:space="preserve">in </w:t>
      </w:r>
      <w:r w:rsidR="00422F87">
        <w:rPr>
          <w:rFonts w:ascii="Times New Roman" w:hAnsi="Times New Roman"/>
          <w:bCs/>
          <w:sz w:val="24"/>
          <w:szCs w:val="24"/>
        </w:rPr>
        <w:t>intracerebral hemorrhage</w:t>
      </w:r>
      <w:r w:rsidR="00422F87" w:rsidRPr="004C7A2E">
        <w:rPr>
          <w:rFonts w:ascii="Times New Roman" w:hAnsi="Times New Roman"/>
          <w:bCs/>
          <w:sz w:val="24"/>
          <w:szCs w:val="24"/>
        </w:rPr>
        <w:t xml:space="preserve"> </w:t>
      </w:r>
      <w:r w:rsidR="00422F87">
        <w:rPr>
          <w:rFonts w:ascii="Times New Roman" w:hAnsi="Times New Roman"/>
          <w:bCs/>
          <w:sz w:val="24"/>
          <w:szCs w:val="24"/>
        </w:rPr>
        <w:t xml:space="preserve">(ICH) </w:t>
      </w:r>
      <w:r w:rsidR="00422F87" w:rsidRPr="004C7A2E">
        <w:rPr>
          <w:rFonts w:ascii="Times New Roman" w:hAnsi="Times New Roman"/>
          <w:bCs/>
          <w:sz w:val="24"/>
          <w:szCs w:val="24"/>
        </w:rPr>
        <w:t xml:space="preserve">and aneurysmal </w:t>
      </w:r>
      <w:r w:rsidR="00422F87">
        <w:rPr>
          <w:rFonts w:ascii="Times New Roman" w:hAnsi="Times New Roman"/>
          <w:bCs/>
          <w:sz w:val="24"/>
          <w:szCs w:val="24"/>
        </w:rPr>
        <w:t>subarachnoid hemorrhage</w:t>
      </w:r>
      <w:r w:rsidR="00422F87" w:rsidRPr="00422F87" w:rsidDel="00422F87">
        <w:rPr>
          <w:rFonts w:ascii="Times New Roman" w:hAnsi="Times New Roman" w:cs="Times New Roman"/>
          <w:bCs/>
          <w:sz w:val="24"/>
          <w:szCs w:val="24"/>
        </w:rPr>
        <w:t xml:space="preserve"> </w:t>
      </w:r>
      <w:r w:rsidR="00422F87">
        <w:rPr>
          <w:rFonts w:ascii="Times New Roman" w:hAnsi="Times New Roman" w:cs="Times New Roman"/>
          <w:bCs/>
          <w:sz w:val="24"/>
          <w:szCs w:val="24"/>
        </w:rPr>
        <w:t>(SAH)</w:t>
      </w:r>
    </w:p>
    <w:p w14:paraId="67C4C6CB" w14:textId="3CC3564F" w:rsidR="00AE1690" w:rsidRPr="008B77D6" w:rsidRDefault="00AE1690" w:rsidP="002A414C">
      <w:pPr>
        <w:rPr>
          <w:rFonts w:ascii="Times New Roman" w:hAnsi="Times New Roman" w:cs="Times New Roman"/>
          <w:b/>
          <w:sz w:val="24"/>
          <w:szCs w:val="24"/>
        </w:rPr>
      </w:pPr>
    </w:p>
    <w:p w14:paraId="1A718721" w14:textId="6930C0F2" w:rsidR="00AE1690" w:rsidRPr="008B77D6" w:rsidRDefault="00AE1690" w:rsidP="008B77D6">
      <w:pPr>
        <w:spacing w:before="0" w:after="160"/>
        <w:jc w:val="left"/>
        <w:rPr>
          <w:rFonts w:ascii="Times New Roman" w:hAnsi="Times New Roman"/>
          <w:sz w:val="24"/>
          <w:szCs w:val="24"/>
        </w:rPr>
      </w:pPr>
    </w:p>
    <w:p w14:paraId="0E66F2E3" w14:textId="6F91B18C" w:rsidR="00AE1690" w:rsidRPr="008B77D6" w:rsidRDefault="00AE1690" w:rsidP="008B77D6">
      <w:pPr>
        <w:spacing w:before="0" w:after="160"/>
        <w:jc w:val="left"/>
        <w:rPr>
          <w:rFonts w:ascii="Times New Roman" w:hAnsi="Times New Roman"/>
          <w:sz w:val="24"/>
          <w:szCs w:val="24"/>
        </w:rPr>
      </w:pPr>
    </w:p>
    <w:p w14:paraId="43553E52" w14:textId="2DD9D372" w:rsidR="00AE1690" w:rsidRPr="008B77D6" w:rsidRDefault="00AE1690" w:rsidP="008B77D6">
      <w:pPr>
        <w:spacing w:before="0" w:after="160"/>
        <w:jc w:val="left"/>
        <w:rPr>
          <w:rFonts w:ascii="Times New Roman" w:hAnsi="Times New Roman"/>
          <w:sz w:val="24"/>
          <w:szCs w:val="24"/>
        </w:rPr>
      </w:pPr>
    </w:p>
    <w:p w14:paraId="189185FF" w14:textId="264AF6DF" w:rsidR="00AE1690" w:rsidRPr="008B77D6" w:rsidRDefault="00AE1690" w:rsidP="008B77D6">
      <w:pPr>
        <w:spacing w:before="0" w:after="160"/>
        <w:jc w:val="left"/>
        <w:rPr>
          <w:rFonts w:ascii="Times New Roman" w:hAnsi="Times New Roman"/>
          <w:sz w:val="24"/>
          <w:szCs w:val="24"/>
        </w:rPr>
      </w:pPr>
    </w:p>
    <w:p w14:paraId="24ED91B2" w14:textId="72E6F7DB" w:rsidR="00AE1690" w:rsidRPr="008B77D6" w:rsidRDefault="00AE1690" w:rsidP="008B77D6">
      <w:pPr>
        <w:spacing w:before="0" w:after="160"/>
        <w:jc w:val="left"/>
        <w:rPr>
          <w:rFonts w:ascii="Times New Roman" w:hAnsi="Times New Roman"/>
          <w:sz w:val="24"/>
          <w:szCs w:val="24"/>
        </w:rPr>
      </w:pPr>
    </w:p>
    <w:p w14:paraId="21BF7F6D" w14:textId="70D2F934" w:rsidR="00AE1690" w:rsidRDefault="00AE1690">
      <w:pPr>
        <w:spacing w:before="0" w:after="160" w:line="259" w:lineRule="auto"/>
        <w:jc w:val="left"/>
        <w:rPr>
          <w:rFonts w:ascii="Times New Roman" w:hAnsi="Times New Roman"/>
          <w:szCs w:val="24"/>
        </w:rPr>
      </w:pPr>
    </w:p>
    <w:p w14:paraId="68AF3F6B" w14:textId="7E523E06" w:rsidR="00AE1690" w:rsidRDefault="00AE1690">
      <w:pPr>
        <w:spacing w:before="0" w:after="160" w:line="259" w:lineRule="auto"/>
        <w:jc w:val="left"/>
        <w:rPr>
          <w:rFonts w:ascii="Times New Roman" w:hAnsi="Times New Roman"/>
          <w:szCs w:val="24"/>
        </w:rPr>
      </w:pPr>
    </w:p>
    <w:p w14:paraId="34225861" w14:textId="090BAEC1" w:rsidR="00AE1690" w:rsidRDefault="00AE1690">
      <w:pPr>
        <w:spacing w:before="0" w:after="160" w:line="259" w:lineRule="auto"/>
        <w:jc w:val="left"/>
        <w:rPr>
          <w:rFonts w:ascii="Times New Roman" w:hAnsi="Times New Roman"/>
          <w:szCs w:val="24"/>
        </w:rPr>
      </w:pPr>
    </w:p>
    <w:p w14:paraId="203BE4CD" w14:textId="1254A3F5" w:rsidR="00AE1690" w:rsidRDefault="00AE1690">
      <w:pPr>
        <w:spacing w:before="0" w:after="160" w:line="259" w:lineRule="auto"/>
        <w:jc w:val="left"/>
        <w:rPr>
          <w:rFonts w:ascii="Times New Roman" w:hAnsi="Times New Roman"/>
          <w:szCs w:val="24"/>
        </w:rPr>
      </w:pPr>
    </w:p>
    <w:p w14:paraId="5422B329" w14:textId="6AE18168" w:rsidR="00AE1690" w:rsidRDefault="00AE1690">
      <w:pPr>
        <w:spacing w:before="0" w:after="160" w:line="259" w:lineRule="auto"/>
        <w:jc w:val="left"/>
        <w:rPr>
          <w:rFonts w:ascii="Times New Roman" w:hAnsi="Times New Roman"/>
          <w:szCs w:val="24"/>
        </w:rPr>
      </w:pPr>
    </w:p>
    <w:p w14:paraId="5905E275" w14:textId="5CF0E59B" w:rsidR="00AE1690" w:rsidRDefault="00AE1690">
      <w:pPr>
        <w:spacing w:before="0" w:after="160" w:line="259" w:lineRule="auto"/>
        <w:jc w:val="left"/>
        <w:rPr>
          <w:rFonts w:ascii="Times New Roman" w:hAnsi="Times New Roman"/>
          <w:szCs w:val="24"/>
        </w:rPr>
      </w:pPr>
    </w:p>
    <w:p w14:paraId="20A54E97" w14:textId="3F070BA8" w:rsidR="00AE1690" w:rsidRDefault="00AE1690">
      <w:pPr>
        <w:spacing w:before="0" w:after="160" w:line="259" w:lineRule="auto"/>
        <w:jc w:val="left"/>
        <w:rPr>
          <w:rFonts w:ascii="Times New Roman" w:hAnsi="Times New Roman"/>
          <w:szCs w:val="24"/>
        </w:rPr>
      </w:pPr>
    </w:p>
    <w:p w14:paraId="5D3FDBA0" w14:textId="77777777" w:rsidR="00AE1690" w:rsidRDefault="00AE1690">
      <w:pPr>
        <w:spacing w:before="0" w:after="160" w:line="259" w:lineRule="auto"/>
        <w:jc w:val="left"/>
        <w:rPr>
          <w:rFonts w:ascii="Times New Roman" w:hAnsi="Times New Roman"/>
          <w:szCs w:val="24"/>
        </w:rPr>
        <w:sectPr w:rsidR="00AE1690" w:rsidSect="003608C4">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pPr>
    </w:p>
    <w:p w14:paraId="07EC0CA1" w14:textId="6571A1F8" w:rsidR="00AE1690" w:rsidRDefault="00AE1690">
      <w:pPr>
        <w:spacing w:before="0" w:after="160" w:line="259" w:lineRule="auto"/>
        <w:jc w:val="left"/>
        <w:rPr>
          <w:rFonts w:ascii="Times New Roman" w:hAnsi="Times New Roman"/>
          <w:szCs w:val="24"/>
        </w:rPr>
      </w:pPr>
      <w:r w:rsidRPr="00AE1690">
        <w:rPr>
          <w:rFonts w:ascii="Times New Roman" w:hAnsi="Times New Roman"/>
          <w:b/>
          <w:szCs w:val="24"/>
        </w:rPr>
        <w:lastRenderedPageBreak/>
        <w:t>F</w:t>
      </w:r>
      <w:r>
        <w:rPr>
          <w:rFonts w:ascii="Times New Roman" w:hAnsi="Times New Roman"/>
          <w:b/>
          <w:szCs w:val="24"/>
        </w:rPr>
        <w:t>igure</w:t>
      </w:r>
      <w:r w:rsidRPr="00AE1690">
        <w:rPr>
          <w:rFonts w:ascii="Times New Roman" w:hAnsi="Times New Roman"/>
          <w:szCs w:val="24"/>
        </w:rPr>
        <w:t xml:space="preserve"> </w:t>
      </w:r>
    </w:p>
    <w:p w14:paraId="7527DE58" w14:textId="7665D1DE" w:rsidR="00AE1690" w:rsidRDefault="00915FFF">
      <w:pPr>
        <w:spacing w:before="0" w:after="160" w:line="259" w:lineRule="auto"/>
        <w:jc w:val="left"/>
        <w:rPr>
          <w:rFonts w:ascii="Times New Roman" w:hAnsi="Times New Roman"/>
          <w:szCs w:val="24"/>
        </w:rPr>
      </w:pPr>
      <w:r>
        <w:rPr>
          <w:rFonts w:ascii="Times New Roman" w:hAnsi="Times New Roman"/>
          <w:noProof/>
          <w:szCs w:val="24"/>
          <w:lang w:eastAsia="en-GB"/>
        </w:rPr>
        <w:drawing>
          <wp:inline distT="0" distB="0" distL="0" distR="0" wp14:anchorId="1E3F2C29" wp14:editId="6C346593">
            <wp:extent cx="6676404" cy="266808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96048" cy="2675934"/>
                    </a:xfrm>
                    <a:prstGeom prst="rect">
                      <a:avLst/>
                    </a:prstGeom>
                    <a:noFill/>
                  </pic:spPr>
                </pic:pic>
              </a:graphicData>
            </a:graphic>
          </wp:inline>
        </w:drawing>
      </w:r>
    </w:p>
    <w:p w14:paraId="47559B55" w14:textId="77777777" w:rsidR="008B77D6" w:rsidRDefault="00915FFF" w:rsidP="008B77D6">
      <w:pPr>
        <w:spacing w:before="0" w:after="160" w:line="259" w:lineRule="auto"/>
        <w:jc w:val="left"/>
        <w:rPr>
          <w:rFonts w:ascii="Times New Roman" w:hAnsi="Times New Roman" w:cs="Times New Roman"/>
          <w:b/>
        </w:rPr>
      </w:pPr>
      <w:r>
        <w:rPr>
          <w:rFonts w:ascii="Times New Roman" w:hAnsi="Times New Roman"/>
          <w:szCs w:val="24"/>
        </w:rPr>
        <w:br w:type="page"/>
      </w:r>
    </w:p>
    <w:p w14:paraId="4FC41C59" w14:textId="31FF4B18" w:rsidR="008B77D6" w:rsidRPr="008B77D6" w:rsidRDefault="008B77D6" w:rsidP="003608C4">
      <w:pPr>
        <w:pStyle w:val="Heading1"/>
        <w:spacing w:before="0" w:after="120"/>
        <w:rPr>
          <w:rFonts w:ascii="Times New Roman" w:eastAsiaTheme="minorHAnsi" w:hAnsi="Times New Roman" w:cstheme="minorBidi"/>
          <w:bCs w:val="0"/>
          <w:kern w:val="0"/>
          <w:sz w:val="22"/>
          <w:szCs w:val="24"/>
          <w:lang w:eastAsia="en-US"/>
        </w:rPr>
      </w:pPr>
      <w:r w:rsidRPr="008B77D6">
        <w:rPr>
          <w:rFonts w:ascii="Times New Roman" w:eastAsiaTheme="minorHAnsi" w:hAnsi="Times New Roman" w:cstheme="minorBidi"/>
          <w:bCs w:val="0"/>
          <w:kern w:val="0"/>
          <w:sz w:val="22"/>
          <w:szCs w:val="24"/>
          <w:lang w:eastAsia="en-US"/>
        </w:rPr>
        <w:lastRenderedPageBreak/>
        <w:t>Box:</w:t>
      </w:r>
    </w:p>
    <w:p w14:paraId="52AB7BDD" w14:textId="2559CA47" w:rsidR="008B77D6" w:rsidRDefault="00AE1690" w:rsidP="003608C4">
      <w:pPr>
        <w:pStyle w:val="Heading1"/>
        <w:spacing w:before="0" w:after="120"/>
        <w:rPr>
          <w:rFonts w:ascii="Times New Roman" w:eastAsiaTheme="minorHAnsi" w:hAnsi="Times New Roman" w:cstheme="minorBidi"/>
          <w:b w:val="0"/>
          <w:bCs w:val="0"/>
          <w:kern w:val="0"/>
          <w:sz w:val="22"/>
          <w:szCs w:val="24"/>
          <w:lang w:eastAsia="en-US"/>
        </w:rPr>
      </w:pPr>
      <w:r w:rsidRPr="00C01E3F">
        <w:rPr>
          <w:rFonts w:ascii="Times New Roman" w:hAnsi="Times New Roman"/>
          <w:b w:val="0"/>
          <w:noProof/>
        </w:rPr>
        <mc:AlternateContent>
          <mc:Choice Requires="wps">
            <w:drawing>
              <wp:anchor distT="45720" distB="45720" distL="114300" distR="114300" simplePos="0" relativeHeight="251665408" behindDoc="0" locked="0" layoutInCell="1" allowOverlap="1" wp14:anchorId="59EB296E" wp14:editId="4717514D">
                <wp:simplePos x="0" y="0"/>
                <wp:positionH relativeFrom="column">
                  <wp:posOffset>-36830</wp:posOffset>
                </wp:positionH>
                <wp:positionV relativeFrom="paragraph">
                  <wp:posOffset>293370</wp:posOffset>
                </wp:positionV>
                <wp:extent cx="4638675" cy="4889500"/>
                <wp:effectExtent l="0" t="0" r="2857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4889500"/>
                        </a:xfrm>
                        <a:prstGeom prst="rect">
                          <a:avLst/>
                        </a:prstGeom>
                        <a:solidFill>
                          <a:srgbClr val="FFFFFF"/>
                        </a:solidFill>
                        <a:ln w="9525">
                          <a:solidFill>
                            <a:srgbClr val="000000"/>
                          </a:solidFill>
                          <a:miter lim="800000"/>
                          <a:headEnd/>
                          <a:tailEnd/>
                        </a:ln>
                      </wps:spPr>
                      <wps:txbx>
                        <w:txbxContent>
                          <w:p w14:paraId="4CFEA021" w14:textId="77777777" w:rsidR="00E4608B" w:rsidRPr="00C01E3F" w:rsidRDefault="00E4608B" w:rsidP="00AE1690">
                            <w:pPr>
                              <w:rPr>
                                <w:rFonts w:ascii="Times New Roman" w:hAnsi="Times New Roman" w:cs="Times New Roman"/>
                                <w:b/>
                              </w:rPr>
                            </w:pPr>
                            <w:r w:rsidRPr="00C01E3F">
                              <w:rPr>
                                <w:rFonts w:ascii="Times New Roman" w:hAnsi="Times New Roman" w:cs="Times New Roman"/>
                                <w:b/>
                              </w:rPr>
                              <w:t>Clinical priorities in ICH</w:t>
                            </w:r>
                          </w:p>
                          <w:p w14:paraId="5F51EE99" w14:textId="0B88FA80" w:rsidR="00E4608B" w:rsidRPr="00C01E3F" w:rsidRDefault="00E4608B" w:rsidP="00AE1690">
                            <w:pPr>
                              <w:pStyle w:val="ListParagraph"/>
                              <w:numPr>
                                <w:ilvl w:val="0"/>
                                <w:numId w:val="10"/>
                              </w:numPr>
                              <w:spacing w:before="0" w:after="160" w:line="259" w:lineRule="auto"/>
                              <w:jc w:val="left"/>
                              <w:rPr>
                                <w:rFonts w:ascii="Times New Roman" w:hAnsi="Times New Roman" w:cs="Times New Roman"/>
                              </w:rPr>
                            </w:pPr>
                            <w:r w:rsidRPr="00C01E3F">
                              <w:rPr>
                                <w:rFonts w:ascii="Times New Roman" w:hAnsi="Times New Roman" w:cs="Times New Roman"/>
                              </w:rPr>
                              <w:t>Determine safety of ultra-acute pre-hospital BP lowering and determine acceptable agents</w:t>
                            </w:r>
                          </w:p>
                          <w:p w14:paraId="653B50E7" w14:textId="77777777" w:rsidR="00E4608B" w:rsidRPr="00C01E3F" w:rsidRDefault="00E4608B" w:rsidP="00AE1690">
                            <w:pPr>
                              <w:pStyle w:val="ListParagraph"/>
                              <w:numPr>
                                <w:ilvl w:val="0"/>
                                <w:numId w:val="10"/>
                              </w:numPr>
                              <w:spacing w:before="0" w:after="160" w:line="259" w:lineRule="auto"/>
                              <w:jc w:val="left"/>
                              <w:rPr>
                                <w:rFonts w:ascii="Times New Roman" w:hAnsi="Times New Roman" w:cs="Times New Roman"/>
                              </w:rPr>
                            </w:pPr>
                            <w:r w:rsidRPr="00C01E3F">
                              <w:rPr>
                                <w:rFonts w:ascii="Times New Roman" w:hAnsi="Times New Roman" w:cs="Times New Roman"/>
                              </w:rPr>
                              <w:t>Discern complex interplay between ICH and BP lowering, pre-existing cerebral small vessel disease and new white matter ischemic lesions</w:t>
                            </w:r>
                          </w:p>
                          <w:p w14:paraId="2F9B8848" w14:textId="20FEA6F1" w:rsidR="00E4608B" w:rsidRPr="00C01E3F" w:rsidRDefault="00E4608B" w:rsidP="00AE1690">
                            <w:pPr>
                              <w:pStyle w:val="ListParagraph"/>
                              <w:numPr>
                                <w:ilvl w:val="0"/>
                                <w:numId w:val="10"/>
                              </w:numPr>
                              <w:spacing w:before="0" w:after="160" w:line="259" w:lineRule="auto"/>
                              <w:jc w:val="left"/>
                              <w:rPr>
                                <w:rFonts w:ascii="Times New Roman" w:hAnsi="Times New Roman" w:cs="Times New Roman"/>
                              </w:rPr>
                            </w:pPr>
                            <w:r w:rsidRPr="00C01E3F">
                              <w:rPr>
                                <w:rFonts w:ascii="Times New Roman" w:hAnsi="Times New Roman" w:cs="Times New Roman"/>
                              </w:rPr>
                              <w:t>Determine the directionality of carbon dioxide change post</w:t>
                            </w:r>
                            <w:r>
                              <w:rPr>
                                <w:rFonts w:ascii="Times New Roman" w:hAnsi="Times New Roman" w:cs="Times New Roman"/>
                              </w:rPr>
                              <w:t>-</w:t>
                            </w:r>
                            <w:r w:rsidRPr="00C01E3F">
                              <w:rPr>
                                <w:rFonts w:ascii="Times New Roman" w:hAnsi="Times New Roman" w:cs="Times New Roman"/>
                              </w:rPr>
                              <w:t>ICH and clinical outcome</w:t>
                            </w:r>
                          </w:p>
                          <w:p w14:paraId="7CC80E3D" w14:textId="77777777" w:rsidR="00E4608B" w:rsidRPr="00C01E3F" w:rsidRDefault="00E4608B" w:rsidP="00AE1690">
                            <w:pPr>
                              <w:pStyle w:val="ListParagraph"/>
                              <w:numPr>
                                <w:ilvl w:val="0"/>
                                <w:numId w:val="10"/>
                              </w:numPr>
                              <w:spacing w:before="0" w:after="160" w:line="259" w:lineRule="auto"/>
                              <w:jc w:val="left"/>
                              <w:rPr>
                                <w:rFonts w:ascii="Times New Roman" w:hAnsi="Times New Roman" w:cs="Times New Roman"/>
                              </w:rPr>
                            </w:pPr>
                            <w:r w:rsidRPr="00C01E3F">
                              <w:rPr>
                                <w:rFonts w:ascii="Times New Roman" w:hAnsi="Times New Roman" w:cs="Times New Roman"/>
                              </w:rPr>
                              <w:t>Understand the effects of BP lowering on ICP in ICH</w:t>
                            </w:r>
                          </w:p>
                          <w:p w14:paraId="21D7436E" w14:textId="77777777" w:rsidR="00E4608B" w:rsidRPr="00C01E3F" w:rsidRDefault="00E4608B" w:rsidP="00AE1690">
                            <w:pPr>
                              <w:rPr>
                                <w:rFonts w:ascii="Times New Roman" w:hAnsi="Times New Roman" w:cs="Times New Roman"/>
                                <w:b/>
                              </w:rPr>
                            </w:pPr>
                            <w:r w:rsidRPr="00C01E3F">
                              <w:rPr>
                                <w:rFonts w:ascii="Times New Roman" w:hAnsi="Times New Roman" w:cs="Times New Roman"/>
                                <w:b/>
                              </w:rPr>
                              <w:t>Clinical priorities in SAH</w:t>
                            </w:r>
                          </w:p>
                          <w:p w14:paraId="5A42A3CF" w14:textId="77777777" w:rsidR="00E4608B" w:rsidRPr="00C01E3F" w:rsidRDefault="00E4608B" w:rsidP="00AE1690">
                            <w:pPr>
                              <w:pStyle w:val="ListParagraph"/>
                              <w:numPr>
                                <w:ilvl w:val="0"/>
                                <w:numId w:val="11"/>
                              </w:numPr>
                              <w:spacing w:before="0" w:after="160" w:line="259" w:lineRule="auto"/>
                              <w:jc w:val="left"/>
                              <w:rPr>
                                <w:rFonts w:ascii="Times New Roman" w:hAnsi="Times New Roman" w:cs="Times New Roman"/>
                              </w:rPr>
                            </w:pPr>
                            <w:r w:rsidRPr="00C01E3F">
                              <w:rPr>
                                <w:rFonts w:ascii="Times New Roman" w:hAnsi="Times New Roman" w:cs="Times New Roman"/>
                              </w:rPr>
                              <w:t>Randomized data on BP lowering in SAH until point of aneurysm occlusion is needed</w:t>
                            </w:r>
                          </w:p>
                          <w:p w14:paraId="499315AA" w14:textId="77777777" w:rsidR="00E4608B" w:rsidRPr="00C01E3F" w:rsidRDefault="00E4608B" w:rsidP="00AE1690">
                            <w:pPr>
                              <w:pStyle w:val="ListParagraph"/>
                              <w:numPr>
                                <w:ilvl w:val="0"/>
                                <w:numId w:val="11"/>
                              </w:numPr>
                              <w:spacing w:before="0" w:after="160" w:line="259" w:lineRule="auto"/>
                              <w:jc w:val="left"/>
                              <w:rPr>
                                <w:rFonts w:ascii="Times New Roman" w:hAnsi="Times New Roman" w:cs="Times New Roman"/>
                              </w:rPr>
                            </w:pPr>
                            <w:r w:rsidRPr="00C01E3F">
                              <w:rPr>
                                <w:rFonts w:ascii="Times New Roman" w:hAnsi="Times New Roman" w:cs="Times New Roman"/>
                              </w:rPr>
                              <w:t>Characterize differences in response to management and outcome of SAH with and without ICH</w:t>
                            </w:r>
                          </w:p>
                          <w:p w14:paraId="2AB2EFF4" w14:textId="77777777" w:rsidR="00E4608B" w:rsidRPr="00C01E3F" w:rsidRDefault="00E4608B" w:rsidP="00AE1690">
                            <w:pPr>
                              <w:pStyle w:val="ListParagraph"/>
                              <w:numPr>
                                <w:ilvl w:val="0"/>
                                <w:numId w:val="11"/>
                              </w:numPr>
                              <w:spacing w:before="0" w:after="160" w:line="259" w:lineRule="auto"/>
                              <w:jc w:val="left"/>
                              <w:rPr>
                                <w:rFonts w:ascii="Times New Roman" w:hAnsi="Times New Roman" w:cs="Times New Roman"/>
                              </w:rPr>
                            </w:pPr>
                            <w:r w:rsidRPr="00C01E3F">
                              <w:rPr>
                                <w:rFonts w:ascii="Times New Roman" w:hAnsi="Times New Roman" w:cs="Times New Roman"/>
                              </w:rPr>
                              <w:t>Investigate the benefits of BP control in the sub-acute phase post SAH</w:t>
                            </w:r>
                          </w:p>
                          <w:p w14:paraId="2DAC2B46" w14:textId="77777777" w:rsidR="00E4608B" w:rsidRPr="00C01E3F" w:rsidRDefault="00E4608B" w:rsidP="00AE1690">
                            <w:pPr>
                              <w:rPr>
                                <w:rFonts w:ascii="Times New Roman" w:hAnsi="Times New Roman" w:cs="Times New Roman"/>
                                <w:b/>
                              </w:rPr>
                            </w:pPr>
                            <w:r w:rsidRPr="00C01E3F">
                              <w:rPr>
                                <w:rFonts w:ascii="Times New Roman" w:hAnsi="Times New Roman" w:cs="Times New Roman"/>
                                <w:b/>
                              </w:rPr>
                              <w:t>Recommended approaches</w:t>
                            </w:r>
                          </w:p>
                          <w:p w14:paraId="4104E8C8" w14:textId="645725FE" w:rsidR="00E4608B" w:rsidRPr="00C01E3F" w:rsidRDefault="00E4608B" w:rsidP="00AE1690">
                            <w:pPr>
                              <w:pStyle w:val="ListParagraph"/>
                              <w:numPr>
                                <w:ilvl w:val="0"/>
                                <w:numId w:val="9"/>
                              </w:numPr>
                              <w:spacing w:before="0" w:after="160" w:line="259" w:lineRule="auto"/>
                              <w:jc w:val="left"/>
                              <w:rPr>
                                <w:rFonts w:ascii="Times New Roman" w:hAnsi="Times New Roman" w:cs="Times New Roman"/>
                              </w:rPr>
                            </w:pPr>
                            <w:r>
                              <w:rPr>
                                <w:rFonts w:ascii="Times New Roman" w:hAnsi="Times New Roman" w:cs="Times New Roman"/>
                              </w:rPr>
                              <w:t>International c</w:t>
                            </w:r>
                            <w:r w:rsidRPr="00C01E3F">
                              <w:rPr>
                                <w:rFonts w:ascii="Times New Roman" w:hAnsi="Times New Roman" w:cs="Times New Roman"/>
                              </w:rPr>
                              <w:t>ross-disciplinary capacity-building collaborations between ICH and SAH researchers</w:t>
                            </w:r>
                          </w:p>
                          <w:p w14:paraId="74631E04" w14:textId="1C23C059" w:rsidR="00E4608B" w:rsidRDefault="00E4608B" w:rsidP="00AE1690">
                            <w:pPr>
                              <w:pStyle w:val="ListParagraph"/>
                              <w:numPr>
                                <w:ilvl w:val="0"/>
                                <w:numId w:val="9"/>
                              </w:numPr>
                              <w:spacing w:before="0" w:after="160" w:line="259" w:lineRule="auto"/>
                              <w:jc w:val="left"/>
                              <w:rPr>
                                <w:rFonts w:ascii="Times New Roman" w:hAnsi="Times New Roman" w:cs="Times New Roman"/>
                              </w:rPr>
                            </w:pPr>
                            <w:r w:rsidRPr="00C01E3F">
                              <w:rPr>
                                <w:rFonts w:ascii="Times New Roman" w:hAnsi="Times New Roman" w:cs="Times New Roman"/>
                              </w:rPr>
                              <w:t>Individual patient data meta-analyses of trial data to understand differences in ICH associated with SAH and vice versa</w:t>
                            </w:r>
                          </w:p>
                          <w:p w14:paraId="2296D80C" w14:textId="39D4CE9A" w:rsidR="00E4608B" w:rsidRPr="00C01E3F" w:rsidRDefault="00E4608B" w:rsidP="00AE1690">
                            <w:pPr>
                              <w:pStyle w:val="ListParagraph"/>
                              <w:numPr>
                                <w:ilvl w:val="0"/>
                                <w:numId w:val="9"/>
                              </w:numPr>
                              <w:spacing w:before="0" w:after="160" w:line="259" w:lineRule="auto"/>
                              <w:jc w:val="left"/>
                              <w:rPr>
                                <w:rFonts w:ascii="Times New Roman" w:hAnsi="Times New Roman" w:cs="Times New Roman"/>
                              </w:rPr>
                            </w:pPr>
                            <w:r>
                              <w:rPr>
                                <w:rFonts w:ascii="Times New Roman" w:hAnsi="Times New Roman" w:cs="Times New Roman"/>
                              </w:rPr>
                              <w:t>Platform ICH registries with nested clinical trials</w:t>
                            </w:r>
                          </w:p>
                          <w:p w14:paraId="198365BC" w14:textId="77777777" w:rsidR="00E4608B" w:rsidRPr="00C01E3F" w:rsidRDefault="00E4608B" w:rsidP="00AE1690">
                            <w:pPr>
                              <w:pStyle w:val="ListParagraph"/>
                              <w:numPr>
                                <w:ilvl w:val="0"/>
                                <w:numId w:val="9"/>
                              </w:numPr>
                              <w:spacing w:before="0" w:after="160" w:line="259" w:lineRule="auto"/>
                              <w:jc w:val="left"/>
                              <w:rPr>
                                <w:rFonts w:ascii="Times New Roman" w:hAnsi="Times New Roman" w:cs="Times New Roman"/>
                              </w:rPr>
                            </w:pPr>
                            <w:r w:rsidRPr="00C01E3F">
                              <w:rPr>
                                <w:rFonts w:ascii="Times New Roman" w:hAnsi="Times New Roman" w:cs="Times New Roman"/>
                              </w:rPr>
                              <w:t>Consider pathophysiological overlap between ICH and SAH and potential benefits of pharmacological agents in both contexts rather than isolation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B296E" id="_x0000_t202" coordsize="21600,21600" o:spt="202" path="m,l,21600r21600,l21600,xe">
                <v:stroke joinstyle="miter"/>
                <v:path gradientshapeok="t" o:connecttype="rect"/>
              </v:shapetype>
              <v:shape id="Text Box 2" o:spid="_x0000_s1026" type="#_x0000_t202" style="position:absolute;left:0;text-align:left;margin-left:-2.9pt;margin-top:23.1pt;width:365.25pt;height:3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">
                <v:textbox>
                  <w:txbxContent>
                    <w:p w14:paraId="4CFEA021" w14:textId="77777777" w:rsidR="00E4608B" w:rsidRPr="00C01E3F" w:rsidRDefault="00E4608B" w:rsidP="00AE1690">
                      <w:pPr>
                        <w:rPr>
                          <w:rFonts w:ascii="Times New Roman" w:hAnsi="Times New Roman" w:cs="Times New Roman"/>
                          <w:b/>
                        </w:rPr>
                      </w:pPr>
                      <w:r w:rsidRPr="00C01E3F">
                        <w:rPr>
                          <w:rFonts w:ascii="Times New Roman" w:hAnsi="Times New Roman" w:cs="Times New Roman"/>
                          <w:b/>
                        </w:rPr>
                        <w:t>Clinical priorities in ICH</w:t>
                      </w:r>
                    </w:p>
                    <w:p w14:paraId="5F51EE99" w14:textId="0B88FA80" w:rsidR="00E4608B" w:rsidRPr="00C01E3F" w:rsidRDefault="00E4608B" w:rsidP="00AE1690">
                      <w:pPr>
                        <w:pStyle w:val="ListParagraph"/>
                        <w:numPr>
                          <w:ilvl w:val="0"/>
                          <w:numId w:val="10"/>
                        </w:numPr>
                        <w:spacing w:before="0" w:after="160" w:line="259" w:lineRule="auto"/>
                        <w:jc w:val="left"/>
                        <w:rPr>
                          <w:rFonts w:ascii="Times New Roman" w:hAnsi="Times New Roman" w:cs="Times New Roman"/>
                        </w:rPr>
                      </w:pPr>
                      <w:r w:rsidRPr="00C01E3F">
                        <w:rPr>
                          <w:rFonts w:ascii="Times New Roman" w:hAnsi="Times New Roman" w:cs="Times New Roman"/>
                        </w:rPr>
                        <w:t>Determine safety of ultra-acute pre-hospital BP lowering and determine acceptable agents</w:t>
                      </w:r>
                    </w:p>
                    <w:p w14:paraId="653B50E7" w14:textId="77777777" w:rsidR="00E4608B" w:rsidRPr="00C01E3F" w:rsidRDefault="00E4608B" w:rsidP="00AE1690">
                      <w:pPr>
                        <w:pStyle w:val="ListParagraph"/>
                        <w:numPr>
                          <w:ilvl w:val="0"/>
                          <w:numId w:val="10"/>
                        </w:numPr>
                        <w:spacing w:before="0" w:after="160" w:line="259" w:lineRule="auto"/>
                        <w:jc w:val="left"/>
                        <w:rPr>
                          <w:rFonts w:ascii="Times New Roman" w:hAnsi="Times New Roman" w:cs="Times New Roman"/>
                        </w:rPr>
                      </w:pPr>
                      <w:r w:rsidRPr="00C01E3F">
                        <w:rPr>
                          <w:rFonts w:ascii="Times New Roman" w:hAnsi="Times New Roman" w:cs="Times New Roman"/>
                        </w:rPr>
                        <w:t>Discern complex interplay between ICH and BP lowering, pre-existing cerebral small vessel disease and new white matter ischemic lesions</w:t>
                      </w:r>
                    </w:p>
                    <w:p w14:paraId="2F9B8848" w14:textId="20FEA6F1" w:rsidR="00E4608B" w:rsidRPr="00C01E3F" w:rsidRDefault="00E4608B" w:rsidP="00AE1690">
                      <w:pPr>
                        <w:pStyle w:val="ListParagraph"/>
                        <w:numPr>
                          <w:ilvl w:val="0"/>
                          <w:numId w:val="10"/>
                        </w:numPr>
                        <w:spacing w:before="0" w:after="160" w:line="259" w:lineRule="auto"/>
                        <w:jc w:val="left"/>
                        <w:rPr>
                          <w:rFonts w:ascii="Times New Roman" w:hAnsi="Times New Roman" w:cs="Times New Roman"/>
                        </w:rPr>
                      </w:pPr>
                      <w:r w:rsidRPr="00C01E3F">
                        <w:rPr>
                          <w:rFonts w:ascii="Times New Roman" w:hAnsi="Times New Roman" w:cs="Times New Roman"/>
                        </w:rPr>
                        <w:t>Determine the directionality of carbon dioxide change post</w:t>
                      </w:r>
                      <w:r>
                        <w:rPr>
                          <w:rFonts w:ascii="Times New Roman" w:hAnsi="Times New Roman" w:cs="Times New Roman"/>
                        </w:rPr>
                        <w:t>-</w:t>
                      </w:r>
                      <w:r w:rsidRPr="00C01E3F">
                        <w:rPr>
                          <w:rFonts w:ascii="Times New Roman" w:hAnsi="Times New Roman" w:cs="Times New Roman"/>
                        </w:rPr>
                        <w:t>ICH and clinical outcome</w:t>
                      </w:r>
                    </w:p>
                    <w:p w14:paraId="7CC80E3D" w14:textId="77777777" w:rsidR="00E4608B" w:rsidRPr="00C01E3F" w:rsidRDefault="00E4608B" w:rsidP="00AE1690">
                      <w:pPr>
                        <w:pStyle w:val="ListParagraph"/>
                        <w:numPr>
                          <w:ilvl w:val="0"/>
                          <w:numId w:val="10"/>
                        </w:numPr>
                        <w:spacing w:before="0" w:after="160" w:line="259" w:lineRule="auto"/>
                        <w:jc w:val="left"/>
                        <w:rPr>
                          <w:rFonts w:ascii="Times New Roman" w:hAnsi="Times New Roman" w:cs="Times New Roman"/>
                        </w:rPr>
                      </w:pPr>
                      <w:r w:rsidRPr="00C01E3F">
                        <w:rPr>
                          <w:rFonts w:ascii="Times New Roman" w:hAnsi="Times New Roman" w:cs="Times New Roman"/>
                        </w:rPr>
                        <w:t>Understand the effects of BP lowering on ICP in ICH</w:t>
                      </w:r>
                    </w:p>
                    <w:p w14:paraId="21D7436E" w14:textId="77777777" w:rsidR="00E4608B" w:rsidRPr="00C01E3F" w:rsidRDefault="00E4608B" w:rsidP="00AE1690">
                      <w:pPr>
                        <w:rPr>
                          <w:rFonts w:ascii="Times New Roman" w:hAnsi="Times New Roman" w:cs="Times New Roman"/>
                          <w:b/>
                        </w:rPr>
                      </w:pPr>
                      <w:r w:rsidRPr="00C01E3F">
                        <w:rPr>
                          <w:rFonts w:ascii="Times New Roman" w:hAnsi="Times New Roman" w:cs="Times New Roman"/>
                          <w:b/>
                        </w:rPr>
                        <w:t>Clinical priorities in SAH</w:t>
                      </w:r>
                    </w:p>
                    <w:p w14:paraId="5A42A3CF" w14:textId="77777777" w:rsidR="00E4608B" w:rsidRPr="00C01E3F" w:rsidRDefault="00E4608B" w:rsidP="00AE1690">
                      <w:pPr>
                        <w:pStyle w:val="ListParagraph"/>
                        <w:numPr>
                          <w:ilvl w:val="0"/>
                          <w:numId w:val="11"/>
                        </w:numPr>
                        <w:spacing w:before="0" w:after="160" w:line="259" w:lineRule="auto"/>
                        <w:jc w:val="left"/>
                        <w:rPr>
                          <w:rFonts w:ascii="Times New Roman" w:hAnsi="Times New Roman" w:cs="Times New Roman"/>
                        </w:rPr>
                      </w:pPr>
                      <w:r w:rsidRPr="00C01E3F">
                        <w:rPr>
                          <w:rFonts w:ascii="Times New Roman" w:hAnsi="Times New Roman" w:cs="Times New Roman"/>
                        </w:rPr>
                        <w:t>Randomized data on BP lowering in SAH until point of aneurysm occlusion is needed</w:t>
                      </w:r>
                    </w:p>
                    <w:p w14:paraId="499315AA" w14:textId="77777777" w:rsidR="00E4608B" w:rsidRPr="00C01E3F" w:rsidRDefault="00E4608B" w:rsidP="00AE1690">
                      <w:pPr>
                        <w:pStyle w:val="ListParagraph"/>
                        <w:numPr>
                          <w:ilvl w:val="0"/>
                          <w:numId w:val="11"/>
                        </w:numPr>
                        <w:spacing w:before="0" w:after="160" w:line="259" w:lineRule="auto"/>
                        <w:jc w:val="left"/>
                        <w:rPr>
                          <w:rFonts w:ascii="Times New Roman" w:hAnsi="Times New Roman" w:cs="Times New Roman"/>
                        </w:rPr>
                      </w:pPr>
                      <w:r w:rsidRPr="00C01E3F">
                        <w:rPr>
                          <w:rFonts w:ascii="Times New Roman" w:hAnsi="Times New Roman" w:cs="Times New Roman"/>
                        </w:rPr>
                        <w:t>Characterize differences in response to management and outcome of SAH with and without ICH</w:t>
                      </w:r>
                    </w:p>
                    <w:p w14:paraId="2AB2EFF4" w14:textId="77777777" w:rsidR="00E4608B" w:rsidRPr="00C01E3F" w:rsidRDefault="00E4608B" w:rsidP="00AE1690">
                      <w:pPr>
                        <w:pStyle w:val="ListParagraph"/>
                        <w:numPr>
                          <w:ilvl w:val="0"/>
                          <w:numId w:val="11"/>
                        </w:numPr>
                        <w:spacing w:before="0" w:after="160" w:line="259" w:lineRule="auto"/>
                        <w:jc w:val="left"/>
                        <w:rPr>
                          <w:rFonts w:ascii="Times New Roman" w:hAnsi="Times New Roman" w:cs="Times New Roman"/>
                        </w:rPr>
                      </w:pPr>
                      <w:r w:rsidRPr="00C01E3F">
                        <w:rPr>
                          <w:rFonts w:ascii="Times New Roman" w:hAnsi="Times New Roman" w:cs="Times New Roman"/>
                        </w:rPr>
                        <w:t>Investigate the benefits of BP control in the sub-acute phase post SAH</w:t>
                      </w:r>
                    </w:p>
                    <w:p w14:paraId="2DAC2B46" w14:textId="77777777" w:rsidR="00E4608B" w:rsidRPr="00C01E3F" w:rsidRDefault="00E4608B" w:rsidP="00AE1690">
                      <w:pPr>
                        <w:rPr>
                          <w:rFonts w:ascii="Times New Roman" w:hAnsi="Times New Roman" w:cs="Times New Roman"/>
                          <w:b/>
                        </w:rPr>
                      </w:pPr>
                      <w:r w:rsidRPr="00C01E3F">
                        <w:rPr>
                          <w:rFonts w:ascii="Times New Roman" w:hAnsi="Times New Roman" w:cs="Times New Roman"/>
                          <w:b/>
                        </w:rPr>
                        <w:t>Recommended approaches</w:t>
                      </w:r>
                    </w:p>
                    <w:p w14:paraId="4104E8C8" w14:textId="645725FE" w:rsidR="00E4608B" w:rsidRPr="00C01E3F" w:rsidRDefault="00E4608B" w:rsidP="00AE1690">
                      <w:pPr>
                        <w:pStyle w:val="ListParagraph"/>
                        <w:numPr>
                          <w:ilvl w:val="0"/>
                          <w:numId w:val="9"/>
                        </w:numPr>
                        <w:spacing w:before="0" w:after="160" w:line="259" w:lineRule="auto"/>
                        <w:jc w:val="left"/>
                        <w:rPr>
                          <w:rFonts w:ascii="Times New Roman" w:hAnsi="Times New Roman" w:cs="Times New Roman"/>
                        </w:rPr>
                      </w:pPr>
                      <w:r>
                        <w:rPr>
                          <w:rFonts w:ascii="Times New Roman" w:hAnsi="Times New Roman" w:cs="Times New Roman"/>
                        </w:rPr>
                        <w:t>International c</w:t>
                      </w:r>
                      <w:r w:rsidRPr="00C01E3F">
                        <w:rPr>
                          <w:rFonts w:ascii="Times New Roman" w:hAnsi="Times New Roman" w:cs="Times New Roman"/>
                        </w:rPr>
                        <w:t>ross-disciplinary capacity-building collaborations between ICH and SAH researchers</w:t>
                      </w:r>
                    </w:p>
                    <w:p w14:paraId="74631E04" w14:textId="1C23C059" w:rsidR="00E4608B" w:rsidRDefault="00E4608B" w:rsidP="00AE1690">
                      <w:pPr>
                        <w:pStyle w:val="ListParagraph"/>
                        <w:numPr>
                          <w:ilvl w:val="0"/>
                          <w:numId w:val="9"/>
                        </w:numPr>
                        <w:spacing w:before="0" w:after="160" w:line="259" w:lineRule="auto"/>
                        <w:jc w:val="left"/>
                        <w:rPr>
                          <w:rFonts w:ascii="Times New Roman" w:hAnsi="Times New Roman" w:cs="Times New Roman"/>
                        </w:rPr>
                      </w:pPr>
                      <w:r w:rsidRPr="00C01E3F">
                        <w:rPr>
                          <w:rFonts w:ascii="Times New Roman" w:hAnsi="Times New Roman" w:cs="Times New Roman"/>
                        </w:rPr>
                        <w:t>Individual patient data meta-analyses of trial data to understand differences in ICH associated with SAH and vice versa</w:t>
                      </w:r>
                    </w:p>
                    <w:p w14:paraId="2296D80C" w14:textId="39D4CE9A" w:rsidR="00E4608B" w:rsidRPr="00C01E3F" w:rsidRDefault="00E4608B" w:rsidP="00AE1690">
                      <w:pPr>
                        <w:pStyle w:val="ListParagraph"/>
                        <w:numPr>
                          <w:ilvl w:val="0"/>
                          <w:numId w:val="9"/>
                        </w:numPr>
                        <w:spacing w:before="0" w:after="160" w:line="259" w:lineRule="auto"/>
                        <w:jc w:val="left"/>
                        <w:rPr>
                          <w:rFonts w:ascii="Times New Roman" w:hAnsi="Times New Roman" w:cs="Times New Roman"/>
                        </w:rPr>
                      </w:pPr>
                      <w:r>
                        <w:rPr>
                          <w:rFonts w:ascii="Times New Roman" w:hAnsi="Times New Roman" w:cs="Times New Roman"/>
                        </w:rPr>
                        <w:t>Platform ICH registries with nested clinical trials</w:t>
                      </w:r>
                    </w:p>
                    <w:p w14:paraId="198365BC" w14:textId="77777777" w:rsidR="00E4608B" w:rsidRPr="00C01E3F" w:rsidRDefault="00E4608B" w:rsidP="00AE1690">
                      <w:pPr>
                        <w:pStyle w:val="ListParagraph"/>
                        <w:numPr>
                          <w:ilvl w:val="0"/>
                          <w:numId w:val="9"/>
                        </w:numPr>
                        <w:spacing w:before="0" w:after="160" w:line="259" w:lineRule="auto"/>
                        <w:jc w:val="left"/>
                        <w:rPr>
                          <w:rFonts w:ascii="Times New Roman" w:hAnsi="Times New Roman" w:cs="Times New Roman"/>
                        </w:rPr>
                      </w:pPr>
                      <w:r w:rsidRPr="00C01E3F">
                        <w:rPr>
                          <w:rFonts w:ascii="Times New Roman" w:hAnsi="Times New Roman" w:cs="Times New Roman"/>
                        </w:rPr>
                        <w:t>Consider pathophysiological overlap between ICH and SAH and potential benefits of pharmacological agents in both contexts rather than isolation</w:t>
                      </w:r>
                    </w:p>
                  </w:txbxContent>
                </v:textbox>
                <w10:wrap type="square"/>
              </v:shape>
            </w:pict>
          </mc:Fallback>
        </mc:AlternateContent>
      </w:r>
    </w:p>
    <w:p w14:paraId="17BB9ECF" w14:textId="77777777" w:rsidR="008B77D6" w:rsidRDefault="008B77D6" w:rsidP="003608C4">
      <w:pPr>
        <w:pStyle w:val="Heading1"/>
        <w:spacing w:before="0" w:after="120"/>
        <w:rPr>
          <w:rFonts w:ascii="Times New Roman" w:eastAsiaTheme="minorHAnsi" w:hAnsi="Times New Roman" w:cstheme="minorBidi"/>
          <w:b w:val="0"/>
          <w:bCs w:val="0"/>
          <w:kern w:val="0"/>
          <w:sz w:val="22"/>
          <w:szCs w:val="24"/>
          <w:lang w:eastAsia="en-US"/>
        </w:rPr>
      </w:pPr>
    </w:p>
    <w:p w14:paraId="13C836A8" w14:textId="77777777" w:rsidR="008B77D6" w:rsidRDefault="008B77D6" w:rsidP="003608C4">
      <w:pPr>
        <w:pStyle w:val="Heading1"/>
        <w:spacing w:before="0" w:after="120"/>
        <w:rPr>
          <w:rFonts w:ascii="Times New Roman" w:eastAsiaTheme="minorHAnsi" w:hAnsi="Times New Roman" w:cstheme="minorBidi"/>
          <w:b w:val="0"/>
          <w:bCs w:val="0"/>
          <w:kern w:val="0"/>
          <w:sz w:val="22"/>
          <w:szCs w:val="24"/>
          <w:lang w:eastAsia="en-US"/>
        </w:rPr>
      </w:pPr>
    </w:p>
    <w:p w14:paraId="02E57B24" w14:textId="77777777" w:rsidR="008B77D6" w:rsidRDefault="008B77D6" w:rsidP="003608C4">
      <w:pPr>
        <w:pStyle w:val="Heading1"/>
        <w:spacing w:before="0" w:after="120"/>
        <w:rPr>
          <w:rFonts w:ascii="Times New Roman" w:eastAsiaTheme="minorHAnsi" w:hAnsi="Times New Roman" w:cstheme="minorBidi"/>
          <w:b w:val="0"/>
          <w:bCs w:val="0"/>
          <w:kern w:val="0"/>
          <w:sz w:val="22"/>
          <w:szCs w:val="24"/>
          <w:lang w:eastAsia="en-US"/>
        </w:rPr>
      </w:pPr>
    </w:p>
    <w:p w14:paraId="38B1B8B8" w14:textId="77777777" w:rsidR="008B77D6" w:rsidRDefault="008B77D6" w:rsidP="003608C4">
      <w:pPr>
        <w:pStyle w:val="Heading1"/>
        <w:spacing w:before="0" w:after="120"/>
        <w:rPr>
          <w:rFonts w:ascii="Times New Roman" w:eastAsiaTheme="minorHAnsi" w:hAnsi="Times New Roman" w:cstheme="minorBidi"/>
          <w:b w:val="0"/>
          <w:bCs w:val="0"/>
          <w:kern w:val="0"/>
          <w:sz w:val="22"/>
          <w:szCs w:val="24"/>
          <w:lang w:eastAsia="en-US"/>
        </w:rPr>
      </w:pPr>
    </w:p>
    <w:p w14:paraId="15083DDF" w14:textId="77777777" w:rsidR="008B77D6" w:rsidRDefault="008B77D6" w:rsidP="003608C4">
      <w:pPr>
        <w:pStyle w:val="Heading1"/>
        <w:spacing w:before="0" w:after="120"/>
        <w:rPr>
          <w:rFonts w:ascii="Times New Roman" w:eastAsiaTheme="minorHAnsi" w:hAnsi="Times New Roman" w:cstheme="minorBidi"/>
          <w:b w:val="0"/>
          <w:bCs w:val="0"/>
          <w:kern w:val="0"/>
          <w:sz w:val="22"/>
          <w:szCs w:val="24"/>
          <w:lang w:eastAsia="en-US"/>
        </w:rPr>
      </w:pPr>
    </w:p>
    <w:p w14:paraId="783A4204" w14:textId="77777777" w:rsidR="008B77D6" w:rsidRDefault="008B77D6" w:rsidP="003608C4">
      <w:pPr>
        <w:pStyle w:val="Heading1"/>
        <w:spacing w:before="0" w:after="120"/>
        <w:rPr>
          <w:rFonts w:ascii="Times New Roman" w:eastAsiaTheme="minorHAnsi" w:hAnsi="Times New Roman" w:cstheme="minorBidi"/>
          <w:b w:val="0"/>
          <w:bCs w:val="0"/>
          <w:kern w:val="0"/>
          <w:sz w:val="22"/>
          <w:szCs w:val="24"/>
          <w:lang w:eastAsia="en-US"/>
        </w:rPr>
      </w:pPr>
    </w:p>
    <w:p w14:paraId="6E038185" w14:textId="77777777" w:rsidR="008B77D6" w:rsidRDefault="008B77D6" w:rsidP="003608C4">
      <w:pPr>
        <w:pStyle w:val="Heading1"/>
        <w:spacing w:before="0" w:after="120"/>
        <w:rPr>
          <w:rFonts w:ascii="Times New Roman" w:eastAsiaTheme="minorHAnsi" w:hAnsi="Times New Roman" w:cstheme="minorBidi"/>
          <w:b w:val="0"/>
          <w:bCs w:val="0"/>
          <w:kern w:val="0"/>
          <w:sz w:val="22"/>
          <w:szCs w:val="24"/>
          <w:lang w:eastAsia="en-US"/>
        </w:rPr>
      </w:pPr>
    </w:p>
    <w:p w14:paraId="178CC514" w14:textId="77777777" w:rsidR="008B77D6" w:rsidRDefault="008B77D6" w:rsidP="003608C4">
      <w:pPr>
        <w:pStyle w:val="Heading1"/>
        <w:spacing w:before="0" w:after="120"/>
        <w:rPr>
          <w:rFonts w:ascii="Times New Roman" w:eastAsiaTheme="minorHAnsi" w:hAnsi="Times New Roman" w:cstheme="minorBidi"/>
          <w:b w:val="0"/>
          <w:bCs w:val="0"/>
          <w:kern w:val="0"/>
          <w:sz w:val="22"/>
          <w:szCs w:val="24"/>
          <w:lang w:eastAsia="en-US"/>
        </w:rPr>
      </w:pPr>
    </w:p>
    <w:p w14:paraId="0E714A30" w14:textId="77777777" w:rsidR="008B77D6" w:rsidRDefault="008B77D6" w:rsidP="003608C4">
      <w:pPr>
        <w:pStyle w:val="Heading1"/>
        <w:spacing w:before="0" w:after="120"/>
        <w:rPr>
          <w:rFonts w:ascii="Times New Roman" w:eastAsiaTheme="minorHAnsi" w:hAnsi="Times New Roman" w:cstheme="minorBidi"/>
          <w:b w:val="0"/>
          <w:bCs w:val="0"/>
          <w:kern w:val="0"/>
          <w:sz w:val="22"/>
          <w:szCs w:val="24"/>
          <w:lang w:eastAsia="en-US"/>
        </w:rPr>
      </w:pPr>
    </w:p>
    <w:p w14:paraId="2B37D693" w14:textId="77777777" w:rsidR="008B77D6" w:rsidRDefault="008B77D6" w:rsidP="003608C4">
      <w:pPr>
        <w:pStyle w:val="Heading1"/>
        <w:spacing w:before="0" w:after="120"/>
        <w:rPr>
          <w:rFonts w:ascii="Times New Roman" w:eastAsiaTheme="minorHAnsi" w:hAnsi="Times New Roman" w:cstheme="minorBidi"/>
          <w:b w:val="0"/>
          <w:bCs w:val="0"/>
          <w:kern w:val="0"/>
          <w:sz w:val="22"/>
          <w:szCs w:val="24"/>
          <w:lang w:eastAsia="en-US"/>
        </w:rPr>
      </w:pPr>
    </w:p>
    <w:p w14:paraId="182F95A7" w14:textId="77777777" w:rsidR="008B77D6" w:rsidRDefault="008B77D6" w:rsidP="003608C4">
      <w:pPr>
        <w:pStyle w:val="Heading1"/>
        <w:spacing w:before="0" w:after="120"/>
        <w:rPr>
          <w:rFonts w:ascii="Times New Roman" w:eastAsiaTheme="minorHAnsi" w:hAnsi="Times New Roman" w:cstheme="minorBidi"/>
          <w:b w:val="0"/>
          <w:bCs w:val="0"/>
          <w:kern w:val="0"/>
          <w:sz w:val="22"/>
          <w:szCs w:val="24"/>
          <w:lang w:eastAsia="en-US"/>
        </w:rPr>
      </w:pPr>
    </w:p>
    <w:p w14:paraId="748CEFBF" w14:textId="77777777" w:rsidR="008B77D6" w:rsidRDefault="008B77D6" w:rsidP="003608C4">
      <w:pPr>
        <w:pStyle w:val="Heading1"/>
        <w:spacing w:before="0" w:after="120"/>
        <w:rPr>
          <w:rFonts w:ascii="Times New Roman" w:eastAsiaTheme="minorHAnsi" w:hAnsi="Times New Roman" w:cstheme="minorBidi"/>
          <w:b w:val="0"/>
          <w:bCs w:val="0"/>
          <w:kern w:val="0"/>
          <w:sz w:val="22"/>
          <w:szCs w:val="24"/>
          <w:lang w:eastAsia="en-US"/>
        </w:rPr>
      </w:pPr>
    </w:p>
    <w:p w14:paraId="5DD6688C" w14:textId="77777777" w:rsidR="008B77D6" w:rsidRDefault="008B77D6" w:rsidP="003608C4">
      <w:pPr>
        <w:pStyle w:val="Heading1"/>
        <w:spacing w:before="0" w:after="120"/>
        <w:rPr>
          <w:rFonts w:ascii="Times New Roman" w:eastAsiaTheme="minorHAnsi" w:hAnsi="Times New Roman" w:cstheme="minorBidi"/>
          <w:b w:val="0"/>
          <w:bCs w:val="0"/>
          <w:kern w:val="0"/>
          <w:sz w:val="22"/>
          <w:szCs w:val="24"/>
          <w:lang w:eastAsia="en-US"/>
        </w:rPr>
      </w:pPr>
    </w:p>
    <w:p w14:paraId="0575ADF0" w14:textId="77777777" w:rsidR="008B77D6" w:rsidRDefault="008B77D6" w:rsidP="003608C4">
      <w:pPr>
        <w:pStyle w:val="Heading1"/>
        <w:spacing w:before="0" w:after="120"/>
        <w:rPr>
          <w:rFonts w:ascii="Times New Roman" w:eastAsiaTheme="minorHAnsi" w:hAnsi="Times New Roman" w:cstheme="minorBidi"/>
          <w:b w:val="0"/>
          <w:bCs w:val="0"/>
          <w:kern w:val="0"/>
          <w:sz w:val="22"/>
          <w:szCs w:val="24"/>
          <w:lang w:eastAsia="en-US"/>
        </w:rPr>
      </w:pPr>
    </w:p>
    <w:p w14:paraId="0E9E72F5" w14:textId="77777777" w:rsidR="008B77D6" w:rsidRDefault="008B77D6" w:rsidP="003608C4">
      <w:pPr>
        <w:pStyle w:val="Heading1"/>
        <w:spacing w:before="0" w:after="120"/>
        <w:rPr>
          <w:rFonts w:ascii="Times New Roman" w:eastAsiaTheme="minorHAnsi" w:hAnsi="Times New Roman" w:cstheme="minorBidi"/>
          <w:b w:val="0"/>
          <w:bCs w:val="0"/>
          <w:kern w:val="0"/>
          <w:sz w:val="22"/>
          <w:szCs w:val="24"/>
          <w:lang w:eastAsia="en-US"/>
        </w:rPr>
      </w:pPr>
    </w:p>
    <w:p w14:paraId="6FACDF44" w14:textId="77777777" w:rsidR="008B77D6" w:rsidRDefault="008B77D6" w:rsidP="003608C4">
      <w:pPr>
        <w:pStyle w:val="Heading1"/>
        <w:spacing w:before="0" w:after="120"/>
        <w:rPr>
          <w:rFonts w:ascii="Times New Roman" w:eastAsiaTheme="minorHAnsi" w:hAnsi="Times New Roman" w:cstheme="minorBidi"/>
          <w:b w:val="0"/>
          <w:bCs w:val="0"/>
          <w:kern w:val="0"/>
          <w:sz w:val="22"/>
          <w:szCs w:val="24"/>
          <w:lang w:eastAsia="en-US"/>
        </w:rPr>
      </w:pPr>
    </w:p>
    <w:p w14:paraId="55FE31BB" w14:textId="77777777" w:rsidR="008B77D6" w:rsidRDefault="008B77D6" w:rsidP="003608C4">
      <w:pPr>
        <w:pStyle w:val="Heading1"/>
        <w:spacing w:before="0" w:after="120"/>
        <w:rPr>
          <w:rFonts w:ascii="Times New Roman" w:eastAsiaTheme="minorHAnsi" w:hAnsi="Times New Roman" w:cstheme="minorBidi"/>
          <w:b w:val="0"/>
          <w:bCs w:val="0"/>
          <w:kern w:val="0"/>
          <w:sz w:val="22"/>
          <w:szCs w:val="24"/>
          <w:lang w:eastAsia="en-US"/>
        </w:rPr>
      </w:pPr>
    </w:p>
    <w:p w14:paraId="13C6C0DB" w14:textId="77777777" w:rsidR="008B77D6" w:rsidRDefault="008B77D6" w:rsidP="003608C4">
      <w:pPr>
        <w:pStyle w:val="Heading1"/>
        <w:spacing w:before="0" w:after="120"/>
        <w:rPr>
          <w:rFonts w:ascii="Times New Roman" w:eastAsiaTheme="minorHAnsi" w:hAnsi="Times New Roman" w:cstheme="minorBidi"/>
          <w:b w:val="0"/>
          <w:bCs w:val="0"/>
          <w:kern w:val="0"/>
          <w:sz w:val="22"/>
          <w:szCs w:val="24"/>
          <w:lang w:eastAsia="en-US"/>
        </w:rPr>
      </w:pPr>
    </w:p>
    <w:p w14:paraId="4AE156F1" w14:textId="77777777" w:rsidR="008B77D6" w:rsidRDefault="008B77D6" w:rsidP="003608C4">
      <w:pPr>
        <w:pStyle w:val="Heading1"/>
        <w:spacing w:before="0" w:after="120"/>
        <w:rPr>
          <w:rFonts w:ascii="Times New Roman" w:eastAsiaTheme="minorHAnsi" w:hAnsi="Times New Roman" w:cstheme="minorBidi"/>
          <w:b w:val="0"/>
          <w:bCs w:val="0"/>
          <w:kern w:val="0"/>
          <w:sz w:val="22"/>
          <w:szCs w:val="24"/>
          <w:lang w:eastAsia="en-US"/>
        </w:rPr>
      </w:pPr>
    </w:p>
    <w:p w14:paraId="41D13D08" w14:textId="77777777" w:rsidR="008B77D6" w:rsidRDefault="008B77D6" w:rsidP="003608C4">
      <w:pPr>
        <w:pStyle w:val="Heading1"/>
        <w:spacing w:before="0" w:after="120"/>
        <w:rPr>
          <w:rFonts w:ascii="Times New Roman" w:eastAsiaTheme="minorHAnsi" w:hAnsi="Times New Roman" w:cstheme="minorBidi"/>
          <w:b w:val="0"/>
          <w:bCs w:val="0"/>
          <w:kern w:val="0"/>
          <w:sz w:val="22"/>
          <w:szCs w:val="24"/>
          <w:lang w:eastAsia="en-US"/>
        </w:rPr>
      </w:pPr>
    </w:p>
    <w:p w14:paraId="0F1418AD" w14:textId="3FA25BE0" w:rsidR="007E0B60" w:rsidRPr="0022649C" w:rsidRDefault="005766FF" w:rsidP="003608C4">
      <w:pPr>
        <w:pStyle w:val="Heading1"/>
        <w:spacing w:before="0" w:after="120"/>
        <w:rPr>
          <w:rFonts w:ascii="Times New Roman" w:hAnsi="Times New Roman"/>
          <w:szCs w:val="24"/>
          <w:lang w:val="it-IT"/>
        </w:rPr>
      </w:pPr>
      <w:r w:rsidRPr="0022649C">
        <w:rPr>
          <w:rFonts w:ascii="Times New Roman" w:hAnsi="Times New Roman"/>
          <w:szCs w:val="24"/>
          <w:lang w:val="it-IT"/>
        </w:rPr>
        <w:lastRenderedPageBreak/>
        <w:t>References</w:t>
      </w:r>
    </w:p>
    <w:p w14:paraId="67318156" w14:textId="6C9EC3B1" w:rsidR="00FF2701" w:rsidRPr="00FF2701" w:rsidRDefault="004C7D7D"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3608C4">
        <w:rPr>
          <w:rFonts w:ascii="Times New Roman" w:hAnsi="Times New Roman" w:cs="Times New Roman"/>
          <w:sz w:val="24"/>
          <w:szCs w:val="24"/>
        </w:rPr>
        <w:fldChar w:fldCharType="begin" w:fldLock="1"/>
      </w:r>
      <w:r w:rsidRPr="0022649C">
        <w:rPr>
          <w:rFonts w:ascii="Times New Roman" w:hAnsi="Times New Roman" w:cs="Times New Roman"/>
          <w:sz w:val="24"/>
          <w:szCs w:val="24"/>
          <w:lang w:val="en-AU"/>
        </w:rPr>
        <w:instrText xml:space="preserve">ADDIN Mendeley Bibliography CSL_BIBLIOGRAPHY </w:instrText>
      </w:r>
      <w:r w:rsidRPr="003608C4">
        <w:rPr>
          <w:rFonts w:ascii="Times New Roman" w:hAnsi="Times New Roman" w:cs="Times New Roman"/>
          <w:sz w:val="24"/>
          <w:szCs w:val="24"/>
        </w:rPr>
        <w:fldChar w:fldCharType="separate"/>
      </w:r>
      <w:r w:rsidR="00FF2701" w:rsidRPr="00FF2701">
        <w:rPr>
          <w:rFonts w:ascii="Times New Roman" w:hAnsi="Times New Roman" w:cs="Times New Roman"/>
          <w:noProof/>
          <w:sz w:val="24"/>
          <w:szCs w:val="24"/>
        </w:rPr>
        <w:t xml:space="preserve">1. </w:t>
      </w:r>
      <w:r w:rsidR="00FF2701" w:rsidRPr="00FF2701">
        <w:rPr>
          <w:rFonts w:ascii="Times New Roman" w:hAnsi="Times New Roman" w:cs="Times New Roman"/>
          <w:noProof/>
          <w:sz w:val="24"/>
          <w:szCs w:val="24"/>
        </w:rPr>
        <w:tab/>
        <w:t xml:space="preserve">Qureshi A, Ezzeddine M, Nasar A, Suri M, Kirmani J, Hussein H, Divani A, Reddi A. Prevalence of elevated blood pressure in 563,704 adult patients with stroke presenting to the ED in the United States. </w:t>
      </w:r>
      <w:r w:rsidR="00FF2701" w:rsidRPr="00FF2701">
        <w:rPr>
          <w:rFonts w:ascii="Times New Roman" w:hAnsi="Times New Roman" w:cs="Times New Roman"/>
          <w:i/>
          <w:iCs/>
          <w:noProof/>
          <w:sz w:val="24"/>
          <w:szCs w:val="24"/>
        </w:rPr>
        <w:t>Am J Emerg Med.</w:t>
      </w:r>
      <w:r w:rsidR="00FF2701" w:rsidRPr="00FF2701">
        <w:rPr>
          <w:rFonts w:ascii="Times New Roman" w:hAnsi="Times New Roman" w:cs="Times New Roman"/>
          <w:noProof/>
          <w:sz w:val="24"/>
          <w:szCs w:val="24"/>
        </w:rPr>
        <w:t xml:space="preserve"> 2007;25:32–38. </w:t>
      </w:r>
    </w:p>
    <w:p w14:paraId="713BB248"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2. </w:t>
      </w:r>
      <w:r w:rsidRPr="00FF2701">
        <w:rPr>
          <w:rFonts w:ascii="Times New Roman" w:hAnsi="Times New Roman" w:cs="Times New Roman"/>
          <w:noProof/>
          <w:sz w:val="24"/>
          <w:szCs w:val="24"/>
        </w:rPr>
        <w:tab/>
        <w:t xml:space="preserve">Rosengart AJ, Schultheiss KE, Tolentino J, Macdonald RL. Prognostic factors for outcome in patients with aneurysmal subarachnoid hemorrhage. </w:t>
      </w:r>
      <w:r w:rsidRPr="00FF2701">
        <w:rPr>
          <w:rFonts w:ascii="Times New Roman" w:hAnsi="Times New Roman" w:cs="Times New Roman"/>
          <w:i/>
          <w:iCs/>
          <w:noProof/>
          <w:sz w:val="24"/>
          <w:szCs w:val="24"/>
        </w:rPr>
        <w:t>Stroke</w:t>
      </w:r>
      <w:r w:rsidRPr="00FF2701">
        <w:rPr>
          <w:rFonts w:ascii="Times New Roman" w:hAnsi="Times New Roman" w:cs="Times New Roman"/>
          <w:noProof/>
          <w:sz w:val="24"/>
          <w:szCs w:val="24"/>
        </w:rPr>
        <w:t xml:space="preserve">. 2007;38:2315–2321. </w:t>
      </w:r>
    </w:p>
    <w:p w14:paraId="1A335F88"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3. </w:t>
      </w:r>
      <w:r w:rsidRPr="00FF2701">
        <w:rPr>
          <w:rFonts w:ascii="Times New Roman" w:hAnsi="Times New Roman" w:cs="Times New Roman"/>
          <w:noProof/>
          <w:sz w:val="24"/>
          <w:szCs w:val="24"/>
        </w:rPr>
        <w:tab/>
        <w:t xml:space="preserve">Kazui S, Minematsu K, Yamamoto H, Sawada T, Yamaguchi T. Predisposing factors to enlargement of spontaneous intracerebral hematoma. </w:t>
      </w:r>
      <w:r w:rsidRPr="00FF2701">
        <w:rPr>
          <w:rFonts w:ascii="Times New Roman" w:hAnsi="Times New Roman" w:cs="Times New Roman"/>
          <w:i/>
          <w:iCs/>
          <w:noProof/>
          <w:sz w:val="24"/>
          <w:szCs w:val="24"/>
        </w:rPr>
        <w:t>Stroke</w:t>
      </w:r>
      <w:r w:rsidRPr="00FF2701">
        <w:rPr>
          <w:rFonts w:ascii="Times New Roman" w:hAnsi="Times New Roman" w:cs="Times New Roman"/>
          <w:noProof/>
          <w:sz w:val="24"/>
          <w:szCs w:val="24"/>
        </w:rPr>
        <w:t xml:space="preserve">. 1997;28:2370–2375. </w:t>
      </w:r>
    </w:p>
    <w:p w14:paraId="3FE4A31F"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4. </w:t>
      </w:r>
      <w:r w:rsidRPr="00FF2701">
        <w:rPr>
          <w:rFonts w:ascii="Times New Roman" w:hAnsi="Times New Roman" w:cs="Times New Roman"/>
          <w:noProof/>
          <w:sz w:val="24"/>
          <w:szCs w:val="24"/>
        </w:rPr>
        <w:tab/>
        <w:t xml:space="preserve">Ohkuma H, Tsurutani H, Suzuki S. Incidence and significance of early aneurysmal rebleeding before neurosurgical or neurological management. </w:t>
      </w:r>
      <w:r w:rsidRPr="00FF2701">
        <w:rPr>
          <w:rFonts w:ascii="Times New Roman" w:hAnsi="Times New Roman" w:cs="Times New Roman"/>
          <w:i/>
          <w:iCs/>
          <w:noProof/>
          <w:sz w:val="24"/>
          <w:szCs w:val="24"/>
        </w:rPr>
        <w:t>Stroke</w:t>
      </w:r>
      <w:r w:rsidRPr="00FF2701">
        <w:rPr>
          <w:rFonts w:ascii="Times New Roman" w:hAnsi="Times New Roman" w:cs="Times New Roman"/>
          <w:noProof/>
          <w:sz w:val="24"/>
          <w:szCs w:val="24"/>
        </w:rPr>
        <w:t xml:space="preserve">. 2001;32:1176–1180. </w:t>
      </w:r>
    </w:p>
    <w:p w14:paraId="4152B760"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5. </w:t>
      </w:r>
      <w:r w:rsidRPr="00FF2701">
        <w:rPr>
          <w:rFonts w:ascii="Times New Roman" w:hAnsi="Times New Roman" w:cs="Times New Roman"/>
          <w:noProof/>
          <w:sz w:val="24"/>
          <w:szCs w:val="24"/>
        </w:rPr>
        <w:tab/>
        <w:t xml:space="preserve">Zhang Y, Reilly KH, Tong W, Xu T, Chen J, Bazzano LA, Qiao D, Ju Z, Chen CS, He J. Blood pressure and clinical outcome among patients with acute stroke in Inner Mongolia, China. </w:t>
      </w:r>
      <w:r w:rsidRPr="00FF2701">
        <w:rPr>
          <w:rFonts w:ascii="Times New Roman" w:hAnsi="Times New Roman" w:cs="Times New Roman"/>
          <w:i/>
          <w:iCs/>
          <w:noProof/>
          <w:sz w:val="24"/>
          <w:szCs w:val="24"/>
        </w:rPr>
        <w:t>J. Hypertens.</w:t>
      </w:r>
      <w:r w:rsidRPr="00FF2701">
        <w:rPr>
          <w:rFonts w:ascii="Times New Roman" w:hAnsi="Times New Roman" w:cs="Times New Roman"/>
          <w:noProof/>
          <w:sz w:val="24"/>
          <w:szCs w:val="24"/>
        </w:rPr>
        <w:t xml:space="preserve"> 2008;26:1446–52. </w:t>
      </w:r>
    </w:p>
    <w:p w14:paraId="1D51B2EC"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6. </w:t>
      </w:r>
      <w:r w:rsidRPr="00FF2701">
        <w:rPr>
          <w:rFonts w:ascii="Times New Roman" w:hAnsi="Times New Roman" w:cs="Times New Roman"/>
          <w:noProof/>
          <w:sz w:val="24"/>
          <w:szCs w:val="24"/>
        </w:rPr>
        <w:tab/>
        <w:t xml:space="preserve">Faust K, Horn P, Schneider UC, Vajkoczy P. Blood pressure changes after aneurysmal subarachnoid hemorrhage and their relationship to cerebral vasospasm and clinical outcome. </w:t>
      </w:r>
      <w:r w:rsidRPr="00FF2701">
        <w:rPr>
          <w:rFonts w:ascii="Times New Roman" w:hAnsi="Times New Roman" w:cs="Times New Roman"/>
          <w:i/>
          <w:iCs/>
          <w:noProof/>
          <w:sz w:val="24"/>
          <w:szCs w:val="24"/>
        </w:rPr>
        <w:t>Clin. Neurol. Neurosurg.</w:t>
      </w:r>
      <w:r w:rsidRPr="00FF2701">
        <w:rPr>
          <w:rFonts w:ascii="Times New Roman" w:hAnsi="Times New Roman" w:cs="Times New Roman"/>
          <w:noProof/>
          <w:sz w:val="24"/>
          <w:szCs w:val="24"/>
        </w:rPr>
        <w:t xml:space="preserve"> 2014;125:6–40. </w:t>
      </w:r>
    </w:p>
    <w:p w14:paraId="6249C16D"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7. </w:t>
      </w:r>
      <w:r w:rsidRPr="00FF2701">
        <w:rPr>
          <w:rFonts w:ascii="Times New Roman" w:hAnsi="Times New Roman" w:cs="Times New Roman"/>
          <w:noProof/>
          <w:sz w:val="24"/>
          <w:szCs w:val="24"/>
        </w:rPr>
        <w:tab/>
        <w:t xml:space="preserve">Sandset EC, Anderson CS, Bath PM, Christensen H, Fischer U, Gąsecki D, Lal A, Manning LS, Sacco S, Steiner T, et al. European Stroke Organisation (ESO) guidelines on blood pressure management in acute ischaemic stroke and intracerebral haemorrhage. </w:t>
      </w:r>
      <w:r w:rsidRPr="00FF2701">
        <w:rPr>
          <w:rFonts w:ascii="Times New Roman" w:hAnsi="Times New Roman" w:cs="Times New Roman"/>
          <w:i/>
          <w:iCs/>
          <w:noProof/>
          <w:sz w:val="24"/>
          <w:szCs w:val="24"/>
        </w:rPr>
        <w:t>Eur. Stroke J.</w:t>
      </w:r>
      <w:r w:rsidRPr="00FF2701">
        <w:rPr>
          <w:rFonts w:ascii="Times New Roman" w:hAnsi="Times New Roman" w:cs="Times New Roman"/>
          <w:noProof/>
          <w:sz w:val="24"/>
          <w:szCs w:val="24"/>
        </w:rPr>
        <w:t xml:space="preserve"> 2021;6:48–89. </w:t>
      </w:r>
    </w:p>
    <w:p w14:paraId="428E6D8E" w14:textId="774A6AB1"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8. </w:t>
      </w:r>
      <w:r w:rsidRPr="00FF2701">
        <w:rPr>
          <w:rFonts w:ascii="Times New Roman" w:hAnsi="Times New Roman" w:cs="Times New Roman"/>
          <w:noProof/>
          <w:sz w:val="24"/>
          <w:szCs w:val="24"/>
        </w:rPr>
        <w:tab/>
        <w:t xml:space="preserve">Mensing LA, Vergouwen MDI, Laban KG, Ruigrok YM, Velthuis BK, Algra A, Rinkel GJE. Perimesencephalic hemorrhage: </w:t>
      </w:r>
      <w:r w:rsidR="00E23396">
        <w:rPr>
          <w:rFonts w:ascii="Times New Roman" w:hAnsi="Times New Roman" w:cs="Times New Roman"/>
          <w:noProof/>
          <w:sz w:val="24"/>
          <w:szCs w:val="24"/>
        </w:rPr>
        <w:t>a</w:t>
      </w:r>
      <w:r w:rsidR="00E23396" w:rsidRPr="00FF2701">
        <w:rPr>
          <w:rFonts w:ascii="Times New Roman" w:hAnsi="Times New Roman" w:cs="Times New Roman"/>
          <w:noProof/>
          <w:sz w:val="24"/>
          <w:szCs w:val="24"/>
        </w:rPr>
        <w:t xml:space="preserve"> </w:t>
      </w:r>
      <w:r w:rsidRPr="00FF2701">
        <w:rPr>
          <w:rFonts w:ascii="Times New Roman" w:hAnsi="Times New Roman" w:cs="Times New Roman"/>
          <w:noProof/>
          <w:sz w:val="24"/>
          <w:szCs w:val="24"/>
        </w:rPr>
        <w:t xml:space="preserve">review of epidemiology, risk factors, presumed </w:t>
      </w:r>
      <w:r w:rsidRPr="00FF2701">
        <w:rPr>
          <w:rFonts w:ascii="Times New Roman" w:hAnsi="Times New Roman" w:cs="Times New Roman"/>
          <w:noProof/>
          <w:sz w:val="24"/>
          <w:szCs w:val="24"/>
        </w:rPr>
        <w:lastRenderedPageBreak/>
        <w:t xml:space="preserve">cause, clinical course, and outcome. </w:t>
      </w:r>
      <w:r w:rsidRPr="00FF2701">
        <w:rPr>
          <w:rFonts w:ascii="Times New Roman" w:hAnsi="Times New Roman" w:cs="Times New Roman"/>
          <w:i/>
          <w:iCs/>
          <w:noProof/>
          <w:sz w:val="24"/>
          <w:szCs w:val="24"/>
        </w:rPr>
        <w:t>Stroke</w:t>
      </w:r>
      <w:r w:rsidRPr="00FF2701">
        <w:rPr>
          <w:rFonts w:ascii="Times New Roman" w:hAnsi="Times New Roman" w:cs="Times New Roman"/>
          <w:noProof/>
          <w:sz w:val="24"/>
          <w:szCs w:val="24"/>
        </w:rPr>
        <w:t xml:space="preserve">. 2018;49:1363–70. </w:t>
      </w:r>
    </w:p>
    <w:p w14:paraId="6D0DBD32"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9. </w:t>
      </w:r>
      <w:r w:rsidRPr="00FF2701">
        <w:rPr>
          <w:rFonts w:ascii="Times New Roman" w:hAnsi="Times New Roman" w:cs="Times New Roman"/>
          <w:noProof/>
          <w:sz w:val="24"/>
          <w:szCs w:val="24"/>
        </w:rPr>
        <w:tab/>
        <w:t xml:space="preserve">Rinkel GJE, Wijdicks EFM, Vermeulen M, Hasan D, Brouwers PJAM, van Gijn J. The clinical course of perimesencephalic nonaneurysmal subarachnoid hemorrhage. </w:t>
      </w:r>
      <w:r w:rsidRPr="00FF2701">
        <w:rPr>
          <w:rFonts w:ascii="Times New Roman" w:hAnsi="Times New Roman" w:cs="Times New Roman"/>
          <w:i/>
          <w:iCs/>
          <w:noProof/>
          <w:sz w:val="24"/>
          <w:szCs w:val="24"/>
        </w:rPr>
        <w:t>Ann. Neurol.</w:t>
      </w:r>
      <w:r w:rsidRPr="00FF2701">
        <w:rPr>
          <w:rFonts w:ascii="Times New Roman" w:hAnsi="Times New Roman" w:cs="Times New Roman"/>
          <w:noProof/>
          <w:sz w:val="24"/>
          <w:szCs w:val="24"/>
        </w:rPr>
        <w:t xml:space="preserve"> 1991;29:463–8. </w:t>
      </w:r>
    </w:p>
    <w:p w14:paraId="4320147C"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10. </w:t>
      </w:r>
      <w:r w:rsidRPr="00FF2701">
        <w:rPr>
          <w:rFonts w:ascii="Times New Roman" w:hAnsi="Times New Roman" w:cs="Times New Roman"/>
          <w:noProof/>
          <w:sz w:val="24"/>
          <w:szCs w:val="24"/>
        </w:rPr>
        <w:tab/>
        <w:t xml:space="preserve">Moullaali TJ, Wang X, Sandset EC, Woodhouse LJ, Law ZK, Arima H, Butcher KS, Chalmers J, Delcourt C, Edwards L, et al. Early lowering of blood pressure after acute intracerebral haemorrhage: a systematic review and meta-analysis of individual patient data. </w:t>
      </w:r>
      <w:r w:rsidRPr="00FF2701">
        <w:rPr>
          <w:rFonts w:ascii="Times New Roman" w:hAnsi="Times New Roman" w:cs="Times New Roman"/>
          <w:i/>
          <w:iCs/>
          <w:noProof/>
          <w:sz w:val="24"/>
          <w:szCs w:val="24"/>
        </w:rPr>
        <w:t>J. Neurol. Neurosurg. Psychiatry</w:t>
      </w:r>
      <w:r w:rsidRPr="00FF2701">
        <w:rPr>
          <w:rFonts w:ascii="Times New Roman" w:hAnsi="Times New Roman" w:cs="Times New Roman"/>
          <w:noProof/>
          <w:sz w:val="24"/>
          <w:szCs w:val="24"/>
        </w:rPr>
        <w:t xml:space="preserve">. 2021;jnnp-2021-327195. </w:t>
      </w:r>
    </w:p>
    <w:p w14:paraId="40BEB37C"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11. </w:t>
      </w:r>
      <w:r w:rsidRPr="00FF2701">
        <w:rPr>
          <w:rFonts w:ascii="Times New Roman" w:hAnsi="Times New Roman" w:cs="Times New Roman"/>
          <w:noProof/>
          <w:sz w:val="24"/>
          <w:szCs w:val="24"/>
        </w:rPr>
        <w:tab/>
        <w:t xml:space="preserve">Wang X, Sandset EC, Moullaali TJ, Chen G, Song L, Carcel C, Delcourt C, Woodward M, Robinson T, Chalmers J, et al. Determinants of the high admission blood pressure in mild-to-moderate acute  intracerebral hemorrhage. </w:t>
      </w:r>
      <w:r w:rsidRPr="00FF2701">
        <w:rPr>
          <w:rFonts w:ascii="Times New Roman" w:hAnsi="Times New Roman" w:cs="Times New Roman"/>
          <w:i/>
          <w:iCs/>
          <w:noProof/>
          <w:sz w:val="24"/>
          <w:szCs w:val="24"/>
        </w:rPr>
        <w:t>J. Hypertens.</w:t>
      </w:r>
      <w:r w:rsidRPr="00FF2701">
        <w:rPr>
          <w:rFonts w:ascii="Times New Roman" w:hAnsi="Times New Roman" w:cs="Times New Roman"/>
          <w:noProof/>
          <w:sz w:val="24"/>
          <w:szCs w:val="24"/>
        </w:rPr>
        <w:t xml:space="preserve"> 2019;37:1463–1466. </w:t>
      </w:r>
    </w:p>
    <w:p w14:paraId="6EF87F19"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12. </w:t>
      </w:r>
      <w:r w:rsidRPr="00FF2701">
        <w:rPr>
          <w:rFonts w:ascii="Times New Roman" w:hAnsi="Times New Roman" w:cs="Times New Roman"/>
          <w:noProof/>
          <w:sz w:val="24"/>
          <w:szCs w:val="24"/>
        </w:rPr>
        <w:tab/>
        <w:t xml:space="preserve">Al-Shahi Salman R, Frantzias J, Lee RJ, Lyden PD, Battey TWK, Ayres AM, Goldstein JN, Mayer SA, Steiner T, Wang X, et al. Absolute risk and predictors of the growth of acute spontaneous intracerebral haemorrhage: a systematic review and meta-analysis of individual patient data. </w:t>
      </w:r>
      <w:r w:rsidRPr="00FF2701">
        <w:rPr>
          <w:rFonts w:ascii="Times New Roman" w:hAnsi="Times New Roman" w:cs="Times New Roman"/>
          <w:i/>
          <w:iCs/>
          <w:noProof/>
          <w:sz w:val="24"/>
          <w:szCs w:val="24"/>
        </w:rPr>
        <w:t>Lancet. Neurol.</w:t>
      </w:r>
      <w:r w:rsidRPr="00FF2701">
        <w:rPr>
          <w:rFonts w:ascii="Times New Roman" w:hAnsi="Times New Roman" w:cs="Times New Roman"/>
          <w:noProof/>
          <w:sz w:val="24"/>
          <w:szCs w:val="24"/>
        </w:rPr>
        <w:t xml:space="preserve"> 2018;17:885–894. </w:t>
      </w:r>
    </w:p>
    <w:p w14:paraId="4E30E73B"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13. </w:t>
      </w:r>
      <w:r w:rsidRPr="00FF2701">
        <w:rPr>
          <w:rFonts w:ascii="Times New Roman" w:hAnsi="Times New Roman" w:cs="Times New Roman"/>
          <w:noProof/>
          <w:sz w:val="24"/>
          <w:szCs w:val="24"/>
        </w:rPr>
        <w:tab/>
        <w:t xml:space="preserve">Davis SM, Broderick J, Hennerici M, Brun NC, Diringer MN, Mayer SA, Begtrup K, Steiner T. Hematoma growth is a determinant of mortality and poor outcome after intracerebral hemorrhage. </w:t>
      </w:r>
      <w:r w:rsidRPr="00FF2701">
        <w:rPr>
          <w:rFonts w:ascii="Times New Roman" w:hAnsi="Times New Roman" w:cs="Times New Roman"/>
          <w:i/>
          <w:iCs/>
          <w:noProof/>
          <w:sz w:val="24"/>
          <w:szCs w:val="24"/>
        </w:rPr>
        <w:t>Neurology</w:t>
      </w:r>
      <w:r w:rsidRPr="00FF2701">
        <w:rPr>
          <w:rFonts w:ascii="Times New Roman" w:hAnsi="Times New Roman" w:cs="Times New Roman"/>
          <w:noProof/>
          <w:sz w:val="24"/>
          <w:szCs w:val="24"/>
        </w:rPr>
        <w:t xml:space="preserve">. 2006;66:1175–1181. </w:t>
      </w:r>
    </w:p>
    <w:p w14:paraId="452393BB" w14:textId="7CEBFD69"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14. </w:t>
      </w:r>
      <w:r w:rsidRPr="00FF2701">
        <w:rPr>
          <w:rFonts w:ascii="Times New Roman" w:hAnsi="Times New Roman" w:cs="Times New Roman"/>
          <w:noProof/>
          <w:sz w:val="24"/>
          <w:szCs w:val="24"/>
        </w:rPr>
        <w:tab/>
        <w:t xml:space="preserve">Hemphill JC, Bonovich DC, Besmertis L, Manley GT, Johnston SC. The ICH </w:t>
      </w:r>
      <w:r w:rsidR="00E23396">
        <w:rPr>
          <w:rFonts w:ascii="Times New Roman" w:hAnsi="Times New Roman" w:cs="Times New Roman"/>
          <w:noProof/>
          <w:sz w:val="24"/>
          <w:szCs w:val="24"/>
        </w:rPr>
        <w:t>s</w:t>
      </w:r>
      <w:r w:rsidR="00E23396" w:rsidRPr="00FF2701">
        <w:rPr>
          <w:rFonts w:ascii="Times New Roman" w:hAnsi="Times New Roman" w:cs="Times New Roman"/>
          <w:noProof/>
          <w:sz w:val="24"/>
          <w:szCs w:val="24"/>
        </w:rPr>
        <w:t>core</w:t>
      </w:r>
      <w:r w:rsidRPr="00FF2701">
        <w:rPr>
          <w:rFonts w:ascii="Times New Roman" w:hAnsi="Times New Roman" w:cs="Times New Roman"/>
          <w:noProof/>
          <w:sz w:val="24"/>
          <w:szCs w:val="24"/>
        </w:rPr>
        <w:t xml:space="preserve">. </w:t>
      </w:r>
      <w:r w:rsidRPr="00FF2701">
        <w:rPr>
          <w:rFonts w:ascii="Times New Roman" w:hAnsi="Times New Roman" w:cs="Times New Roman"/>
          <w:i/>
          <w:iCs/>
          <w:noProof/>
          <w:sz w:val="24"/>
          <w:szCs w:val="24"/>
        </w:rPr>
        <w:t>Stroke</w:t>
      </w:r>
      <w:r w:rsidRPr="00FF2701">
        <w:rPr>
          <w:rFonts w:ascii="Times New Roman" w:hAnsi="Times New Roman" w:cs="Times New Roman"/>
          <w:noProof/>
          <w:sz w:val="24"/>
          <w:szCs w:val="24"/>
        </w:rPr>
        <w:t xml:space="preserve">. 2001;32:891–897. </w:t>
      </w:r>
    </w:p>
    <w:p w14:paraId="00E749D9"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15. </w:t>
      </w:r>
      <w:r w:rsidRPr="00FF2701">
        <w:rPr>
          <w:rFonts w:ascii="Times New Roman" w:hAnsi="Times New Roman" w:cs="Times New Roman"/>
          <w:noProof/>
          <w:sz w:val="24"/>
          <w:szCs w:val="24"/>
        </w:rPr>
        <w:tab/>
        <w:t xml:space="preserve">Cordonnier C, Demchuk A, Ziai W, Anderson CS. Intracerebral haemorrhage: current approaches to acute management. </w:t>
      </w:r>
      <w:r w:rsidRPr="00FF2701">
        <w:rPr>
          <w:rFonts w:ascii="Times New Roman" w:hAnsi="Times New Roman" w:cs="Times New Roman"/>
          <w:i/>
          <w:iCs/>
          <w:noProof/>
          <w:sz w:val="24"/>
          <w:szCs w:val="24"/>
        </w:rPr>
        <w:t>Lancet</w:t>
      </w:r>
      <w:r w:rsidRPr="00FF2701">
        <w:rPr>
          <w:rFonts w:ascii="Times New Roman" w:hAnsi="Times New Roman" w:cs="Times New Roman"/>
          <w:noProof/>
          <w:sz w:val="24"/>
          <w:szCs w:val="24"/>
        </w:rPr>
        <w:t xml:space="preserve">. 2018;392:1257–1268. </w:t>
      </w:r>
    </w:p>
    <w:p w14:paraId="4408C64D" w14:textId="7059EFEA"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16. </w:t>
      </w:r>
      <w:r w:rsidRPr="00FF2701">
        <w:rPr>
          <w:rFonts w:ascii="Times New Roman" w:hAnsi="Times New Roman" w:cs="Times New Roman"/>
          <w:noProof/>
          <w:sz w:val="24"/>
          <w:szCs w:val="24"/>
        </w:rPr>
        <w:tab/>
        <w:t xml:space="preserve">Leasure AC, Qureshi AI, Murthy SB, Kamel H, Goldstein JN, Walsh KB, Woo D, Shi FD, Huttner HB, Ziai WC, et al. Intensive </w:t>
      </w:r>
      <w:r w:rsidR="00E23396" w:rsidRPr="00FF2701">
        <w:rPr>
          <w:rFonts w:ascii="Times New Roman" w:hAnsi="Times New Roman" w:cs="Times New Roman"/>
          <w:noProof/>
          <w:sz w:val="24"/>
          <w:szCs w:val="24"/>
        </w:rPr>
        <w:t xml:space="preserve">blood pressure reduction and perihematomal </w:t>
      </w:r>
      <w:r w:rsidR="00E23396" w:rsidRPr="00FF2701">
        <w:rPr>
          <w:rFonts w:ascii="Times New Roman" w:hAnsi="Times New Roman" w:cs="Times New Roman"/>
          <w:noProof/>
          <w:sz w:val="24"/>
          <w:szCs w:val="24"/>
        </w:rPr>
        <w:lastRenderedPageBreak/>
        <w:t>edema expansion in deep intracerebral hem</w:t>
      </w:r>
      <w:r w:rsidRPr="00FF2701">
        <w:rPr>
          <w:rFonts w:ascii="Times New Roman" w:hAnsi="Times New Roman" w:cs="Times New Roman"/>
          <w:noProof/>
          <w:sz w:val="24"/>
          <w:szCs w:val="24"/>
        </w:rPr>
        <w:t xml:space="preserve">orrhage. </w:t>
      </w:r>
      <w:r w:rsidRPr="00FF2701">
        <w:rPr>
          <w:rFonts w:ascii="Times New Roman" w:hAnsi="Times New Roman" w:cs="Times New Roman"/>
          <w:i/>
          <w:iCs/>
          <w:noProof/>
          <w:sz w:val="24"/>
          <w:szCs w:val="24"/>
        </w:rPr>
        <w:t>Stroke</w:t>
      </w:r>
      <w:r w:rsidRPr="00FF2701">
        <w:rPr>
          <w:rFonts w:ascii="Times New Roman" w:hAnsi="Times New Roman" w:cs="Times New Roman"/>
          <w:noProof/>
          <w:sz w:val="24"/>
          <w:szCs w:val="24"/>
        </w:rPr>
        <w:t xml:space="preserve">. 2019;50:2016–2022. </w:t>
      </w:r>
    </w:p>
    <w:p w14:paraId="1FAC41DB"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17. </w:t>
      </w:r>
      <w:r w:rsidRPr="00FF2701">
        <w:rPr>
          <w:rFonts w:ascii="Times New Roman" w:hAnsi="Times New Roman" w:cs="Times New Roman"/>
          <w:noProof/>
          <w:sz w:val="24"/>
          <w:szCs w:val="24"/>
        </w:rPr>
        <w:tab/>
        <w:t xml:space="preserve">Manning LS, Robinson TG. New insights into blood pressure control for intracerebral haemorrhage. </w:t>
      </w:r>
      <w:r w:rsidRPr="00FF2701">
        <w:rPr>
          <w:rFonts w:ascii="Times New Roman" w:hAnsi="Times New Roman" w:cs="Times New Roman"/>
          <w:i/>
          <w:iCs/>
          <w:noProof/>
          <w:sz w:val="24"/>
          <w:szCs w:val="24"/>
        </w:rPr>
        <w:t>Front. Neurol. Neurosci.</w:t>
      </w:r>
      <w:r w:rsidRPr="00FF2701">
        <w:rPr>
          <w:rFonts w:ascii="Times New Roman" w:hAnsi="Times New Roman" w:cs="Times New Roman"/>
          <w:noProof/>
          <w:sz w:val="24"/>
          <w:szCs w:val="24"/>
        </w:rPr>
        <w:t xml:space="preserve"> 2015;37:35–50. </w:t>
      </w:r>
    </w:p>
    <w:p w14:paraId="2E67313F" w14:textId="1BDF23E2"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18. </w:t>
      </w:r>
      <w:r w:rsidRPr="00FF2701">
        <w:rPr>
          <w:rFonts w:ascii="Times New Roman" w:hAnsi="Times New Roman" w:cs="Times New Roman"/>
          <w:noProof/>
          <w:sz w:val="24"/>
          <w:szCs w:val="24"/>
        </w:rPr>
        <w:tab/>
        <w:t xml:space="preserve">Leasure AC, Qureshi AI, Murthy SB, Kamel H, Goldstein JN, Woo D, Ziai WC, Hanley DF, Al-Shahi Salman R, Matouk CC, et al. Association of </w:t>
      </w:r>
      <w:r w:rsidR="00E23396" w:rsidRPr="00FF2701">
        <w:rPr>
          <w:rFonts w:ascii="Times New Roman" w:hAnsi="Times New Roman" w:cs="Times New Roman"/>
          <w:noProof/>
          <w:sz w:val="24"/>
          <w:szCs w:val="24"/>
        </w:rPr>
        <w:t>intensive blood pressure reduction with risk of hematoma expansion in patients with deep intracerebral hemorrhage</w:t>
      </w:r>
      <w:r w:rsidRPr="00FF2701">
        <w:rPr>
          <w:rFonts w:ascii="Times New Roman" w:hAnsi="Times New Roman" w:cs="Times New Roman"/>
          <w:noProof/>
          <w:sz w:val="24"/>
          <w:szCs w:val="24"/>
        </w:rPr>
        <w:t xml:space="preserve">. </w:t>
      </w:r>
      <w:r w:rsidRPr="00FF2701">
        <w:rPr>
          <w:rFonts w:ascii="Times New Roman" w:hAnsi="Times New Roman" w:cs="Times New Roman"/>
          <w:i/>
          <w:iCs/>
          <w:noProof/>
          <w:sz w:val="24"/>
          <w:szCs w:val="24"/>
        </w:rPr>
        <w:t>JAMA Neurol.</w:t>
      </w:r>
      <w:r w:rsidRPr="00FF2701">
        <w:rPr>
          <w:rFonts w:ascii="Times New Roman" w:hAnsi="Times New Roman" w:cs="Times New Roman"/>
          <w:noProof/>
          <w:sz w:val="24"/>
          <w:szCs w:val="24"/>
        </w:rPr>
        <w:t xml:space="preserve"> 2019;76:949–955. </w:t>
      </w:r>
    </w:p>
    <w:p w14:paraId="47D90AB0" w14:textId="0465A1C1"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19. </w:t>
      </w:r>
      <w:r w:rsidRPr="00FF2701">
        <w:rPr>
          <w:rFonts w:ascii="Times New Roman" w:hAnsi="Times New Roman" w:cs="Times New Roman"/>
          <w:noProof/>
          <w:sz w:val="24"/>
          <w:szCs w:val="24"/>
        </w:rPr>
        <w:tab/>
        <w:t xml:space="preserve">Stienen MN, Germans M, Burkhardt JK, Neidert MC, Fung C, Bervini D, Zumofen D, Roethlisberger M, Marbacher S, Maduri R, et al. Predictors of in-hospital death after aneurysmal subarachnoid hemorrhage: </w:t>
      </w:r>
      <w:r w:rsidR="00E23396">
        <w:rPr>
          <w:rFonts w:ascii="Times New Roman" w:hAnsi="Times New Roman" w:cs="Times New Roman"/>
          <w:noProof/>
          <w:sz w:val="24"/>
          <w:szCs w:val="24"/>
        </w:rPr>
        <w:t>a</w:t>
      </w:r>
      <w:r w:rsidR="00E23396" w:rsidRPr="00FF2701">
        <w:rPr>
          <w:rFonts w:ascii="Times New Roman" w:hAnsi="Times New Roman" w:cs="Times New Roman"/>
          <w:noProof/>
          <w:sz w:val="24"/>
          <w:szCs w:val="24"/>
        </w:rPr>
        <w:t xml:space="preserve">nalysis </w:t>
      </w:r>
      <w:r w:rsidRPr="00FF2701">
        <w:rPr>
          <w:rFonts w:ascii="Times New Roman" w:hAnsi="Times New Roman" w:cs="Times New Roman"/>
          <w:noProof/>
          <w:sz w:val="24"/>
          <w:szCs w:val="24"/>
        </w:rPr>
        <w:t xml:space="preserve">of a nationwide database (Swiss SOS [Swiss Study on Aneurysmal Subarachnoid Hemorrhage]). </w:t>
      </w:r>
      <w:r w:rsidRPr="00FF2701">
        <w:rPr>
          <w:rFonts w:ascii="Times New Roman" w:hAnsi="Times New Roman" w:cs="Times New Roman"/>
          <w:i/>
          <w:iCs/>
          <w:noProof/>
          <w:sz w:val="24"/>
          <w:szCs w:val="24"/>
        </w:rPr>
        <w:t>Stroke</w:t>
      </w:r>
      <w:r w:rsidRPr="00FF2701">
        <w:rPr>
          <w:rFonts w:ascii="Times New Roman" w:hAnsi="Times New Roman" w:cs="Times New Roman"/>
          <w:noProof/>
          <w:sz w:val="24"/>
          <w:szCs w:val="24"/>
        </w:rPr>
        <w:t xml:space="preserve">. 2018;49:333–340. </w:t>
      </w:r>
    </w:p>
    <w:p w14:paraId="6C7BE2BE"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20. </w:t>
      </w:r>
      <w:r w:rsidRPr="00FF2701">
        <w:rPr>
          <w:rFonts w:ascii="Times New Roman" w:hAnsi="Times New Roman" w:cs="Times New Roman"/>
          <w:noProof/>
          <w:sz w:val="24"/>
          <w:szCs w:val="24"/>
        </w:rPr>
        <w:tab/>
        <w:t xml:space="preserve">Steiner T, Juvela S, Unterberg A, Jung C, Forsting M, Rinkel G. European stroke organization guidelines for the management of intracranial aneurysms and subarachnoid haemorrhage. </w:t>
      </w:r>
      <w:r w:rsidRPr="00FF2701">
        <w:rPr>
          <w:rFonts w:ascii="Times New Roman" w:hAnsi="Times New Roman" w:cs="Times New Roman"/>
          <w:i/>
          <w:iCs/>
          <w:noProof/>
          <w:sz w:val="24"/>
          <w:szCs w:val="24"/>
        </w:rPr>
        <w:t>Cerebrovasc. Dis.</w:t>
      </w:r>
      <w:r w:rsidRPr="00FF2701">
        <w:rPr>
          <w:rFonts w:ascii="Times New Roman" w:hAnsi="Times New Roman" w:cs="Times New Roman"/>
          <w:noProof/>
          <w:sz w:val="24"/>
          <w:szCs w:val="24"/>
        </w:rPr>
        <w:t xml:space="preserve"> 2013;35:93–112. </w:t>
      </w:r>
    </w:p>
    <w:p w14:paraId="67B686EF" w14:textId="69F1888D"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21. </w:t>
      </w:r>
      <w:r w:rsidRPr="00FF2701">
        <w:rPr>
          <w:rFonts w:ascii="Times New Roman" w:hAnsi="Times New Roman" w:cs="Times New Roman"/>
          <w:noProof/>
          <w:sz w:val="24"/>
          <w:szCs w:val="24"/>
        </w:rPr>
        <w:tab/>
        <w:t xml:space="preserve">Connolly ES, Rabinstein AA, Carhuapoma JR, Derdeyn CP, Dion J, Higashida RT, Hoh BL, Kirkness CJ, Naidech AM, Ogilvy CS, et al. Guidelines for the management of aneurysmal subarachnoid hemorrhage: </w:t>
      </w:r>
      <w:r w:rsidR="00E23396">
        <w:rPr>
          <w:rFonts w:ascii="Times New Roman" w:hAnsi="Times New Roman" w:cs="Times New Roman"/>
          <w:noProof/>
          <w:sz w:val="24"/>
          <w:szCs w:val="24"/>
        </w:rPr>
        <w:t>a</w:t>
      </w:r>
      <w:r w:rsidR="00E23396" w:rsidRPr="00FF2701">
        <w:rPr>
          <w:rFonts w:ascii="Times New Roman" w:hAnsi="Times New Roman" w:cs="Times New Roman"/>
          <w:noProof/>
          <w:sz w:val="24"/>
          <w:szCs w:val="24"/>
        </w:rPr>
        <w:t xml:space="preserve"> </w:t>
      </w:r>
      <w:r w:rsidRPr="00FF2701">
        <w:rPr>
          <w:rFonts w:ascii="Times New Roman" w:hAnsi="Times New Roman" w:cs="Times New Roman"/>
          <w:noProof/>
          <w:sz w:val="24"/>
          <w:szCs w:val="24"/>
        </w:rPr>
        <w:t xml:space="preserve">guideline for healthcare professionals from the </w:t>
      </w:r>
      <w:r w:rsidR="00E23396">
        <w:rPr>
          <w:rFonts w:ascii="Times New Roman" w:hAnsi="Times New Roman" w:cs="Times New Roman"/>
          <w:noProof/>
          <w:sz w:val="24"/>
          <w:szCs w:val="24"/>
        </w:rPr>
        <w:t>A</w:t>
      </w:r>
      <w:r w:rsidR="00E23396" w:rsidRPr="00FF2701">
        <w:rPr>
          <w:rFonts w:ascii="Times New Roman" w:hAnsi="Times New Roman" w:cs="Times New Roman"/>
          <w:noProof/>
          <w:sz w:val="24"/>
          <w:szCs w:val="24"/>
        </w:rPr>
        <w:t xml:space="preserve">merican </w:t>
      </w:r>
      <w:r w:rsidR="00E23396">
        <w:rPr>
          <w:rFonts w:ascii="Times New Roman" w:hAnsi="Times New Roman" w:cs="Times New Roman"/>
          <w:noProof/>
          <w:sz w:val="24"/>
          <w:szCs w:val="24"/>
        </w:rPr>
        <w:t>H</w:t>
      </w:r>
      <w:r w:rsidR="00E23396" w:rsidRPr="00FF2701">
        <w:rPr>
          <w:rFonts w:ascii="Times New Roman" w:hAnsi="Times New Roman" w:cs="Times New Roman"/>
          <w:noProof/>
          <w:sz w:val="24"/>
          <w:szCs w:val="24"/>
        </w:rPr>
        <w:t xml:space="preserve">eart </w:t>
      </w:r>
      <w:r w:rsidR="00E23396">
        <w:rPr>
          <w:rFonts w:ascii="Times New Roman" w:hAnsi="Times New Roman" w:cs="Times New Roman"/>
          <w:noProof/>
          <w:sz w:val="24"/>
          <w:szCs w:val="24"/>
        </w:rPr>
        <w:t>A</w:t>
      </w:r>
      <w:r w:rsidR="00E23396" w:rsidRPr="00FF2701">
        <w:rPr>
          <w:rFonts w:ascii="Times New Roman" w:hAnsi="Times New Roman" w:cs="Times New Roman"/>
          <w:noProof/>
          <w:sz w:val="24"/>
          <w:szCs w:val="24"/>
        </w:rPr>
        <w:t>ssociation</w:t>
      </w:r>
      <w:r w:rsidRPr="00FF2701">
        <w:rPr>
          <w:rFonts w:ascii="Times New Roman" w:hAnsi="Times New Roman" w:cs="Times New Roman"/>
          <w:noProof/>
          <w:sz w:val="24"/>
          <w:szCs w:val="24"/>
        </w:rPr>
        <w:t>/</w:t>
      </w:r>
      <w:r w:rsidR="00E23396">
        <w:rPr>
          <w:rFonts w:ascii="Times New Roman" w:hAnsi="Times New Roman" w:cs="Times New Roman"/>
          <w:noProof/>
          <w:sz w:val="24"/>
          <w:szCs w:val="24"/>
        </w:rPr>
        <w:t>A</w:t>
      </w:r>
      <w:r w:rsidR="00E23396" w:rsidRPr="00FF2701">
        <w:rPr>
          <w:rFonts w:ascii="Times New Roman" w:hAnsi="Times New Roman" w:cs="Times New Roman"/>
          <w:noProof/>
          <w:sz w:val="24"/>
          <w:szCs w:val="24"/>
        </w:rPr>
        <w:t xml:space="preserve">merican </w:t>
      </w:r>
      <w:r w:rsidR="00E23396">
        <w:rPr>
          <w:rFonts w:ascii="Times New Roman" w:hAnsi="Times New Roman" w:cs="Times New Roman"/>
          <w:noProof/>
          <w:sz w:val="24"/>
          <w:szCs w:val="24"/>
        </w:rPr>
        <w:t>S</w:t>
      </w:r>
      <w:r w:rsidR="00E23396" w:rsidRPr="00FF2701">
        <w:rPr>
          <w:rFonts w:ascii="Times New Roman" w:hAnsi="Times New Roman" w:cs="Times New Roman"/>
          <w:noProof/>
          <w:sz w:val="24"/>
          <w:szCs w:val="24"/>
        </w:rPr>
        <w:t xml:space="preserve">troke </w:t>
      </w:r>
      <w:r w:rsidR="00E23396">
        <w:rPr>
          <w:rFonts w:ascii="Times New Roman" w:hAnsi="Times New Roman" w:cs="Times New Roman"/>
          <w:noProof/>
          <w:sz w:val="24"/>
          <w:szCs w:val="24"/>
        </w:rPr>
        <w:t>A</w:t>
      </w:r>
      <w:r w:rsidR="00E23396" w:rsidRPr="00FF2701">
        <w:rPr>
          <w:rFonts w:ascii="Times New Roman" w:hAnsi="Times New Roman" w:cs="Times New Roman"/>
          <w:noProof/>
          <w:sz w:val="24"/>
          <w:szCs w:val="24"/>
        </w:rPr>
        <w:t>ssociation</w:t>
      </w:r>
      <w:r w:rsidRPr="00FF2701">
        <w:rPr>
          <w:rFonts w:ascii="Times New Roman" w:hAnsi="Times New Roman" w:cs="Times New Roman"/>
          <w:noProof/>
          <w:sz w:val="24"/>
          <w:szCs w:val="24"/>
        </w:rPr>
        <w:t xml:space="preserve">. </w:t>
      </w:r>
      <w:r w:rsidRPr="00FF2701">
        <w:rPr>
          <w:rFonts w:ascii="Times New Roman" w:hAnsi="Times New Roman" w:cs="Times New Roman"/>
          <w:i/>
          <w:iCs/>
          <w:noProof/>
          <w:sz w:val="24"/>
          <w:szCs w:val="24"/>
        </w:rPr>
        <w:t>Stroke</w:t>
      </w:r>
      <w:r w:rsidRPr="00FF2701">
        <w:rPr>
          <w:rFonts w:ascii="Times New Roman" w:hAnsi="Times New Roman" w:cs="Times New Roman"/>
          <w:noProof/>
          <w:sz w:val="24"/>
          <w:szCs w:val="24"/>
        </w:rPr>
        <w:t xml:space="preserve">. 2012;43:1711–37. </w:t>
      </w:r>
    </w:p>
    <w:p w14:paraId="60637F06" w14:textId="72107006"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22. </w:t>
      </w:r>
      <w:r w:rsidRPr="00FF2701">
        <w:rPr>
          <w:rFonts w:ascii="Times New Roman" w:hAnsi="Times New Roman" w:cs="Times New Roman"/>
          <w:noProof/>
          <w:sz w:val="24"/>
          <w:szCs w:val="24"/>
        </w:rPr>
        <w:tab/>
        <w:t xml:space="preserve">Vlak MHM, Rinkel GJE, Greebe P, Van Der Bom JG, Algra A. Trigger factors and their attributable risk for rupture of intracranial aneurysms: </w:t>
      </w:r>
      <w:r w:rsidR="00E23396">
        <w:rPr>
          <w:rFonts w:ascii="Times New Roman" w:hAnsi="Times New Roman" w:cs="Times New Roman"/>
          <w:noProof/>
          <w:sz w:val="24"/>
          <w:szCs w:val="24"/>
        </w:rPr>
        <w:t>a</w:t>
      </w:r>
      <w:r w:rsidR="00E23396" w:rsidRPr="00FF2701">
        <w:rPr>
          <w:rFonts w:ascii="Times New Roman" w:hAnsi="Times New Roman" w:cs="Times New Roman"/>
          <w:noProof/>
          <w:sz w:val="24"/>
          <w:szCs w:val="24"/>
        </w:rPr>
        <w:t xml:space="preserve"> </w:t>
      </w:r>
      <w:r w:rsidRPr="00FF2701">
        <w:rPr>
          <w:rFonts w:ascii="Times New Roman" w:hAnsi="Times New Roman" w:cs="Times New Roman"/>
          <w:noProof/>
          <w:sz w:val="24"/>
          <w:szCs w:val="24"/>
        </w:rPr>
        <w:t xml:space="preserve">case-crossover study. </w:t>
      </w:r>
      <w:r w:rsidRPr="00FF2701">
        <w:rPr>
          <w:rFonts w:ascii="Times New Roman" w:hAnsi="Times New Roman" w:cs="Times New Roman"/>
          <w:i/>
          <w:iCs/>
          <w:noProof/>
          <w:sz w:val="24"/>
          <w:szCs w:val="24"/>
        </w:rPr>
        <w:t>Stroke</w:t>
      </w:r>
      <w:r w:rsidRPr="00FF2701">
        <w:rPr>
          <w:rFonts w:ascii="Times New Roman" w:hAnsi="Times New Roman" w:cs="Times New Roman"/>
          <w:noProof/>
          <w:sz w:val="24"/>
          <w:szCs w:val="24"/>
        </w:rPr>
        <w:t xml:space="preserve">. 2011;42:1878–82. </w:t>
      </w:r>
    </w:p>
    <w:p w14:paraId="640D0137"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23. </w:t>
      </w:r>
      <w:r w:rsidRPr="00FF2701">
        <w:rPr>
          <w:rFonts w:ascii="Times New Roman" w:hAnsi="Times New Roman" w:cs="Times New Roman"/>
          <w:noProof/>
          <w:sz w:val="24"/>
          <w:szCs w:val="24"/>
        </w:rPr>
        <w:tab/>
        <w:t xml:space="preserve">MacLeod MR, White PM. Not tonight, darling, I might get a headache. </w:t>
      </w:r>
      <w:r w:rsidRPr="00FF2701">
        <w:rPr>
          <w:rFonts w:ascii="Times New Roman" w:hAnsi="Times New Roman" w:cs="Times New Roman"/>
          <w:i/>
          <w:iCs/>
          <w:noProof/>
          <w:sz w:val="24"/>
          <w:szCs w:val="24"/>
        </w:rPr>
        <w:t>Stroke</w:t>
      </w:r>
      <w:r w:rsidRPr="00FF2701">
        <w:rPr>
          <w:rFonts w:ascii="Times New Roman" w:hAnsi="Times New Roman" w:cs="Times New Roman"/>
          <w:noProof/>
          <w:sz w:val="24"/>
          <w:szCs w:val="24"/>
        </w:rPr>
        <w:t xml:space="preserve">. 2011;42:1807–1808. </w:t>
      </w:r>
    </w:p>
    <w:p w14:paraId="61F4745E"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24. </w:t>
      </w:r>
      <w:r w:rsidRPr="00FF2701">
        <w:rPr>
          <w:rFonts w:ascii="Times New Roman" w:hAnsi="Times New Roman" w:cs="Times New Roman"/>
          <w:noProof/>
          <w:sz w:val="24"/>
          <w:szCs w:val="24"/>
        </w:rPr>
        <w:tab/>
        <w:t xml:space="preserve">Anderson CS, Selim MH, Molina CA, Qureshi AI. Intensive blood pressure lowering in </w:t>
      </w:r>
      <w:r w:rsidRPr="00FF2701">
        <w:rPr>
          <w:rFonts w:ascii="Times New Roman" w:hAnsi="Times New Roman" w:cs="Times New Roman"/>
          <w:noProof/>
          <w:sz w:val="24"/>
          <w:szCs w:val="24"/>
        </w:rPr>
        <w:lastRenderedPageBreak/>
        <w:t xml:space="preserve">intracerebral hemorrhage. </w:t>
      </w:r>
      <w:r w:rsidRPr="00FF2701">
        <w:rPr>
          <w:rFonts w:ascii="Times New Roman" w:hAnsi="Times New Roman" w:cs="Times New Roman"/>
          <w:i/>
          <w:iCs/>
          <w:noProof/>
          <w:sz w:val="24"/>
          <w:szCs w:val="24"/>
        </w:rPr>
        <w:t>Stroke</w:t>
      </w:r>
      <w:r w:rsidRPr="00FF2701">
        <w:rPr>
          <w:rFonts w:ascii="Times New Roman" w:hAnsi="Times New Roman" w:cs="Times New Roman"/>
          <w:noProof/>
          <w:sz w:val="24"/>
          <w:szCs w:val="24"/>
        </w:rPr>
        <w:t xml:space="preserve">. 2017;48:2034–2037. </w:t>
      </w:r>
    </w:p>
    <w:p w14:paraId="7A212EBC"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25. </w:t>
      </w:r>
      <w:r w:rsidRPr="00FF2701">
        <w:rPr>
          <w:rFonts w:ascii="Times New Roman" w:hAnsi="Times New Roman" w:cs="Times New Roman"/>
          <w:noProof/>
          <w:sz w:val="24"/>
          <w:szCs w:val="24"/>
        </w:rPr>
        <w:tab/>
        <w:t xml:space="preserve">Moullaali TJ, Wang X, Martin RH, Shipes VB, Robinson TG, Chalmers J, Suarez JI, Qureshi AI, Palesch YY, Anderson CS. Blood pressure control and clinical outcomes in acute intracerebral haemorrhage: a preplanned pooled analysis of individual participant data. </w:t>
      </w:r>
      <w:r w:rsidRPr="00FF2701">
        <w:rPr>
          <w:rFonts w:ascii="Times New Roman" w:hAnsi="Times New Roman" w:cs="Times New Roman"/>
          <w:i/>
          <w:iCs/>
          <w:noProof/>
          <w:sz w:val="24"/>
          <w:szCs w:val="24"/>
        </w:rPr>
        <w:t>Lancet Neurol.</w:t>
      </w:r>
      <w:r w:rsidRPr="00FF2701">
        <w:rPr>
          <w:rFonts w:ascii="Times New Roman" w:hAnsi="Times New Roman" w:cs="Times New Roman"/>
          <w:noProof/>
          <w:sz w:val="24"/>
          <w:szCs w:val="24"/>
        </w:rPr>
        <w:t xml:space="preserve"> 2019;18:857–864. </w:t>
      </w:r>
    </w:p>
    <w:p w14:paraId="660AD469" w14:textId="7BA6781C"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26. </w:t>
      </w:r>
      <w:r w:rsidRPr="00FF2701">
        <w:rPr>
          <w:rFonts w:ascii="Times New Roman" w:hAnsi="Times New Roman" w:cs="Times New Roman"/>
          <w:noProof/>
          <w:sz w:val="24"/>
          <w:szCs w:val="24"/>
        </w:rPr>
        <w:tab/>
        <w:t>Samarasekera N, Fonville A, Lerpiniere C, Farrall AJ, Wardlaw JM, White PM, Smith C, Al-Shahi Salman R, Addison A, Ahmad K, et al. Influence of intracerebral hemorrhage location on incidence, characteristics, and outcome:</w:t>
      </w:r>
      <w:r w:rsidR="00E23396">
        <w:rPr>
          <w:rFonts w:ascii="Times New Roman" w:hAnsi="Times New Roman" w:cs="Times New Roman"/>
          <w:noProof/>
          <w:sz w:val="24"/>
          <w:szCs w:val="24"/>
        </w:rPr>
        <w:t>p</w:t>
      </w:r>
      <w:r w:rsidRPr="00FF2701">
        <w:rPr>
          <w:rFonts w:ascii="Times New Roman" w:hAnsi="Times New Roman" w:cs="Times New Roman"/>
          <w:noProof/>
          <w:sz w:val="24"/>
          <w:szCs w:val="24"/>
        </w:rPr>
        <w:t xml:space="preserve">opulation-based study. </w:t>
      </w:r>
      <w:r w:rsidRPr="00FF2701">
        <w:rPr>
          <w:rFonts w:ascii="Times New Roman" w:hAnsi="Times New Roman" w:cs="Times New Roman"/>
          <w:i/>
          <w:iCs/>
          <w:noProof/>
          <w:sz w:val="24"/>
          <w:szCs w:val="24"/>
        </w:rPr>
        <w:t>Stroke</w:t>
      </w:r>
      <w:r w:rsidRPr="00FF2701">
        <w:rPr>
          <w:rFonts w:ascii="Times New Roman" w:hAnsi="Times New Roman" w:cs="Times New Roman"/>
          <w:noProof/>
          <w:sz w:val="24"/>
          <w:szCs w:val="24"/>
        </w:rPr>
        <w:t xml:space="preserve">. 2015;46:361–368. </w:t>
      </w:r>
    </w:p>
    <w:p w14:paraId="4883B28F"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27. </w:t>
      </w:r>
      <w:r w:rsidRPr="00FF2701">
        <w:rPr>
          <w:rFonts w:ascii="Times New Roman" w:hAnsi="Times New Roman" w:cs="Times New Roman"/>
          <w:noProof/>
          <w:sz w:val="24"/>
          <w:szCs w:val="24"/>
        </w:rPr>
        <w:tab/>
        <w:t xml:space="preserve">Sidhartha JM, Purma AR, Reddy LVPK, Sagar NK, Teja MP, Subbaiah MV, Purushothaman M. Risk factors for medical complications of acute hemorrhagic stroke. </w:t>
      </w:r>
      <w:r w:rsidRPr="00FF2701">
        <w:rPr>
          <w:rFonts w:ascii="Times New Roman" w:hAnsi="Times New Roman" w:cs="Times New Roman"/>
          <w:i/>
          <w:iCs/>
          <w:noProof/>
          <w:sz w:val="24"/>
          <w:szCs w:val="24"/>
        </w:rPr>
        <w:t>J. Acute Dis.</w:t>
      </w:r>
      <w:r w:rsidRPr="00FF2701">
        <w:rPr>
          <w:rFonts w:ascii="Times New Roman" w:hAnsi="Times New Roman" w:cs="Times New Roman"/>
          <w:noProof/>
          <w:sz w:val="24"/>
          <w:szCs w:val="24"/>
        </w:rPr>
        <w:t xml:space="preserve"> 2015;4:222–225. </w:t>
      </w:r>
    </w:p>
    <w:p w14:paraId="7F65FFCC"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28. </w:t>
      </w:r>
      <w:r w:rsidRPr="00FF2701">
        <w:rPr>
          <w:rFonts w:ascii="Times New Roman" w:hAnsi="Times New Roman" w:cs="Times New Roman"/>
          <w:noProof/>
          <w:sz w:val="24"/>
          <w:szCs w:val="24"/>
        </w:rPr>
        <w:tab/>
        <w:t xml:space="preserve">Hemphill JC, Greenberg SM, Anderson CS, Becker K, Bendok BR, Cushman M, Fung GL, Goldstein JN, Macdonald RL, Mitchell PH, et al. Guidelines for the management of spontaneous intracerebral hemorrhage. </w:t>
      </w:r>
      <w:r w:rsidRPr="00FF2701">
        <w:rPr>
          <w:rFonts w:ascii="Times New Roman" w:hAnsi="Times New Roman" w:cs="Times New Roman"/>
          <w:i/>
          <w:iCs/>
          <w:noProof/>
          <w:sz w:val="24"/>
          <w:szCs w:val="24"/>
        </w:rPr>
        <w:t>Stroke</w:t>
      </w:r>
      <w:r w:rsidRPr="00FF2701">
        <w:rPr>
          <w:rFonts w:ascii="Times New Roman" w:hAnsi="Times New Roman" w:cs="Times New Roman"/>
          <w:noProof/>
          <w:sz w:val="24"/>
          <w:szCs w:val="24"/>
        </w:rPr>
        <w:t xml:space="preserve">. 2015;46:2032–2060. </w:t>
      </w:r>
    </w:p>
    <w:p w14:paraId="07132BE0"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29. </w:t>
      </w:r>
      <w:r w:rsidRPr="00FF2701">
        <w:rPr>
          <w:rFonts w:ascii="Times New Roman" w:hAnsi="Times New Roman" w:cs="Times New Roman"/>
          <w:noProof/>
          <w:sz w:val="24"/>
          <w:szCs w:val="24"/>
        </w:rPr>
        <w:tab/>
        <w:t xml:space="preserve">Li Q, Warren AD, Qureshi AI, Morotti A, Falcone GJ, Sheth KN, Shoamanesh A, Dowlatshahi D, Viswanathan A, Goldstein JN. Ultra-early blood pressure reduction attenuates hematoma growth and improves outcome in intracerebral hemorrhage. </w:t>
      </w:r>
      <w:r w:rsidRPr="00FF2701">
        <w:rPr>
          <w:rFonts w:ascii="Times New Roman" w:hAnsi="Times New Roman" w:cs="Times New Roman"/>
          <w:i/>
          <w:iCs/>
          <w:noProof/>
          <w:sz w:val="24"/>
          <w:szCs w:val="24"/>
        </w:rPr>
        <w:t>Ann. Neurol.</w:t>
      </w:r>
      <w:r w:rsidRPr="00FF2701">
        <w:rPr>
          <w:rFonts w:ascii="Times New Roman" w:hAnsi="Times New Roman" w:cs="Times New Roman"/>
          <w:noProof/>
          <w:sz w:val="24"/>
          <w:szCs w:val="24"/>
        </w:rPr>
        <w:t xml:space="preserve"> 2020;88:388–395. </w:t>
      </w:r>
    </w:p>
    <w:p w14:paraId="0586E01C"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30. </w:t>
      </w:r>
      <w:r w:rsidRPr="00FF2701">
        <w:rPr>
          <w:rFonts w:ascii="Times New Roman" w:hAnsi="Times New Roman" w:cs="Times New Roman"/>
          <w:noProof/>
          <w:sz w:val="24"/>
          <w:szCs w:val="24"/>
        </w:rPr>
        <w:tab/>
        <w:t xml:space="preserve">Bath PM, Woodhouse LJ, Krishnan K, Appleton JP, Anderson CS, Berge E, Cala L, Dixon M, England TJ, Godolphin PJ, et al. Prehospital transdermal glyceryl trinitrate for ultra-acute intracerebral hemorrhage: data from the RIGHT-2 trial. </w:t>
      </w:r>
      <w:r w:rsidRPr="00FF2701">
        <w:rPr>
          <w:rFonts w:ascii="Times New Roman" w:hAnsi="Times New Roman" w:cs="Times New Roman"/>
          <w:i/>
          <w:iCs/>
          <w:noProof/>
          <w:sz w:val="24"/>
          <w:szCs w:val="24"/>
        </w:rPr>
        <w:t>Stroke</w:t>
      </w:r>
      <w:r w:rsidRPr="00FF2701">
        <w:rPr>
          <w:rFonts w:ascii="Times New Roman" w:hAnsi="Times New Roman" w:cs="Times New Roman"/>
          <w:noProof/>
          <w:sz w:val="24"/>
          <w:szCs w:val="24"/>
        </w:rPr>
        <w:t xml:space="preserve">. 2019;50:3064–3071. </w:t>
      </w:r>
    </w:p>
    <w:p w14:paraId="22503A56"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31. </w:t>
      </w:r>
      <w:r w:rsidRPr="00FF2701">
        <w:rPr>
          <w:rFonts w:ascii="Times New Roman" w:hAnsi="Times New Roman" w:cs="Times New Roman"/>
          <w:noProof/>
          <w:sz w:val="24"/>
          <w:szCs w:val="24"/>
        </w:rPr>
        <w:tab/>
        <w:t xml:space="preserve">Song L, Chen C, Chen X, Guo Y, Liu F, Lin Y, Billot L, Li Q, Liu H, Si L, et al. </w:t>
      </w:r>
      <w:r w:rsidRPr="00FF2701">
        <w:rPr>
          <w:rFonts w:ascii="Times New Roman" w:hAnsi="Times New Roman" w:cs="Times New Roman"/>
          <w:noProof/>
          <w:sz w:val="24"/>
          <w:szCs w:val="24"/>
        </w:rPr>
        <w:lastRenderedPageBreak/>
        <w:t xml:space="preserve">INTEnsive ambulance-delivered blood pressure Reduction in hyper-ACute stroke Trial (INTERACT4): study protocol for a randomized controlled trial. </w:t>
      </w:r>
      <w:r w:rsidRPr="00FF2701">
        <w:rPr>
          <w:rFonts w:ascii="Times New Roman" w:hAnsi="Times New Roman" w:cs="Times New Roman"/>
          <w:i/>
          <w:iCs/>
          <w:noProof/>
          <w:sz w:val="24"/>
          <w:szCs w:val="24"/>
        </w:rPr>
        <w:t>Trials</w:t>
      </w:r>
      <w:r w:rsidRPr="00FF2701">
        <w:rPr>
          <w:rFonts w:ascii="Times New Roman" w:hAnsi="Times New Roman" w:cs="Times New Roman"/>
          <w:noProof/>
          <w:sz w:val="24"/>
          <w:szCs w:val="24"/>
        </w:rPr>
        <w:t xml:space="preserve">. 2021;in press. </w:t>
      </w:r>
    </w:p>
    <w:p w14:paraId="7ADAB680"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32. </w:t>
      </w:r>
      <w:r w:rsidRPr="00FF2701">
        <w:rPr>
          <w:rFonts w:ascii="Times New Roman" w:hAnsi="Times New Roman" w:cs="Times New Roman"/>
          <w:noProof/>
          <w:sz w:val="24"/>
          <w:szCs w:val="24"/>
        </w:rPr>
        <w:tab/>
        <w:t xml:space="preserve">Wang X, Di Tanna GL, Moullaali TJ, Martin RH, Shipes VB, Robinson TG, Chalmers J, Suarez JI, Qureshi AI, Palesch YY, et al. J-shape relation of blood pressure reduction and outcome in acute intracerebral hemorrhage: a pooled analysis of INTERACT2 and ATACH-II individual participant data. </w:t>
      </w:r>
      <w:r w:rsidRPr="00FF2701">
        <w:rPr>
          <w:rFonts w:ascii="Times New Roman" w:hAnsi="Times New Roman" w:cs="Times New Roman"/>
          <w:i/>
          <w:iCs/>
          <w:noProof/>
          <w:sz w:val="24"/>
          <w:szCs w:val="24"/>
        </w:rPr>
        <w:t>Int. J. stroke</w:t>
      </w:r>
      <w:r w:rsidRPr="00FF2701">
        <w:rPr>
          <w:rFonts w:ascii="Times New Roman" w:hAnsi="Times New Roman" w:cs="Times New Roman"/>
          <w:noProof/>
          <w:sz w:val="24"/>
          <w:szCs w:val="24"/>
        </w:rPr>
        <w:t xml:space="preserve">. 2021;in press (accepted November 2021). </w:t>
      </w:r>
    </w:p>
    <w:p w14:paraId="339854B9"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33. </w:t>
      </w:r>
      <w:r w:rsidRPr="00FF2701">
        <w:rPr>
          <w:rFonts w:ascii="Times New Roman" w:hAnsi="Times New Roman" w:cs="Times New Roman"/>
          <w:noProof/>
          <w:sz w:val="24"/>
          <w:szCs w:val="24"/>
        </w:rPr>
        <w:tab/>
        <w:t xml:space="preserve">Uniken Venema S, Van den Berg S, Nederkoorn P, Van Der Worp B. Multicentre randomised trial of acute stroke treatment in the ambulance with a nitroglycerin patch (MR ASAP). </w:t>
      </w:r>
      <w:r w:rsidRPr="00FF2701">
        <w:rPr>
          <w:rFonts w:ascii="Times New Roman" w:hAnsi="Times New Roman" w:cs="Times New Roman"/>
          <w:i/>
          <w:iCs/>
          <w:noProof/>
          <w:sz w:val="24"/>
          <w:szCs w:val="24"/>
        </w:rPr>
        <w:t>Eur. Stroke J.</w:t>
      </w:r>
      <w:r w:rsidRPr="00FF2701">
        <w:rPr>
          <w:rFonts w:ascii="Times New Roman" w:hAnsi="Times New Roman" w:cs="Times New Roman"/>
          <w:noProof/>
          <w:sz w:val="24"/>
          <w:szCs w:val="24"/>
        </w:rPr>
        <w:t xml:space="preserve"> [Internet]. 2021;6:514–543. Available from: https://doi.org/10.1177/23969873211044666</w:t>
      </w:r>
    </w:p>
    <w:p w14:paraId="75F6F95F" w14:textId="3C5AB399"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34. </w:t>
      </w:r>
      <w:r w:rsidRPr="00FF2701">
        <w:rPr>
          <w:rFonts w:ascii="Times New Roman" w:hAnsi="Times New Roman" w:cs="Times New Roman"/>
          <w:noProof/>
          <w:sz w:val="24"/>
          <w:szCs w:val="24"/>
        </w:rPr>
        <w:tab/>
        <w:t xml:space="preserve">Torner JC, Kassell NF, Wallace RB, Adams HP. Preoperative prognostic factors for rebleeding and survival in aneurysm patients receiving antifibrinolytic therapy: </w:t>
      </w:r>
      <w:r w:rsidR="00E23396">
        <w:rPr>
          <w:rFonts w:ascii="Times New Roman" w:hAnsi="Times New Roman" w:cs="Times New Roman"/>
          <w:noProof/>
          <w:sz w:val="24"/>
          <w:szCs w:val="24"/>
        </w:rPr>
        <w:t>r</w:t>
      </w:r>
      <w:r w:rsidR="00E23396" w:rsidRPr="00FF2701">
        <w:rPr>
          <w:rFonts w:ascii="Times New Roman" w:hAnsi="Times New Roman" w:cs="Times New Roman"/>
          <w:noProof/>
          <w:sz w:val="24"/>
          <w:szCs w:val="24"/>
        </w:rPr>
        <w:t xml:space="preserve">eport </w:t>
      </w:r>
      <w:r w:rsidRPr="00FF2701">
        <w:rPr>
          <w:rFonts w:ascii="Times New Roman" w:hAnsi="Times New Roman" w:cs="Times New Roman"/>
          <w:noProof/>
          <w:sz w:val="24"/>
          <w:szCs w:val="24"/>
        </w:rPr>
        <w:t xml:space="preserve">of the cooperative aneurysm study. </w:t>
      </w:r>
      <w:r w:rsidRPr="00FF2701">
        <w:rPr>
          <w:rFonts w:ascii="Times New Roman" w:hAnsi="Times New Roman" w:cs="Times New Roman"/>
          <w:i/>
          <w:iCs/>
          <w:noProof/>
          <w:sz w:val="24"/>
          <w:szCs w:val="24"/>
        </w:rPr>
        <w:t>Neurosurgery</w:t>
      </w:r>
      <w:r w:rsidRPr="00FF2701">
        <w:rPr>
          <w:rFonts w:ascii="Times New Roman" w:hAnsi="Times New Roman" w:cs="Times New Roman"/>
          <w:noProof/>
          <w:sz w:val="24"/>
          <w:szCs w:val="24"/>
        </w:rPr>
        <w:t xml:space="preserve">. 1981;9:506–513. </w:t>
      </w:r>
    </w:p>
    <w:p w14:paraId="1EC9AC3F"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35. </w:t>
      </w:r>
      <w:r w:rsidRPr="00FF2701">
        <w:rPr>
          <w:rFonts w:ascii="Times New Roman" w:hAnsi="Times New Roman" w:cs="Times New Roman"/>
          <w:noProof/>
          <w:sz w:val="24"/>
          <w:szCs w:val="24"/>
        </w:rPr>
        <w:tab/>
        <w:t xml:space="preserve">Wijdicks EFM, Vermeulen M, Murray GD, Hijdra A, van Gijn J. The effects of treating hypertension following aneurysmal subarachnoid hemorrhage. </w:t>
      </w:r>
      <w:r w:rsidRPr="00FF2701">
        <w:rPr>
          <w:rFonts w:ascii="Times New Roman" w:hAnsi="Times New Roman" w:cs="Times New Roman"/>
          <w:i/>
          <w:iCs/>
          <w:noProof/>
          <w:sz w:val="24"/>
          <w:szCs w:val="24"/>
        </w:rPr>
        <w:t>Clin. Neurol. Neurosurg.</w:t>
      </w:r>
      <w:r w:rsidRPr="00FF2701">
        <w:rPr>
          <w:rFonts w:ascii="Times New Roman" w:hAnsi="Times New Roman" w:cs="Times New Roman"/>
          <w:noProof/>
          <w:sz w:val="24"/>
          <w:szCs w:val="24"/>
        </w:rPr>
        <w:t xml:space="preserve"> 1990;92:111–117. </w:t>
      </w:r>
    </w:p>
    <w:p w14:paraId="39E1B4BE"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36. </w:t>
      </w:r>
      <w:r w:rsidRPr="00FF2701">
        <w:rPr>
          <w:rFonts w:ascii="Times New Roman" w:hAnsi="Times New Roman" w:cs="Times New Roman"/>
          <w:noProof/>
          <w:sz w:val="24"/>
          <w:szCs w:val="24"/>
        </w:rPr>
        <w:tab/>
        <w:t xml:space="preserve">Calviere L, Gathier C, Rafk M, Koopman I, Rousseau V, Albucher J, Geeraerts T, Rinkel G, Olivot J, Vergouwen M. Rebleeding rate in two comprehensive stroke units using different blood pressure management. </w:t>
      </w:r>
      <w:r w:rsidRPr="00FF2701">
        <w:rPr>
          <w:rFonts w:ascii="Times New Roman" w:hAnsi="Times New Roman" w:cs="Times New Roman"/>
          <w:i/>
          <w:iCs/>
          <w:noProof/>
          <w:sz w:val="24"/>
          <w:szCs w:val="24"/>
        </w:rPr>
        <w:t>Int. J. Stroke</w:t>
      </w:r>
      <w:r w:rsidRPr="00FF2701">
        <w:rPr>
          <w:rFonts w:ascii="Times New Roman" w:hAnsi="Times New Roman" w:cs="Times New Roman"/>
          <w:noProof/>
          <w:sz w:val="24"/>
          <w:szCs w:val="24"/>
        </w:rPr>
        <w:t xml:space="preserve">. 2018;12:54–55. </w:t>
      </w:r>
    </w:p>
    <w:p w14:paraId="22DFBE48"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37. </w:t>
      </w:r>
      <w:r w:rsidRPr="00FF2701">
        <w:rPr>
          <w:rFonts w:ascii="Times New Roman" w:hAnsi="Times New Roman" w:cs="Times New Roman"/>
          <w:noProof/>
          <w:sz w:val="24"/>
          <w:szCs w:val="24"/>
        </w:rPr>
        <w:tab/>
        <w:t xml:space="preserve">Oheda M, Inamasu J, Moriya S, Kumai T, Kawazoe Y, Nakae S, Kato Y, Hirose Y. Early rebleeding in patients with subarachnoid haemorrhage under intensive blood pressure management. </w:t>
      </w:r>
      <w:r w:rsidRPr="00FF2701">
        <w:rPr>
          <w:rFonts w:ascii="Times New Roman" w:hAnsi="Times New Roman" w:cs="Times New Roman"/>
          <w:i/>
          <w:iCs/>
          <w:noProof/>
          <w:sz w:val="24"/>
          <w:szCs w:val="24"/>
        </w:rPr>
        <w:t>J. Clin. Neurosci.</w:t>
      </w:r>
      <w:r w:rsidRPr="00FF2701">
        <w:rPr>
          <w:rFonts w:ascii="Times New Roman" w:hAnsi="Times New Roman" w:cs="Times New Roman"/>
          <w:noProof/>
          <w:sz w:val="24"/>
          <w:szCs w:val="24"/>
        </w:rPr>
        <w:t xml:space="preserve"> 2015;22:1338–42. </w:t>
      </w:r>
    </w:p>
    <w:p w14:paraId="7C93A126"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38. </w:t>
      </w:r>
      <w:r w:rsidRPr="00FF2701">
        <w:rPr>
          <w:rFonts w:ascii="Times New Roman" w:hAnsi="Times New Roman" w:cs="Times New Roman"/>
          <w:noProof/>
          <w:sz w:val="24"/>
          <w:szCs w:val="24"/>
        </w:rPr>
        <w:tab/>
        <w:t xml:space="preserve">Post R, Germans MR, Tjerkstra MA, Vergouwen MDI, Jellema K, Koot RW, Kruyt ND, </w:t>
      </w:r>
      <w:r w:rsidRPr="00FF2701">
        <w:rPr>
          <w:rFonts w:ascii="Times New Roman" w:hAnsi="Times New Roman" w:cs="Times New Roman"/>
          <w:noProof/>
          <w:sz w:val="24"/>
          <w:szCs w:val="24"/>
        </w:rPr>
        <w:lastRenderedPageBreak/>
        <w:t xml:space="preserve">Willems PWA, Wolfs JFC, de Beer FC, et al. Ultra-early tranexamic acid after subarachnoid haemorrhage (ULTRA): a randomised controlled trial. </w:t>
      </w:r>
      <w:r w:rsidRPr="00FF2701">
        <w:rPr>
          <w:rFonts w:ascii="Times New Roman" w:hAnsi="Times New Roman" w:cs="Times New Roman"/>
          <w:i/>
          <w:iCs/>
          <w:noProof/>
          <w:sz w:val="24"/>
          <w:szCs w:val="24"/>
        </w:rPr>
        <w:t>Lancet</w:t>
      </w:r>
      <w:r w:rsidRPr="00FF2701">
        <w:rPr>
          <w:rFonts w:ascii="Times New Roman" w:hAnsi="Times New Roman" w:cs="Times New Roman"/>
          <w:noProof/>
          <w:sz w:val="24"/>
          <w:szCs w:val="24"/>
        </w:rPr>
        <w:t xml:space="preserve">. 2021;397:112–118. </w:t>
      </w:r>
    </w:p>
    <w:p w14:paraId="469A3C92"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39. </w:t>
      </w:r>
      <w:r w:rsidRPr="00FF2701">
        <w:rPr>
          <w:rFonts w:ascii="Times New Roman" w:hAnsi="Times New Roman" w:cs="Times New Roman"/>
          <w:noProof/>
          <w:sz w:val="24"/>
          <w:szCs w:val="24"/>
        </w:rPr>
        <w:tab/>
        <w:t xml:space="preserve">Tack RWP, Vergouwen MDI, van der Schaaf I, van der Zwan A, Rinkel GJE, Lindgren AE. Preventable poor outcome from rebleeding by emergency aneurysm occlusion in patients with aneurysmal subarachnoid haemorrhage. </w:t>
      </w:r>
      <w:r w:rsidRPr="00FF2701">
        <w:rPr>
          <w:rFonts w:ascii="Times New Roman" w:hAnsi="Times New Roman" w:cs="Times New Roman"/>
          <w:i/>
          <w:iCs/>
          <w:noProof/>
          <w:sz w:val="24"/>
          <w:szCs w:val="24"/>
        </w:rPr>
        <w:t>Eur. Stroke J.</w:t>
      </w:r>
      <w:r w:rsidRPr="00FF2701">
        <w:rPr>
          <w:rFonts w:ascii="Times New Roman" w:hAnsi="Times New Roman" w:cs="Times New Roman"/>
          <w:noProof/>
          <w:sz w:val="24"/>
          <w:szCs w:val="24"/>
        </w:rPr>
        <w:t xml:space="preserve"> 2019;4:240–6. </w:t>
      </w:r>
    </w:p>
    <w:p w14:paraId="261279FE"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40. </w:t>
      </w:r>
      <w:r w:rsidRPr="00FF2701">
        <w:rPr>
          <w:rFonts w:ascii="Times New Roman" w:hAnsi="Times New Roman" w:cs="Times New Roman"/>
          <w:noProof/>
          <w:sz w:val="24"/>
          <w:szCs w:val="24"/>
        </w:rPr>
        <w:tab/>
        <w:t xml:space="preserve">Rinkel GJ, Feigin VL, Algra A, van Gijn J. Circulatory volume expansion therapy for aneurysmal subarachnoid haemorrhage. </w:t>
      </w:r>
      <w:r w:rsidRPr="00FF2701">
        <w:rPr>
          <w:rFonts w:ascii="Times New Roman" w:hAnsi="Times New Roman" w:cs="Times New Roman"/>
          <w:i/>
          <w:iCs/>
          <w:noProof/>
          <w:sz w:val="24"/>
          <w:szCs w:val="24"/>
        </w:rPr>
        <w:t>Cochrane Database Syst. Rev.</w:t>
      </w:r>
      <w:r w:rsidRPr="00FF2701">
        <w:rPr>
          <w:rFonts w:ascii="Times New Roman" w:hAnsi="Times New Roman" w:cs="Times New Roman"/>
          <w:noProof/>
          <w:sz w:val="24"/>
          <w:szCs w:val="24"/>
        </w:rPr>
        <w:t xml:space="preserve"> 2004;4:CD000483. </w:t>
      </w:r>
    </w:p>
    <w:p w14:paraId="2DDECDA8"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41. </w:t>
      </w:r>
      <w:r w:rsidRPr="00FF2701">
        <w:rPr>
          <w:rFonts w:ascii="Times New Roman" w:hAnsi="Times New Roman" w:cs="Times New Roman"/>
          <w:noProof/>
          <w:sz w:val="24"/>
          <w:szCs w:val="24"/>
        </w:rPr>
        <w:tab/>
        <w:t xml:space="preserve">Dankbaar JW, Slooter AJC, Rinkel GJE, Schaaf ICVD. Effect of different components of triple-H therapy on cerebral perfusion in patients with aneurysmal subarachnoid haemorrhage: A systematic review. </w:t>
      </w:r>
      <w:r w:rsidRPr="00FF2701">
        <w:rPr>
          <w:rFonts w:ascii="Times New Roman" w:hAnsi="Times New Roman" w:cs="Times New Roman"/>
          <w:i/>
          <w:iCs/>
          <w:noProof/>
          <w:sz w:val="24"/>
          <w:szCs w:val="24"/>
        </w:rPr>
        <w:t>Crit. Care</w:t>
      </w:r>
      <w:r w:rsidRPr="00FF2701">
        <w:rPr>
          <w:rFonts w:ascii="Times New Roman" w:hAnsi="Times New Roman" w:cs="Times New Roman"/>
          <w:noProof/>
          <w:sz w:val="24"/>
          <w:szCs w:val="24"/>
        </w:rPr>
        <w:t xml:space="preserve">. 2010;14:R23. </w:t>
      </w:r>
    </w:p>
    <w:p w14:paraId="57846B57" w14:textId="5AACABDF"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42. </w:t>
      </w:r>
      <w:r w:rsidRPr="00FF2701">
        <w:rPr>
          <w:rFonts w:ascii="Times New Roman" w:hAnsi="Times New Roman" w:cs="Times New Roman"/>
          <w:noProof/>
          <w:sz w:val="24"/>
          <w:szCs w:val="24"/>
        </w:rPr>
        <w:tab/>
        <w:t xml:space="preserve">Gathier CS, Dankbaar JW, Van Der Jagt M, Verweij BH, Oldenbeuving AW, Rinkel GJE, Van Den Bergh WM, Slooter AJC. Effects of </w:t>
      </w:r>
      <w:r w:rsidR="00E23396" w:rsidRPr="00FF2701">
        <w:rPr>
          <w:rFonts w:ascii="Times New Roman" w:hAnsi="Times New Roman" w:cs="Times New Roman"/>
          <w:noProof/>
          <w:sz w:val="24"/>
          <w:szCs w:val="24"/>
        </w:rPr>
        <w:t>induced hypertension on cerebral perfusion in delayed cerebral ischemia after aneurysmal subarachnoid hemorrhage: a randomized clinical tr</w:t>
      </w:r>
      <w:r w:rsidRPr="00FF2701">
        <w:rPr>
          <w:rFonts w:ascii="Times New Roman" w:hAnsi="Times New Roman" w:cs="Times New Roman"/>
          <w:noProof/>
          <w:sz w:val="24"/>
          <w:szCs w:val="24"/>
        </w:rPr>
        <w:t xml:space="preserve">ial. </w:t>
      </w:r>
      <w:r w:rsidRPr="00FF2701">
        <w:rPr>
          <w:rFonts w:ascii="Times New Roman" w:hAnsi="Times New Roman" w:cs="Times New Roman"/>
          <w:i/>
          <w:iCs/>
          <w:noProof/>
          <w:sz w:val="24"/>
          <w:szCs w:val="24"/>
        </w:rPr>
        <w:t>Stroke</w:t>
      </w:r>
      <w:r w:rsidRPr="00FF2701">
        <w:rPr>
          <w:rFonts w:ascii="Times New Roman" w:hAnsi="Times New Roman" w:cs="Times New Roman"/>
          <w:noProof/>
          <w:sz w:val="24"/>
          <w:szCs w:val="24"/>
        </w:rPr>
        <w:t xml:space="preserve">. 2015;46:3277–81. </w:t>
      </w:r>
    </w:p>
    <w:p w14:paraId="0E16C31F"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43. </w:t>
      </w:r>
      <w:r w:rsidRPr="00FF2701">
        <w:rPr>
          <w:rFonts w:ascii="Times New Roman" w:hAnsi="Times New Roman" w:cs="Times New Roman"/>
          <w:noProof/>
          <w:sz w:val="24"/>
          <w:szCs w:val="24"/>
        </w:rPr>
        <w:tab/>
        <w:t xml:space="preserve">Gathier CS, Van Den Bergh WM, Van Der Jagt M, Verweij BH, Dankbaar JW, Müller MC, Oldenbeuving AW, Rinkel GJE, Slooter AJC. Induced hypertension for delayed cerebral ischemia after aneurysmal subarachnoid hemorrhage a randomized clinical trial. </w:t>
      </w:r>
      <w:r w:rsidRPr="00FF2701">
        <w:rPr>
          <w:rFonts w:ascii="Times New Roman" w:hAnsi="Times New Roman" w:cs="Times New Roman"/>
          <w:i/>
          <w:iCs/>
          <w:noProof/>
          <w:sz w:val="24"/>
          <w:szCs w:val="24"/>
        </w:rPr>
        <w:t>Stroke</w:t>
      </w:r>
      <w:r w:rsidRPr="00FF2701">
        <w:rPr>
          <w:rFonts w:ascii="Times New Roman" w:hAnsi="Times New Roman" w:cs="Times New Roman"/>
          <w:noProof/>
          <w:sz w:val="24"/>
          <w:szCs w:val="24"/>
        </w:rPr>
        <w:t xml:space="preserve">. 2018;49:76–83. </w:t>
      </w:r>
    </w:p>
    <w:p w14:paraId="1A483FED"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44. </w:t>
      </w:r>
      <w:r w:rsidRPr="00FF2701">
        <w:rPr>
          <w:rFonts w:ascii="Times New Roman" w:hAnsi="Times New Roman" w:cs="Times New Roman"/>
          <w:noProof/>
          <w:sz w:val="24"/>
          <w:szCs w:val="24"/>
        </w:rPr>
        <w:tab/>
        <w:t xml:space="preserve">Qureshi AI, Palesch YY, Barsan WG, Hanley DF, Hsu CY, Martin RL, Moy CS, Silbergleit R, Steiner T, Suarez JI, et al. Intensive blood-pressure lowering in patients with acute cerebral hemorrhage. </w:t>
      </w:r>
      <w:r w:rsidRPr="00FF2701">
        <w:rPr>
          <w:rFonts w:ascii="Times New Roman" w:hAnsi="Times New Roman" w:cs="Times New Roman"/>
          <w:i/>
          <w:iCs/>
          <w:noProof/>
          <w:sz w:val="24"/>
          <w:szCs w:val="24"/>
        </w:rPr>
        <w:t>N. Engl. J. Med.</w:t>
      </w:r>
      <w:r w:rsidRPr="00FF2701">
        <w:rPr>
          <w:rFonts w:ascii="Times New Roman" w:hAnsi="Times New Roman" w:cs="Times New Roman"/>
          <w:noProof/>
          <w:sz w:val="24"/>
          <w:szCs w:val="24"/>
        </w:rPr>
        <w:t xml:space="preserve"> 2016;375:1033–43. </w:t>
      </w:r>
    </w:p>
    <w:p w14:paraId="60C91B65"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45. </w:t>
      </w:r>
      <w:r w:rsidRPr="00FF2701">
        <w:rPr>
          <w:rFonts w:ascii="Times New Roman" w:hAnsi="Times New Roman" w:cs="Times New Roman"/>
          <w:noProof/>
          <w:sz w:val="24"/>
          <w:szCs w:val="24"/>
        </w:rPr>
        <w:tab/>
        <w:t xml:space="preserve">Anderson C, Heeley E, Huang Y, Wang J, Stapf C, Delcourt C, Lindley R, Robinson T, </w:t>
      </w:r>
      <w:r w:rsidRPr="00FF2701">
        <w:rPr>
          <w:rFonts w:ascii="Times New Roman" w:hAnsi="Times New Roman" w:cs="Times New Roman"/>
          <w:noProof/>
          <w:sz w:val="24"/>
          <w:szCs w:val="24"/>
        </w:rPr>
        <w:lastRenderedPageBreak/>
        <w:t xml:space="preserve">Lavados P, Neal B, et al. Rapid blood-pressure lowering in patients with acute intracerebral hemorrhage. </w:t>
      </w:r>
      <w:r w:rsidRPr="00FF2701">
        <w:rPr>
          <w:rFonts w:ascii="Times New Roman" w:hAnsi="Times New Roman" w:cs="Times New Roman"/>
          <w:i/>
          <w:iCs/>
          <w:noProof/>
          <w:sz w:val="24"/>
          <w:szCs w:val="24"/>
        </w:rPr>
        <w:t>N Engl J Med.</w:t>
      </w:r>
      <w:r w:rsidRPr="00FF2701">
        <w:rPr>
          <w:rFonts w:ascii="Times New Roman" w:hAnsi="Times New Roman" w:cs="Times New Roman"/>
          <w:noProof/>
          <w:sz w:val="24"/>
          <w:szCs w:val="24"/>
        </w:rPr>
        <w:t xml:space="preserve"> 2013;368:2355–2365. </w:t>
      </w:r>
    </w:p>
    <w:p w14:paraId="1E2CE9A7" w14:textId="7EA8BDEF"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46. </w:t>
      </w:r>
      <w:r w:rsidRPr="00FF2701">
        <w:rPr>
          <w:rFonts w:ascii="Times New Roman" w:hAnsi="Times New Roman" w:cs="Times New Roman"/>
          <w:noProof/>
          <w:sz w:val="24"/>
          <w:szCs w:val="24"/>
        </w:rPr>
        <w:tab/>
        <w:t xml:space="preserve">Graffagnino C, Bergese S, Love J, Schneider D, Lazaridis C, Lapointe M, Lee K, Lynch G, Hu MY, Williams GC. Clevidipine rapidly and safely reduces blood pressure in acute intracerebral hemorrhage: </w:t>
      </w:r>
      <w:r w:rsidR="00E23396">
        <w:rPr>
          <w:rFonts w:ascii="Times New Roman" w:hAnsi="Times New Roman" w:cs="Times New Roman"/>
          <w:noProof/>
          <w:sz w:val="24"/>
          <w:szCs w:val="24"/>
        </w:rPr>
        <w:t>t</w:t>
      </w:r>
      <w:r w:rsidR="00E23396" w:rsidRPr="00FF2701">
        <w:rPr>
          <w:rFonts w:ascii="Times New Roman" w:hAnsi="Times New Roman" w:cs="Times New Roman"/>
          <w:noProof/>
          <w:sz w:val="24"/>
          <w:szCs w:val="24"/>
        </w:rPr>
        <w:t xml:space="preserve">he </w:t>
      </w:r>
      <w:r w:rsidRPr="00FF2701">
        <w:rPr>
          <w:rFonts w:ascii="Times New Roman" w:hAnsi="Times New Roman" w:cs="Times New Roman"/>
          <w:noProof/>
          <w:sz w:val="24"/>
          <w:szCs w:val="24"/>
        </w:rPr>
        <w:t xml:space="preserve">ACCELERATE trial. </w:t>
      </w:r>
      <w:r w:rsidRPr="00FF2701">
        <w:rPr>
          <w:rFonts w:ascii="Times New Roman" w:hAnsi="Times New Roman" w:cs="Times New Roman"/>
          <w:i/>
          <w:iCs/>
          <w:noProof/>
          <w:sz w:val="24"/>
          <w:szCs w:val="24"/>
        </w:rPr>
        <w:t>Cerebrovasc. Dis.</w:t>
      </w:r>
      <w:r w:rsidRPr="00FF2701">
        <w:rPr>
          <w:rFonts w:ascii="Times New Roman" w:hAnsi="Times New Roman" w:cs="Times New Roman"/>
          <w:noProof/>
          <w:sz w:val="24"/>
          <w:szCs w:val="24"/>
        </w:rPr>
        <w:t xml:space="preserve"> 2013;36:173–80. </w:t>
      </w:r>
    </w:p>
    <w:p w14:paraId="3C0C7E17" w14:textId="1F597FFB"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47. </w:t>
      </w:r>
      <w:r w:rsidRPr="00FF2701">
        <w:rPr>
          <w:rFonts w:ascii="Times New Roman" w:hAnsi="Times New Roman" w:cs="Times New Roman"/>
          <w:noProof/>
          <w:sz w:val="24"/>
          <w:szCs w:val="24"/>
        </w:rPr>
        <w:tab/>
        <w:t xml:space="preserve">Bederson JB, Connolly ES, Batjer HH, Dacey RG, Dion JE, Diringer MN, Duldner JE, Harbaugh RE, Patel AB, Rosenwasser RH. Guidelines for the management of aneurysmal subarachnoid hemorrhage: </w:t>
      </w:r>
      <w:r w:rsidR="00E23396">
        <w:rPr>
          <w:rFonts w:ascii="Times New Roman" w:hAnsi="Times New Roman" w:cs="Times New Roman"/>
          <w:noProof/>
          <w:sz w:val="24"/>
          <w:szCs w:val="24"/>
        </w:rPr>
        <w:t>a</w:t>
      </w:r>
      <w:r w:rsidR="00E23396" w:rsidRPr="00FF2701">
        <w:rPr>
          <w:rFonts w:ascii="Times New Roman" w:hAnsi="Times New Roman" w:cs="Times New Roman"/>
          <w:noProof/>
          <w:sz w:val="24"/>
          <w:szCs w:val="24"/>
        </w:rPr>
        <w:t xml:space="preserve"> </w:t>
      </w:r>
      <w:r w:rsidRPr="00FF2701">
        <w:rPr>
          <w:rFonts w:ascii="Times New Roman" w:hAnsi="Times New Roman" w:cs="Times New Roman"/>
          <w:noProof/>
          <w:sz w:val="24"/>
          <w:szCs w:val="24"/>
        </w:rPr>
        <w:t xml:space="preserve">statement for healthcare professionals from a special writing group of the </w:t>
      </w:r>
      <w:r w:rsidR="00E23396">
        <w:rPr>
          <w:rFonts w:ascii="Times New Roman" w:hAnsi="Times New Roman" w:cs="Times New Roman"/>
          <w:noProof/>
          <w:sz w:val="24"/>
          <w:szCs w:val="24"/>
        </w:rPr>
        <w:t>S</w:t>
      </w:r>
      <w:r w:rsidR="00E23396" w:rsidRPr="00FF2701">
        <w:rPr>
          <w:rFonts w:ascii="Times New Roman" w:hAnsi="Times New Roman" w:cs="Times New Roman"/>
          <w:noProof/>
          <w:sz w:val="24"/>
          <w:szCs w:val="24"/>
        </w:rPr>
        <w:t xml:space="preserve">troke </w:t>
      </w:r>
      <w:r w:rsidR="00E23396">
        <w:rPr>
          <w:rFonts w:ascii="Times New Roman" w:hAnsi="Times New Roman" w:cs="Times New Roman"/>
          <w:noProof/>
          <w:sz w:val="24"/>
          <w:szCs w:val="24"/>
        </w:rPr>
        <w:t>C</w:t>
      </w:r>
      <w:r w:rsidR="00E23396" w:rsidRPr="00FF2701">
        <w:rPr>
          <w:rFonts w:ascii="Times New Roman" w:hAnsi="Times New Roman" w:cs="Times New Roman"/>
          <w:noProof/>
          <w:sz w:val="24"/>
          <w:szCs w:val="24"/>
        </w:rPr>
        <w:t>ouncil</w:t>
      </w:r>
      <w:r w:rsidRPr="00FF2701">
        <w:rPr>
          <w:rFonts w:ascii="Times New Roman" w:hAnsi="Times New Roman" w:cs="Times New Roman"/>
          <w:noProof/>
          <w:sz w:val="24"/>
          <w:szCs w:val="24"/>
        </w:rPr>
        <w:t xml:space="preserve">, American </w:t>
      </w:r>
      <w:r w:rsidR="00E23396">
        <w:rPr>
          <w:rFonts w:ascii="Times New Roman" w:hAnsi="Times New Roman" w:cs="Times New Roman"/>
          <w:noProof/>
          <w:sz w:val="24"/>
          <w:szCs w:val="24"/>
        </w:rPr>
        <w:t>H</w:t>
      </w:r>
      <w:r w:rsidR="00E23396" w:rsidRPr="00FF2701">
        <w:rPr>
          <w:rFonts w:ascii="Times New Roman" w:hAnsi="Times New Roman" w:cs="Times New Roman"/>
          <w:noProof/>
          <w:sz w:val="24"/>
          <w:szCs w:val="24"/>
        </w:rPr>
        <w:t xml:space="preserve">eart </w:t>
      </w:r>
      <w:r w:rsidR="00E23396">
        <w:rPr>
          <w:rFonts w:ascii="Times New Roman" w:hAnsi="Times New Roman" w:cs="Times New Roman"/>
          <w:noProof/>
          <w:sz w:val="24"/>
          <w:szCs w:val="24"/>
        </w:rPr>
        <w:t>A</w:t>
      </w:r>
      <w:r w:rsidR="00E23396" w:rsidRPr="00FF2701">
        <w:rPr>
          <w:rFonts w:ascii="Times New Roman" w:hAnsi="Times New Roman" w:cs="Times New Roman"/>
          <w:noProof/>
          <w:sz w:val="24"/>
          <w:szCs w:val="24"/>
        </w:rPr>
        <w:t>ssociation</w:t>
      </w:r>
      <w:r w:rsidRPr="00FF2701">
        <w:rPr>
          <w:rFonts w:ascii="Times New Roman" w:hAnsi="Times New Roman" w:cs="Times New Roman"/>
          <w:noProof/>
          <w:sz w:val="24"/>
          <w:szCs w:val="24"/>
        </w:rPr>
        <w:t xml:space="preserve">. </w:t>
      </w:r>
      <w:r w:rsidRPr="00FF2701">
        <w:rPr>
          <w:rFonts w:ascii="Times New Roman" w:hAnsi="Times New Roman" w:cs="Times New Roman"/>
          <w:i/>
          <w:iCs/>
          <w:noProof/>
          <w:sz w:val="24"/>
          <w:szCs w:val="24"/>
        </w:rPr>
        <w:t>Stroke</w:t>
      </w:r>
      <w:r w:rsidRPr="00FF2701">
        <w:rPr>
          <w:rFonts w:ascii="Times New Roman" w:hAnsi="Times New Roman" w:cs="Times New Roman"/>
          <w:noProof/>
          <w:sz w:val="24"/>
          <w:szCs w:val="24"/>
        </w:rPr>
        <w:t xml:space="preserve">. 2009;40:994–1025. </w:t>
      </w:r>
    </w:p>
    <w:p w14:paraId="464E0AB4" w14:textId="77777777" w:rsidR="00FF2701" w:rsidRPr="008E5C6E"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lang w:val="fr-FR"/>
        </w:rPr>
      </w:pPr>
      <w:r w:rsidRPr="00FF2701">
        <w:rPr>
          <w:rFonts w:ascii="Times New Roman" w:hAnsi="Times New Roman" w:cs="Times New Roman"/>
          <w:noProof/>
          <w:sz w:val="24"/>
          <w:szCs w:val="24"/>
        </w:rPr>
        <w:t xml:space="preserve">48. </w:t>
      </w:r>
      <w:r w:rsidRPr="00FF2701">
        <w:rPr>
          <w:rFonts w:ascii="Times New Roman" w:hAnsi="Times New Roman" w:cs="Times New Roman"/>
          <w:noProof/>
          <w:sz w:val="24"/>
          <w:szCs w:val="24"/>
        </w:rPr>
        <w:tab/>
        <w:t xml:space="preserve">Ahmed N, Näsman P, Wahlgren NG. Effect of intravenous nimodipine on blood pressure and outcome after acute stroke. </w:t>
      </w:r>
      <w:r w:rsidRPr="008E5C6E">
        <w:rPr>
          <w:rFonts w:ascii="Times New Roman" w:hAnsi="Times New Roman" w:cs="Times New Roman"/>
          <w:i/>
          <w:iCs/>
          <w:noProof/>
          <w:sz w:val="24"/>
          <w:szCs w:val="24"/>
          <w:lang w:val="fr-FR"/>
        </w:rPr>
        <w:t>Stroke</w:t>
      </w:r>
      <w:r w:rsidRPr="008E5C6E">
        <w:rPr>
          <w:rFonts w:ascii="Times New Roman" w:hAnsi="Times New Roman" w:cs="Times New Roman"/>
          <w:noProof/>
          <w:sz w:val="24"/>
          <w:szCs w:val="24"/>
          <w:lang w:val="fr-FR"/>
        </w:rPr>
        <w:t xml:space="preserve">. 2000;31:1250–5. </w:t>
      </w:r>
    </w:p>
    <w:p w14:paraId="3AFD66C5"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8E5C6E">
        <w:rPr>
          <w:rFonts w:ascii="Times New Roman" w:hAnsi="Times New Roman" w:cs="Times New Roman"/>
          <w:noProof/>
          <w:sz w:val="24"/>
          <w:szCs w:val="24"/>
          <w:lang w:val="fr-FR"/>
        </w:rPr>
        <w:t xml:space="preserve">49. </w:t>
      </w:r>
      <w:r w:rsidRPr="008E5C6E">
        <w:rPr>
          <w:rFonts w:ascii="Times New Roman" w:hAnsi="Times New Roman" w:cs="Times New Roman"/>
          <w:noProof/>
          <w:sz w:val="24"/>
          <w:szCs w:val="24"/>
          <w:lang w:val="fr-FR"/>
        </w:rPr>
        <w:tab/>
        <w:t xml:space="preserve">Li Y, Fang W, Tao L, Li M, Yang Y, Gao Y, Ge S, Gao L, Zhang B, Li Z, et al. </w:t>
      </w:r>
      <w:r w:rsidRPr="00FF2701">
        <w:rPr>
          <w:rFonts w:ascii="Times New Roman" w:hAnsi="Times New Roman" w:cs="Times New Roman"/>
          <w:noProof/>
          <w:sz w:val="24"/>
          <w:szCs w:val="24"/>
        </w:rPr>
        <w:t xml:space="preserve">Efficacy and safety of intravenous nimodipine administration for treatment of hypertension in patients with intracerebral hemorrhage. </w:t>
      </w:r>
      <w:r w:rsidRPr="00FF2701">
        <w:rPr>
          <w:rFonts w:ascii="Times New Roman" w:hAnsi="Times New Roman" w:cs="Times New Roman"/>
          <w:i/>
          <w:iCs/>
          <w:noProof/>
          <w:sz w:val="24"/>
          <w:szCs w:val="24"/>
        </w:rPr>
        <w:t>Neuropsychiatr. Dis. Treat.</w:t>
      </w:r>
      <w:r w:rsidRPr="00FF2701">
        <w:rPr>
          <w:rFonts w:ascii="Times New Roman" w:hAnsi="Times New Roman" w:cs="Times New Roman"/>
          <w:noProof/>
          <w:sz w:val="24"/>
          <w:szCs w:val="24"/>
        </w:rPr>
        <w:t xml:space="preserve"> 2015;19:1231–8. </w:t>
      </w:r>
    </w:p>
    <w:p w14:paraId="265C6311"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50. </w:t>
      </w:r>
      <w:r w:rsidRPr="00FF2701">
        <w:rPr>
          <w:rFonts w:ascii="Times New Roman" w:hAnsi="Times New Roman" w:cs="Times New Roman"/>
          <w:noProof/>
          <w:sz w:val="24"/>
          <w:szCs w:val="24"/>
        </w:rPr>
        <w:tab/>
        <w:t xml:space="preserve">Nogueira RC, Aries M, Minhas JS, H Petersen N, Xiong L, Kainerstorfer JM, Castro P. Review of studies on dynamic cerebral autoregulation in the acute phase of stroke  and the relationship with clinical outcome. </w:t>
      </w:r>
      <w:r w:rsidRPr="00FF2701">
        <w:rPr>
          <w:rFonts w:ascii="Times New Roman" w:hAnsi="Times New Roman" w:cs="Times New Roman"/>
          <w:i/>
          <w:iCs/>
          <w:noProof/>
          <w:sz w:val="24"/>
          <w:szCs w:val="24"/>
        </w:rPr>
        <w:t>J. Cereb. blood flow Metab.  Off. J.  Int. Soc. Cereb. Blood Flow Metab.</w:t>
      </w:r>
      <w:r w:rsidRPr="00FF2701">
        <w:rPr>
          <w:rFonts w:ascii="Times New Roman" w:hAnsi="Times New Roman" w:cs="Times New Roman"/>
          <w:noProof/>
          <w:sz w:val="24"/>
          <w:szCs w:val="24"/>
        </w:rPr>
        <w:t xml:space="preserve"> 2021;271678X211045222. </w:t>
      </w:r>
    </w:p>
    <w:p w14:paraId="4151524D"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51. </w:t>
      </w:r>
      <w:r w:rsidRPr="00FF2701">
        <w:rPr>
          <w:rFonts w:ascii="Times New Roman" w:hAnsi="Times New Roman" w:cs="Times New Roman"/>
          <w:noProof/>
          <w:sz w:val="24"/>
          <w:szCs w:val="24"/>
        </w:rPr>
        <w:tab/>
        <w:t xml:space="preserve">Robinson TG, Minhas JS, Miller J. Review of major trials of acute blood pressure management in stroke. </w:t>
      </w:r>
      <w:r w:rsidRPr="00FF2701">
        <w:rPr>
          <w:rFonts w:ascii="Times New Roman" w:hAnsi="Times New Roman" w:cs="Times New Roman"/>
          <w:i/>
          <w:iCs/>
          <w:noProof/>
          <w:sz w:val="24"/>
          <w:szCs w:val="24"/>
        </w:rPr>
        <w:t>J. Cereb. Blood Flow Metab.</w:t>
      </w:r>
      <w:r w:rsidRPr="00FF2701">
        <w:rPr>
          <w:rFonts w:ascii="Times New Roman" w:hAnsi="Times New Roman" w:cs="Times New Roman"/>
          <w:noProof/>
          <w:sz w:val="24"/>
          <w:szCs w:val="24"/>
        </w:rPr>
        <w:t xml:space="preserve"> 2021;271678X211004310. </w:t>
      </w:r>
    </w:p>
    <w:p w14:paraId="67CF269E"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52. </w:t>
      </w:r>
      <w:r w:rsidRPr="00FF2701">
        <w:rPr>
          <w:rFonts w:ascii="Times New Roman" w:hAnsi="Times New Roman" w:cs="Times New Roman"/>
          <w:noProof/>
          <w:sz w:val="24"/>
          <w:szCs w:val="24"/>
        </w:rPr>
        <w:tab/>
        <w:t xml:space="preserve">Sato S, Delcourt C, Heeley E, Arima H, Zhang S, Al-Shahi Salman R, Stapf C, Woo D, Flaherty ML, Vagal A, et al. Significance of cerebral small-vessel disease in acute intracerebral hemorrhage. </w:t>
      </w:r>
      <w:r w:rsidRPr="00FF2701">
        <w:rPr>
          <w:rFonts w:ascii="Times New Roman" w:hAnsi="Times New Roman" w:cs="Times New Roman"/>
          <w:i/>
          <w:iCs/>
          <w:noProof/>
          <w:sz w:val="24"/>
          <w:szCs w:val="24"/>
        </w:rPr>
        <w:t>Stroke</w:t>
      </w:r>
      <w:r w:rsidRPr="00FF2701">
        <w:rPr>
          <w:rFonts w:ascii="Times New Roman" w:hAnsi="Times New Roman" w:cs="Times New Roman"/>
          <w:noProof/>
          <w:sz w:val="24"/>
          <w:szCs w:val="24"/>
        </w:rPr>
        <w:t xml:space="preserve">. 2016;47:701–7. </w:t>
      </w:r>
    </w:p>
    <w:p w14:paraId="110962A7"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lastRenderedPageBreak/>
        <w:t xml:space="preserve">53. </w:t>
      </w:r>
      <w:r w:rsidRPr="00FF2701">
        <w:rPr>
          <w:rFonts w:ascii="Times New Roman" w:hAnsi="Times New Roman" w:cs="Times New Roman"/>
          <w:noProof/>
          <w:sz w:val="24"/>
          <w:szCs w:val="24"/>
        </w:rPr>
        <w:tab/>
        <w:t xml:space="preserve">Shoamanesh A, Morotti A, Romero JM, Oliveira-Filho J, Schlunk F, Jessel MJ, Ayres AM, Vashkevich A, Schwab K, Afzal MR, et al. Cerebral microbleeds and the effect of intensive blood pressure reduction on hematoma expansion and functional outcomes a secondary analysis of the ATACH-2 randomized clinical trial. </w:t>
      </w:r>
      <w:r w:rsidRPr="00FF2701">
        <w:rPr>
          <w:rFonts w:ascii="Times New Roman" w:hAnsi="Times New Roman" w:cs="Times New Roman"/>
          <w:i/>
          <w:iCs/>
          <w:noProof/>
          <w:sz w:val="24"/>
          <w:szCs w:val="24"/>
        </w:rPr>
        <w:t>JAMA Neurol.</w:t>
      </w:r>
      <w:r w:rsidRPr="00FF2701">
        <w:rPr>
          <w:rFonts w:ascii="Times New Roman" w:hAnsi="Times New Roman" w:cs="Times New Roman"/>
          <w:noProof/>
          <w:sz w:val="24"/>
          <w:szCs w:val="24"/>
        </w:rPr>
        <w:t xml:space="preserve"> 2018;75:850–859. </w:t>
      </w:r>
    </w:p>
    <w:p w14:paraId="301A5FAF" w14:textId="478F7D8D"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54. </w:t>
      </w:r>
      <w:r w:rsidRPr="00FF2701">
        <w:rPr>
          <w:rFonts w:ascii="Times New Roman" w:hAnsi="Times New Roman" w:cs="Times New Roman"/>
          <w:noProof/>
          <w:sz w:val="24"/>
          <w:szCs w:val="24"/>
        </w:rPr>
        <w:tab/>
        <w:t xml:space="preserve">Morotti A, Shoamanesh A, Oliveira-Filho J, Schlunk F, Romero JM, Jessel M, Ayres A, Vashkevich A, Schwab K, Cassarly C, et al. White </w:t>
      </w:r>
      <w:r w:rsidR="00E23396" w:rsidRPr="00FF2701">
        <w:rPr>
          <w:rFonts w:ascii="Times New Roman" w:hAnsi="Times New Roman" w:cs="Times New Roman"/>
          <w:noProof/>
          <w:sz w:val="24"/>
          <w:szCs w:val="24"/>
        </w:rPr>
        <w:t>matter hyperintensities and blood pressure lowering in acute intracerebral hemorrhage: a secondary analysis</w:t>
      </w:r>
      <w:r w:rsidRPr="00FF2701">
        <w:rPr>
          <w:rFonts w:ascii="Times New Roman" w:hAnsi="Times New Roman" w:cs="Times New Roman"/>
          <w:noProof/>
          <w:sz w:val="24"/>
          <w:szCs w:val="24"/>
        </w:rPr>
        <w:t xml:space="preserve"> of the ATACH-2 </w:t>
      </w:r>
      <w:r w:rsidR="00E23396">
        <w:rPr>
          <w:rFonts w:ascii="Times New Roman" w:hAnsi="Times New Roman" w:cs="Times New Roman"/>
          <w:noProof/>
          <w:sz w:val="24"/>
          <w:szCs w:val="24"/>
        </w:rPr>
        <w:t>t</w:t>
      </w:r>
      <w:r w:rsidR="00E23396" w:rsidRPr="00FF2701">
        <w:rPr>
          <w:rFonts w:ascii="Times New Roman" w:hAnsi="Times New Roman" w:cs="Times New Roman"/>
          <w:noProof/>
          <w:sz w:val="24"/>
          <w:szCs w:val="24"/>
        </w:rPr>
        <w:t>rial</w:t>
      </w:r>
      <w:r w:rsidRPr="00FF2701">
        <w:rPr>
          <w:rFonts w:ascii="Times New Roman" w:hAnsi="Times New Roman" w:cs="Times New Roman"/>
          <w:noProof/>
          <w:sz w:val="24"/>
          <w:szCs w:val="24"/>
        </w:rPr>
        <w:t xml:space="preserve">. </w:t>
      </w:r>
      <w:r w:rsidRPr="00FF2701">
        <w:rPr>
          <w:rFonts w:ascii="Times New Roman" w:hAnsi="Times New Roman" w:cs="Times New Roman"/>
          <w:i/>
          <w:iCs/>
          <w:noProof/>
          <w:sz w:val="24"/>
          <w:szCs w:val="24"/>
        </w:rPr>
        <w:t>Neurocrit. Care</w:t>
      </w:r>
      <w:r w:rsidRPr="00FF2701">
        <w:rPr>
          <w:rFonts w:ascii="Times New Roman" w:hAnsi="Times New Roman" w:cs="Times New Roman"/>
          <w:noProof/>
          <w:sz w:val="24"/>
          <w:szCs w:val="24"/>
        </w:rPr>
        <w:t xml:space="preserve">. 2020;32:180–186. </w:t>
      </w:r>
    </w:p>
    <w:p w14:paraId="7ED58D32" w14:textId="66D05AFE"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55. </w:t>
      </w:r>
      <w:r w:rsidRPr="00FF2701">
        <w:rPr>
          <w:rFonts w:ascii="Times New Roman" w:hAnsi="Times New Roman" w:cs="Times New Roman"/>
          <w:noProof/>
          <w:sz w:val="24"/>
          <w:szCs w:val="24"/>
        </w:rPr>
        <w:tab/>
        <w:t xml:space="preserve">Guo ZN, Xing Y, Wang S, Ma H, Liu J, Yang Y. Characteristics of dynamic cerebral autoregulation in cerebral small vessel disease: </w:t>
      </w:r>
      <w:r w:rsidR="00E23396">
        <w:rPr>
          <w:rFonts w:ascii="Times New Roman" w:hAnsi="Times New Roman" w:cs="Times New Roman"/>
          <w:noProof/>
          <w:sz w:val="24"/>
          <w:szCs w:val="24"/>
        </w:rPr>
        <w:t>d</w:t>
      </w:r>
      <w:r w:rsidR="00E23396" w:rsidRPr="00FF2701">
        <w:rPr>
          <w:rFonts w:ascii="Times New Roman" w:hAnsi="Times New Roman" w:cs="Times New Roman"/>
          <w:noProof/>
          <w:sz w:val="24"/>
          <w:szCs w:val="24"/>
        </w:rPr>
        <w:t xml:space="preserve">iffuse </w:t>
      </w:r>
      <w:r w:rsidRPr="00FF2701">
        <w:rPr>
          <w:rFonts w:ascii="Times New Roman" w:hAnsi="Times New Roman" w:cs="Times New Roman"/>
          <w:noProof/>
          <w:sz w:val="24"/>
          <w:szCs w:val="24"/>
        </w:rPr>
        <w:t xml:space="preserve">and sustained. </w:t>
      </w:r>
      <w:r w:rsidRPr="00FF2701">
        <w:rPr>
          <w:rFonts w:ascii="Times New Roman" w:hAnsi="Times New Roman" w:cs="Times New Roman"/>
          <w:i/>
          <w:iCs/>
          <w:noProof/>
          <w:sz w:val="24"/>
          <w:szCs w:val="24"/>
        </w:rPr>
        <w:t>Sci. Rep.</w:t>
      </w:r>
      <w:r w:rsidRPr="00FF2701">
        <w:rPr>
          <w:rFonts w:ascii="Times New Roman" w:hAnsi="Times New Roman" w:cs="Times New Roman"/>
          <w:noProof/>
          <w:sz w:val="24"/>
          <w:szCs w:val="24"/>
        </w:rPr>
        <w:t xml:space="preserve"> 2015;5:15269. </w:t>
      </w:r>
    </w:p>
    <w:p w14:paraId="6196A216"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56. </w:t>
      </w:r>
      <w:r w:rsidRPr="00FF2701">
        <w:rPr>
          <w:rFonts w:ascii="Times New Roman" w:hAnsi="Times New Roman" w:cs="Times New Roman"/>
          <w:noProof/>
          <w:sz w:val="24"/>
          <w:szCs w:val="24"/>
        </w:rPr>
        <w:tab/>
        <w:t xml:space="preserve">Minhas JS, Panerai RB, Ghaly G, Divall P, Robinson TG. Cerebral autoregulation in hemorrhagic stroke: a systematic review and meta-analysis of transcranial doppler ultrasonography studies. </w:t>
      </w:r>
      <w:r w:rsidRPr="00FF2701">
        <w:rPr>
          <w:rFonts w:ascii="Times New Roman" w:hAnsi="Times New Roman" w:cs="Times New Roman"/>
          <w:i/>
          <w:iCs/>
          <w:noProof/>
          <w:sz w:val="24"/>
          <w:szCs w:val="24"/>
        </w:rPr>
        <w:t>J. Clin. Ultrasound</w:t>
      </w:r>
      <w:r w:rsidRPr="00FF2701">
        <w:rPr>
          <w:rFonts w:ascii="Times New Roman" w:hAnsi="Times New Roman" w:cs="Times New Roman"/>
          <w:noProof/>
          <w:sz w:val="24"/>
          <w:szCs w:val="24"/>
        </w:rPr>
        <w:t xml:space="preserve">. 2018;47:14–21. </w:t>
      </w:r>
    </w:p>
    <w:p w14:paraId="6AD5079F"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57. </w:t>
      </w:r>
      <w:r w:rsidRPr="00FF2701">
        <w:rPr>
          <w:rFonts w:ascii="Times New Roman" w:hAnsi="Times New Roman" w:cs="Times New Roman"/>
          <w:noProof/>
          <w:sz w:val="24"/>
          <w:szCs w:val="24"/>
        </w:rPr>
        <w:tab/>
        <w:t xml:space="preserve">Minhas JS, Panerai RB, Swienton D, Robinson TG. Feasibility of improving cerebral autoregulation in acute intracerebral hemorrhage (BREATHE-ICH) study: results from an experimental interventional study. </w:t>
      </w:r>
      <w:r w:rsidRPr="00FF2701">
        <w:rPr>
          <w:rFonts w:ascii="Times New Roman" w:hAnsi="Times New Roman" w:cs="Times New Roman"/>
          <w:i/>
          <w:iCs/>
          <w:noProof/>
          <w:sz w:val="24"/>
          <w:szCs w:val="24"/>
        </w:rPr>
        <w:t>Int. J. Stroke</w:t>
      </w:r>
      <w:r w:rsidRPr="00FF2701">
        <w:rPr>
          <w:rFonts w:ascii="Times New Roman" w:hAnsi="Times New Roman" w:cs="Times New Roman"/>
          <w:noProof/>
          <w:sz w:val="24"/>
          <w:szCs w:val="24"/>
        </w:rPr>
        <w:t xml:space="preserve">. 2020;15:627–637. </w:t>
      </w:r>
    </w:p>
    <w:p w14:paraId="0992529B"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58. </w:t>
      </w:r>
      <w:r w:rsidRPr="00FF2701">
        <w:rPr>
          <w:rFonts w:ascii="Times New Roman" w:hAnsi="Times New Roman" w:cs="Times New Roman"/>
          <w:noProof/>
          <w:sz w:val="24"/>
          <w:szCs w:val="24"/>
        </w:rPr>
        <w:tab/>
        <w:t xml:space="preserve">Butcher KS, Jeerakathil T, Hill M, Demchuk AM, Dowlatshahi D, Coutts SB, Gould B, McCourt R, Asdaghi N, Findlay JM, et al. The intracerebral hemorrhage acutely decreasing arterial pressure trial. </w:t>
      </w:r>
      <w:r w:rsidRPr="00FF2701">
        <w:rPr>
          <w:rFonts w:ascii="Times New Roman" w:hAnsi="Times New Roman" w:cs="Times New Roman"/>
          <w:i/>
          <w:iCs/>
          <w:noProof/>
          <w:sz w:val="24"/>
          <w:szCs w:val="24"/>
        </w:rPr>
        <w:t>Stroke</w:t>
      </w:r>
      <w:r w:rsidRPr="00FF2701">
        <w:rPr>
          <w:rFonts w:ascii="Times New Roman" w:hAnsi="Times New Roman" w:cs="Times New Roman"/>
          <w:noProof/>
          <w:sz w:val="24"/>
          <w:szCs w:val="24"/>
        </w:rPr>
        <w:t xml:space="preserve">. 2013;44:620–626. </w:t>
      </w:r>
    </w:p>
    <w:p w14:paraId="4D77B0E4"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59. </w:t>
      </w:r>
      <w:r w:rsidRPr="00FF2701">
        <w:rPr>
          <w:rFonts w:ascii="Times New Roman" w:hAnsi="Times New Roman" w:cs="Times New Roman"/>
          <w:noProof/>
          <w:sz w:val="24"/>
          <w:szCs w:val="24"/>
        </w:rPr>
        <w:tab/>
        <w:t xml:space="preserve">Kate M, Asdaghi N, Gioia LC, Buck B, Majumdar SR, Jeerakathil T, Shuaib A, Emery D, Beaulieu C, Butcher K. Blood pressure reduction in hypertensive acute ischemic stroke patients does not affect cerebral blood flow. </w:t>
      </w:r>
      <w:r w:rsidRPr="00FF2701">
        <w:rPr>
          <w:rFonts w:ascii="Times New Roman" w:hAnsi="Times New Roman" w:cs="Times New Roman"/>
          <w:i/>
          <w:iCs/>
          <w:noProof/>
          <w:sz w:val="24"/>
          <w:szCs w:val="24"/>
        </w:rPr>
        <w:t>J. Cereb. Blood Flow Metab.</w:t>
      </w:r>
      <w:r w:rsidRPr="00FF2701">
        <w:rPr>
          <w:rFonts w:ascii="Times New Roman" w:hAnsi="Times New Roman" w:cs="Times New Roman"/>
          <w:noProof/>
          <w:sz w:val="24"/>
          <w:szCs w:val="24"/>
        </w:rPr>
        <w:t xml:space="preserve"> </w:t>
      </w:r>
      <w:r w:rsidRPr="00FF2701">
        <w:rPr>
          <w:rFonts w:ascii="Times New Roman" w:hAnsi="Times New Roman" w:cs="Times New Roman"/>
          <w:noProof/>
          <w:sz w:val="24"/>
          <w:szCs w:val="24"/>
        </w:rPr>
        <w:lastRenderedPageBreak/>
        <w:t xml:space="preserve">2019;39:1878–1887. </w:t>
      </w:r>
    </w:p>
    <w:p w14:paraId="03C9F798"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60. </w:t>
      </w:r>
      <w:r w:rsidRPr="00FF2701">
        <w:rPr>
          <w:rFonts w:ascii="Times New Roman" w:hAnsi="Times New Roman" w:cs="Times New Roman"/>
          <w:noProof/>
          <w:sz w:val="24"/>
          <w:szCs w:val="24"/>
        </w:rPr>
        <w:tab/>
        <w:t xml:space="preserve">Shoamanesh A, Cassarly C, Morotti A, Romero JM, Oliveira-Filho J, Schlunk F, Jessel M, Butcher K, Gioia L, Ayres A, et al. Intensive blood pressure lowering and DWI lesions in intracerebral hemorrhage: exploratory analysis of the ATACH-2 randomized trial. </w:t>
      </w:r>
      <w:r w:rsidRPr="00FF2701">
        <w:rPr>
          <w:rFonts w:ascii="Times New Roman" w:hAnsi="Times New Roman" w:cs="Times New Roman"/>
          <w:i/>
          <w:iCs/>
          <w:noProof/>
          <w:sz w:val="24"/>
          <w:szCs w:val="24"/>
        </w:rPr>
        <w:t>Neurocrit. Care</w:t>
      </w:r>
      <w:r w:rsidRPr="00FF2701">
        <w:rPr>
          <w:rFonts w:ascii="Times New Roman" w:hAnsi="Times New Roman" w:cs="Times New Roman"/>
          <w:noProof/>
          <w:sz w:val="24"/>
          <w:szCs w:val="24"/>
        </w:rPr>
        <w:t xml:space="preserve">. 2021;10.1007/s12028-021-01254-9. </w:t>
      </w:r>
    </w:p>
    <w:p w14:paraId="762C30BF"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61. </w:t>
      </w:r>
      <w:r w:rsidRPr="00FF2701">
        <w:rPr>
          <w:rFonts w:ascii="Times New Roman" w:hAnsi="Times New Roman" w:cs="Times New Roman"/>
          <w:noProof/>
          <w:sz w:val="24"/>
          <w:szCs w:val="24"/>
        </w:rPr>
        <w:tab/>
        <w:t xml:space="preserve">Hextrum S, Minhas JS, Liotta EM, Sorond FA, Naidech AM, Maas MB. Hypocapnia, ischemic lesions, and outcomes after intracerebral hemorrhage. </w:t>
      </w:r>
      <w:r w:rsidRPr="00FF2701">
        <w:rPr>
          <w:rFonts w:ascii="Times New Roman" w:hAnsi="Times New Roman" w:cs="Times New Roman"/>
          <w:i/>
          <w:iCs/>
          <w:noProof/>
          <w:sz w:val="24"/>
          <w:szCs w:val="24"/>
        </w:rPr>
        <w:t>J. Neurol. Sci.</w:t>
      </w:r>
      <w:r w:rsidRPr="00FF2701">
        <w:rPr>
          <w:rFonts w:ascii="Times New Roman" w:hAnsi="Times New Roman" w:cs="Times New Roman"/>
          <w:noProof/>
          <w:sz w:val="24"/>
          <w:szCs w:val="24"/>
        </w:rPr>
        <w:t xml:space="preserve"> 2020;418:117139. </w:t>
      </w:r>
    </w:p>
    <w:p w14:paraId="185707E0"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62. </w:t>
      </w:r>
      <w:r w:rsidRPr="00FF2701">
        <w:rPr>
          <w:rFonts w:ascii="Times New Roman" w:hAnsi="Times New Roman" w:cs="Times New Roman"/>
          <w:noProof/>
          <w:sz w:val="24"/>
          <w:szCs w:val="24"/>
        </w:rPr>
        <w:tab/>
        <w:t xml:space="preserve">Minhas JS, Wang X, Lavados PM, Moullaali TJ, Arima H, Billot L, Hackett ML, Olavarria V V, Middleton S, Pontes-Neto O. Head positioning and blood pressure variability in acute ischaemic and haemorrhagic stroke: a post-hoc analysis of the HeadPoST study. </w:t>
      </w:r>
      <w:r w:rsidRPr="00FF2701">
        <w:rPr>
          <w:rFonts w:ascii="Times New Roman" w:hAnsi="Times New Roman" w:cs="Times New Roman"/>
          <w:i/>
          <w:iCs/>
          <w:noProof/>
          <w:sz w:val="24"/>
          <w:szCs w:val="24"/>
        </w:rPr>
        <w:t>J. Hum. Hypertens.</w:t>
      </w:r>
      <w:r w:rsidRPr="00FF2701">
        <w:rPr>
          <w:rFonts w:ascii="Times New Roman" w:hAnsi="Times New Roman" w:cs="Times New Roman"/>
          <w:noProof/>
          <w:sz w:val="24"/>
          <w:szCs w:val="24"/>
        </w:rPr>
        <w:t xml:space="preserve"> 2019;33:411–418. </w:t>
      </w:r>
    </w:p>
    <w:p w14:paraId="5DD5D2D9" w14:textId="6C8CDA00"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63. </w:t>
      </w:r>
      <w:r w:rsidRPr="00FF2701">
        <w:rPr>
          <w:rFonts w:ascii="Times New Roman" w:hAnsi="Times New Roman" w:cs="Times New Roman"/>
          <w:noProof/>
          <w:sz w:val="24"/>
          <w:szCs w:val="24"/>
        </w:rPr>
        <w:tab/>
        <w:t xml:space="preserve">Williamson CA, Sheehan KM, Tipirneni R, Roark CD, Pandey AS, Thompson BG, Rajajee V. The </w:t>
      </w:r>
      <w:r w:rsidR="00E23396" w:rsidRPr="00FF2701">
        <w:rPr>
          <w:rFonts w:ascii="Times New Roman" w:hAnsi="Times New Roman" w:cs="Times New Roman"/>
          <w:noProof/>
          <w:sz w:val="24"/>
          <w:szCs w:val="24"/>
        </w:rPr>
        <w:t>association between spontaneous hyperventilation, delayed cerebral ischemia, and poor neurological outcome in patients with subarachnoid hem</w:t>
      </w:r>
      <w:r w:rsidRPr="00FF2701">
        <w:rPr>
          <w:rFonts w:ascii="Times New Roman" w:hAnsi="Times New Roman" w:cs="Times New Roman"/>
          <w:noProof/>
          <w:sz w:val="24"/>
          <w:szCs w:val="24"/>
        </w:rPr>
        <w:t xml:space="preserve">orrhage. </w:t>
      </w:r>
      <w:r w:rsidRPr="00FF2701">
        <w:rPr>
          <w:rFonts w:ascii="Times New Roman" w:hAnsi="Times New Roman" w:cs="Times New Roman"/>
          <w:i/>
          <w:iCs/>
          <w:noProof/>
          <w:sz w:val="24"/>
          <w:szCs w:val="24"/>
        </w:rPr>
        <w:t>Neurocrit. Care</w:t>
      </w:r>
      <w:r w:rsidRPr="00FF2701">
        <w:rPr>
          <w:rFonts w:ascii="Times New Roman" w:hAnsi="Times New Roman" w:cs="Times New Roman"/>
          <w:noProof/>
          <w:sz w:val="24"/>
          <w:szCs w:val="24"/>
        </w:rPr>
        <w:t xml:space="preserve">. 2015;23:330–338. </w:t>
      </w:r>
    </w:p>
    <w:p w14:paraId="6F06AAB1" w14:textId="3A0C0A00"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64. </w:t>
      </w:r>
      <w:r w:rsidRPr="00FF2701">
        <w:rPr>
          <w:rFonts w:ascii="Times New Roman" w:hAnsi="Times New Roman" w:cs="Times New Roman"/>
          <w:noProof/>
          <w:sz w:val="24"/>
          <w:szCs w:val="24"/>
        </w:rPr>
        <w:tab/>
        <w:t xml:space="preserve">Svedung Wettervik T, Howells T, Lewén A, Ronne-Engström E, Enblad P. Temporal Dynamics of ICP, CPP, PRx, and CPPopt in </w:t>
      </w:r>
      <w:r w:rsidR="00E23396" w:rsidRPr="00FF2701">
        <w:rPr>
          <w:rFonts w:ascii="Times New Roman" w:hAnsi="Times New Roman" w:cs="Times New Roman"/>
          <w:noProof/>
          <w:sz w:val="24"/>
          <w:szCs w:val="24"/>
        </w:rPr>
        <w:t>high-grade aneurysmal subarachnoid hemorrhage and the relation to clinical outc</w:t>
      </w:r>
      <w:r w:rsidRPr="00FF2701">
        <w:rPr>
          <w:rFonts w:ascii="Times New Roman" w:hAnsi="Times New Roman" w:cs="Times New Roman"/>
          <w:noProof/>
          <w:sz w:val="24"/>
          <w:szCs w:val="24"/>
        </w:rPr>
        <w:t xml:space="preserve">ome. </w:t>
      </w:r>
      <w:r w:rsidRPr="00FF2701">
        <w:rPr>
          <w:rFonts w:ascii="Times New Roman" w:hAnsi="Times New Roman" w:cs="Times New Roman"/>
          <w:i/>
          <w:iCs/>
          <w:noProof/>
          <w:sz w:val="24"/>
          <w:szCs w:val="24"/>
        </w:rPr>
        <w:t>Neurocrit. Care</w:t>
      </w:r>
      <w:r w:rsidRPr="00FF2701">
        <w:rPr>
          <w:rFonts w:ascii="Times New Roman" w:hAnsi="Times New Roman" w:cs="Times New Roman"/>
          <w:noProof/>
          <w:sz w:val="24"/>
          <w:szCs w:val="24"/>
        </w:rPr>
        <w:t xml:space="preserve">. 2021;34:390–402. </w:t>
      </w:r>
    </w:p>
    <w:p w14:paraId="6DCF3CA9"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65. </w:t>
      </w:r>
      <w:r w:rsidRPr="00FF2701">
        <w:rPr>
          <w:rFonts w:ascii="Times New Roman" w:hAnsi="Times New Roman" w:cs="Times New Roman"/>
          <w:noProof/>
          <w:sz w:val="24"/>
          <w:szCs w:val="24"/>
        </w:rPr>
        <w:tab/>
        <w:t xml:space="preserve">Heilbrun MP, Olesen J, Lassen NA. Regional cerebral blood flow studies in subarachnoid hemorrhage. </w:t>
      </w:r>
      <w:r w:rsidRPr="00FF2701">
        <w:rPr>
          <w:rFonts w:ascii="Times New Roman" w:hAnsi="Times New Roman" w:cs="Times New Roman"/>
          <w:i/>
          <w:iCs/>
          <w:noProof/>
          <w:sz w:val="24"/>
          <w:szCs w:val="24"/>
        </w:rPr>
        <w:t>J. Neurosurg.</w:t>
      </w:r>
      <w:r w:rsidRPr="00FF2701">
        <w:rPr>
          <w:rFonts w:ascii="Times New Roman" w:hAnsi="Times New Roman" w:cs="Times New Roman"/>
          <w:noProof/>
          <w:sz w:val="24"/>
          <w:szCs w:val="24"/>
        </w:rPr>
        <w:t xml:space="preserve"> 1972;37:36–44. </w:t>
      </w:r>
    </w:p>
    <w:p w14:paraId="4257230B" w14:textId="43AFFB1B"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66. </w:t>
      </w:r>
      <w:r w:rsidRPr="00FF2701">
        <w:rPr>
          <w:rFonts w:ascii="Times New Roman" w:hAnsi="Times New Roman" w:cs="Times New Roman"/>
          <w:noProof/>
          <w:sz w:val="24"/>
          <w:szCs w:val="24"/>
        </w:rPr>
        <w:tab/>
        <w:t xml:space="preserve">Lidington D, Wan H, Bolz SS. Cerebral </w:t>
      </w:r>
      <w:r w:rsidR="00E23396" w:rsidRPr="00FF2701">
        <w:rPr>
          <w:rFonts w:ascii="Times New Roman" w:hAnsi="Times New Roman" w:cs="Times New Roman"/>
          <w:noProof/>
          <w:sz w:val="24"/>
          <w:szCs w:val="24"/>
        </w:rPr>
        <w:t>autoregulation in subarachnoid hemorr</w:t>
      </w:r>
      <w:r w:rsidRPr="00FF2701">
        <w:rPr>
          <w:rFonts w:ascii="Times New Roman" w:hAnsi="Times New Roman" w:cs="Times New Roman"/>
          <w:noProof/>
          <w:sz w:val="24"/>
          <w:szCs w:val="24"/>
        </w:rPr>
        <w:t xml:space="preserve">hage. </w:t>
      </w:r>
      <w:r w:rsidRPr="00FF2701">
        <w:rPr>
          <w:rFonts w:ascii="Times New Roman" w:hAnsi="Times New Roman" w:cs="Times New Roman"/>
          <w:i/>
          <w:iCs/>
          <w:noProof/>
          <w:sz w:val="24"/>
          <w:szCs w:val="24"/>
        </w:rPr>
        <w:t>Front. Neurol.</w:t>
      </w:r>
      <w:r w:rsidRPr="00FF2701">
        <w:rPr>
          <w:rFonts w:ascii="Times New Roman" w:hAnsi="Times New Roman" w:cs="Times New Roman"/>
          <w:noProof/>
          <w:sz w:val="24"/>
          <w:szCs w:val="24"/>
        </w:rPr>
        <w:t xml:space="preserve"> 2021;12:688362. </w:t>
      </w:r>
    </w:p>
    <w:p w14:paraId="23E83C62"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67. </w:t>
      </w:r>
      <w:r w:rsidRPr="00FF2701">
        <w:rPr>
          <w:rFonts w:ascii="Times New Roman" w:hAnsi="Times New Roman" w:cs="Times New Roman"/>
          <w:noProof/>
          <w:sz w:val="24"/>
          <w:szCs w:val="24"/>
        </w:rPr>
        <w:tab/>
        <w:t xml:space="preserve">Tenjin H, Hirakawa K, Mizukawa N, Yano I, Ohta T, Uchibori M, Hino A, Carter LP. </w:t>
      </w:r>
      <w:r w:rsidRPr="00FF2701">
        <w:rPr>
          <w:rFonts w:ascii="Times New Roman" w:hAnsi="Times New Roman" w:cs="Times New Roman"/>
          <w:noProof/>
          <w:sz w:val="24"/>
          <w:szCs w:val="24"/>
        </w:rPr>
        <w:lastRenderedPageBreak/>
        <w:t xml:space="preserve">Dysautoregulation in patients with ruptured aneurysms: Cerebral blood flow measurements obtained during surgery by a temperature-controlled thermoelectrical method. </w:t>
      </w:r>
      <w:r w:rsidRPr="00FF2701">
        <w:rPr>
          <w:rFonts w:ascii="Times New Roman" w:hAnsi="Times New Roman" w:cs="Times New Roman"/>
          <w:i/>
          <w:iCs/>
          <w:noProof/>
          <w:sz w:val="24"/>
          <w:szCs w:val="24"/>
        </w:rPr>
        <w:t>Neurosurgery</w:t>
      </w:r>
      <w:r w:rsidRPr="00FF2701">
        <w:rPr>
          <w:rFonts w:ascii="Times New Roman" w:hAnsi="Times New Roman" w:cs="Times New Roman"/>
          <w:noProof/>
          <w:sz w:val="24"/>
          <w:szCs w:val="24"/>
        </w:rPr>
        <w:t xml:space="preserve">. 1988;23:705–9. </w:t>
      </w:r>
    </w:p>
    <w:p w14:paraId="1F6137D9"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68. </w:t>
      </w:r>
      <w:r w:rsidRPr="00FF2701">
        <w:rPr>
          <w:rFonts w:ascii="Times New Roman" w:hAnsi="Times New Roman" w:cs="Times New Roman"/>
          <w:noProof/>
          <w:sz w:val="24"/>
          <w:szCs w:val="24"/>
        </w:rPr>
        <w:tab/>
        <w:t xml:space="preserve">Cossu M, Gennaro S, Balestrero M, Rossi A. Autoregulation of cortical blood flow during surgery for ruptured intracranial aneurysms. </w:t>
      </w:r>
      <w:r w:rsidRPr="00FF2701">
        <w:rPr>
          <w:rFonts w:ascii="Times New Roman" w:hAnsi="Times New Roman" w:cs="Times New Roman"/>
          <w:i/>
          <w:iCs/>
          <w:noProof/>
          <w:sz w:val="24"/>
          <w:szCs w:val="24"/>
        </w:rPr>
        <w:t>J. Neurosurg. Sci.</w:t>
      </w:r>
      <w:r w:rsidRPr="00FF2701">
        <w:rPr>
          <w:rFonts w:ascii="Times New Roman" w:hAnsi="Times New Roman" w:cs="Times New Roman"/>
          <w:noProof/>
          <w:sz w:val="24"/>
          <w:szCs w:val="24"/>
        </w:rPr>
        <w:t xml:space="preserve"> 1999;43:99–105. </w:t>
      </w:r>
    </w:p>
    <w:p w14:paraId="6FA834CE"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69. </w:t>
      </w:r>
      <w:r w:rsidRPr="00FF2701">
        <w:rPr>
          <w:rFonts w:ascii="Times New Roman" w:hAnsi="Times New Roman" w:cs="Times New Roman"/>
          <w:noProof/>
          <w:sz w:val="24"/>
          <w:szCs w:val="24"/>
        </w:rPr>
        <w:tab/>
        <w:t xml:space="preserve">Czosnyka M, Pickard JD. Monitoring and interpretation of intracranial pressure. </w:t>
      </w:r>
      <w:r w:rsidRPr="00FF2701">
        <w:rPr>
          <w:rFonts w:ascii="Times New Roman" w:hAnsi="Times New Roman" w:cs="Times New Roman"/>
          <w:i/>
          <w:iCs/>
          <w:noProof/>
          <w:sz w:val="24"/>
          <w:szCs w:val="24"/>
        </w:rPr>
        <w:t>J. Neurol. Neurosurg. Psychiatry</w:t>
      </w:r>
      <w:r w:rsidRPr="00FF2701">
        <w:rPr>
          <w:rFonts w:ascii="Times New Roman" w:hAnsi="Times New Roman" w:cs="Times New Roman"/>
          <w:noProof/>
          <w:sz w:val="24"/>
          <w:szCs w:val="24"/>
        </w:rPr>
        <w:t xml:space="preserve">. 2004;75:813–821. </w:t>
      </w:r>
    </w:p>
    <w:p w14:paraId="22FEACC9"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70. </w:t>
      </w:r>
      <w:r w:rsidRPr="00FF2701">
        <w:rPr>
          <w:rFonts w:ascii="Times New Roman" w:hAnsi="Times New Roman" w:cs="Times New Roman"/>
          <w:noProof/>
          <w:sz w:val="24"/>
          <w:szCs w:val="24"/>
        </w:rPr>
        <w:tab/>
        <w:t xml:space="preserve">Panerai RB, Hudson V, Fan L, Mahony P, Yeoman PM, Hope T, Evans DH. Assessment of dynamic cerebral autoregulation based on spontaneous fluctuations in arterial blood pressure and intracranial pressure. </w:t>
      </w:r>
      <w:r w:rsidRPr="00FF2701">
        <w:rPr>
          <w:rFonts w:ascii="Times New Roman" w:hAnsi="Times New Roman" w:cs="Times New Roman"/>
          <w:i/>
          <w:iCs/>
          <w:noProof/>
          <w:sz w:val="24"/>
          <w:szCs w:val="24"/>
        </w:rPr>
        <w:t>Physiol. Meas.</w:t>
      </w:r>
      <w:r w:rsidRPr="00FF2701">
        <w:rPr>
          <w:rFonts w:ascii="Times New Roman" w:hAnsi="Times New Roman" w:cs="Times New Roman"/>
          <w:noProof/>
          <w:sz w:val="24"/>
          <w:szCs w:val="24"/>
        </w:rPr>
        <w:t xml:space="preserve"> 2002;23:59–72. </w:t>
      </w:r>
    </w:p>
    <w:p w14:paraId="1F376EDE" w14:textId="623FBB22"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71. </w:t>
      </w:r>
      <w:r w:rsidRPr="00FF2701">
        <w:rPr>
          <w:rFonts w:ascii="Times New Roman" w:hAnsi="Times New Roman" w:cs="Times New Roman"/>
          <w:noProof/>
          <w:sz w:val="24"/>
          <w:szCs w:val="24"/>
        </w:rPr>
        <w:tab/>
        <w:t xml:space="preserve">Nakagawa K, Serrador JM, LaRose SL, Sorond FA. Dynamic cerebral autoregulation after intracerebral hemorrhage: </w:t>
      </w:r>
      <w:r w:rsidR="00E23396">
        <w:rPr>
          <w:rFonts w:ascii="Times New Roman" w:hAnsi="Times New Roman" w:cs="Times New Roman"/>
          <w:noProof/>
          <w:sz w:val="24"/>
          <w:szCs w:val="24"/>
        </w:rPr>
        <w:t>a</w:t>
      </w:r>
      <w:r w:rsidR="00E23396" w:rsidRPr="00FF2701">
        <w:rPr>
          <w:rFonts w:ascii="Times New Roman" w:hAnsi="Times New Roman" w:cs="Times New Roman"/>
          <w:noProof/>
          <w:sz w:val="24"/>
          <w:szCs w:val="24"/>
        </w:rPr>
        <w:t xml:space="preserve"> </w:t>
      </w:r>
      <w:r w:rsidRPr="00FF2701">
        <w:rPr>
          <w:rFonts w:ascii="Times New Roman" w:hAnsi="Times New Roman" w:cs="Times New Roman"/>
          <w:noProof/>
          <w:sz w:val="24"/>
          <w:szCs w:val="24"/>
        </w:rPr>
        <w:t xml:space="preserve">case-control study. </w:t>
      </w:r>
      <w:r w:rsidRPr="00FF2701">
        <w:rPr>
          <w:rFonts w:ascii="Times New Roman" w:hAnsi="Times New Roman" w:cs="Times New Roman"/>
          <w:i/>
          <w:iCs/>
          <w:noProof/>
          <w:sz w:val="24"/>
          <w:szCs w:val="24"/>
        </w:rPr>
        <w:t>BMC Neurol.</w:t>
      </w:r>
      <w:r w:rsidRPr="00FF2701">
        <w:rPr>
          <w:rFonts w:ascii="Times New Roman" w:hAnsi="Times New Roman" w:cs="Times New Roman"/>
          <w:noProof/>
          <w:sz w:val="24"/>
          <w:szCs w:val="24"/>
        </w:rPr>
        <w:t xml:space="preserve"> 2011;11:108. </w:t>
      </w:r>
    </w:p>
    <w:p w14:paraId="2CA4F7F1"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72. </w:t>
      </w:r>
      <w:r w:rsidRPr="00FF2701">
        <w:rPr>
          <w:rFonts w:ascii="Times New Roman" w:hAnsi="Times New Roman" w:cs="Times New Roman"/>
          <w:noProof/>
          <w:sz w:val="24"/>
          <w:szCs w:val="24"/>
        </w:rPr>
        <w:tab/>
        <w:t xml:space="preserve">Steiner T, Al-Shahi Salman R, Beer R, Christensen H, Cordonnier C, Csiba L, Forsting M, Harnof S, Klijn CJM, Krieger D, et al. European Stroke Organisation (ESO) guidelines for the management of spontaneous intracerebral hemorrhage. </w:t>
      </w:r>
      <w:r w:rsidRPr="00FF2701">
        <w:rPr>
          <w:rFonts w:ascii="Times New Roman" w:hAnsi="Times New Roman" w:cs="Times New Roman"/>
          <w:i/>
          <w:iCs/>
          <w:noProof/>
          <w:sz w:val="24"/>
          <w:szCs w:val="24"/>
        </w:rPr>
        <w:t>Int. J. Stroke</w:t>
      </w:r>
      <w:r w:rsidRPr="00FF2701">
        <w:rPr>
          <w:rFonts w:ascii="Times New Roman" w:hAnsi="Times New Roman" w:cs="Times New Roman"/>
          <w:noProof/>
          <w:sz w:val="24"/>
          <w:szCs w:val="24"/>
        </w:rPr>
        <w:t xml:space="preserve">. 2014;9:840–855. </w:t>
      </w:r>
    </w:p>
    <w:p w14:paraId="4FC8A25B" w14:textId="60BAC4C6"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73. </w:t>
      </w:r>
      <w:r w:rsidRPr="00FF2701">
        <w:rPr>
          <w:rFonts w:ascii="Times New Roman" w:hAnsi="Times New Roman" w:cs="Times New Roman"/>
          <w:noProof/>
          <w:sz w:val="24"/>
          <w:szCs w:val="24"/>
        </w:rPr>
        <w:tab/>
        <w:t>Eide PK, Bentsen G, Sorteberg AG, Marthinsen PB, Stubhaug A, Sorteberg W. A randomized and blinded single-center trial comparing the effect of intracranial pressure and intracranial pressure wave amplitude-guided intensive care management on early clinical state and 12-month outcome in patients with aneurysmal subarachnoid hemo</w:t>
      </w:r>
      <w:r w:rsidR="00E23396">
        <w:rPr>
          <w:rFonts w:ascii="Times New Roman" w:hAnsi="Times New Roman" w:cs="Times New Roman"/>
          <w:noProof/>
          <w:sz w:val="24"/>
          <w:szCs w:val="24"/>
        </w:rPr>
        <w:t>rrhage</w:t>
      </w:r>
      <w:r w:rsidRPr="00FF2701">
        <w:rPr>
          <w:rFonts w:ascii="Times New Roman" w:hAnsi="Times New Roman" w:cs="Times New Roman"/>
          <w:noProof/>
          <w:sz w:val="24"/>
          <w:szCs w:val="24"/>
        </w:rPr>
        <w:t xml:space="preserve">. </w:t>
      </w:r>
      <w:r w:rsidRPr="00FF2701">
        <w:rPr>
          <w:rFonts w:ascii="Times New Roman" w:hAnsi="Times New Roman" w:cs="Times New Roman"/>
          <w:i/>
          <w:iCs/>
          <w:noProof/>
          <w:sz w:val="24"/>
          <w:szCs w:val="24"/>
        </w:rPr>
        <w:t>Neurosurgery</w:t>
      </w:r>
      <w:r w:rsidRPr="00FF2701">
        <w:rPr>
          <w:rFonts w:ascii="Times New Roman" w:hAnsi="Times New Roman" w:cs="Times New Roman"/>
          <w:noProof/>
          <w:sz w:val="24"/>
          <w:szCs w:val="24"/>
        </w:rPr>
        <w:t xml:space="preserve">. 2011;69:1105–1115. </w:t>
      </w:r>
    </w:p>
    <w:p w14:paraId="5F0953AD" w14:textId="4162C402"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t xml:space="preserve">74. </w:t>
      </w:r>
      <w:r w:rsidRPr="00FF2701">
        <w:rPr>
          <w:rFonts w:ascii="Times New Roman" w:hAnsi="Times New Roman" w:cs="Times New Roman"/>
          <w:noProof/>
          <w:sz w:val="24"/>
          <w:szCs w:val="24"/>
        </w:rPr>
        <w:tab/>
        <w:t xml:space="preserve">Kadicheeni M, Robinson TG, Divall P, Parry-Jones AR, Minhas JS. Therapeutic </w:t>
      </w:r>
      <w:r w:rsidR="00E23396" w:rsidRPr="00FF2701">
        <w:rPr>
          <w:rFonts w:ascii="Times New Roman" w:hAnsi="Times New Roman" w:cs="Times New Roman"/>
          <w:noProof/>
          <w:sz w:val="24"/>
          <w:szCs w:val="24"/>
        </w:rPr>
        <w:t>variation in lowering blood pressure: effects on intracranial pressure in acute intracerebral ha</w:t>
      </w:r>
      <w:r w:rsidRPr="00FF2701">
        <w:rPr>
          <w:rFonts w:ascii="Times New Roman" w:hAnsi="Times New Roman" w:cs="Times New Roman"/>
          <w:noProof/>
          <w:sz w:val="24"/>
          <w:szCs w:val="24"/>
        </w:rPr>
        <w:t xml:space="preserve">emorrhage. </w:t>
      </w:r>
      <w:r w:rsidRPr="00FF2701">
        <w:rPr>
          <w:rFonts w:ascii="Times New Roman" w:hAnsi="Times New Roman" w:cs="Times New Roman"/>
          <w:i/>
          <w:iCs/>
          <w:noProof/>
          <w:sz w:val="24"/>
          <w:szCs w:val="24"/>
        </w:rPr>
        <w:t>High Blood Press. Cardiovasc. Prev.</w:t>
      </w:r>
      <w:r w:rsidRPr="00FF2701">
        <w:rPr>
          <w:rFonts w:ascii="Times New Roman" w:hAnsi="Times New Roman" w:cs="Times New Roman"/>
          <w:noProof/>
          <w:sz w:val="24"/>
          <w:szCs w:val="24"/>
        </w:rPr>
        <w:t xml:space="preserve"> 2021;28:115–128. </w:t>
      </w:r>
    </w:p>
    <w:p w14:paraId="03DBECCB" w14:textId="77777777"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szCs w:val="24"/>
        </w:rPr>
      </w:pPr>
      <w:r w:rsidRPr="00FF2701">
        <w:rPr>
          <w:rFonts w:ascii="Times New Roman" w:hAnsi="Times New Roman" w:cs="Times New Roman"/>
          <w:noProof/>
          <w:sz w:val="24"/>
          <w:szCs w:val="24"/>
        </w:rPr>
        <w:lastRenderedPageBreak/>
        <w:t xml:space="preserve">75. </w:t>
      </w:r>
      <w:r w:rsidRPr="00FF2701">
        <w:rPr>
          <w:rFonts w:ascii="Times New Roman" w:hAnsi="Times New Roman" w:cs="Times New Roman"/>
          <w:noProof/>
          <w:sz w:val="24"/>
          <w:szCs w:val="24"/>
        </w:rPr>
        <w:tab/>
        <w:t xml:space="preserve">Song L, Hu X, Ma L, Chen X, Ouyang M, Billot L, Li Q, Munoz-Venturelli P, Abanto C, Pontes-Neto O, et al. INTEnsive care bundle with blood pressure Reduction in Acute Cerebral Hemorrhage trial (INTERACT3): study protocol for a pragmatic stepped-wedge cluster-randomized controlled trial. </w:t>
      </w:r>
      <w:r w:rsidRPr="00FF2701">
        <w:rPr>
          <w:rFonts w:ascii="Times New Roman" w:hAnsi="Times New Roman" w:cs="Times New Roman"/>
          <w:i/>
          <w:iCs/>
          <w:noProof/>
          <w:sz w:val="24"/>
          <w:szCs w:val="24"/>
        </w:rPr>
        <w:t>Trials</w:t>
      </w:r>
      <w:r w:rsidRPr="00FF2701">
        <w:rPr>
          <w:rFonts w:ascii="Times New Roman" w:hAnsi="Times New Roman" w:cs="Times New Roman"/>
          <w:noProof/>
          <w:sz w:val="24"/>
          <w:szCs w:val="24"/>
        </w:rPr>
        <w:t xml:space="preserve">. 2021;in press. </w:t>
      </w:r>
    </w:p>
    <w:p w14:paraId="2717CC2A" w14:textId="41FAE0AB" w:rsidR="00FF2701" w:rsidRPr="00FF2701" w:rsidRDefault="00FF2701" w:rsidP="00FF2701">
      <w:pPr>
        <w:widowControl w:val="0"/>
        <w:autoSpaceDE w:val="0"/>
        <w:autoSpaceDN w:val="0"/>
        <w:adjustRightInd w:val="0"/>
        <w:spacing w:before="0" w:after="120"/>
        <w:ind w:left="640" w:hanging="640"/>
        <w:rPr>
          <w:rFonts w:ascii="Times New Roman" w:hAnsi="Times New Roman" w:cs="Times New Roman"/>
          <w:noProof/>
          <w:sz w:val="24"/>
        </w:rPr>
      </w:pPr>
      <w:r w:rsidRPr="00FF2701">
        <w:rPr>
          <w:rFonts w:ascii="Times New Roman" w:hAnsi="Times New Roman" w:cs="Times New Roman"/>
          <w:noProof/>
          <w:sz w:val="24"/>
          <w:szCs w:val="24"/>
        </w:rPr>
        <w:t xml:space="preserve">76. </w:t>
      </w:r>
      <w:r w:rsidRPr="00FF2701">
        <w:rPr>
          <w:rFonts w:ascii="Times New Roman" w:hAnsi="Times New Roman" w:cs="Times New Roman"/>
          <w:noProof/>
          <w:sz w:val="24"/>
          <w:szCs w:val="24"/>
        </w:rPr>
        <w:tab/>
        <w:t xml:space="preserve">Alotaibi NM, Wang JZ, Pasarikovski CR, Guha D, Al-Mufti F, Mamdani M, Saposnik G, Schweizer TA, Loch Macdonald R. Management of raised intracranial pressure in aneurysmal subarachnoid hemorrhage: </w:t>
      </w:r>
      <w:r w:rsidR="00E23396">
        <w:rPr>
          <w:rFonts w:ascii="Times New Roman" w:hAnsi="Times New Roman" w:cs="Times New Roman"/>
          <w:noProof/>
          <w:sz w:val="24"/>
          <w:szCs w:val="24"/>
        </w:rPr>
        <w:t>t</w:t>
      </w:r>
      <w:r w:rsidR="00E23396" w:rsidRPr="00FF2701">
        <w:rPr>
          <w:rFonts w:ascii="Times New Roman" w:hAnsi="Times New Roman" w:cs="Times New Roman"/>
          <w:noProof/>
          <w:sz w:val="24"/>
          <w:szCs w:val="24"/>
        </w:rPr>
        <w:t xml:space="preserve">ime </w:t>
      </w:r>
      <w:r w:rsidRPr="00FF2701">
        <w:rPr>
          <w:rFonts w:ascii="Times New Roman" w:hAnsi="Times New Roman" w:cs="Times New Roman"/>
          <w:noProof/>
          <w:sz w:val="24"/>
          <w:szCs w:val="24"/>
        </w:rPr>
        <w:t xml:space="preserve">for a consensus? </w:t>
      </w:r>
      <w:r w:rsidRPr="00FF2701">
        <w:rPr>
          <w:rFonts w:ascii="Times New Roman" w:hAnsi="Times New Roman" w:cs="Times New Roman"/>
          <w:i/>
          <w:iCs/>
          <w:noProof/>
          <w:sz w:val="24"/>
          <w:szCs w:val="24"/>
        </w:rPr>
        <w:t>Neurosurg. Focus</w:t>
      </w:r>
      <w:r w:rsidRPr="00FF2701">
        <w:rPr>
          <w:rFonts w:ascii="Times New Roman" w:hAnsi="Times New Roman" w:cs="Times New Roman"/>
          <w:noProof/>
          <w:sz w:val="24"/>
          <w:szCs w:val="24"/>
        </w:rPr>
        <w:t xml:space="preserve">. 2017;43:E13. </w:t>
      </w:r>
    </w:p>
    <w:p w14:paraId="4EE32693" w14:textId="039895AF" w:rsidR="004C7D7D" w:rsidRPr="003608C4" w:rsidRDefault="004C7D7D" w:rsidP="003608C4">
      <w:pPr>
        <w:pStyle w:val="Heading1"/>
        <w:spacing w:before="0" w:after="120"/>
        <w:rPr>
          <w:rFonts w:ascii="Times New Roman" w:hAnsi="Times New Roman"/>
          <w:szCs w:val="24"/>
        </w:rPr>
      </w:pPr>
      <w:r w:rsidRPr="003608C4">
        <w:rPr>
          <w:rFonts w:ascii="Times New Roman" w:hAnsi="Times New Roman"/>
          <w:szCs w:val="24"/>
        </w:rPr>
        <w:fldChar w:fldCharType="end"/>
      </w:r>
    </w:p>
    <w:p w14:paraId="0EE456DB" w14:textId="77777777" w:rsidR="00A253F8" w:rsidRDefault="00A253F8" w:rsidP="003608C4">
      <w:pPr>
        <w:spacing w:before="0" w:after="120"/>
        <w:rPr>
          <w:rFonts w:ascii="Times New Roman" w:hAnsi="Times New Roman" w:cs="Times New Roman"/>
          <w:sz w:val="24"/>
          <w:szCs w:val="24"/>
        </w:rPr>
      </w:pPr>
    </w:p>
    <w:p w14:paraId="2E681BEC" w14:textId="77777777" w:rsidR="00A253F8" w:rsidRDefault="00A253F8" w:rsidP="003608C4">
      <w:pPr>
        <w:spacing w:before="0" w:after="120"/>
        <w:rPr>
          <w:rFonts w:ascii="Times New Roman" w:hAnsi="Times New Roman" w:cs="Times New Roman"/>
          <w:sz w:val="24"/>
          <w:szCs w:val="24"/>
        </w:rPr>
      </w:pPr>
    </w:p>
    <w:p w14:paraId="19DB590B" w14:textId="1B5F25EC" w:rsidR="00835EFA" w:rsidRDefault="00835EFA" w:rsidP="003608C4">
      <w:pPr>
        <w:spacing w:before="0" w:after="120"/>
        <w:rPr>
          <w:rFonts w:ascii="Times New Roman" w:hAnsi="Times New Roman" w:cs="Times New Roman"/>
          <w:sz w:val="24"/>
          <w:szCs w:val="24"/>
        </w:rPr>
      </w:pPr>
    </w:p>
    <w:sectPr w:rsidR="00835EFA" w:rsidSect="00AE169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1D1AA" w14:textId="77777777" w:rsidR="00BF53CC" w:rsidRDefault="00BF53CC" w:rsidP="00824F86">
      <w:pPr>
        <w:spacing w:before="0" w:after="0" w:line="240" w:lineRule="auto"/>
      </w:pPr>
      <w:r>
        <w:separator/>
      </w:r>
    </w:p>
  </w:endnote>
  <w:endnote w:type="continuationSeparator" w:id="0">
    <w:p w14:paraId="5A9AC448" w14:textId="77777777" w:rsidR="00BF53CC" w:rsidRDefault="00BF53CC" w:rsidP="00824F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351A2" w14:textId="77777777" w:rsidR="00407735" w:rsidRDefault="00407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698554"/>
      <w:docPartObj>
        <w:docPartGallery w:val="Page Numbers (Bottom of Page)"/>
        <w:docPartUnique/>
      </w:docPartObj>
    </w:sdtPr>
    <w:sdtEndPr>
      <w:rPr>
        <w:noProof/>
      </w:rPr>
    </w:sdtEndPr>
    <w:sdtContent>
      <w:p w14:paraId="788F88D6" w14:textId="41F5DA13" w:rsidR="00E4608B" w:rsidRDefault="00E4608B">
        <w:pPr>
          <w:pStyle w:val="Footer"/>
          <w:jc w:val="right"/>
        </w:pPr>
        <w:r>
          <w:fldChar w:fldCharType="begin"/>
        </w:r>
        <w:r>
          <w:instrText xml:space="preserve"> PAGE   \* MERGEFORMAT </w:instrText>
        </w:r>
        <w:r>
          <w:fldChar w:fldCharType="separate"/>
        </w:r>
        <w:r w:rsidR="00FF2701">
          <w:rPr>
            <w:noProof/>
          </w:rPr>
          <w:t>26</w:t>
        </w:r>
        <w:r>
          <w:rPr>
            <w:noProof/>
          </w:rPr>
          <w:fldChar w:fldCharType="end"/>
        </w:r>
      </w:p>
    </w:sdtContent>
  </w:sdt>
  <w:p w14:paraId="5F144ABC" w14:textId="77777777" w:rsidR="00E4608B" w:rsidRDefault="00E460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9CC18" w14:textId="77777777" w:rsidR="00407735" w:rsidRDefault="00407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C51F7" w14:textId="77777777" w:rsidR="00BF53CC" w:rsidRDefault="00BF53CC" w:rsidP="00824F86">
      <w:pPr>
        <w:spacing w:before="0" w:after="0" w:line="240" w:lineRule="auto"/>
      </w:pPr>
      <w:r>
        <w:separator/>
      </w:r>
    </w:p>
  </w:footnote>
  <w:footnote w:type="continuationSeparator" w:id="0">
    <w:p w14:paraId="2A4E5CAD" w14:textId="77777777" w:rsidR="00BF53CC" w:rsidRDefault="00BF53CC" w:rsidP="00824F8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9FFBB" w14:textId="77777777" w:rsidR="00407735" w:rsidRDefault="00407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E409" w14:textId="77777777" w:rsidR="00407735" w:rsidRDefault="00407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1F89B" w14:textId="77777777" w:rsidR="00407735" w:rsidRDefault="00407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402F7"/>
    <w:multiLevelType w:val="hybridMultilevel"/>
    <w:tmpl w:val="A48073EA"/>
    <w:lvl w:ilvl="0" w:tplc="90741EB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F310FA"/>
    <w:multiLevelType w:val="hybridMultilevel"/>
    <w:tmpl w:val="E744D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050157"/>
    <w:multiLevelType w:val="hybridMultilevel"/>
    <w:tmpl w:val="D2C086AE"/>
    <w:lvl w:ilvl="0" w:tplc="7E7AADC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8B47BE"/>
    <w:multiLevelType w:val="hybridMultilevel"/>
    <w:tmpl w:val="49687556"/>
    <w:lvl w:ilvl="0" w:tplc="CD2C9CA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21375A"/>
    <w:multiLevelType w:val="hybridMultilevel"/>
    <w:tmpl w:val="5346F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8E4F13"/>
    <w:multiLevelType w:val="hybridMultilevel"/>
    <w:tmpl w:val="DB5A8F38"/>
    <w:lvl w:ilvl="0" w:tplc="B79C671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C63A54"/>
    <w:multiLevelType w:val="hybridMultilevel"/>
    <w:tmpl w:val="B5120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D2AFC"/>
    <w:multiLevelType w:val="hybridMultilevel"/>
    <w:tmpl w:val="EEF82210"/>
    <w:lvl w:ilvl="0" w:tplc="A656E57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E70A3F"/>
    <w:multiLevelType w:val="hybridMultilevel"/>
    <w:tmpl w:val="76286B12"/>
    <w:lvl w:ilvl="0" w:tplc="F5B835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F954E4"/>
    <w:multiLevelType w:val="hybridMultilevel"/>
    <w:tmpl w:val="C3E82B9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7187715"/>
    <w:multiLevelType w:val="hybridMultilevel"/>
    <w:tmpl w:val="52423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8"/>
  </w:num>
  <w:num w:numId="6">
    <w:abstractNumId w:val="5"/>
  </w:num>
  <w:num w:numId="7">
    <w:abstractNumId w:val="9"/>
  </w:num>
  <w:num w:numId="8">
    <w:abstractNumId w:val="6"/>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Mja0MLAAsgwtLZR0lIJTi4sz8/NACoxqAWMerjAsAAAA"/>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7E0B60"/>
    <w:rsid w:val="0002380A"/>
    <w:rsid w:val="00024E05"/>
    <w:rsid w:val="00025753"/>
    <w:rsid w:val="00030077"/>
    <w:rsid w:val="00034128"/>
    <w:rsid w:val="00035D99"/>
    <w:rsid w:val="00036502"/>
    <w:rsid w:val="000365AD"/>
    <w:rsid w:val="000437AF"/>
    <w:rsid w:val="00051A43"/>
    <w:rsid w:val="00055AC7"/>
    <w:rsid w:val="00055F25"/>
    <w:rsid w:val="0006188B"/>
    <w:rsid w:val="00065598"/>
    <w:rsid w:val="00066636"/>
    <w:rsid w:val="00070A9C"/>
    <w:rsid w:val="00074331"/>
    <w:rsid w:val="000814EA"/>
    <w:rsid w:val="0008323F"/>
    <w:rsid w:val="00084C5C"/>
    <w:rsid w:val="000918D1"/>
    <w:rsid w:val="00094524"/>
    <w:rsid w:val="00096886"/>
    <w:rsid w:val="000A2600"/>
    <w:rsid w:val="000A3E17"/>
    <w:rsid w:val="000A6D9E"/>
    <w:rsid w:val="000A77E7"/>
    <w:rsid w:val="000B27B0"/>
    <w:rsid w:val="000C030A"/>
    <w:rsid w:val="000C349D"/>
    <w:rsid w:val="000C74A7"/>
    <w:rsid w:val="000D06D7"/>
    <w:rsid w:val="000D3F10"/>
    <w:rsid w:val="000E12DA"/>
    <w:rsid w:val="000E1D08"/>
    <w:rsid w:val="000E6EEF"/>
    <w:rsid w:val="000E7E60"/>
    <w:rsid w:val="000F2B1A"/>
    <w:rsid w:val="000F46ED"/>
    <w:rsid w:val="000F4AFC"/>
    <w:rsid w:val="00105673"/>
    <w:rsid w:val="0011073A"/>
    <w:rsid w:val="00111877"/>
    <w:rsid w:val="001124C0"/>
    <w:rsid w:val="00113FE1"/>
    <w:rsid w:val="001145DF"/>
    <w:rsid w:val="00123CB1"/>
    <w:rsid w:val="00125650"/>
    <w:rsid w:val="00130DAA"/>
    <w:rsid w:val="0013161C"/>
    <w:rsid w:val="00134057"/>
    <w:rsid w:val="0014067E"/>
    <w:rsid w:val="0014643C"/>
    <w:rsid w:val="001549EB"/>
    <w:rsid w:val="00164663"/>
    <w:rsid w:val="0016548F"/>
    <w:rsid w:val="00177B57"/>
    <w:rsid w:val="00180D05"/>
    <w:rsid w:val="0018551C"/>
    <w:rsid w:val="00190F8F"/>
    <w:rsid w:val="00192CF1"/>
    <w:rsid w:val="001A66F7"/>
    <w:rsid w:val="001C0E04"/>
    <w:rsid w:val="001C520A"/>
    <w:rsid w:val="001C6FCD"/>
    <w:rsid w:val="001D43EE"/>
    <w:rsid w:val="001D5B74"/>
    <w:rsid w:val="001D63EE"/>
    <w:rsid w:val="001F3219"/>
    <w:rsid w:val="001F4CCC"/>
    <w:rsid w:val="001F795B"/>
    <w:rsid w:val="00200DDB"/>
    <w:rsid w:val="002027FA"/>
    <w:rsid w:val="002028F0"/>
    <w:rsid w:val="00205895"/>
    <w:rsid w:val="002072C8"/>
    <w:rsid w:val="00213228"/>
    <w:rsid w:val="00220A38"/>
    <w:rsid w:val="0022649C"/>
    <w:rsid w:val="00236852"/>
    <w:rsid w:val="002402C7"/>
    <w:rsid w:val="002409FB"/>
    <w:rsid w:val="00250CD6"/>
    <w:rsid w:val="002513EB"/>
    <w:rsid w:val="00252ABB"/>
    <w:rsid w:val="00256167"/>
    <w:rsid w:val="002609C0"/>
    <w:rsid w:val="00270277"/>
    <w:rsid w:val="0028289B"/>
    <w:rsid w:val="002904D9"/>
    <w:rsid w:val="0029217B"/>
    <w:rsid w:val="00297759"/>
    <w:rsid w:val="002A244C"/>
    <w:rsid w:val="002A4107"/>
    <w:rsid w:val="002A414C"/>
    <w:rsid w:val="002A5368"/>
    <w:rsid w:val="002A5DBE"/>
    <w:rsid w:val="002B1550"/>
    <w:rsid w:val="002C2B00"/>
    <w:rsid w:val="002C53F3"/>
    <w:rsid w:val="002D04D0"/>
    <w:rsid w:val="002D1C8D"/>
    <w:rsid w:val="002D6D01"/>
    <w:rsid w:val="002D73DD"/>
    <w:rsid w:val="002E10C1"/>
    <w:rsid w:val="002E1EAD"/>
    <w:rsid w:val="002E378D"/>
    <w:rsid w:val="002E4967"/>
    <w:rsid w:val="002F4719"/>
    <w:rsid w:val="002F48F6"/>
    <w:rsid w:val="002F7457"/>
    <w:rsid w:val="00307720"/>
    <w:rsid w:val="0031188B"/>
    <w:rsid w:val="003131DE"/>
    <w:rsid w:val="0031364B"/>
    <w:rsid w:val="00323D4F"/>
    <w:rsid w:val="0032643F"/>
    <w:rsid w:val="00331767"/>
    <w:rsid w:val="0033350B"/>
    <w:rsid w:val="0033706E"/>
    <w:rsid w:val="00337E51"/>
    <w:rsid w:val="00340632"/>
    <w:rsid w:val="003465FA"/>
    <w:rsid w:val="00351587"/>
    <w:rsid w:val="00352360"/>
    <w:rsid w:val="00356DC2"/>
    <w:rsid w:val="00357DC4"/>
    <w:rsid w:val="003601E6"/>
    <w:rsid w:val="0036046E"/>
    <w:rsid w:val="003608C4"/>
    <w:rsid w:val="00361582"/>
    <w:rsid w:val="003617CB"/>
    <w:rsid w:val="00362D27"/>
    <w:rsid w:val="00373A11"/>
    <w:rsid w:val="00377D00"/>
    <w:rsid w:val="00383486"/>
    <w:rsid w:val="00391620"/>
    <w:rsid w:val="003A4063"/>
    <w:rsid w:val="003B0C18"/>
    <w:rsid w:val="003B1A53"/>
    <w:rsid w:val="003B5FDC"/>
    <w:rsid w:val="003B65E0"/>
    <w:rsid w:val="003C3BA4"/>
    <w:rsid w:val="003C3C1B"/>
    <w:rsid w:val="003C77D6"/>
    <w:rsid w:val="003D1BF8"/>
    <w:rsid w:val="003D383D"/>
    <w:rsid w:val="003E6C84"/>
    <w:rsid w:val="003F0CB6"/>
    <w:rsid w:val="004014F0"/>
    <w:rsid w:val="00406762"/>
    <w:rsid w:val="004070A1"/>
    <w:rsid w:val="00407735"/>
    <w:rsid w:val="0041132D"/>
    <w:rsid w:val="004130F5"/>
    <w:rsid w:val="004167C5"/>
    <w:rsid w:val="00417B60"/>
    <w:rsid w:val="0042030D"/>
    <w:rsid w:val="00422F87"/>
    <w:rsid w:val="0042448B"/>
    <w:rsid w:val="0042518C"/>
    <w:rsid w:val="004265C1"/>
    <w:rsid w:val="00433F90"/>
    <w:rsid w:val="00436BE5"/>
    <w:rsid w:val="004403B4"/>
    <w:rsid w:val="00440F91"/>
    <w:rsid w:val="004420E6"/>
    <w:rsid w:val="00445F20"/>
    <w:rsid w:val="00446EB5"/>
    <w:rsid w:val="00446F39"/>
    <w:rsid w:val="004477C3"/>
    <w:rsid w:val="00447BC9"/>
    <w:rsid w:val="0045135B"/>
    <w:rsid w:val="00454D04"/>
    <w:rsid w:val="00455977"/>
    <w:rsid w:val="00460483"/>
    <w:rsid w:val="004614DF"/>
    <w:rsid w:val="004626AB"/>
    <w:rsid w:val="0046654D"/>
    <w:rsid w:val="00476E78"/>
    <w:rsid w:val="00477A73"/>
    <w:rsid w:val="004808FA"/>
    <w:rsid w:val="00484539"/>
    <w:rsid w:val="004849EE"/>
    <w:rsid w:val="0048644F"/>
    <w:rsid w:val="0049200E"/>
    <w:rsid w:val="00495CC9"/>
    <w:rsid w:val="004A47A5"/>
    <w:rsid w:val="004B590D"/>
    <w:rsid w:val="004B6085"/>
    <w:rsid w:val="004C47BB"/>
    <w:rsid w:val="004C7D7D"/>
    <w:rsid w:val="004E2412"/>
    <w:rsid w:val="004E2DF5"/>
    <w:rsid w:val="004E72FC"/>
    <w:rsid w:val="004F1132"/>
    <w:rsid w:val="004F23E1"/>
    <w:rsid w:val="0050253C"/>
    <w:rsid w:val="00515A5E"/>
    <w:rsid w:val="0052537A"/>
    <w:rsid w:val="00525DAA"/>
    <w:rsid w:val="005264E0"/>
    <w:rsid w:val="00534DC1"/>
    <w:rsid w:val="00541C33"/>
    <w:rsid w:val="005421B5"/>
    <w:rsid w:val="0054523B"/>
    <w:rsid w:val="00546D4A"/>
    <w:rsid w:val="00551FBA"/>
    <w:rsid w:val="00556CA2"/>
    <w:rsid w:val="00560EF6"/>
    <w:rsid w:val="00561D6C"/>
    <w:rsid w:val="00562ED1"/>
    <w:rsid w:val="005638AD"/>
    <w:rsid w:val="00571C54"/>
    <w:rsid w:val="005766FF"/>
    <w:rsid w:val="00577371"/>
    <w:rsid w:val="00580D76"/>
    <w:rsid w:val="00583432"/>
    <w:rsid w:val="00587C71"/>
    <w:rsid w:val="00590DCB"/>
    <w:rsid w:val="0059322A"/>
    <w:rsid w:val="005944A6"/>
    <w:rsid w:val="005A1B95"/>
    <w:rsid w:val="005B5311"/>
    <w:rsid w:val="005B554F"/>
    <w:rsid w:val="005B5B21"/>
    <w:rsid w:val="005C16A6"/>
    <w:rsid w:val="005C2867"/>
    <w:rsid w:val="005C5A0E"/>
    <w:rsid w:val="005D2115"/>
    <w:rsid w:val="005D2183"/>
    <w:rsid w:val="005D3379"/>
    <w:rsid w:val="005D3C56"/>
    <w:rsid w:val="005D3C69"/>
    <w:rsid w:val="005D406B"/>
    <w:rsid w:val="005D4853"/>
    <w:rsid w:val="005E722E"/>
    <w:rsid w:val="005F20A3"/>
    <w:rsid w:val="0060651A"/>
    <w:rsid w:val="00607648"/>
    <w:rsid w:val="0061488B"/>
    <w:rsid w:val="00621CAD"/>
    <w:rsid w:val="006226B8"/>
    <w:rsid w:val="006260DA"/>
    <w:rsid w:val="00627B90"/>
    <w:rsid w:val="00631660"/>
    <w:rsid w:val="00631A6E"/>
    <w:rsid w:val="00651A86"/>
    <w:rsid w:val="00662A05"/>
    <w:rsid w:val="00667B46"/>
    <w:rsid w:val="0067223E"/>
    <w:rsid w:val="00676602"/>
    <w:rsid w:val="006800A1"/>
    <w:rsid w:val="00680349"/>
    <w:rsid w:val="006832B4"/>
    <w:rsid w:val="00684165"/>
    <w:rsid w:val="006848D5"/>
    <w:rsid w:val="00686259"/>
    <w:rsid w:val="00694DEB"/>
    <w:rsid w:val="00696F58"/>
    <w:rsid w:val="006A03E8"/>
    <w:rsid w:val="006A6868"/>
    <w:rsid w:val="006B0D42"/>
    <w:rsid w:val="006C12FB"/>
    <w:rsid w:val="006C2D82"/>
    <w:rsid w:val="006C7B66"/>
    <w:rsid w:val="006D4311"/>
    <w:rsid w:val="006D677A"/>
    <w:rsid w:val="006D6847"/>
    <w:rsid w:val="006D6D58"/>
    <w:rsid w:val="006E185B"/>
    <w:rsid w:val="006F50CB"/>
    <w:rsid w:val="007015A6"/>
    <w:rsid w:val="007065A4"/>
    <w:rsid w:val="007120FA"/>
    <w:rsid w:val="0071436C"/>
    <w:rsid w:val="0071574F"/>
    <w:rsid w:val="007205AD"/>
    <w:rsid w:val="007235ED"/>
    <w:rsid w:val="007246E7"/>
    <w:rsid w:val="007277D1"/>
    <w:rsid w:val="00730067"/>
    <w:rsid w:val="00734520"/>
    <w:rsid w:val="007456DD"/>
    <w:rsid w:val="00747120"/>
    <w:rsid w:val="00766639"/>
    <w:rsid w:val="00773C66"/>
    <w:rsid w:val="007756FC"/>
    <w:rsid w:val="00775BDC"/>
    <w:rsid w:val="00775E6F"/>
    <w:rsid w:val="00777DF1"/>
    <w:rsid w:val="00794F87"/>
    <w:rsid w:val="007A0B45"/>
    <w:rsid w:val="007B1D4A"/>
    <w:rsid w:val="007B4061"/>
    <w:rsid w:val="007B529E"/>
    <w:rsid w:val="007B7C62"/>
    <w:rsid w:val="007C3A02"/>
    <w:rsid w:val="007C469F"/>
    <w:rsid w:val="007C738C"/>
    <w:rsid w:val="007D51A8"/>
    <w:rsid w:val="007E0B60"/>
    <w:rsid w:val="007E4A05"/>
    <w:rsid w:val="007F028D"/>
    <w:rsid w:val="007F138F"/>
    <w:rsid w:val="007F2EC4"/>
    <w:rsid w:val="007F4CFB"/>
    <w:rsid w:val="007F7213"/>
    <w:rsid w:val="00800156"/>
    <w:rsid w:val="008120FF"/>
    <w:rsid w:val="00813E8F"/>
    <w:rsid w:val="00815FBC"/>
    <w:rsid w:val="00816739"/>
    <w:rsid w:val="00820097"/>
    <w:rsid w:val="0082219D"/>
    <w:rsid w:val="00824F86"/>
    <w:rsid w:val="00835BC5"/>
    <w:rsid w:val="00835EFA"/>
    <w:rsid w:val="0084132F"/>
    <w:rsid w:val="00846EC7"/>
    <w:rsid w:val="0086038A"/>
    <w:rsid w:val="008660AA"/>
    <w:rsid w:val="008775E4"/>
    <w:rsid w:val="00892F4C"/>
    <w:rsid w:val="008A21E7"/>
    <w:rsid w:val="008A69EE"/>
    <w:rsid w:val="008B2488"/>
    <w:rsid w:val="008B77D6"/>
    <w:rsid w:val="008C4427"/>
    <w:rsid w:val="008C474D"/>
    <w:rsid w:val="008C7FF2"/>
    <w:rsid w:val="008E2B3D"/>
    <w:rsid w:val="008E391C"/>
    <w:rsid w:val="008E47A1"/>
    <w:rsid w:val="008E5C6E"/>
    <w:rsid w:val="008F4B29"/>
    <w:rsid w:val="008F672A"/>
    <w:rsid w:val="008F673E"/>
    <w:rsid w:val="008F72EA"/>
    <w:rsid w:val="008F7F77"/>
    <w:rsid w:val="00903A67"/>
    <w:rsid w:val="00906170"/>
    <w:rsid w:val="009063DB"/>
    <w:rsid w:val="00915FFF"/>
    <w:rsid w:val="00917461"/>
    <w:rsid w:val="009201C4"/>
    <w:rsid w:val="00923FC0"/>
    <w:rsid w:val="00924414"/>
    <w:rsid w:val="00925607"/>
    <w:rsid w:val="009265BC"/>
    <w:rsid w:val="00926F08"/>
    <w:rsid w:val="00952959"/>
    <w:rsid w:val="009571DC"/>
    <w:rsid w:val="00957B07"/>
    <w:rsid w:val="00965E88"/>
    <w:rsid w:val="00967D5C"/>
    <w:rsid w:val="009733FD"/>
    <w:rsid w:val="00973FDA"/>
    <w:rsid w:val="0097568F"/>
    <w:rsid w:val="00983500"/>
    <w:rsid w:val="00986CA3"/>
    <w:rsid w:val="009B1504"/>
    <w:rsid w:val="009C63D0"/>
    <w:rsid w:val="009C6421"/>
    <w:rsid w:val="009D2276"/>
    <w:rsid w:val="009D39BA"/>
    <w:rsid w:val="009D5B74"/>
    <w:rsid w:val="009D6AE7"/>
    <w:rsid w:val="009E1EB6"/>
    <w:rsid w:val="009E478B"/>
    <w:rsid w:val="009E7D7A"/>
    <w:rsid w:val="009F010F"/>
    <w:rsid w:val="009F04C1"/>
    <w:rsid w:val="009F11B7"/>
    <w:rsid w:val="00A007B5"/>
    <w:rsid w:val="00A1093C"/>
    <w:rsid w:val="00A253F8"/>
    <w:rsid w:val="00A26E3E"/>
    <w:rsid w:val="00A2738A"/>
    <w:rsid w:val="00A30980"/>
    <w:rsid w:val="00A33027"/>
    <w:rsid w:val="00A340D7"/>
    <w:rsid w:val="00A34806"/>
    <w:rsid w:val="00A4156D"/>
    <w:rsid w:val="00A52E90"/>
    <w:rsid w:val="00A555A7"/>
    <w:rsid w:val="00A63049"/>
    <w:rsid w:val="00A70F59"/>
    <w:rsid w:val="00A72AC2"/>
    <w:rsid w:val="00A76A58"/>
    <w:rsid w:val="00A81F4D"/>
    <w:rsid w:val="00A822AF"/>
    <w:rsid w:val="00A835E6"/>
    <w:rsid w:val="00AA553A"/>
    <w:rsid w:val="00AA6155"/>
    <w:rsid w:val="00AB02AB"/>
    <w:rsid w:val="00AB4A0F"/>
    <w:rsid w:val="00AB7DD8"/>
    <w:rsid w:val="00AC1646"/>
    <w:rsid w:val="00AD0BEC"/>
    <w:rsid w:val="00AD39D7"/>
    <w:rsid w:val="00AD524D"/>
    <w:rsid w:val="00AE1690"/>
    <w:rsid w:val="00AE2701"/>
    <w:rsid w:val="00AE28E3"/>
    <w:rsid w:val="00AE76DF"/>
    <w:rsid w:val="00AF3DDD"/>
    <w:rsid w:val="00B01A25"/>
    <w:rsid w:val="00B0547F"/>
    <w:rsid w:val="00B119F4"/>
    <w:rsid w:val="00B13FFC"/>
    <w:rsid w:val="00B159BC"/>
    <w:rsid w:val="00B220A7"/>
    <w:rsid w:val="00B23C78"/>
    <w:rsid w:val="00B42DB1"/>
    <w:rsid w:val="00B5331E"/>
    <w:rsid w:val="00B54E6E"/>
    <w:rsid w:val="00B73CFD"/>
    <w:rsid w:val="00B7480E"/>
    <w:rsid w:val="00B761A1"/>
    <w:rsid w:val="00B76476"/>
    <w:rsid w:val="00B8361C"/>
    <w:rsid w:val="00B859F2"/>
    <w:rsid w:val="00B87AF7"/>
    <w:rsid w:val="00B9017E"/>
    <w:rsid w:val="00B975B5"/>
    <w:rsid w:val="00BA354D"/>
    <w:rsid w:val="00BA68DA"/>
    <w:rsid w:val="00BB1126"/>
    <w:rsid w:val="00BB1926"/>
    <w:rsid w:val="00BB3220"/>
    <w:rsid w:val="00BB43BF"/>
    <w:rsid w:val="00BD360E"/>
    <w:rsid w:val="00BD3C9B"/>
    <w:rsid w:val="00BD59C2"/>
    <w:rsid w:val="00BF26F4"/>
    <w:rsid w:val="00BF3462"/>
    <w:rsid w:val="00BF3FAD"/>
    <w:rsid w:val="00BF53CC"/>
    <w:rsid w:val="00BF6476"/>
    <w:rsid w:val="00C01E3F"/>
    <w:rsid w:val="00C07CEF"/>
    <w:rsid w:val="00C10F6A"/>
    <w:rsid w:val="00C11F87"/>
    <w:rsid w:val="00C1744E"/>
    <w:rsid w:val="00C31D49"/>
    <w:rsid w:val="00C40187"/>
    <w:rsid w:val="00C404D1"/>
    <w:rsid w:val="00C45D5C"/>
    <w:rsid w:val="00C47596"/>
    <w:rsid w:val="00C50726"/>
    <w:rsid w:val="00C5546C"/>
    <w:rsid w:val="00C64BF3"/>
    <w:rsid w:val="00C70BA5"/>
    <w:rsid w:val="00C93078"/>
    <w:rsid w:val="00C93F01"/>
    <w:rsid w:val="00C9599B"/>
    <w:rsid w:val="00CA23CD"/>
    <w:rsid w:val="00CA2677"/>
    <w:rsid w:val="00CA7383"/>
    <w:rsid w:val="00CA7502"/>
    <w:rsid w:val="00CA7E9A"/>
    <w:rsid w:val="00CB09C4"/>
    <w:rsid w:val="00CC1007"/>
    <w:rsid w:val="00CC42F9"/>
    <w:rsid w:val="00CC625D"/>
    <w:rsid w:val="00CE1CFC"/>
    <w:rsid w:val="00CE5938"/>
    <w:rsid w:val="00CF06CF"/>
    <w:rsid w:val="00CF7093"/>
    <w:rsid w:val="00D047CC"/>
    <w:rsid w:val="00D13013"/>
    <w:rsid w:val="00D27C72"/>
    <w:rsid w:val="00D35C8C"/>
    <w:rsid w:val="00D37B6A"/>
    <w:rsid w:val="00D4058E"/>
    <w:rsid w:val="00D45AED"/>
    <w:rsid w:val="00D53CCB"/>
    <w:rsid w:val="00D5437B"/>
    <w:rsid w:val="00D54944"/>
    <w:rsid w:val="00D57E5F"/>
    <w:rsid w:val="00D57F80"/>
    <w:rsid w:val="00D6292D"/>
    <w:rsid w:val="00D65DD7"/>
    <w:rsid w:val="00D67124"/>
    <w:rsid w:val="00D67C9E"/>
    <w:rsid w:val="00D67D33"/>
    <w:rsid w:val="00D85F89"/>
    <w:rsid w:val="00D86D39"/>
    <w:rsid w:val="00D9017C"/>
    <w:rsid w:val="00D9265A"/>
    <w:rsid w:val="00D92E4E"/>
    <w:rsid w:val="00D93FB6"/>
    <w:rsid w:val="00DA0648"/>
    <w:rsid w:val="00DA1F9F"/>
    <w:rsid w:val="00DA2AFF"/>
    <w:rsid w:val="00DA7F31"/>
    <w:rsid w:val="00DB01E4"/>
    <w:rsid w:val="00DB3C23"/>
    <w:rsid w:val="00DB4E5D"/>
    <w:rsid w:val="00DB6399"/>
    <w:rsid w:val="00DF35E4"/>
    <w:rsid w:val="00DF476C"/>
    <w:rsid w:val="00DF58B2"/>
    <w:rsid w:val="00E00DCC"/>
    <w:rsid w:val="00E026CE"/>
    <w:rsid w:val="00E032C1"/>
    <w:rsid w:val="00E205A8"/>
    <w:rsid w:val="00E23396"/>
    <w:rsid w:val="00E24380"/>
    <w:rsid w:val="00E25401"/>
    <w:rsid w:val="00E256B2"/>
    <w:rsid w:val="00E30818"/>
    <w:rsid w:val="00E34D42"/>
    <w:rsid w:val="00E3657A"/>
    <w:rsid w:val="00E41FCA"/>
    <w:rsid w:val="00E443A5"/>
    <w:rsid w:val="00E45BDA"/>
    <w:rsid w:val="00E4608B"/>
    <w:rsid w:val="00E50410"/>
    <w:rsid w:val="00E52C27"/>
    <w:rsid w:val="00E61F70"/>
    <w:rsid w:val="00E655D4"/>
    <w:rsid w:val="00E758CB"/>
    <w:rsid w:val="00E7778E"/>
    <w:rsid w:val="00E801C0"/>
    <w:rsid w:val="00E86F56"/>
    <w:rsid w:val="00E977F7"/>
    <w:rsid w:val="00EA36A3"/>
    <w:rsid w:val="00EB4F48"/>
    <w:rsid w:val="00EC0B66"/>
    <w:rsid w:val="00EC2F20"/>
    <w:rsid w:val="00EC5754"/>
    <w:rsid w:val="00EC5D99"/>
    <w:rsid w:val="00ED0339"/>
    <w:rsid w:val="00EE4039"/>
    <w:rsid w:val="00EE6690"/>
    <w:rsid w:val="00EF16B1"/>
    <w:rsid w:val="00EF1D9F"/>
    <w:rsid w:val="00EF6B09"/>
    <w:rsid w:val="00EF74D7"/>
    <w:rsid w:val="00F0594B"/>
    <w:rsid w:val="00F13346"/>
    <w:rsid w:val="00F13E71"/>
    <w:rsid w:val="00F152E6"/>
    <w:rsid w:val="00F221DF"/>
    <w:rsid w:val="00F23CAA"/>
    <w:rsid w:val="00F2454B"/>
    <w:rsid w:val="00F27097"/>
    <w:rsid w:val="00F32BA6"/>
    <w:rsid w:val="00F33168"/>
    <w:rsid w:val="00F41BAC"/>
    <w:rsid w:val="00F441C9"/>
    <w:rsid w:val="00F5460E"/>
    <w:rsid w:val="00F546E7"/>
    <w:rsid w:val="00F6221C"/>
    <w:rsid w:val="00F65F39"/>
    <w:rsid w:val="00F660F5"/>
    <w:rsid w:val="00F7391B"/>
    <w:rsid w:val="00F73AAB"/>
    <w:rsid w:val="00F74519"/>
    <w:rsid w:val="00F7470B"/>
    <w:rsid w:val="00F76144"/>
    <w:rsid w:val="00F81953"/>
    <w:rsid w:val="00F9591E"/>
    <w:rsid w:val="00F97E74"/>
    <w:rsid w:val="00FA1D85"/>
    <w:rsid w:val="00FA6015"/>
    <w:rsid w:val="00FB1B45"/>
    <w:rsid w:val="00FB2A93"/>
    <w:rsid w:val="00FB7188"/>
    <w:rsid w:val="00FC1372"/>
    <w:rsid w:val="00FC3490"/>
    <w:rsid w:val="00FC3FCE"/>
    <w:rsid w:val="00FD333E"/>
    <w:rsid w:val="00FD6102"/>
    <w:rsid w:val="00FE0B6D"/>
    <w:rsid w:val="00FE21B6"/>
    <w:rsid w:val="00FE5310"/>
    <w:rsid w:val="00FF0B7E"/>
    <w:rsid w:val="00FF2701"/>
    <w:rsid w:val="00FF3D65"/>
    <w:rsid w:val="00FF42D9"/>
    <w:rsid w:val="00FF4454"/>
    <w:rsid w:val="00FF7F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1A129"/>
  <w15:docId w15:val="{8B808D70-4E30-429B-9F66-A7E134C8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FBA"/>
    <w:pPr>
      <w:spacing w:before="60" w:after="60" w:line="480" w:lineRule="auto"/>
      <w:jc w:val="both"/>
    </w:pPr>
  </w:style>
  <w:style w:type="paragraph" w:styleId="Heading1">
    <w:name w:val="heading 1"/>
    <w:basedOn w:val="Normal"/>
    <w:link w:val="Heading1Char"/>
    <w:uiPriority w:val="9"/>
    <w:qFormat/>
    <w:rsid w:val="00551FBA"/>
    <w:pPr>
      <w:outlineLvl w:val="0"/>
    </w:pPr>
    <w:rPr>
      <w:rFonts w:asciiTheme="majorHAnsi" w:eastAsia="Times New Roman" w:hAnsiTheme="majorHAnsi" w:cs="Times New Roman"/>
      <w:b/>
      <w:bCs/>
      <w:kern w:val="36"/>
      <w:sz w:val="24"/>
      <w:szCs w:val="48"/>
      <w:lang w:eastAsia="en-GB"/>
    </w:rPr>
  </w:style>
  <w:style w:type="paragraph" w:styleId="Heading2">
    <w:name w:val="heading 2"/>
    <w:basedOn w:val="Normal"/>
    <w:next w:val="Normal"/>
    <w:link w:val="Heading2Char"/>
    <w:uiPriority w:val="9"/>
    <w:unhideWhenUsed/>
    <w:qFormat/>
    <w:rsid w:val="00551FBA"/>
    <w:pPr>
      <w:keepNext/>
      <w:keepLines/>
      <w:outlineLvl w:val="1"/>
    </w:pPr>
    <w:rPr>
      <w:rFonts w:asciiTheme="majorHAnsi" w:eastAsiaTheme="majorEastAsia" w:hAnsiTheme="majorHAnsi"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06CF"/>
    <w:rPr>
      <w:sz w:val="16"/>
      <w:szCs w:val="16"/>
    </w:rPr>
  </w:style>
  <w:style w:type="paragraph" w:styleId="CommentText">
    <w:name w:val="annotation text"/>
    <w:basedOn w:val="Normal"/>
    <w:link w:val="CommentTextChar"/>
    <w:uiPriority w:val="99"/>
    <w:unhideWhenUsed/>
    <w:rsid w:val="00CF06CF"/>
    <w:pPr>
      <w:spacing w:line="240" w:lineRule="auto"/>
    </w:pPr>
    <w:rPr>
      <w:sz w:val="20"/>
      <w:szCs w:val="20"/>
    </w:rPr>
  </w:style>
  <w:style w:type="character" w:customStyle="1" w:styleId="CommentTextChar">
    <w:name w:val="Comment Text Char"/>
    <w:basedOn w:val="DefaultParagraphFont"/>
    <w:link w:val="CommentText"/>
    <w:uiPriority w:val="99"/>
    <w:rsid w:val="00CF06CF"/>
    <w:rPr>
      <w:sz w:val="20"/>
      <w:szCs w:val="20"/>
    </w:rPr>
  </w:style>
  <w:style w:type="paragraph" w:styleId="BalloonText">
    <w:name w:val="Balloon Text"/>
    <w:basedOn w:val="Normal"/>
    <w:link w:val="BalloonTextChar"/>
    <w:uiPriority w:val="99"/>
    <w:semiHidden/>
    <w:unhideWhenUsed/>
    <w:rsid w:val="00CF0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6C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26E3E"/>
    <w:rPr>
      <w:b/>
      <w:bCs/>
    </w:rPr>
  </w:style>
  <w:style w:type="character" w:customStyle="1" w:styleId="CommentSubjectChar">
    <w:name w:val="Comment Subject Char"/>
    <w:basedOn w:val="CommentTextChar"/>
    <w:link w:val="CommentSubject"/>
    <w:uiPriority w:val="99"/>
    <w:semiHidden/>
    <w:rsid w:val="00A26E3E"/>
    <w:rPr>
      <w:b/>
      <w:bCs/>
      <w:sz w:val="20"/>
      <w:szCs w:val="20"/>
    </w:rPr>
  </w:style>
  <w:style w:type="character" w:customStyle="1" w:styleId="Heading1Char">
    <w:name w:val="Heading 1 Char"/>
    <w:basedOn w:val="DefaultParagraphFont"/>
    <w:link w:val="Heading1"/>
    <w:uiPriority w:val="9"/>
    <w:rsid w:val="00551FBA"/>
    <w:rPr>
      <w:rFonts w:asciiTheme="majorHAnsi" w:eastAsia="Times New Roman" w:hAnsiTheme="majorHAnsi" w:cs="Times New Roman"/>
      <w:b/>
      <w:bCs/>
      <w:kern w:val="36"/>
      <w:sz w:val="24"/>
      <w:szCs w:val="48"/>
      <w:lang w:eastAsia="en-GB"/>
    </w:rPr>
  </w:style>
  <w:style w:type="character" w:styleId="Hyperlink">
    <w:name w:val="Hyperlink"/>
    <w:basedOn w:val="DefaultParagraphFont"/>
    <w:uiPriority w:val="99"/>
    <w:semiHidden/>
    <w:unhideWhenUsed/>
    <w:rsid w:val="006B0D42"/>
    <w:rPr>
      <w:color w:val="0000FF"/>
      <w:u w:val="single"/>
    </w:rPr>
  </w:style>
  <w:style w:type="character" w:customStyle="1" w:styleId="Heading2Char">
    <w:name w:val="Heading 2 Char"/>
    <w:basedOn w:val="DefaultParagraphFont"/>
    <w:link w:val="Heading2"/>
    <w:uiPriority w:val="9"/>
    <w:rsid w:val="00551FBA"/>
    <w:rPr>
      <w:rFonts w:asciiTheme="majorHAnsi" w:eastAsiaTheme="majorEastAsia" w:hAnsiTheme="majorHAnsi" w:cstheme="majorBidi"/>
      <w:i/>
      <w:szCs w:val="26"/>
    </w:rPr>
  </w:style>
  <w:style w:type="paragraph" w:styleId="ListParagraph">
    <w:name w:val="List Paragraph"/>
    <w:basedOn w:val="Normal"/>
    <w:uiPriority w:val="34"/>
    <w:qFormat/>
    <w:rsid w:val="007B1D4A"/>
    <w:pPr>
      <w:ind w:left="720"/>
      <w:contextualSpacing/>
    </w:pPr>
  </w:style>
  <w:style w:type="character" w:customStyle="1" w:styleId="highwire-citation-authors">
    <w:name w:val="highwire-citation-authors"/>
    <w:basedOn w:val="DefaultParagraphFont"/>
    <w:rsid w:val="006A6868"/>
  </w:style>
  <w:style w:type="character" w:customStyle="1" w:styleId="highwire-citation-author">
    <w:name w:val="highwire-citation-author"/>
    <w:basedOn w:val="DefaultParagraphFont"/>
    <w:rsid w:val="006A6868"/>
  </w:style>
  <w:style w:type="character" w:customStyle="1" w:styleId="nlm-surname">
    <w:name w:val="nlm-surname"/>
    <w:basedOn w:val="DefaultParagraphFont"/>
    <w:rsid w:val="006A6868"/>
  </w:style>
  <w:style w:type="character" w:customStyle="1" w:styleId="highwire-cite-metadata-journal">
    <w:name w:val="highwire-cite-metadata-journal"/>
    <w:basedOn w:val="DefaultParagraphFont"/>
    <w:rsid w:val="006A6868"/>
  </w:style>
  <w:style w:type="character" w:customStyle="1" w:styleId="highwire-cite-metadata-year">
    <w:name w:val="highwire-cite-metadata-year"/>
    <w:basedOn w:val="DefaultParagraphFont"/>
    <w:rsid w:val="006A6868"/>
  </w:style>
  <w:style w:type="character" w:customStyle="1" w:styleId="highwire-cite-metadata-volume">
    <w:name w:val="highwire-cite-metadata-volume"/>
    <w:basedOn w:val="DefaultParagraphFont"/>
    <w:rsid w:val="006A6868"/>
  </w:style>
  <w:style w:type="character" w:customStyle="1" w:styleId="highwire-cite-metadata-pages">
    <w:name w:val="highwire-cite-metadata-pages"/>
    <w:basedOn w:val="DefaultParagraphFont"/>
    <w:rsid w:val="006A6868"/>
  </w:style>
  <w:style w:type="character" w:customStyle="1" w:styleId="Subtitle1">
    <w:name w:val="Subtitle1"/>
    <w:basedOn w:val="DefaultParagraphFont"/>
    <w:rsid w:val="00A52E90"/>
  </w:style>
  <w:style w:type="character" w:customStyle="1" w:styleId="colon-for-citation-subtitle">
    <w:name w:val="colon-for-citation-subtitle"/>
    <w:basedOn w:val="DefaultParagraphFont"/>
    <w:rsid w:val="00A52E90"/>
  </w:style>
  <w:style w:type="character" w:styleId="Emphasis">
    <w:name w:val="Emphasis"/>
    <w:basedOn w:val="DefaultParagraphFont"/>
    <w:uiPriority w:val="20"/>
    <w:qFormat/>
    <w:rsid w:val="00A52E90"/>
    <w:rPr>
      <w:i/>
      <w:iCs/>
    </w:rPr>
  </w:style>
  <w:style w:type="paragraph" w:styleId="Header">
    <w:name w:val="header"/>
    <w:basedOn w:val="Normal"/>
    <w:link w:val="HeaderChar"/>
    <w:uiPriority w:val="99"/>
    <w:unhideWhenUsed/>
    <w:rsid w:val="00357DC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57DC4"/>
  </w:style>
  <w:style w:type="paragraph" w:styleId="Footer">
    <w:name w:val="footer"/>
    <w:basedOn w:val="Normal"/>
    <w:link w:val="FooterChar"/>
    <w:uiPriority w:val="99"/>
    <w:unhideWhenUsed/>
    <w:rsid w:val="00357DC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57DC4"/>
  </w:style>
  <w:style w:type="paragraph" w:styleId="Revision">
    <w:name w:val="Revision"/>
    <w:hidden/>
    <w:uiPriority w:val="99"/>
    <w:semiHidden/>
    <w:rsid w:val="00D54944"/>
    <w:pPr>
      <w:spacing w:after="0" w:line="240" w:lineRule="auto"/>
    </w:pPr>
  </w:style>
  <w:style w:type="character" w:customStyle="1" w:styleId="ff5">
    <w:name w:val="ff5"/>
    <w:basedOn w:val="DefaultParagraphFont"/>
    <w:rsid w:val="00FC1372"/>
  </w:style>
  <w:style w:type="character" w:customStyle="1" w:styleId="a">
    <w:name w:val="_"/>
    <w:basedOn w:val="DefaultParagraphFont"/>
    <w:rsid w:val="00FC1372"/>
  </w:style>
  <w:style w:type="character" w:customStyle="1" w:styleId="ff3">
    <w:name w:val="ff3"/>
    <w:basedOn w:val="DefaultParagraphFont"/>
    <w:rsid w:val="00FC1372"/>
  </w:style>
  <w:style w:type="character" w:customStyle="1" w:styleId="ref-title">
    <w:name w:val="ref-title"/>
    <w:basedOn w:val="DefaultParagraphFont"/>
    <w:rsid w:val="00C10F6A"/>
  </w:style>
  <w:style w:type="character" w:customStyle="1" w:styleId="ref-journal">
    <w:name w:val="ref-journal"/>
    <w:basedOn w:val="DefaultParagraphFont"/>
    <w:rsid w:val="00C10F6A"/>
  </w:style>
  <w:style w:type="character" w:customStyle="1" w:styleId="ref-vol">
    <w:name w:val="ref-vol"/>
    <w:basedOn w:val="DefaultParagraphFont"/>
    <w:rsid w:val="00C10F6A"/>
  </w:style>
  <w:style w:type="paragraph" w:customStyle="1" w:styleId="EndNoteBibliographyTitle">
    <w:name w:val="EndNote Bibliography Title"/>
    <w:basedOn w:val="Normal"/>
    <w:link w:val="EndNoteBibliographyTitleChar"/>
    <w:rsid w:val="00835EFA"/>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835EFA"/>
    <w:rPr>
      <w:rFonts w:ascii="Calibri" w:hAnsi="Calibri" w:cs="Calibri"/>
      <w:lang w:val="en-US"/>
    </w:rPr>
  </w:style>
  <w:style w:type="paragraph" w:customStyle="1" w:styleId="EndNoteBibliography">
    <w:name w:val="EndNote Bibliography"/>
    <w:basedOn w:val="Normal"/>
    <w:link w:val="EndNoteBibliographyChar"/>
    <w:rsid w:val="00835EFA"/>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835EFA"/>
    <w:rPr>
      <w:rFonts w:ascii="Calibri" w:hAnsi="Calibri" w:cs="Calibri"/>
      <w:lang w:val="en-US"/>
    </w:rPr>
  </w:style>
  <w:style w:type="paragraph" w:customStyle="1" w:styleId="EndNoteCategoryHeading">
    <w:name w:val="EndNote Category Heading"/>
    <w:basedOn w:val="Normal"/>
    <w:link w:val="EndNoteCategoryHeadingChar"/>
    <w:rsid w:val="00A253F8"/>
    <w:pPr>
      <w:spacing w:before="120" w:after="120"/>
      <w:jc w:val="left"/>
    </w:pPr>
    <w:rPr>
      <w:b/>
      <w:lang w:val="en-US"/>
    </w:rPr>
  </w:style>
  <w:style w:type="character" w:customStyle="1" w:styleId="EndNoteCategoryHeadingChar">
    <w:name w:val="EndNote Category Heading Char"/>
    <w:basedOn w:val="DefaultParagraphFont"/>
    <w:link w:val="EndNoteCategoryHeading"/>
    <w:rsid w:val="00A253F8"/>
    <w:rPr>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3896">
      <w:bodyDiv w:val="1"/>
      <w:marLeft w:val="0"/>
      <w:marRight w:val="0"/>
      <w:marTop w:val="0"/>
      <w:marBottom w:val="0"/>
      <w:divBdr>
        <w:top w:val="none" w:sz="0" w:space="0" w:color="auto"/>
        <w:left w:val="none" w:sz="0" w:space="0" w:color="auto"/>
        <w:bottom w:val="none" w:sz="0" w:space="0" w:color="auto"/>
        <w:right w:val="none" w:sz="0" w:space="0" w:color="auto"/>
      </w:divBdr>
    </w:div>
    <w:div w:id="186480704">
      <w:bodyDiv w:val="1"/>
      <w:marLeft w:val="0"/>
      <w:marRight w:val="0"/>
      <w:marTop w:val="0"/>
      <w:marBottom w:val="0"/>
      <w:divBdr>
        <w:top w:val="none" w:sz="0" w:space="0" w:color="auto"/>
        <w:left w:val="none" w:sz="0" w:space="0" w:color="auto"/>
        <w:bottom w:val="none" w:sz="0" w:space="0" w:color="auto"/>
        <w:right w:val="none" w:sz="0" w:space="0" w:color="auto"/>
      </w:divBdr>
      <w:divsChild>
        <w:div w:id="1800107937">
          <w:marLeft w:val="0"/>
          <w:marRight w:val="0"/>
          <w:marTop w:val="0"/>
          <w:marBottom w:val="0"/>
          <w:divBdr>
            <w:top w:val="none" w:sz="0" w:space="0" w:color="auto"/>
            <w:left w:val="none" w:sz="0" w:space="0" w:color="auto"/>
            <w:bottom w:val="none" w:sz="0" w:space="0" w:color="auto"/>
            <w:right w:val="none" w:sz="0" w:space="0" w:color="auto"/>
          </w:divBdr>
        </w:div>
        <w:div w:id="2067334183">
          <w:marLeft w:val="0"/>
          <w:marRight w:val="0"/>
          <w:marTop w:val="0"/>
          <w:marBottom w:val="0"/>
          <w:divBdr>
            <w:top w:val="none" w:sz="0" w:space="0" w:color="auto"/>
            <w:left w:val="none" w:sz="0" w:space="0" w:color="auto"/>
            <w:bottom w:val="none" w:sz="0" w:space="0" w:color="auto"/>
            <w:right w:val="none" w:sz="0" w:space="0" w:color="auto"/>
          </w:divBdr>
        </w:div>
        <w:div w:id="1578855032">
          <w:marLeft w:val="0"/>
          <w:marRight w:val="0"/>
          <w:marTop w:val="0"/>
          <w:marBottom w:val="0"/>
          <w:divBdr>
            <w:top w:val="none" w:sz="0" w:space="0" w:color="auto"/>
            <w:left w:val="none" w:sz="0" w:space="0" w:color="auto"/>
            <w:bottom w:val="none" w:sz="0" w:space="0" w:color="auto"/>
            <w:right w:val="none" w:sz="0" w:space="0" w:color="auto"/>
          </w:divBdr>
        </w:div>
        <w:div w:id="1743329699">
          <w:marLeft w:val="0"/>
          <w:marRight w:val="0"/>
          <w:marTop w:val="0"/>
          <w:marBottom w:val="0"/>
          <w:divBdr>
            <w:top w:val="none" w:sz="0" w:space="0" w:color="auto"/>
            <w:left w:val="none" w:sz="0" w:space="0" w:color="auto"/>
            <w:bottom w:val="none" w:sz="0" w:space="0" w:color="auto"/>
            <w:right w:val="none" w:sz="0" w:space="0" w:color="auto"/>
          </w:divBdr>
          <w:divsChild>
            <w:div w:id="9139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547">
      <w:bodyDiv w:val="1"/>
      <w:marLeft w:val="0"/>
      <w:marRight w:val="0"/>
      <w:marTop w:val="0"/>
      <w:marBottom w:val="0"/>
      <w:divBdr>
        <w:top w:val="none" w:sz="0" w:space="0" w:color="auto"/>
        <w:left w:val="none" w:sz="0" w:space="0" w:color="auto"/>
        <w:bottom w:val="none" w:sz="0" w:space="0" w:color="auto"/>
        <w:right w:val="none" w:sz="0" w:space="0" w:color="auto"/>
      </w:divBdr>
      <w:divsChild>
        <w:div w:id="800146617">
          <w:marLeft w:val="0"/>
          <w:marRight w:val="0"/>
          <w:marTop w:val="0"/>
          <w:marBottom w:val="0"/>
          <w:divBdr>
            <w:top w:val="none" w:sz="0" w:space="0" w:color="auto"/>
            <w:left w:val="none" w:sz="0" w:space="0" w:color="auto"/>
            <w:bottom w:val="none" w:sz="0" w:space="0" w:color="auto"/>
            <w:right w:val="none" w:sz="0" w:space="0" w:color="auto"/>
          </w:divBdr>
        </w:div>
        <w:div w:id="364647151">
          <w:marLeft w:val="0"/>
          <w:marRight w:val="0"/>
          <w:marTop w:val="0"/>
          <w:marBottom w:val="0"/>
          <w:divBdr>
            <w:top w:val="none" w:sz="0" w:space="0" w:color="auto"/>
            <w:left w:val="none" w:sz="0" w:space="0" w:color="auto"/>
            <w:bottom w:val="none" w:sz="0" w:space="0" w:color="auto"/>
            <w:right w:val="none" w:sz="0" w:space="0" w:color="auto"/>
          </w:divBdr>
        </w:div>
        <w:div w:id="1583758998">
          <w:marLeft w:val="0"/>
          <w:marRight w:val="0"/>
          <w:marTop w:val="0"/>
          <w:marBottom w:val="0"/>
          <w:divBdr>
            <w:top w:val="none" w:sz="0" w:space="0" w:color="auto"/>
            <w:left w:val="none" w:sz="0" w:space="0" w:color="auto"/>
            <w:bottom w:val="none" w:sz="0" w:space="0" w:color="auto"/>
            <w:right w:val="none" w:sz="0" w:space="0" w:color="auto"/>
          </w:divBdr>
        </w:div>
      </w:divsChild>
    </w:div>
    <w:div w:id="429006287">
      <w:bodyDiv w:val="1"/>
      <w:marLeft w:val="0"/>
      <w:marRight w:val="0"/>
      <w:marTop w:val="0"/>
      <w:marBottom w:val="0"/>
      <w:divBdr>
        <w:top w:val="none" w:sz="0" w:space="0" w:color="auto"/>
        <w:left w:val="none" w:sz="0" w:space="0" w:color="auto"/>
        <w:bottom w:val="none" w:sz="0" w:space="0" w:color="auto"/>
        <w:right w:val="none" w:sz="0" w:space="0" w:color="auto"/>
      </w:divBdr>
    </w:div>
    <w:div w:id="535772536">
      <w:bodyDiv w:val="1"/>
      <w:marLeft w:val="0"/>
      <w:marRight w:val="0"/>
      <w:marTop w:val="0"/>
      <w:marBottom w:val="0"/>
      <w:divBdr>
        <w:top w:val="none" w:sz="0" w:space="0" w:color="auto"/>
        <w:left w:val="none" w:sz="0" w:space="0" w:color="auto"/>
        <w:bottom w:val="none" w:sz="0" w:space="0" w:color="auto"/>
        <w:right w:val="none" w:sz="0" w:space="0" w:color="auto"/>
      </w:divBdr>
      <w:divsChild>
        <w:div w:id="124125301">
          <w:marLeft w:val="0"/>
          <w:marRight w:val="0"/>
          <w:marTop w:val="0"/>
          <w:marBottom w:val="0"/>
          <w:divBdr>
            <w:top w:val="none" w:sz="0" w:space="0" w:color="auto"/>
            <w:left w:val="none" w:sz="0" w:space="0" w:color="auto"/>
            <w:bottom w:val="none" w:sz="0" w:space="0" w:color="auto"/>
            <w:right w:val="none" w:sz="0" w:space="0" w:color="auto"/>
          </w:divBdr>
        </w:div>
        <w:div w:id="147942099">
          <w:marLeft w:val="0"/>
          <w:marRight w:val="0"/>
          <w:marTop w:val="0"/>
          <w:marBottom w:val="0"/>
          <w:divBdr>
            <w:top w:val="none" w:sz="0" w:space="0" w:color="auto"/>
            <w:left w:val="none" w:sz="0" w:space="0" w:color="auto"/>
            <w:bottom w:val="none" w:sz="0" w:space="0" w:color="auto"/>
            <w:right w:val="none" w:sz="0" w:space="0" w:color="auto"/>
          </w:divBdr>
        </w:div>
        <w:div w:id="1527908333">
          <w:marLeft w:val="0"/>
          <w:marRight w:val="0"/>
          <w:marTop w:val="0"/>
          <w:marBottom w:val="0"/>
          <w:divBdr>
            <w:top w:val="none" w:sz="0" w:space="0" w:color="auto"/>
            <w:left w:val="none" w:sz="0" w:space="0" w:color="auto"/>
            <w:bottom w:val="none" w:sz="0" w:space="0" w:color="auto"/>
            <w:right w:val="none" w:sz="0" w:space="0" w:color="auto"/>
          </w:divBdr>
        </w:div>
      </w:divsChild>
    </w:div>
    <w:div w:id="700279168">
      <w:bodyDiv w:val="1"/>
      <w:marLeft w:val="0"/>
      <w:marRight w:val="0"/>
      <w:marTop w:val="0"/>
      <w:marBottom w:val="0"/>
      <w:divBdr>
        <w:top w:val="none" w:sz="0" w:space="0" w:color="auto"/>
        <w:left w:val="none" w:sz="0" w:space="0" w:color="auto"/>
        <w:bottom w:val="none" w:sz="0" w:space="0" w:color="auto"/>
        <w:right w:val="none" w:sz="0" w:space="0" w:color="auto"/>
      </w:divBdr>
      <w:divsChild>
        <w:div w:id="777330298">
          <w:marLeft w:val="0"/>
          <w:marRight w:val="0"/>
          <w:marTop w:val="0"/>
          <w:marBottom w:val="0"/>
          <w:divBdr>
            <w:top w:val="none" w:sz="0" w:space="0" w:color="auto"/>
            <w:left w:val="none" w:sz="0" w:space="0" w:color="auto"/>
            <w:bottom w:val="none" w:sz="0" w:space="0" w:color="auto"/>
            <w:right w:val="none" w:sz="0" w:space="0" w:color="auto"/>
          </w:divBdr>
        </w:div>
        <w:div w:id="797409155">
          <w:marLeft w:val="0"/>
          <w:marRight w:val="0"/>
          <w:marTop w:val="0"/>
          <w:marBottom w:val="0"/>
          <w:divBdr>
            <w:top w:val="none" w:sz="0" w:space="0" w:color="auto"/>
            <w:left w:val="none" w:sz="0" w:space="0" w:color="auto"/>
            <w:bottom w:val="none" w:sz="0" w:space="0" w:color="auto"/>
            <w:right w:val="none" w:sz="0" w:space="0" w:color="auto"/>
          </w:divBdr>
        </w:div>
        <w:div w:id="1629816649">
          <w:marLeft w:val="0"/>
          <w:marRight w:val="0"/>
          <w:marTop w:val="0"/>
          <w:marBottom w:val="0"/>
          <w:divBdr>
            <w:top w:val="none" w:sz="0" w:space="0" w:color="auto"/>
            <w:left w:val="none" w:sz="0" w:space="0" w:color="auto"/>
            <w:bottom w:val="none" w:sz="0" w:space="0" w:color="auto"/>
            <w:right w:val="none" w:sz="0" w:space="0" w:color="auto"/>
          </w:divBdr>
        </w:div>
        <w:div w:id="1883976342">
          <w:marLeft w:val="0"/>
          <w:marRight w:val="0"/>
          <w:marTop w:val="0"/>
          <w:marBottom w:val="0"/>
          <w:divBdr>
            <w:top w:val="none" w:sz="0" w:space="0" w:color="auto"/>
            <w:left w:val="none" w:sz="0" w:space="0" w:color="auto"/>
            <w:bottom w:val="none" w:sz="0" w:space="0" w:color="auto"/>
            <w:right w:val="none" w:sz="0" w:space="0" w:color="auto"/>
          </w:divBdr>
          <w:divsChild>
            <w:div w:id="534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5050">
      <w:bodyDiv w:val="1"/>
      <w:marLeft w:val="0"/>
      <w:marRight w:val="0"/>
      <w:marTop w:val="0"/>
      <w:marBottom w:val="0"/>
      <w:divBdr>
        <w:top w:val="none" w:sz="0" w:space="0" w:color="auto"/>
        <w:left w:val="none" w:sz="0" w:space="0" w:color="auto"/>
        <w:bottom w:val="none" w:sz="0" w:space="0" w:color="auto"/>
        <w:right w:val="none" w:sz="0" w:space="0" w:color="auto"/>
      </w:divBdr>
    </w:div>
    <w:div w:id="1598368251">
      <w:bodyDiv w:val="1"/>
      <w:marLeft w:val="0"/>
      <w:marRight w:val="0"/>
      <w:marTop w:val="0"/>
      <w:marBottom w:val="0"/>
      <w:divBdr>
        <w:top w:val="none" w:sz="0" w:space="0" w:color="auto"/>
        <w:left w:val="none" w:sz="0" w:space="0" w:color="auto"/>
        <w:bottom w:val="none" w:sz="0" w:space="0" w:color="auto"/>
        <w:right w:val="none" w:sz="0" w:space="0" w:color="auto"/>
      </w:divBdr>
      <w:divsChild>
        <w:div w:id="70123579">
          <w:marLeft w:val="0"/>
          <w:marRight w:val="0"/>
          <w:marTop w:val="0"/>
          <w:marBottom w:val="0"/>
          <w:divBdr>
            <w:top w:val="none" w:sz="0" w:space="0" w:color="auto"/>
            <w:left w:val="none" w:sz="0" w:space="0" w:color="auto"/>
            <w:bottom w:val="none" w:sz="0" w:space="0" w:color="auto"/>
            <w:right w:val="none" w:sz="0" w:space="0" w:color="auto"/>
          </w:divBdr>
        </w:div>
        <w:div w:id="1360088410">
          <w:marLeft w:val="0"/>
          <w:marRight w:val="0"/>
          <w:marTop w:val="0"/>
          <w:marBottom w:val="0"/>
          <w:divBdr>
            <w:top w:val="none" w:sz="0" w:space="0" w:color="auto"/>
            <w:left w:val="none" w:sz="0" w:space="0" w:color="auto"/>
            <w:bottom w:val="none" w:sz="0" w:space="0" w:color="auto"/>
            <w:right w:val="none" w:sz="0" w:space="0" w:color="auto"/>
          </w:divBdr>
        </w:div>
        <w:div w:id="478960664">
          <w:marLeft w:val="0"/>
          <w:marRight w:val="0"/>
          <w:marTop w:val="0"/>
          <w:marBottom w:val="0"/>
          <w:divBdr>
            <w:top w:val="none" w:sz="0" w:space="0" w:color="auto"/>
            <w:left w:val="none" w:sz="0" w:space="0" w:color="auto"/>
            <w:bottom w:val="none" w:sz="0" w:space="0" w:color="auto"/>
            <w:right w:val="none" w:sz="0" w:space="0" w:color="auto"/>
          </w:divBdr>
        </w:div>
        <w:div w:id="744034775">
          <w:marLeft w:val="0"/>
          <w:marRight w:val="0"/>
          <w:marTop w:val="0"/>
          <w:marBottom w:val="0"/>
          <w:divBdr>
            <w:top w:val="none" w:sz="0" w:space="0" w:color="auto"/>
            <w:left w:val="none" w:sz="0" w:space="0" w:color="auto"/>
            <w:bottom w:val="none" w:sz="0" w:space="0" w:color="auto"/>
            <w:right w:val="none" w:sz="0" w:space="0" w:color="auto"/>
          </w:divBdr>
        </w:div>
      </w:divsChild>
    </w:div>
    <w:div w:id="1865316392">
      <w:bodyDiv w:val="1"/>
      <w:marLeft w:val="0"/>
      <w:marRight w:val="0"/>
      <w:marTop w:val="0"/>
      <w:marBottom w:val="0"/>
      <w:divBdr>
        <w:top w:val="none" w:sz="0" w:space="0" w:color="auto"/>
        <w:left w:val="none" w:sz="0" w:space="0" w:color="auto"/>
        <w:bottom w:val="none" w:sz="0" w:space="0" w:color="auto"/>
        <w:right w:val="none" w:sz="0" w:space="0" w:color="auto"/>
      </w:divBdr>
    </w:div>
    <w:div w:id="1865904233">
      <w:bodyDiv w:val="1"/>
      <w:marLeft w:val="0"/>
      <w:marRight w:val="0"/>
      <w:marTop w:val="0"/>
      <w:marBottom w:val="0"/>
      <w:divBdr>
        <w:top w:val="none" w:sz="0" w:space="0" w:color="auto"/>
        <w:left w:val="none" w:sz="0" w:space="0" w:color="auto"/>
        <w:bottom w:val="none" w:sz="0" w:space="0" w:color="auto"/>
        <w:right w:val="none" w:sz="0" w:space="0" w:color="auto"/>
      </w:divBdr>
      <w:divsChild>
        <w:div w:id="1814638904">
          <w:marLeft w:val="0"/>
          <w:marRight w:val="0"/>
          <w:marTop w:val="0"/>
          <w:marBottom w:val="0"/>
          <w:divBdr>
            <w:top w:val="none" w:sz="0" w:space="0" w:color="auto"/>
            <w:left w:val="none" w:sz="0" w:space="0" w:color="auto"/>
            <w:bottom w:val="none" w:sz="0" w:space="0" w:color="auto"/>
            <w:right w:val="none" w:sz="0" w:space="0" w:color="auto"/>
          </w:divBdr>
        </w:div>
        <w:div w:id="1514684915">
          <w:marLeft w:val="0"/>
          <w:marRight w:val="0"/>
          <w:marTop w:val="0"/>
          <w:marBottom w:val="0"/>
          <w:divBdr>
            <w:top w:val="none" w:sz="0" w:space="0" w:color="auto"/>
            <w:left w:val="none" w:sz="0" w:space="0" w:color="auto"/>
            <w:bottom w:val="none" w:sz="0" w:space="0" w:color="auto"/>
            <w:right w:val="none" w:sz="0" w:space="0" w:color="auto"/>
          </w:divBdr>
        </w:div>
        <w:div w:id="271211340">
          <w:marLeft w:val="0"/>
          <w:marRight w:val="0"/>
          <w:marTop w:val="0"/>
          <w:marBottom w:val="0"/>
          <w:divBdr>
            <w:top w:val="none" w:sz="0" w:space="0" w:color="auto"/>
            <w:left w:val="none" w:sz="0" w:space="0" w:color="auto"/>
            <w:bottom w:val="none" w:sz="0" w:space="0" w:color="auto"/>
            <w:right w:val="none" w:sz="0" w:space="0" w:color="auto"/>
          </w:divBdr>
        </w:div>
        <w:div w:id="389304105">
          <w:marLeft w:val="0"/>
          <w:marRight w:val="0"/>
          <w:marTop w:val="0"/>
          <w:marBottom w:val="0"/>
          <w:divBdr>
            <w:top w:val="none" w:sz="0" w:space="0" w:color="auto"/>
            <w:left w:val="none" w:sz="0" w:space="0" w:color="auto"/>
            <w:bottom w:val="none" w:sz="0" w:space="0" w:color="auto"/>
            <w:right w:val="none" w:sz="0" w:space="0" w:color="auto"/>
          </w:divBdr>
          <w:divsChild>
            <w:div w:id="4395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erson@georgeinstitute.org.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A456F-AFB1-4FA9-B6F7-18E89484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67722</Words>
  <Characters>386017</Characters>
  <Application>Microsoft Office Word</Application>
  <DocSecurity>0</DocSecurity>
  <Lines>3216</Lines>
  <Paragraphs>905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Leicester</Company>
  <LinksUpToDate>false</LinksUpToDate>
  <CharactersWithSpaces>452834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Minhas JatinderSingh - ST7 Geriatric Medicine</dc:creator>
  <cp:lastModifiedBy>Craig Anderson</cp:lastModifiedBy>
  <cp:revision>5</cp:revision>
  <dcterms:created xsi:type="dcterms:W3CDTF">2021-11-15T23:15:00Z</dcterms:created>
  <dcterms:modified xsi:type="dcterms:W3CDTF">2021-11-25T22:00:00Z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cb12cb1a-9647-3d40-89ef-b1c0fd98ad49</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https://csl.mendeley.com/styles/494873461/annals-of-neurology-2</vt:lpwstr>
  </property>
  <property fmtid="{D5CDD505-2E9C-101B-9397-08002B2CF9AE}" pid="11" name="Mendeley Recent Style Name 3_1">
    <vt:lpwstr>Annals of Neurology - Tom Moullaali, MBBS</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http://www.zotero.org/styles/stroke</vt:lpwstr>
  </property>
  <property fmtid="{D5CDD505-2E9C-101B-9397-08002B2CF9AE}" pid="19" name="Mendeley Recent Style Name 7_1">
    <vt:lpwstr>Stroke</vt:lpwstr>
  </property>
  <property fmtid="{D5CDD505-2E9C-101B-9397-08002B2CF9AE}" pid="20" name="Mendeley Recent Style Id 8_1">
    <vt:lpwstr>http://www.zotero.org/styles/the-lancet</vt:lpwstr>
  </property>
  <property fmtid="{D5CDD505-2E9C-101B-9397-08002B2CF9AE}" pid="21" name="Mendeley Recent Style Name 8_1">
    <vt:lpwstr>The Lancet</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http://www.zotero.org/styles/stroke</vt:lpwstr>
  </property>
</Properties>
</file>